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FF" w:rsidRPr="00D03DFF" w:rsidRDefault="00D03DFF" w:rsidP="00D03DFF">
      <w:pPr>
        <w:pStyle w:val="NormalWeb"/>
        <w:shd w:val="clear" w:color="auto" w:fill="FFFFFF"/>
        <w:spacing w:before="0" w:beforeAutospacing="0" w:after="150" w:afterAutospacing="0"/>
        <w:ind w:right="-1"/>
        <w:jc w:val="both"/>
        <w:rPr>
          <w:rFonts w:asciiTheme="minorHAnsi" w:hAnsiTheme="minorHAnsi" w:cstheme="minorHAnsi"/>
          <w:sz w:val="22"/>
          <w:szCs w:val="22"/>
        </w:rPr>
      </w:pPr>
      <w:r w:rsidRPr="00D03DFF">
        <w:rPr>
          <w:rFonts w:asciiTheme="minorHAnsi" w:hAnsiTheme="minorHAnsi" w:cstheme="minorHAnsi"/>
          <w:sz w:val="22"/>
          <w:szCs w:val="22"/>
        </w:rPr>
        <w:t>Um modelo de objeto do projeto ou POM é a unidade fundamental de trabalho no Maven. É um arquivo XML que contém informações sobre o projeto e detalhes de configuração usados ​​pelo Maven para construir o projeto. Ele contém valores padrão para a maioria dos projetos. Exemplos para isso é o diretório de construção, que é </w:t>
      </w:r>
      <w:r w:rsidRPr="00D03DFF">
        <w:rPr>
          <w:rStyle w:val="HTMLTypewriter"/>
          <w:rFonts w:asciiTheme="minorHAnsi" w:hAnsiTheme="minorHAnsi" w:cstheme="minorHAnsi"/>
          <w:sz w:val="22"/>
          <w:szCs w:val="22"/>
        </w:rPr>
        <w:t>alvo</w:t>
      </w:r>
      <w:r w:rsidRPr="00D03DFF">
        <w:rPr>
          <w:rFonts w:asciiTheme="minorHAnsi" w:hAnsiTheme="minorHAnsi" w:cstheme="minorHAnsi"/>
          <w:sz w:val="22"/>
          <w:szCs w:val="22"/>
        </w:rPr>
        <w:t> ; o diretório de origem, que é </w:t>
      </w:r>
      <w:r w:rsidRPr="00D03DFF">
        <w:rPr>
          <w:rStyle w:val="HTMLTypewriter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src / main / java</w:t>
      </w:r>
      <w:r w:rsidRPr="00D03DFF">
        <w:rPr>
          <w:rFonts w:asciiTheme="minorHAnsi" w:hAnsiTheme="minorHAnsi" w:cstheme="minorHAnsi"/>
          <w:sz w:val="22"/>
          <w:szCs w:val="22"/>
        </w:rPr>
        <w:t> ; o diretório da fonte de teste, que é </w:t>
      </w:r>
      <w:r w:rsidRPr="00D03DFF">
        <w:rPr>
          <w:rStyle w:val="HTMLTypewriter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src / test / java</w:t>
      </w:r>
      <w:r w:rsidRPr="00D03DFF">
        <w:rPr>
          <w:rFonts w:asciiTheme="minorHAnsi" w:hAnsiTheme="minorHAnsi" w:cstheme="minorHAnsi"/>
          <w:sz w:val="22"/>
          <w:szCs w:val="22"/>
        </w:rPr>
        <w:t> ; e assim por diante. Ao executar uma tarefa ou meta, o Maven procura o POM no diretório atual. Ele lê o POM, obtém as informações de configuração necessárias e executa a meta.</w:t>
      </w:r>
    </w:p>
    <w:p w:rsidR="00D03DFF" w:rsidRPr="00D03DFF" w:rsidRDefault="00D03DFF" w:rsidP="00D03DFF">
      <w:pPr>
        <w:pStyle w:val="NormalWeb"/>
        <w:shd w:val="clear" w:color="auto" w:fill="FFFFFF"/>
        <w:spacing w:before="0" w:beforeAutospacing="0" w:after="150" w:afterAutospacing="0"/>
        <w:ind w:right="-1"/>
        <w:jc w:val="both"/>
        <w:rPr>
          <w:rFonts w:asciiTheme="minorHAnsi" w:hAnsiTheme="minorHAnsi" w:cstheme="minorHAnsi"/>
          <w:sz w:val="22"/>
          <w:szCs w:val="22"/>
        </w:rPr>
      </w:pPr>
      <w:r w:rsidRPr="00D03DFF">
        <w:rPr>
          <w:rFonts w:asciiTheme="minorHAnsi" w:hAnsiTheme="minorHAnsi" w:cstheme="minorHAnsi"/>
          <w:sz w:val="22"/>
          <w:szCs w:val="22"/>
        </w:rPr>
        <w:t>Algumas das configurações que podem ser especificadas no POM são as dependências do projeto, os plugins ou metas que podem ser executados, os perfis de construção e assim por diante. Outras informações, como a versão do projeto, descrição, desenvolvedores, listas de discussão e outras também podem ser especificadas.</w:t>
      </w:r>
    </w:p>
    <w:p w:rsidR="00D03DFF" w:rsidRDefault="00D03DFF" w:rsidP="00D33042">
      <w:pPr>
        <w:jc w:val="both"/>
        <w:rPr>
          <w:rFonts w:cstheme="minorHAnsi"/>
          <w:spacing w:val="-1"/>
          <w:shd w:val="clear" w:color="auto" w:fill="FFFFFF"/>
        </w:rPr>
      </w:pPr>
    </w:p>
    <w:p w:rsidR="00D33042" w:rsidRPr="00D33042" w:rsidRDefault="00D33042" w:rsidP="00D33042">
      <w:pPr>
        <w:jc w:val="both"/>
        <w:rPr>
          <w:rFonts w:cstheme="minorHAnsi"/>
          <w:spacing w:val="-1"/>
          <w:shd w:val="clear" w:color="auto" w:fill="FFFFFF"/>
        </w:rPr>
      </w:pPr>
      <w:r w:rsidRPr="00D33042">
        <w:rPr>
          <w:rFonts w:cstheme="minorHAnsi"/>
          <w:spacing w:val="-1"/>
          <w:shd w:val="clear" w:color="auto" w:fill="FFFFFF"/>
        </w:rPr>
        <w:t>O arquivo </w:t>
      </w:r>
      <w:r w:rsidRPr="00D33042">
        <w:rPr>
          <w:rStyle w:val="Strong"/>
          <w:rFonts w:cstheme="minorHAnsi"/>
          <w:spacing w:val="-1"/>
          <w:shd w:val="clear" w:color="auto" w:fill="FFFFFF"/>
        </w:rPr>
        <w:t>POM</w:t>
      </w:r>
      <w:r w:rsidRPr="00D33042">
        <w:rPr>
          <w:rFonts w:cstheme="minorHAnsi"/>
          <w:spacing w:val="-1"/>
          <w:shd w:val="clear" w:color="auto" w:fill="FFFFFF"/>
        </w:rPr>
        <w:t>(</w:t>
      </w:r>
      <w:r w:rsidRPr="00D33042">
        <w:rPr>
          <w:rStyle w:val="Strong"/>
          <w:rFonts w:cstheme="minorHAnsi"/>
          <w:spacing w:val="-1"/>
          <w:shd w:val="clear" w:color="auto" w:fill="FFFFFF"/>
        </w:rPr>
        <w:t>Project Object Model</w:t>
      </w:r>
      <w:r w:rsidRPr="00D33042">
        <w:rPr>
          <w:rFonts w:cstheme="minorHAnsi"/>
          <w:spacing w:val="-1"/>
          <w:shd w:val="clear" w:color="auto" w:fill="FFFFFF"/>
        </w:rPr>
        <w:t>) é o principal arquivo de um projeto Maven e é nele que todos os parâmetros do projeto serão descritos. A maior parte das alterações do projeto serão feitas através desse arquivo.</w:t>
      </w:r>
    </w:p>
    <w:p w:rsidR="00D33042" w:rsidRPr="00D33042" w:rsidRDefault="002C31F9">
      <w:pPr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90.5pt">
            <v:imagedata r:id="rId5" o:title="poom"/>
          </v:shape>
        </w:pict>
      </w:r>
    </w:p>
    <w:p w:rsidR="00D33042" w:rsidRPr="00D33042" w:rsidRDefault="00D33042" w:rsidP="00D33042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spacing w:val="-1"/>
          <w:lang w:eastAsia="pt-BR"/>
        </w:rPr>
        <w:t>Abaixo segue uma breve descrição de cada componente do arquivo POM.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t>&lt;modelVersion&gt;</w:t>
      </w:r>
      <w:r w:rsidRPr="00D33042">
        <w:rPr>
          <w:rFonts w:eastAsia="Times New Roman" w:cstheme="minorHAnsi"/>
          <w:spacing w:val="-1"/>
          <w:lang w:eastAsia="pt-BR"/>
        </w:rPr>
        <w:t>: versão atual do modelo de projeto utilizado pelo Maven.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t>&lt;groupId&gt;</w:t>
      </w:r>
      <w:r w:rsidRPr="00D33042">
        <w:rPr>
          <w:rFonts w:eastAsia="Times New Roman" w:cstheme="minorHAnsi"/>
          <w:spacing w:val="-1"/>
          <w:lang w:eastAsia="pt-BR"/>
        </w:rPr>
        <w:t>: ID do grupo que desenvolve o projeto.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t>&lt;artifactId&gt;</w:t>
      </w:r>
      <w:r w:rsidRPr="00D33042">
        <w:rPr>
          <w:rFonts w:eastAsia="Times New Roman" w:cstheme="minorHAnsi"/>
          <w:spacing w:val="-1"/>
          <w:lang w:eastAsia="pt-BR"/>
        </w:rPr>
        <w:t>: ID do projeto.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t>&lt;packaging&gt;</w:t>
      </w:r>
      <w:r w:rsidRPr="00D33042">
        <w:rPr>
          <w:rFonts w:eastAsia="Times New Roman" w:cstheme="minorHAnsi"/>
          <w:spacing w:val="-1"/>
          <w:lang w:eastAsia="pt-BR"/>
        </w:rPr>
        <w:t>: tipo de empacotamento que o Maven irá utilizar quando o usuário quiser fazer a distribuição do projeto.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lastRenderedPageBreak/>
        <w:t>&lt;version&gt;</w:t>
      </w:r>
      <w:r w:rsidRPr="00D33042">
        <w:rPr>
          <w:rFonts w:eastAsia="Times New Roman" w:cstheme="minorHAnsi"/>
          <w:spacing w:val="-1"/>
          <w:lang w:eastAsia="pt-BR"/>
        </w:rPr>
        <w:t>: versão atual do projeto.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t>&lt;name&gt;</w:t>
      </w:r>
      <w:r w:rsidRPr="00D33042">
        <w:rPr>
          <w:rFonts w:eastAsia="Times New Roman" w:cstheme="minorHAnsi"/>
          <w:spacing w:val="-1"/>
          <w:lang w:eastAsia="pt-BR"/>
        </w:rPr>
        <w:t>: nome do projeto. Diferentemente do </w:t>
      </w:r>
      <w:r w:rsidRPr="00D33042">
        <w:rPr>
          <w:rFonts w:eastAsia="Times New Roman" w:cstheme="minorHAnsi"/>
          <w:b/>
          <w:bCs/>
          <w:spacing w:val="-1"/>
          <w:lang w:eastAsia="pt-BR"/>
        </w:rPr>
        <w:t>artifactId</w:t>
      </w:r>
      <w:r w:rsidRPr="00D33042">
        <w:rPr>
          <w:rFonts w:eastAsia="Times New Roman" w:cstheme="minorHAnsi"/>
          <w:spacing w:val="-1"/>
          <w:lang w:eastAsia="pt-BR"/>
        </w:rPr>
        <w:t>, não faz parte da identificação do projeto. O valor padrão é o valor do </w:t>
      </w:r>
      <w:r w:rsidRPr="00D33042">
        <w:rPr>
          <w:rFonts w:eastAsia="Times New Roman" w:cstheme="minorHAnsi"/>
          <w:b/>
          <w:bCs/>
          <w:spacing w:val="-1"/>
          <w:lang w:eastAsia="pt-BR"/>
        </w:rPr>
        <w:t>artifactId</w:t>
      </w:r>
      <w:r w:rsidRPr="00D33042">
        <w:rPr>
          <w:rFonts w:eastAsia="Times New Roman" w:cstheme="minorHAnsi"/>
          <w:spacing w:val="-1"/>
          <w:lang w:eastAsia="pt-BR"/>
        </w:rPr>
        <w:t>.</w:t>
      </w:r>
    </w:p>
    <w:p w:rsidR="00D33042" w:rsidRPr="00D33042" w:rsidRDefault="00D33042" w:rsidP="00D3304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b/>
          <w:bCs/>
          <w:spacing w:val="-1"/>
          <w:lang w:eastAsia="pt-BR"/>
        </w:rPr>
        <w:t>&lt;url&gt;</w:t>
      </w:r>
      <w:r w:rsidRPr="00D33042">
        <w:rPr>
          <w:rFonts w:eastAsia="Times New Roman" w:cstheme="minorHAnsi"/>
          <w:spacing w:val="-1"/>
          <w:lang w:eastAsia="pt-BR"/>
        </w:rPr>
        <w:t>: URL do site do projeto. O valor padrão é o site do Maven.</w:t>
      </w:r>
    </w:p>
    <w:p w:rsidR="00D33042" w:rsidRPr="00D33042" w:rsidRDefault="00D33042" w:rsidP="00D33042">
      <w:pPr>
        <w:shd w:val="clear" w:color="auto" w:fill="FFFFFF"/>
        <w:spacing w:before="435" w:after="0" w:line="240" w:lineRule="auto"/>
        <w:jc w:val="both"/>
        <w:rPr>
          <w:rFonts w:eastAsia="Times New Roman" w:cstheme="minorHAnsi"/>
          <w:spacing w:val="-1"/>
          <w:lang w:eastAsia="pt-BR"/>
        </w:rPr>
      </w:pPr>
      <w:r w:rsidRPr="00D33042">
        <w:rPr>
          <w:rFonts w:eastAsia="Times New Roman" w:cstheme="minorHAnsi"/>
          <w:spacing w:val="-1"/>
          <w:lang w:eastAsia="pt-BR"/>
        </w:rPr>
        <w:t>A seção </w:t>
      </w:r>
      <w:r w:rsidRPr="00D33042">
        <w:rPr>
          <w:rFonts w:eastAsia="Times New Roman" w:cstheme="minorHAnsi"/>
          <w:b/>
          <w:bCs/>
          <w:spacing w:val="-1"/>
          <w:lang w:eastAsia="pt-BR"/>
        </w:rPr>
        <w:t>&lt;dependencies&gt;</w:t>
      </w:r>
      <w:r w:rsidRPr="00D33042">
        <w:rPr>
          <w:rFonts w:eastAsia="Times New Roman" w:cstheme="minorHAnsi"/>
          <w:spacing w:val="-1"/>
          <w:lang w:eastAsia="pt-BR"/>
        </w:rPr>
        <w:t> serve para definir todas as dependências do projeto. A única dependência que vem listada como padrão é o framework de testes </w:t>
      </w:r>
      <w:r w:rsidRPr="00D33042">
        <w:rPr>
          <w:rFonts w:eastAsia="Times New Roman" w:cstheme="minorHAnsi"/>
          <w:b/>
          <w:bCs/>
          <w:spacing w:val="-1"/>
          <w:lang w:eastAsia="pt-BR"/>
        </w:rPr>
        <w:t>JUnit</w:t>
      </w:r>
      <w:r w:rsidRPr="00D33042">
        <w:rPr>
          <w:rFonts w:eastAsia="Times New Roman" w:cstheme="minorHAnsi"/>
          <w:spacing w:val="-1"/>
          <w:lang w:eastAsia="pt-BR"/>
        </w:rPr>
        <w:t>. Os detalhes dessa seção serão abordados em outro post.</w:t>
      </w:r>
    </w:p>
    <w:p w:rsidR="00D33042" w:rsidRDefault="00D33042">
      <w:pPr>
        <w:rPr>
          <w:rFonts w:cstheme="minorHAnsi"/>
        </w:rPr>
      </w:pPr>
    </w:p>
    <w:p w:rsidR="00D03DFF" w:rsidRPr="002C31F9" w:rsidRDefault="00D03DFF">
      <w:pPr>
        <w:rPr>
          <w:b/>
        </w:rPr>
      </w:pPr>
      <w:bookmarkStart w:id="0" w:name="_GoBack"/>
      <w:bookmarkEnd w:id="0"/>
    </w:p>
    <w:p w:rsidR="002C31F9" w:rsidRPr="002C31F9" w:rsidRDefault="002C31F9" w:rsidP="002C31F9">
      <w:r w:rsidRPr="002C31F9">
        <w:rPr>
          <w:rStyle w:val="Hyperlink"/>
          <w:b/>
          <w:color w:val="auto"/>
          <w:u w:val="none"/>
        </w:rPr>
        <w:t xml:space="preserve">EXEMPLO: </w:t>
      </w:r>
      <w:r w:rsidRPr="002C31F9">
        <w:t>Arquivo pom.xml do Maven com elementos adicionais</w:t>
      </w:r>
    </w:p>
    <w:p w:rsidR="002C31F9" w:rsidRPr="002C31F9" w:rsidRDefault="002C31F9">
      <w:pPr>
        <w:rPr>
          <w:rStyle w:val="Hyperlink"/>
          <w:b/>
          <w:color w:val="auto"/>
          <w:u w:val="none"/>
        </w:rPr>
      </w:pP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&lt;project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2C31F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pt-BR"/>
        </w:rPr>
        <w:t>xmlns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=</w:t>
      </w:r>
      <w:r w:rsidRPr="002C31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pt-BR"/>
        </w:rPr>
        <w:t>"http://maven.apache.org/POM/4.0.0"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pt-BR"/>
        </w:rPr>
        <w:t>xmlns:xsi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=</w:t>
      </w:r>
      <w:r w:rsidRPr="002C31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pt-BR"/>
        </w:rPr>
        <w:t>"http://www.w3.org/2001/XMLSchema-instance"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  <w:r w:rsidRPr="002C31F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pt-BR"/>
        </w:rPr>
        <w:t>xsi:schemaLocation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="http://maven.apache.org/POM/4.0.0 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http://maven.apache.org/xsd/maven-4.0.0.xsd"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&lt;modelVersion&gt;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4.0.0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&lt;/modelVersion&gt;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&lt;</w:t>
      </w:r>
      <w:proofErr w:type="spellStart"/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groupId</w:t>
      </w:r>
      <w:proofErr w:type="spellEnd"/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com.javatpoint.application1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&lt;/</w:t>
      </w:r>
      <w:proofErr w:type="spellStart"/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groupId</w:t>
      </w:r>
      <w:proofErr w:type="spellEnd"/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&lt;artifactId&gt;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my-application1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&lt;/artifactId&gt;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&lt;version&gt;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1.0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&lt;/version&gt;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&lt;packaging&gt;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jar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&lt;/packaging&gt;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&lt;name&gt;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Maven Quick Start Archetype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&lt;/name&gt;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&lt;</w:t>
      </w:r>
      <w:proofErr w:type="spellStart"/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url</w:t>
      </w:r>
      <w:proofErr w:type="spellEnd"/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http://maven.apache.org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pt-BR"/>
        </w:rPr>
        <w:t>&lt;/url&gt;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&lt;dependencies&gt;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&lt;dependency&gt;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 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&lt;groupId&gt;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junit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&lt;/groupId&gt;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 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&lt;artifactId&gt;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junit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&lt;/artifactId&gt;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 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&lt;version&gt;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4.8.2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&lt;/version&gt;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 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&lt;scope&gt;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test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&lt;/scope&gt;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&lt;/dependency&gt;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&lt;/dependencies&gt;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Pr="002C31F9" w:rsidRDefault="002C31F9" w:rsidP="002C31F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C31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pt-BR"/>
        </w:rPr>
        <w:t>&lt;/project&gt;</w:t>
      </w:r>
      <w:r w:rsidRPr="002C31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  </w:t>
      </w:r>
    </w:p>
    <w:p w:rsidR="002C31F9" w:rsidRDefault="002C31F9">
      <w:pPr>
        <w:rPr>
          <w:color w:val="0000FF"/>
          <w:u w:val="single"/>
        </w:rPr>
      </w:pPr>
    </w:p>
    <w:p w:rsidR="002C31F9" w:rsidRPr="002C31F9" w:rsidRDefault="002C31F9">
      <w:pPr>
        <w:rPr>
          <w:color w:val="0000FF"/>
          <w:u w:val="single"/>
          <w:lang w:val="en-US"/>
        </w:rPr>
      </w:pPr>
    </w:p>
    <w:sectPr w:rsidR="002C31F9" w:rsidRPr="002C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A4545"/>
    <w:multiLevelType w:val="multilevel"/>
    <w:tmpl w:val="525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55C4C"/>
    <w:multiLevelType w:val="multilevel"/>
    <w:tmpl w:val="2140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42"/>
    <w:rsid w:val="00214368"/>
    <w:rsid w:val="002C31F9"/>
    <w:rsid w:val="00C4424F"/>
    <w:rsid w:val="00D03DFF"/>
    <w:rsid w:val="00D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142FA-2F07-404C-9646-E2630D47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30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3042"/>
    <w:rPr>
      <w:b/>
      <w:bCs/>
    </w:rPr>
  </w:style>
  <w:style w:type="paragraph" w:customStyle="1" w:styleId="graf">
    <w:name w:val="graf"/>
    <w:basedOn w:val="Normal"/>
    <w:rsid w:val="00D3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Typewriter">
    <w:name w:val="HTML Typewriter"/>
    <w:basedOn w:val="DefaultParagraphFont"/>
    <w:uiPriority w:val="99"/>
    <w:semiHidden/>
    <w:unhideWhenUsed/>
    <w:rsid w:val="00D03D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3DFF"/>
    <w:rPr>
      <w:color w:val="0000FF"/>
      <w:u w:val="single"/>
    </w:rPr>
  </w:style>
  <w:style w:type="character" w:customStyle="1" w:styleId="tag">
    <w:name w:val="tag"/>
    <w:basedOn w:val="DefaultParagraphFont"/>
    <w:rsid w:val="002C31F9"/>
  </w:style>
  <w:style w:type="character" w:customStyle="1" w:styleId="tag-name">
    <w:name w:val="tag-name"/>
    <w:basedOn w:val="DefaultParagraphFont"/>
    <w:rsid w:val="002C31F9"/>
  </w:style>
  <w:style w:type="character" w:customStyle="1" w:styleId="attribute">
    <w:name w:val="attribute"/>
    <w:basedOn w:val="DefaultParagraphFont"/>
    <w:rsid w:val="002C31F9"/>
  </w:style>
  <w:style w:type="character" w:customStyle="1" w:styleId="attribute-value">
    <w:name w:val="attribute-value"/>
    <w:basedOn w:val="DefaultParagraphFont"/>
    <w:rsid w:val="002C31F9"/>
  </w:style>
  <w:style w:type="character" w:customStyle="1" w:styleId="Heading2Char">
    <w:name w:val="Heading 2 Char"/>
    <w:basedOn w:val="DefaultParagraphFont"/>
    <w:link w:val="Heading2"/>
    <w:uiPriority w:val="9"/>
    <w:rsid w:val="002C31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monteiro</dc:creator>
  <cp:keywords/>
  <dc:description/>
  <cp:lastModifiedBy>pedro monteiro</cp:lastModifiedBy>
  <cp:revision>4</cp:revision>
  <dcterms:created xsi:type="dcterms:W3CDTF">2019-04-10T04:48:00Z</dcterms:created>
  <dcterms:modified xsi:type="dcterms:W3CDTF">2019-04-10T15:25:00Z</dcterms:modified>
</cp:coreProperties>
</file>