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5EFE" w14:textId="632DF967" w:rsidR="00E84ADD" w:rsidRDefault="00E84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Nome: Gabriel Matozo de Almeida RA: 22.121.116-2</w:t>
      </w:r>
      <w:r w:rsidR="00A16CB8">
        <w:rPr>
          <w:rFonts w:ascii="Times New Roman" w:hAnsi="Times New Roman" w:cs="Times New Roman"/>
          <w:sz w:val="32"/>
          <w:szCs w:val="32"/>
        </w:rPr>
        <w:br/>
      </w:r>
      <w:r w:rsidR="00A16CB8">
        <w:rPr>
          <w:rFonts w:ascii="Times New Roman" w:hAnsi="Times New Roman" w:cs="Times New Roman"/>
          <w:sz w:val="32"/>
          <w:szCs w:val="32"/>
        </w:rPr>
        <w:tab/>
        <w:t xml:space="preserve">   Vitor Henrique de Oliveira Costa RA: 22.121.078-4</w:t>
      </w:r>
    </w:p>
    <w:p w14:paraId="75C5D987" w14:textId="45F136C1" w:rsidR="00A16CB8" w:rsidRDefault="00A16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Pedro Andres Pires: 22.121.083-4</w:t>
      </w:r>
    </w:p>
    <w:p w14:paraId="16011361" w14:textId="4AF2E4C1" w:rsidR="00E84ADD" w:rsidRDefault="00E84A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4ADD">
        <w:rPr>
          <w:rFonts w:ascii="Times New Roman" w:hAnsi="Times New Roman" w:cs="Times New Roman"/>
          <w:b/>
          <w:bCs/>
          <w:sz w:val="32"/>
          <w:szCs w:val="32"/>
        </w:rPr>
        <w:t>1.Diagrama Casos de Usos</w:t>
      </w:r>
    </w:p>
    <w:p w14:paraId="633EA7AA" w14:textId="30439E8C" w:rsidR="00E84ADD" w:rsidRDefault="00E84A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4AD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AC74AF" wp14:editId="43BC482A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B44" w14:textId="6A1DB864" w:rsidR="00A16CB8" w:rsidRDefault="00A16C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37CFBD" w14:textId="47A9ADD4" w:rsidR="00A16CB8" w:rsidRDefault="00A16C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2.Diagrama de Atividade</w:t>
      </w:r>
    </w:p>
    <w:p w14:paraId="30880F02" w14:textId="5BB762AC" w:rsidR="00A16CB8" w:rsidRDefault="00A16C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63ED4F2" wp14:editId="26C12BBB">
            <wp:extent cx="4962525" cy="643367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46" cy="64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541A" w14:textId="77777777" w:rsidR="00A16CB8" w:rsidRDefault="00A16CB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16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F51"/>
    <w:multiLevelType w:val="hybridMultilevel"/>
    <w:tmpl w:val="7CD80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889"/>
    <w:multiLevelType w:val="hybridMultilevel"/>
    <w:tmpl w:val="31BC74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B71505"/>
    <w:multiLevelType w:val="hybridMultilevel"/>
    <w:tmpl w:val="26C6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DD"/>
    <w:rsid w:val="000C3558"/>
    <w:rsid w:val="003A2FE0"/>
    <w:rsid w:val="003E1468"/>
    <w:rsid w:val="0044309C"/>
    <w:rsid w:val="004F07DE"/>
    <w:rsid w:val="00612666"/>
    <w:rsid w:val="00A16CB8"/>
    <w:rsid w:val="00D55FFD"/>
    <w:rsid w:val="00D57BF8"/>
    <w:rsid w:val="00D81E0D"/>
    <w:rsid w:val="00E84ADD"/>
    <w:rsid w:val="00F00A48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8336"/>
  <w15:chartTrackingRefBased/>
  <w15:docId w15:val="{0FFD098C-04B8-4C7F-B010-DBCF29D5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MATOZO DE ALMEIDA</dc:creator>
  <cp:keywords/>
  <dc:description/>
  <cp:lastModifiedBy>GABRIEL MATOZO DE ALMEIDA</cp:lastModifiedBy>
  <cp:revision>4</cp:revision>
  <cp:lastPrinted>2023-10-03T01:05:00Z</cp:lastPrinted>
  <dcterms:created xsi:type="dcterms:W3CDTF">2023-10-03T01:06:00Z</dcterms:created>
  <dcterms:modified xsi:type="dcterms:W3CDTF">2023-10-12T01:24:00Z</dcterms:modified>
</cp:coreProperties>
</file>