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CB9" w:rsidRDefault="004D08DC" w:rsidP="004D08DC">
      <w:pPr>
        <w:pStyle w:val="Ttulo"/>
      </w:pPr>
      <w:r>
        <w:t xml:space="preserve">Tutorial </w:t>
      </w:r>
      <w:proofErr w:type="gramStart"/>
      <w:r>
        <w:t>para Rodar</w:t>
      </w:r>
      <w:proofErr w:type="gramEnd"/>
      <w:r>
        <w:t xml:space="preserve"> o LUGA </w:t>
      </w:r>
      <w:proofErr w:type="spellStart"/>
      <w:r>
        <w:t>Model</w:t>
      </w:r>
      <w:proofErr w:type="spellEnd"/>
    </w:p>
    <w:p w:rsidR="004D08DC" w:rsidRDefault="004D08DC" w:rsidP="004D08DC"/>
    <w:p w:rsidR="004D08DC" w:rsidRDefault="004D08DC" w:rsidP="004D08DC">
      <w:pPr>
        <w:pStyle w:val="Ttulo1"/>
      </w:pPr>
      <w:r>
        <w:t>Introdução</w:t>
      </w:r>
    </w:p>
    <w:p w:rsidR="004D08DC" w:rsidRDefault="004D08DC" w:rsidP="004D08DC">
      <w:r>
        <w:t xml:space="preserve">O </w:t>
      </w:r>
      <w:proofErr w:type="spellStart"/>
      <w:r>
        <w:t>luga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foi desenvolvido apenas por meio de scripts PostgreSQL e scripts </w:t>
      </w:r>
      <w:proofErr w:type="spellStart"/>
      <w:r>
        <w:t>bash</w:t>
      </w:r>
      <w:proofErr w:type="spellEnd"/>
      <w:r>
        <w:t xml:space="preserve">. Todo o script necessário para rodá-lo deve ser baixado diretamente do </w:t>
      </w:r>
      <w:proofErr w:type="spellStart"/>
      <w:r>
        <w:t>GitLAB</w:t>
      </w:r>
      <w:proofErr w:type="spellEnd"/>
      <w:r>
        <w:t xml:space="preserve"> em: </w:t>
      </w:r>
    </w:p>
    <w:p w:rsidR="004D08DC" w:rsidRDefault="004D08DC" w:rsidP="004D08DC">
      <w:pPr>
        <w:pStyle w:val="Citao"/>
      </w:pPr>
      <w:r w:rsidRPr="004D08DC">
        <w:t>https://gitlab.com/geoimaflora/LTModel-pgsql.git</w:t>
      </w:r>
      <w:r>
        <w:t xml:space="preserve"> </w:t>
      </w:r>
    </w:p>
    <w:p w:rsidR="004D08DC" w:rsidRDefault="004D08DC" w:rsidP="004D08DC"/>
    <w:p w:rsidR="004D08DC" w:rsidRDefault="004D08DC" w:rsidP="004D08DC">
      <w:pPr>
        <w:pStyle w:val="Ttulo1"/>
      </w:pPr>
      <w:r>
        <w:t>Estrutura de arquivos</w:t>
      </w:r>
      <w:r w:rsidR="00013964">
        <w:t xml:space="preserve"> 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proc0_sigef_solve_1.sql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proc1_01_makevalid_1.sql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proc1_01_makevalid_2.sql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proc1_01_makevalid_3.sql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proc1_02_outsidebr_1.sql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proc1_03_cleanequalshape_1.sql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proc1_04_cleansamecar_1.sql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proc1_07_car_autointersection_1.sql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proc1_07_car_autointersection_2.sql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proc1_08_car_premium_1.sql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proc1_08_car_premium_2.sql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proc1_08_car_premium_3.sql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proc1_09_car_intersects_1.sql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proc1_09_car_intersects_2.sql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proc1_09_car_intersects_3.sql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proc1_10_car_poor_clean_1.sql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proc1_10_car_poor_clean_2.sql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proc1_11_car_premium_clean_1.sql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proc1_11_car_premium_clean_2.sql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proc1_12_car_poor-premium_1.sql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proc1_12_car_poor-premium_2.sql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proc1_12_car_poor-premium_3.sql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proc1_13_car_poor_eliminate_1.sql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proc1_14_car-sigef_1.sql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proc1_14_car-sigef_2.sql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proc1_14_car-sigef_3.sql</w:t>
      </w:r>
    </w:p>
    <w:p w:rsidR="004D08DC" w:rsidRDefault="004D08DC" w:rsidP="004D08DC">
      <w:pPr>
        <w:pStyle w:val="PargrafodaLista"/>
        <w:numPr>
          <w:ilvl w:val="0"/>
          <w:numId w:val="1"/>
        </w:numPr>
      </w:pPr>
      <w:r>
        <w:t>proc1_15_car_sigef_remove_1.sql</w:t>
      </w:r>
    </w:p>
    <w:p w:rsidR="004D08DC" w:rsidRDefault="004D08DC" w:rsidP="004D08DC"/>
    <w:p w:rsidR="004D08DC" w:rsidRDefault="004D08DC" w:rsidP="004D08DC">
      <w:r>
        <w:t xml:space="preserve">Temos os scripts ordenados na ordem em que serão processados, esses scripts realizam as operações de análise de </w:t>
      </w:r>
      <w:proofErr w:type="spellStart"/>
      <w:r>
        <w:t>autosobreposição</w:t>
      </w:r>
      <w:proofErr w:type="spellEnd"/>
      <w:r>
        <w:t xml:space="preserve"> de SIGEF/SNCI e do CAR. </w:t>
      </w:r>
    </w:p>
    <w:p w:rsidR="004D08DC" w:rsidRDefault="004D08DC" w:rsidP="004D08DC">
      <w:r>
        <w:lastRenderedPageBreak/>
        <w:t xml:space="preserve">Quando o script termina por _1.sql ou _3.sql significa que ele não roda em paralelo, porque são scripts que criam ou removem tabelas (no caso do _1.sql) ou que apenas fazem o log das operações que foram realizadas (para _3.sql). </w:t>
      </w:r>
    </w:p>
    <w:p w:rsidR="004D08DC" w:rsidRDefault="004D08DC" w:rsidP="004D08DC">
      <w:pPr>
        <w:pStyle w:val="Ttulo2"/>
      </w:pPr>
      <w:r>
        <w:t>proc0_sigef_solve</w:t>
      </w:r>
    </w:p>
    <w:p w:rsidR="004D08DC" w:rsidRDefault="004D08DC" w:rsidP="004D08DC">
      <w:r>
        <w:t>Realiza toda a consistência das bases privadas do INCRA, não roda em paralelo porque as operações são simples e rodam em apenas alguns minutos.</w:t>
      </w:r>
    </w:p>
    <w:p w:rsidR="004D08DC" w:rsidRDefault="004D08DC" w:rsidP="004D08DC"/>
    <w:p w:rsidR="004D08DC" w:rsidRDefault="004D08DC" w:rsidP="004D08DC">
      <w:pPr>
        <w:pStyle w:val="Ttulo2"/>
        <w:rPr>
          <w:lang w:val="en-US"/>
        </w:rPr>
      </w:pPr>
      <w:r w:rsidRPr="004D08DC">
        <w:rPr>
          <w:lang w:val="en-US"/>
        </w:rPr>
        <w:t>proc1_01_makevalid</w:t>
      </w:r>
    </w:p>
    <w:p w:rsidR="004D08DC" w:rsidRPr="004D08DC" w:rsidRDefault="004D08DC" w:rsidP="004D08DC">
      <w:r w:rsidRPr="004D08DC">
        <w:t>Valida os polígonos do C</w:t>
      </w:r>
      <w:r>
        <w:t>AR</w:t>
      </w:r>
    </w:p>
    <w:p w:rsidR="004D08DC" w:rsidRDefault="004D08DC" w:rsidP="004D08DC">
      <w:pPr>
        <w:pStyle w:val="Ttulo2"/>
        <w:rPr>
          <w:lang w:val="en-US"/>
        </w:rPr>
      </w:pPr>
      <w:r w:rsidRPr="004D08DC">
        <w:rPr>
          <w:lang w:val="en-US"/>
        </w:rPr>
        <w:t>proc1_02_outsidebr</w:t>
      </w:r>
    </w:p>
    <w:p w:rsidR="004D08DC" w:rsidRPr="004D08DC" w:rsidRDefault="004D08DC" w:rsidP="004D08DC">
      <w:r w:rsidRPr="004D08DC">
        <w:t xml:space="preserve">Remove propriedades que estejam </w:t>
      </w:r>
      <w:r>
        <w:t xml:space="preserve">inteiramente </w:t>
      </w:r>
      <w:r w:rsidRPr="004D08DC">
        <w:t>f</w:t>
      </w:r>
      <w:r>
        <w:t>ora do Brasil</w:t>
      </w:r>
    </w:p>
    <w:p w:rsidR="004D08DC" w:rsidRPr="00013964" w:rsidRDefault="004D08DC" w:rsidP="004D08DC">
      <w:pPr>
        <w:pStyle w:val="Ttulo2"/>
      </w:pPr>
      <w:r w:rsidRPr="00013964">
        <w:t>proc1_03_cleanequalshape</w:t>
      </w:r>
    </w:p>
    <w:p w:rsidR="004D08DC" w:rsidRPr="00013964" w:rsidRDefault="00013964" w:rsidP="004D08DC">
      <w:r w:rsidRPr="00013964">
        <w:t>Remove propriedades que</w:t>
      </w:r>
      <w:r>
        <w:t xml:space="preserve"> possuem o mesmo polígono mantendo o mais recente apenas.</w:t>
      </w:r>
    </w:p>
    <w:p w:rsidR="004D08DC" w:rsidRPr="00013964" w:rsidRDefault="004D08DC" w:rsidP="004D08DC">
      <w:pPr>
        <w:pStyle w:val="Ttulo2"/>
      </w:pPr>
      <w:r w:rsidRPr="00013964">
        <w:t>proc1_04_cleansamecar</w:t>
      </w:r>
    </w:p>
    <w:p w:rsidR="00013964" w:rsidRPr="00013964" w:rsidRDefault="00013964" w:rsidP="00013964">
      <w:r w:rsidRPr="00013964">
        <w:t>Remove propriedades q</w:t>
      </w:r>
      <w:r>
        <w:t>ue possuem o mesmo número de CAR.</w:t>
      </w:r>
    </w:p>
    <w:p w:rsidR="004D08DC" w:rsidRDefault="004D08DC" w:rsidP="004D08DC">
      <w:pPr>
        <w:pStyle w:val="Ttulo2"/>
        <w:rPr>
          <w:lang w:val="en-US"/>
        </w:rPr>
      </w:pPr>
      <w:r w:rsidRPr="004D08DC">
        <w:rPr>
          <w:lang w:val="en-US"/>
        </w:rPr>
        <w:t>proc1_07_car_autointersection</w:t>
      </w:r>
    </w:p>
    <w:p w:rsidR="00013964" w:rsidRPr="00013964" w:rsidRDefault="00013964" w:rsidP="00013964">
      <w:r w:rsidRPr="00013964">
        <w:t>Analisa toda a auto i</w:t>
      </w:r>
      <w:r>
        <w:t xml:space="preserve">ntersecção entre os CAR, para posteriormente separar em Premium e </w:t>
      </w:r>
      <w:proofErr w:type="spellStart"/>
      <w:r>
        <w:t>Poor</w:t>
      </w:r>
      <w:proofErr w:type="spellEnd"/>
      <w:r>
        <w:t xml:space="preserve"> pela porcentagem de sobreposição. Este é o script mais pesado da série CAR, por isso ele deve ser pulado em processamentos posteriores caso seja dispensável.</w:t>
      </w:r>
    </w:p>
    <w:p w:rsidR="00013964" w:rsidRPr="00013964" w:rsidRDefault="00013964" w:rsidP="00013964"/>
    <w:p w:rsidR="004D08DC" w:rsidRDefault="004D08DC" w:rsidP="004D08DC">
      <w:pPr>
        <w:pStyle w:val="Ttulo2"/>
        <w:rPr>
          <w:lang w:val="en-US"/>
        </w:rPr>
      </w:pPr>
      <w:r w:rsidRPr="004D08DC">
        <w:rPr>
          <w:lang w:val="en-US"/>
        </w:rPr>
        <w:t>proc1_08_car_premium</w:t>
      </w:r>
    </w:p>
    <w:p w:rsidR="00013964" w:rsidRPr="00013964" w:rsidRDefault="00013964" w:rsidP="00013964">
      <w:r w:rsidRPr="00013964">
        <w:t>Separa na tabela se é</w:t>
      </w:r>
      <w:r>
        <w:t xml:space="preserve"> CAR </w:t>
      </w:r>
      <w:proofErr w:type="spellStart"/>
      <w:r>
        <w:t>poor</w:t>
      </w:r>
      <w:proofErr w:type="spellEnd"/>
      <w:r>
        <w:t xml:space="preserve"> ou </w:t>
      </w:r>
      <w:proofErr w:type="spellStart"/>
      <w:r>
        <w:t>preimium</w:t>
      </w:r>
      <w:proofErr w:type="spellEnd"/>
      <w:r>
        <w:t>.</w:t>
      </w:r>
    </w:p>
    <w:p w:rsidR="004D08DC" w:rsidRDefault="004D08DC" w:rsidP="004D08DC">
      <w:pPr>
        <w:pStyle w:val="Ttulo2"/>
        <w:rPr>
          <w:lang w:val="en-US"/>
        </w:rPr>
      </w:pPr>
      <w:r w:rsidRPr="004D08DC">
        <w:rPr>
          <w:lang w:val="en-US"/>
        </w:rPr>
        <w:t>proc1_09_car_intersects</w:t>
      </w:r>
    </w:p>
    <w:p w:rsidR="00013964" w:rsidRPr="00013964" w:rsidRDefault="00013964" w:rsidP="00013964">
      <w:r w:rsidRPr="00013964">
        <w:t>Cria todos os pares d</w:t>
      </w:r>
      <w:r>
        <w:t>e CAR que possuem intersecção (tabela auxiliar para acelerar os passos seguintes)</w:t>
      </w:r>
    </w:p>
    <w:p w:rsidR="004D08DC" w:rsidRDefault="004D08DC" w:rsidP="004D08DC">
      <w:pPr>
        <w:pStyle w:val="Ttulo2"/>
        <w:rPr>
          <w:lang w:val="en-US"/>
        </w:rPr>
      </w:pPr>
      <w:r w:rsidRPr="004D08DC">
        <w:rPr>
          <w:lang w:val="en-US"/>
        </w:rPr>
        <w:t>proc1_10_car_poor_clean</w:t>
      </w:r>
    </w:p>
    <w:p w:rsidR="00013964" w:rsidRPr="00013964" w:rsidRDefault="00013964" w:rsidP="00013964">
      <w:r w:rsidRPr="00013964">
        <w:t xml:space="preserve">Analisa </w:t>
      </w:r>
      <w:proofErr w:type="spellStart"/>
      <w:r w:rsidRPr="00013964">
        <w:t>autointersec</w:t>
      </w:r>
      <w:r>
        <w:t>ção</w:t>
      </w:r>
      <w:proofErr w:type="spellEnd"/>
      <w:r>
        <w:t xml:space="preserve"> de CAR </w:t>
      </w:r>
      <w:proofErr w:type="spellStart"/>
      <w:r>
        <w:t>poor</w:t>
      </w:r>
      <w:proofErr w:type="spellEnd"/>
      <w:r>
        <w:t xml:space="preserve"> com CAR </w:t>
      </w:r>
      <w:proofErr w:type="spellStart"/>
      <w:r>
        <w:t>poor</w:t>
      </w:r>
      <w:proofErr w:type="spellEnd"/>
      <w:r>
        <w:t xml:space="preserve">, dando prioridade para pequeno, grande ou aleatório segundo o parâmetro em </w:t>
      </w:r>
      <w:proofErr w:type="spellStart"/>
      <w:r>
        <w:t>lt_</w:t>
      </w:r>
      <w:proofErr w:type="gramStart"/>
      <w:r>
        <w:t>model.params</w:t>
      </w:r>
      <w:proofErr w:type="spellEnd"/>
      <w:proofErr w:type="gramEnd"/>
      <w:r>
        <w:t>.</w:t>
      </w:r>
    </w:p>
    <w:p w:rsidR="004D08DC" w:rsidRDefault="004D08DC" w:rsidP="004D08DC">
      <w:pPr>
        <w:pStyle w:val="Ttulo2"/>
      </w:pPr>
      <w:r w:rsidRPr="00013964">
        <w:t>proc1_11_car_premium_clean</w:t>
      </w:r>
    </w:p>
    <w:p w:rsidR="00013964" w:rsidRPr="00013964" w:rsidRDefault="00013964" w:rsidP="00013964">
      <w:r>
        <w:t xml:space="preserve">Idem ao anterior, mas referente a </w:t>
      </w:r>
      <w:proofErr w:type="spellStart"/>
      <w:r>
        <w:t>autointersecção</w:t>
      </w:r>
      <w:proofErr w:type="spellEnd"/>
      <w:r>
        <w:t xml:space="preserve"> de CAR premium.</w:t>
      </w:r>
    </w:p>
    <w:p w:rsidR="004D08DC" w:rsidRDefault="004D08DC" w:rsidP="004D08DC">
      <w:pPr>
        <w:pStyle w:val="Ttulo2"/>
      </w:pPr>
      <w:r w:rsidRPr="00013964">
        <w:t>proc1_12_car_poor-premium</w:t>
      </w:r>
    </w:p>
    <w:p w:rsidR="00013964" w:rsidRPr="00013964" w:rsidRDefault="00013964" w:rsidP="00013964">
      <w:r>
        <w:t xml:space="preserve">Limpa o CAR </w:t>
      </w:r>
      <w:proofErr w:type="spellStart"/>
      <w:r>
        <w:t>poor</w:t>
      </w:r>
      <w:proofErr w:type="spellEnd"/>
      <w:r>
        <w:t xml:space="preserve"> que é sobreposto por CAR premium.</w:t>
      </w:r>
    </w:p>
    <w:p w:rsidR="004D08DC" w:rsidRDefault="004D08DC" w:rsidP="004D08DC">
      <w:pPr>
        <w:pStyle w:val="Ttulo2"/>
        <w:rPr>
          <w:lang w:val="en-US"/>
        </w:rPr>
      </w:pPr>
      <w:r w:rsidRPr="004D08DC">
        <w:rPr>
          <w:lang w:val="en-US"/>
        </w:rPr>
        <w:t>proc1_13_car_poor_eliminate</w:t>
      </w:r>
    </w:p>
    <w:p w:rsidR="00013964" w:rsidRPr="00013964" w:rsidRDefault="00013964" w:rsidP="00013964">
      <w:r w:rsidRPr="00013964">
        <w:t xml:space="preserve">Se o CAR </w:t>
      </w:r>
      <w:proofErr w:type="spellStart"/>
      <w:r w:rsidRPr="00013964">
        <w:t>poor</w:t>
      </w:r>
      <w:proofErr w:type="spellEnd"/>
      <w:r w:rsidRPr="00013964">
        <w:t xml:space="preserve"> for de</w:t>
      </w:r>
      <w:r>
        <w:t>scaracterizado, mescla ele ao seu adjacente.</w:t>
      </w:r>
    </w:p>
    <w:p w:rsidR="004D08DC" w:rsidRDefault="004D08DC" w:rsidP="004D08DC">
      <w:pPr>
        <w:pStyle w:val="Ttulo2"/>
        <w:rPr>
          <w:lang w:val="en-US"/>
        </w:rPr>
      </w:pPr>
      <w:r w:rsidRPr="00013964">
        <w:rPr>
          <w:lang w:val="en-US"/>
        </w:rPr>
        <w:t>proc1_14_car-sigef</w:t>
      </w:r>
    </w:p>
    <w:p w:rsidR="00013964" w:rsidRPr="00013964" w:rsidRDefault="00013964" w:rsidP="00013964">
      <w:r>
        <w:t>Limpa o CAR que é sobreposto por uma propriedade privada da base do INCRA.</w:t>
      </w:r>
    </w:p>
    <w:p w:rsidR="004D08DC" w:rsidRDefault="004D08DC" w:rsidP="004D08DC">
      <w:pPr>
        <w:pStyle w:val="Ttulo2"/>
      </w:pPr>
      <w:r w:rsidRPr="00013964">
        <w:lastRenderedPageBreak/>
        <w:t>proc1_15_car_sigef_remove</w:t>
      </w:r>
    </w:p>
    <w:p w:rsidR="00013964" w:rsidRDefault="00013964" w:rsidP="00013964">
      <w:r>
        <w:t>Remove o CAR que foi descaracterizado pelo SIGEF.</w:t>
      </w:r>
    </w:p>
    <w:p w:rsidR="00013964" w:rsidRDefault="00013964" w:rsidP="00013964"/>
    <w:p w:rsidR="00013964" w:rsidRDefault="00013964" w:rsidP="00013964">
      <w:pPr>
        <w:pStyle w:val="Ttulo1"/>
      </w:pPr>
      <w:r>
        <w:t xml:space="preserve">Estrutura de scripts </w:t>
      </w:r>
      <w:proofErr w:type="spellStart"/>
      <w:r>
        <w:t>Bash</w:t>
      </w:r>
      <w:proofErr w:type="spellEnd"/>
    </w:p>
    <w:p w:rsidR="00013964" w:rsidRDefault="00013964" w:rsidP="00013964">
      <w:pPr>
        <w:pStyle w:val="PargrafodaLista"/>
        <w:numPr>
          <w:ilvl w:val="0"/>
          <w:numId w:val="2"/>
        </w:numPr>
      </w:pPr>
      <w:r w:rsidRPr="00013964">
        <w:t>bash_00_parseOptions: Script auxiliar que apenas ava</w:t>
      </w:r>
      <w:r>
        <w:t>lia as opções passadas para os scripts.</w:t>
      </w:r>
    </w:p>
    <w:p w:rsidR="00013964" w:rsidRDefault="00013964" w:rsidP="00013964">
      <w:pPr>
        <w:pStyle w:val="PargrafodaLista"/>
        <w:numPr>
          <w:ilvl w:val="0"/>
          <w:numId w:val="2"/>
        </w:numPr>
      </w:pPr>
      <w:r>
        <w:t xml:space="preserve">bash_01_helpers: funções auxiliares que são usadas em outros scripts (como </w:t>
      </w:r>
      <w:proofErr w:type="spellStart"/>
      <w:r>
        <w:t>displaytime</w:t>
      </w:r>
      <w:proofErr w:type="spellEnd"/>
      <w:r>
        <w:t xml:space="preserve"> para imprimir a hora atual) e </w:t>
      </w:r>
      <w:proofErr w:type="spellStart"/>
      <w:r>
        <w:t>runProc</w:t>
      </w:r>
      <w:proofErr w:type="spellEnd"/>
      <w:r>
        <w:t xml:space="preserve"> que chama o bash_02_</w:t>
      </w:r>
      <w:proofErr w:type="gramStart"/>
      <w:r>
        <w:t>execproc  para</w:t>
      </w:r>
      <w:proofErr w:type="gramEnd"/>
      <w:r>
        <w:t xml:space="preserve"> executar o </w:t>
      </w:r>
      <w:proofErr w:type="spellStart"/>
      <w:r>
        <w:t>proc</w:t>
      </w:r>
      <w:proofErr w:type="spellEnd"/>
      <w:r>
        <w:t xml:space="preserve"> desejado.</w:t>
      </w:r>
    </w:p>
    <w:p w:rsidR="00013964" w:rsidRDefault="00013964" w:rsidP="00013964">
      <w:pPr>
        <w:pStyle w:val="PargrafodaLista"/>
        <w:numPr>
          <w:ilvl w:val="0"/>
          <w:numId w:val="2"/>
        </w:numPr>
      </w:pPr>
      <w:r>
        <w:t xml:space="preserve">bash_02_execproc: Ao receber um </w:t>
      </w:r>
      <w:proofErr w:type="spellStart"/>
      <w:r>
        <w:t>proc</w:t>
      </w:r>
      <w:proofErr w:type="spellEnd"/>
      <w:r>
        <w:t xml:space="preserve">, o script avalia quais arquivos possui terminando com _1.sql, _2.sql e _3.sql e executa-os em paralelo quando </w:t>
      </w:r>
      <w:r w:rsidR="005A6E1F">
        <w:t xml:space="preserve">for _2.sql. Esse script também gera o log mostrando o </w:t>
      </w:r>
      <w:proofErr w:type="spellStart"/>
      <w:r w:rsidR="005A6E1F">
        <w:t>proc</w:t>
      </w:r>
      <w:proofErr w:type="spellEnd"/>
      <w:r w:rsidR="005A6E1F">
        <w:t xml:space="preserve"> que está sendo executado.</w:t>
      </w:r>
    </w:p>
    <w:p w:rsidR="005A6E1F" w:rsidRDefault="005A6E1F" w:rsidP="00013964">
      <w:pPr>
        <w:pStyle w:val="PargrafodaLista"/>
        <w:numPr>
          <w:ilvl w:val="0"/>
          <w:numId w:val="2"/>
        </w:numPr>
      </w:pPr>
      <w:r w:rsidRPr="005A6E1F">
        <w:t>bash_03_run_all: Executa as análises de sob</w:t>
      </w:r>
      <w:r>
        <w:t>reposição de privados do INCRA e CAR.</w:t>
      </w:r>
    </w:p>
    <w:p w:rsidR="005A6E1F" w:rsidRDefault="005A6E1F" w:rsidP="00013964">
      <w:pPr>
        <w:pStyle w:val="PargrafodaLista"/>
        <w:numPr>
          <w:ilvl w:val="0"/>
          <w:numId w:val="2"/>
        </w:numPr>
      </w:pPr>
      <w:r w:rsidRPr="005A6E1F">
        <w:t>bash_05_run_all_overlaying.sh: Roda apenas as regras de sobrepos</w:t>
      </w:r>
      <w:r>
        <w:t xml:space="preserve">ição de camadas para os 3 tipos de prioridade pequeno aleatório e grande, alterando a tabela </w:t>
      </w:r>
      <w:proofErr w:type="spellStart"/>
      <w:r>
        <w:t>lt_</w:t>
      </w:r>
      <w:proofErr w:type="gramStart"/>
      <w:r>
        <w:t>model.params</w:t>
      </w:r>
      <w:proofErr w:type="spellEnd"/>
      <w:proofErr w:type="gramEnd"/>
      <w:r>
        <w:t xml:space="preserve"> da forma necessária e renomeando as tabelas de saída com _</w:t>
      </w:r>
      <w:proofErr w:type="spellStart"/>
      <w:r>
        <w:t>random</w:t>
      </w:r>
      <w:proofErr w:type="spellEnd"/>
      <w:r>
        <w:t xml:space="preserve"> _</w:t>
      </w:r>
      <w:proofErr w:type="spellStart"/>
      <w:r>
        <w:t>small</w:t>
      </w:r>
      <w:proofErr w:type="spellEnd"/>
      <w:r>
        <w:t xml:space="preserve"> e _</w:t>
      </w:r>
      <w:proofErr w:type="spellStart"/>
      <w:r>
        <w:t>large</w:t>
      </w:r>
      <w:proofErr w:type="spellEnd"/>
      <w:r>
        <w:t>. Esse script não roda novamente as análises de sobreposição de terras privadas INCRA e CAR.</w:t>
      </w:r>
    </w:p>
    <w:p w:rsidR="005A6E1F" w:rsidRDefault="005A6E1F" w:rsidP="00013964">
      <w:pPr>
        <w:pStyle w:val="PargrafodaLista"/>
        <w:numPr>
          <w:ilvl w:val="0"/>
          <w:numId w:val="2"/>
        </w:numPr>
      </w:pPr>
      <w:proofErr w:type="spellStart"/>
      <w:r>
        <w:t>luga_process</w:t>
      </w:r>
      <w:proofErr w:type="spellEnd"/>
      <w:r>
        <w:t xml:space="preserve">: Roda todas as análises para os três tipos de prioridade. </w:t>
      </w:r>
    </w:p>
    <w:p w:rsidR="005A6E1F" w:rsidRDefault="005A6E1F" w:rsidP="005A6E1F">
      <w:pPr>
        <w:pStyle w:val="Ttulo2"/>
      </w:pPr>
      <w:r>
        <w:t>Opções para passar aos scripts</w:t>
      </w:r>
    </w:p>
    <w:p w:rsidR="005A6E1F" w:rsidRDefault="005A6E1F" w:rsidP="005A6E1F">
      <w:r>
        <w:t xml:space="preserve">Todos os parâmetros importantes que afetam o modelo LUGA são configurados no BD nas tabelas </w:t>
      </w:r>
      <w:proofErr w:type="spellStart"/>
      <w:r>
        <w:t>lt_</w:t>
      </w:r>
      <w:proofErr w:type="gramStart"/>
      <w:r>
        <w:t>model.inputs</w:t>
      </w:r>
      <w:proofErr w:type="spellEnd"/>
      <w:proofErr w:type="gramEnd"/>
      <w:r>
        <w:t xml:space="preserve"> e </w:t>
      </w:r>
      <w:proofErr w:type="spellStart"/>
      <w:r>
        <w:t>lt_model.params</w:t>
      </w:r>
      <w:proofErr w:type="spellEnd"/>
      <w:r>
        <w:t xml:space="preserve">. As opções do script são puramente relacionadas aos dados de conexão ao banco de dados e ao funcionamento dos scripts em si. </w:t>
      </w:r>
    </w:p>
    <w:p w:rsidR="005A6E1F" w:rsidRDefault="005A6E1F" w:rsidP="005A6E1F">
      <w:r>
        <w:t xml:space="preserve">As opções de conexão são exatamente iguais aos </w:t>
      </w:r>
      <w:proofErr w:type="spellStart"/>
      <w:r>
        <w:t>psql</w:t>
      </w:r>
      <w:proofErr w:type="spellEnd"/>
      <w:r>
        <w:t>:</w:t>
      </w:r>
    </w:p>
    <w:p w:rsidR="005A6E1F" w:rsidRDefault="005A6E1F" w:rsidP="005A6E1F">
      <w:pPr>
        <w:pStyle w:val="PargrafodaLista"/>
        <w:numPr>
          <w:ilvl w:val="0"/>
          <w:numId w:val="3"/>
        </w:numPr>
      </w:pPr>
      <w:r>
        <w:t>-</w:t>
      </w:r>
      <w:proofErr w:type="gramStart"/>
      <w:r>
        <w:t>h</w:t>
      </w:r>
      <w:proofErr w:type="gramEnd"/>
      <w:r>
        <w:t xml:space="preserve">: </w:t>
      </w:r>
      <w:r w:rsidR="00EB79EE">
        <w:t>servidor para se conectar</w:t>
      </w:r>
    </w:p>
    <w:p w:rsidR="00EB79EE" w:rsidRDefault="00EB79EE" w:rsidP="005A6E1F">
      <w:pPr>
        <w:pStyle w:val="PargrafodaLista"/>
        <w:numPr>
          <w:ilvl w:val="0"/>
          <w:numId w:val="3"/>
        </w:numPr>
      </w:pPr>
      <w:r>
        <w:t>-U: nome de usuário do banco</w:t>
      </w:r>
    </w:p>
    <w:p w:rsidR="00EB79EE" w:rsidRDefault="00EB79EE" w:rsidP="005A6E1F">
      <w:pPr>
        <w:pStyle w:val="PargrafodaLista"/>
        <w:numPr>
          <w:ilvl w:val="0"/>
          <w:numId w:val="3"/>
        </w:numPr>
      </w:pPr>
      <w:r>
        <w:t>-</w:t>
      </w:r>
      <w:proofErr w:type="gramStart"/>
      <w:r>
        <w:t>d</w:t>
      </w:r>
      <w:proofErr w:type="gramEnd"/>
      <w:r>
        <w:t>: nome do banco de dados a se conectar</w:t>
      </w:r>
    </w:p>
    <w:p w:rsidR="00EB79EE" w:rsidRDefault="00EB79EE" w:rsidP="005A6E1F">
      <w:pPr>
        <w:pStyle w:val="PargrafodaLista"/>
        <w:numPr>
          <w:ilvl w:val="0"/>
          <w:numId w:val="3"/>
        </w:numPr>
      </w:pPr>
      <w:r>
        <w:t>-</w:t>
      </w:r>
      <w:proofErr w:type="gramStart"/>
      <w:r>
        <w:t>p</w:t>
      </w:r>
      <w:proofErr w:type="gramEnd"/>
      <w:r>
        <w:t>: número da porta de conexão</w:t>
      </w:r>
    </w:p>
    <w:p w:rsidR="00EB79EE" w:rsidRDefault="00EB79EE" w:rsidP="00EB79EE">
      <w:r>
        <w:t>Outras opções que são aceitas são:</w:t>
      </w:r>
    </w:p>
    <w:p w:rsidR="00EB79EE" w:rsidRDefault="00EB79EE" w:rsidP="00EB79EE">
      <w:pPr>
        <w:pStyle w:val="PargrafodaLista"/>
        <w:numPr>
          <w:ilvl w:val="0"/>
          <w:numId w:val="4"/>
        </w:numPr>
      </w:pPr>
      <w:r>
        <w:t>-</w:t>
      </w:r>
      <w:proofErr w:type="gramStart"/>
      <w:r>
        <w:t>j</w:t>
      </w:r>
      <w:proofErr w:type="gramEnd"/>
      <w:r>
        <w:t xml:space="preserve"> (Jobs): número de processos a criar</w:t>
      </w:r>
    </w:p>
    <w:p w:rsidR="00EB79EE" w:rsidRDefault="00EB79EE" w:rsidP="00EB79EE">
      <w:pPr>
        <w:pStyle w:val="PargrafodaLista"/>
        <w:numPr>
          <w:ilvl w:val="0"/>
          <w:numId w:val="4"/>
        </w:numPr>
      </w:pPr>
      <w:r>
        <w:t>-</w:t>
      </w:r>
      <w:proofErr w:type="gramStart"/>
      <w:r>
        <w:t>w</w:t>
      </w:r>
      <w:proofErr w:type="gramEnd"/>
      <w:r>
        <w:t xml:space="preserve"> (</w:t>
      </w:r>
      <w:proofErr w:type="spellStart"/>
      <w:r>
        <w:t>wait</w:t>
      </w:r>
      <w:proofErr w:type="spellEnd"/>
      <w:r>
        <w:t>): Após cada processo dos scripts do CAR e INCRA o script pausa e solicita confirmação para continuar</w:t>
      </w:r>
    </w:p>
    <w:p w:rsidR="00EB79EE" w:rsidRDefault="00EB79EE" w:rsidP="00EB79EE">
      <w:pPr>
        <w:pStyle w:val="PargrafodaLista"/>
        <w:numPr>
          <w:ilvl w:val="0"/>
          <w:numId w:val="4"/>
        </w:numPr>
      </w:pPr>
      <w:proofErr w:type="spellStart"/>
      <w:r>
        <w:t>specificProc</w:t>
      </w:r>
      <w:proofErr w:type="spellEnd"/>
      <w:r>
        <w:t xml:space="preserve">: esse argumento é posicional e deve ser o último a ser passado caso necessite. Esse argumento refere-se a qual </w:t>
      </w:r>
      <w:proofErr w:type="spellStart"/>
      <w:r>
        <w:t>proc</w:t>
      </w:r>
      <w:proofErr w:type="spellEnd"/>
      <w:r>
        <w:t xml:space="preserve"> de processamento do CAR se deseja iniciar, nesse caso ele pula alguns processamentos caso eles já tenham sido efetuados. Deve-se omitir o sufixo _1.sql por exemplo e escrever apenas </w:t>
      </w:r>
      <w:r w:rsidRPr="00EB79EE">
        <w:t>proc1_08_car_premium</w:t>
      </w:r>
      <w:r>
        <w:t xml:space="preserve"> se quiser resumir a partir do </w:t>
      </w:r>
      <w:r w:rsidRPr="00EB79EE">
        <w:t>proc1_08_car_premium</w:t>
      </w:r>
      <w:r>
        <w:t>_1.sql.</w:t>
      </w:r>
    </w:p>
    <w:p w:rsidR="00EB79EE" w:rsidRDefault="00EB79EE" w:rsidP="00EB79EE">
      <w:pPr>
        <w:pStyle w:val="Ttulo1"/>
      </w:pPr>
      <w:r>
        <w:t>Exemplos de uso:</w:t>
      </w:r>
    </w:p>
    <w:p w:rsidR="00EB79EE" w:rsidRDefault="00EB79EE" w:rsidP="00EB79EE">
      <w:pPr>
        <w:pStyle w:val="Ttulo2"/>
      </w:pPr>
      <w:r>
        <w:t>Rodar tudo para os três modelos</w:t>
      </w:r>
    </w:p>
    <w:p w:rsidR="00EB79EE" w:rsidRDefault="00EB79EE" w:rsidP="00EB79EE">
      <w:r w:rsidRPr="00EB79EE">
        <w:t>./</w:t>
      </w:r>
      <w:r>
        <w:t>luga_process</w:t>
      </w:r>
      <w:r w:rsidRPr="00EB79EE">
        <w:t xml:space="preserve">.sh -h 127.0.0.1 -U </w:t>
      </w:r>
      <w:proofErr w:type="spellStart"/>
      <w:r w:rsidRPr="00EB79EE">
        <w:t>postgres</w:t>
      </w:r>
      <w:proofErr w:type="spellEnd"/>
      <w:r w:rsidRPr="00EB79EE">
        <w:t xml:space="preserve"> -p 5432 -d atlas -j 40</w:t>
      </w:r>
    </w:p>
    <w:p w:rsidR="00EB79EE" w:rsidRDefault="00EB79EE" w:rsidP="00EB79EE">
      <w:r>
        <w:lastRenderedPageBreak/>
        <w:t xml:space="preserve"> Caso deseje a saída para um log, incluindo erros e avisos colocar no final </w:t>
      </w:r>
    </w:p>
    <w:p w:rsidR="00EB79EE" w:rsidRDefault="00EB79EE" w:rsidP="00EB79EE">
      <w:r w:rsidRPr="00EB79EE">
        <w:t>./</w:t>
      </w:r>
      <w:r>
        <w:t>luga_process</w:t>
      </w:r>
      <w:r w:rsidRPr="00EB79EE">
        <w:t xml:space="preserve">.sh -h 127.0.0.1 -U </w:t>
      </w:r>
      <w:proofErr w:type="spellStart"/>
      <w:r w:rsidRPr="00EB79EE">
        <w:t>postgres</w:t>
      </w:r>
      <w:proofErr w:type="spellEnd"/>
      <w:r w:rsidRPr="00EB79EE">
        <w:t xml:space="preserve"> -p 5432 -d atlas -j 40</w:t>
      </w:r>
      <w:r>
        <w:t xml:space="preserve"> &gt; saída.log 2&gt;&amp;1</w:t>
      </w:r>
    </w:p>
    <w:p w:rsidR="00EB79EE" w:rsidRDefault="00EB79EE" w:rsidP="00EB79EE"/>
    <w:p w:rsidR="00EB79EE" w:rsidRDefault="00EB79EE" w:rsidP="00EB79EE">
      <w:pPr>
        <w:pStyle w:val="Ttulo2"/>
      </w:pPr>
      <w:r>
        <w:t>Rodar apenas as regras de sobreposição entre as camadas (CAR já foi processado)</w:t>
      </w:r>
    </w:p>
    <w:p w:rsidR="00EB79EE" w:rsidRPr="00EB79EE" w:rsidRDefault="00EB79EE" w:rsidP="00EB79EE">
      <w:pPr>
        <w:rPr>
          <w:lang w:val="en-US"/>
        </w:rPr>
      </w:pPr>
      <w:r w:rsidRPr="00EB79EE">
        <w:rPr>
          <w:lang w:val="en-US"/>
        </w:rPr>
        <w:t>./</w:t>
      </w:r>
      <w:r w:rsidRPr="00EB79EE">
        <w:rPr>
          <w:lang w:val="en-US"/>
        </w:rPr>
        <w:t>bash_05_run_all_overlaying.sh</w:t>
      </w:r>
      <w:r w:rsidRPr="00EB79EE">
        <w:rPr>
          <w:lang w:val="en-US"/>
        </w:rPr>
        <w:t xml:space="preserve"> </w:t>
      </w:r>
      <w:r w:rsidRPr="00EB79EE">
        <w:rPr>
          <w:lang w:val="en-US"/>
        </w:rPr>
        <w:t xml:space="preserve">-h 127.0.0.1 -U </w:t>
      </w:r>
      <w:proofErr w:type="spellStart"/>
      <w:r w:rsidRPr="00EB79EE">
        <w:rPr>
          <w:lang w:val="en-US"/>
        </w:rPr>
        <w:t>postgres</w:t>
      </w:r>
      <w:proofErr w:type="spellEnd"/>
      <w:r w:rsidRPr="00EB79EE">
        <w:rPr>
          <w:lang w:val="en-US"/>
        </w:rPr>
        <w:t xml:space="preserve"> -p 5432 -d atlas -j 40 &gt; saída.log 2&gt;&amp;1</w:t>
      </w:r>
    </w:p>
    <w:p w:rsidR="00EB79EE" w:rsidRDefault="00EB79EE" w:rsidP="00EB79EE">
      <w:pPr>
        <w:rPr>
          <w:lang w:val="en-US"/>
        </w:rPr>
      </w:pPr>
    </w:p>
    <w:p w:rsidR="00EB79EE" w:rsidRDefault="00EB79EE" w:rsidP="00EB79EE">
      <w:pPr>
        <w:pStyle w:val="Ttulo2"/>
      </w:pPr>
      <w:r w:rsidRPr="00EB79EE">
        <w:t xml:space="preserve">Rodar apenas depois do </w:t>
      </w:r>
      <w:proofErr w:type="spellStart"/>
      <w:r w:rsidRPr="00EB79EE">
        <w:t>proc</w:t>
      </w:r>
      <w:proofErr w:type="spellEnd"/>
      <w:r w:rsidRPr="00EB79EE">
        <w:t xml:space="preserve"> do CAR </w:t>
      </w:r>
      <w:r>
        <w:t>proc1_07_car_autointersection</w:t>
      </w:r>
      <w:r>
        <w:t xml:space="preserve"> (o mais demorado e que já rodou anteriormente)</w:t>
      </w:r>
    </w:p>
    <w:p w:rsidR="00EB79EE" w:rsidRDefault="00FB7B1C" w:rsidP="00EB79EE">
      <w:r>
        <w:t xml:space="preserve">Esse </w:t>
      </w:r>
      <w:proofErr w:type="spellStart"/>
      <w:r>
        <w:t>proc</w:t>
      </w:r>
      <w:proofErr w:type="spellEnd"/>
      <w:r>
        <w:t xml:space="preserve"> não diferencia entre prioridade pequeno, grande ou aleatório, por isso, se quiser apenas separar os CAR pequeno, grande e aleatório não precisa rodar novamente esse </w:t>
      </w:r>
      <w:proofErr w:type="spellStart"/>
      <w:r>
        <w:t>proc</w:t>
      </w:r>
      <w:proofErr w:type="spellEnd"/>
      <w:r>
        <w:t>, é apenas depois dele que se faz necessário rodar três vezes para gerar os três modelos diferentes.</w:t>
      </w:r>
      <w:bookmarkStart w:id="0" w:name="_GoBack"/>
      <w:bookmarkEnd w:id="0"/>
    </w:p>
    <w:p w:rsidR="00FB7B1C" w:rsidRDefault="00FB7B1C" w:rsidP="00FB7B1C">
      <w:r w:rsidRPr="00EB79EE">
        <w:t>./</w:t>
      </w:r>
      <w:r>
        <w:t>luga_process</w:t>
      </w:r>
      <w:r w:rsidRPr="00EB79EE">
        <w:t xml:space="preserve">.sh -h 127.0.0.1 -U </w:t>
      </w:r>
      <w:proofErr w:type="spellStart"/>
      <w:r w:rsidRPr="00EB79EE">
        <w:t>postgres</w:t>
      </w:r>
      <w:proofErr w:type="spellEnd"/>
      <w:r w:rsidRPr="00EB79EE">
        <w:t xml:space="preserve"> -p 5432 -d atlas -j 40</w:t>
      </w:r>
      <w:r>
        <w:t xml:space="preserve"> </w:t>
      </w:r>
      <w:r>
        <w:t>proc1_08_car_premium &gt; saída.log 2&gt;&amp;1</w:t>
      </w:r>
    </w:p>
    <w:p w:rsidR="00FB7B1C" w:rsidRDefault="00FB7B1C" w:rsidP="00FB7B1C"/>
    <w:p w:rsidR="00FB7B1C" w:rsidRDefault="00FB7B1C" w:rsidP="00FB7B1C">
      <w:pPr>
        <w:pStyle w:val="Ttulo1"/>
      </w:pPr>
      <w:r>
        <w:t>Nota sobre as opções</w:t>
      </w:r>
    </w:p>
    <w:p w:rsidR="00FB7B1C" w:rsidRDefault="00FB7B1C" w:rsidP="00FB7B1C">
      <w:r>
        <w:t xml:space="preserve">Todos os argumentos são opcionais, os padrões para os argumentos de conexão são os mesmos padrões utilizados pelo </w:t>
      </w:r>
      <w:proofErr w:type="spellStart"/>
      <w:r>
        <w:t>psql</w:t>
      </w:r>
      <w:proofErr w:type="spellEnd"/>
      <w:r>
        <w:t>, para os demais são os seguintes:</w:t>
      </w:r>
    </w:p>
    <w:p w:rsidR="00FB7B1C" w:rsidRDefault="00FB7B1C" w:rsidP="00FB7B1C">
      <w:pPr>
        <w:pStyle w:val="PargrafodaLista"/>
        <w:numPr>
          <w:ilvl w:val="0"/>
          <w:numId w:val="4"/>
        </w:numPr>
      </w:pPr>
      <w:r>
        <w:t>-</w:t>
      </w:r>
      <w:proofErr w:type="gramStart"/>
      <w:r>
        <w:t>j</w:t>
      </w:r>
      <w:proofErr w:type="gramEnd"/>
      <w:r>
        <w:t xml:space="preserve"> (Jobs): </w:t>
      </w:r>
      <w:r>
        <w:t>1</w:t>
      </w:r>
    </w:p>
    <w:p w:rsidR="00FB7B1C" w:rsidRDefault="00FB7B1C" w:rsidP="00FB7B1C">
      <w:pPr>
        <w:pStyle w:val="PargrafodaLista"/>
        <w:numPr>
          <w:ilvl w:val="0"/>
          <w:numId w:val="4"/>
        </w:numPr>
      </w:pPr>
      <w:r>
        <w:t>-</w:t>
      </w:r>
      <w:proofErr w:type="gramStart"/>
      <w:r>
        <w:t>w</w:t>
      </w:r>
      <w:proofErr w:type="gramEnd"/>
      <w:r>
        <w:t xml:space="preserve"> (</w:t>
      </w:r>
      <w:proofErr w:type="spellStart"/>
      <w:r>
        <w:t>wait</w:t>
      </w:r>
      <w:proofErr w:type="spellEnd"/>
      <w:r>
        <w:t xml:space="preserve">): </w:t>
      </w:r>
      <w:r>
        <w:t xml:space="preserve">não para depois de cada </w:t>
      </w:r>
      <w:proofErr w:type="spellStart"/>
      <w:r>
        <w:t>proc</w:t>
      </w:r>
      <w:proofErr w:type="spellEnd"/>
      <w:r>
        <w:t>, se especificar -w, não precisa de valor qualquer, apenas colocar -w o script já vai parar depois de cada proc.</w:t>
      </w:r>
    </w:p>
    <w:p w:rsidR="00FB7B1C" w:rsidRDefault="00FB7B1C" w:rsidP="00FB7B1C">
      <w:pPr>
        <w:pStyle w:val="PargrafodaLista"/>
        <w:numPr>
          <w:ilvl w:val="0"/>
          <w:numId w:val="4"/>
        </w:numPr>
      </w:pPr>
      <w:proofErr w:type="spellStart"/>
      <w:r>
        <w:t>specificProc</w:t>
      </w:r>
      <w:proofErr w:type="spellEnd"/>
      <w:r>
        <w:t xml:space="preserve">: </w:t>
      </w:r>
      <w:r>
        <w:t>nenhum, vai rodar os procs desde o início.</w:t>
      </w:r>
    </w:p>
    <w:p w:rsidR="00FB7B1C" w:rsidRDefault="00FB7B1C" w:rsidP="00FB7B1C"/>
    <w:p w:rsidR="00FB7B1C" w:rsidRPr="00FB7B1C" w:rsidRDefault="00FB7B1C" w:rsidP="00FB7B1C"/>
    <w:p w:rsidR="00FB7B1C" w:rsidRDefault="00FB7B1C" w:rsidP="00EB79EE"/>
    <w:p w:rsidR="00FB7B1C" w:rsidRPr="00EB79EE" w:rsidRDefault="00FB7B1C" w:rsidP="00EB79EE"/>
    <w:sectPr w:rsidR="00FB7B1C" w:rsidRPr="00EB7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377FC"/>
    <w:multiLevelType w:val="hybridMultilevel"/>
    <w:tmpl w:val="A4F02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E5BA1"/>
    <w:multiLevelType w:val="hybridMultilevel"/>
    <w:tmpl w:val="D518B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A1C19"/>
    <w:multiLevelType w:val="hybridMultilevel"/>
    <w:tmpl w:val="4F807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C2FD3"/>
    <w:multiLevelType w:val="hybridMultilevel"/>
    <w:tmpl w:val="F3407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DC"/>
    <w:rsid w:val="00013964"/>
    <w:rsid w:val="004D08DC"/>
    <w:rsid w:val="005A6E1F"/>
    <w:rsid w:val="005B2CB9"/>
    <w:rsid w:val="00EB79EE"/>
    <w:rsid w:val="00FB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956E"/>
  <w15:chartTrackingRefBased/>
  <w15:docId w15:val="{2CE48B23-9754-4836-8B8A-1ACDDC8C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0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79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4D0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8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D08DC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4D08DC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rsid w:val="004D08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08DC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4D08DC"/>
    <w:rPr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4D08DC"/>
    <w:rPr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08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08DC"/>
    <w:rPr>
      <w:i/>
      <w:iCs/>
      <w:color w:val="4472C4" w:themeColor="accent1"/>
    </w:rPr>
  </w:style>
  <w:style w:type="character" w:styleId="RefernciaIntensa">
    <w:name w:val="Intense Reference"/>
    <w:basedOn w:val="Fontepargpadro"/>
    <w:uiPriority w:val="32"/>
    <w:qFormat/>
    <w:rsid w:val="004D08DC"/>
    <w:rPr>
      <w:b/>
      <w:bCs/>
      <w:smallCaps/>
      <w:color w:val="4472C4" w:themeColor="accent1"/>
      <w:spacing w:val="5"/>
    </w:rPr>
  </w:style>
  <w:style w:type="paragraph" w:styleId="PargrafodaLista">
    <w:name w:val="List Paragraph"/>
    <w:basedOn w:val="Normal"/>
    <w:uiPriority w:val="34"/>
    <w:qFormat/>
    <w:rsid w:val="004D08D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D0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B79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1005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Hamamura</dc:creator>
  <cp:keywords/>
  <dc:description/>
  <cp:lastModifiedBy>Caio Hamamura</cp:lastModifiedBy>
  <cp:revision>1</cp:revision>
  <dcterms:created xsi:type="dcterms:W3CDTF">2018-08-30T15:06:00Z</dcterms:created>
  <dcterms:modified xsi:type="dcterms:W3CDTF">2018-08-30T15:54:00Z</dcterms:modified>
</cp:coreProperties>
</file>