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2.9.0 -->
  <w:body>
    <w:p w:rsidR="00956FE0" w14:paraId="71AD04F0" w14:textId="134990B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2D infinity Side Scroller</w:t>
      </w:r>
    </w:p>
    <w:p w:rsidR="003106AE" w:rsidRPr="003106AE" w14:paraId="553A91AA" w14:textId="3C1338FD">
      <w:pPr>
        <w:rPr>
          <w:b/>
          <w:bCs/>
          <w:sz w:val="28"/>
          <w:szCs w:val="28"/>
        </w:rPr>
      </w:pPr>
      <w:r w:rsidRPr="003106AE">
        <w:rPr>
          <w:b/>
          <w:bCs/>
          <w:sz w:val="28"/>
          <w:szCs w:val="28"/>
        </w:rPr>
        <w:t>Pedro Acevedo</w:t>
      </w:r>
      <w:r>
        <w:rPr>
          <w:b/>
          <w:bCs/>
          <w:sz w:val="28"/>
          <w:szCs w:val="28"/>
        </w:rPr>
        <w:t xml:space="preserve"> - 33964637</w:t>
      </w:r>
    </w:p>
    <w:p w:rsidR="002E4DC5" w:rsidP="006D18FE" w14:paraId="4843002A" w14:textId="11F22873">
      <w:pPr>
        <w:jc w:val="both"/>
      </w:pPr>
      <w:r>
        <w:t xml:space="preserve">The level is divided into chunks. Each chunk is defined by some rules based on the expected level of difficulty (easy, medium, and hard). </w:t>
      </w:r>
    </w:p>
    <w:p w:rsidR="0083756F" w:rsidP="006D18FE" w14:paraId="12066E91" w14:textId="3235982C">
      <w:pPr>
        <w:pStyle w:val="ListParagraph"/>
        <w:numPr>
          <w:ilvl w:val="0"/>
          <w:numId w:val="2"/>
        </w:numPr>
        <w:jc w:val="both"/>
      </w:pPr>
      <w:r>
        <w:t>A level chunk is composed of items and has a size of 30 cells.</w:t>
      </w:r>
    </w:p>
    <w:p w:rsidR="0083756F" w:rsidP="006D18FE" w14:paraId="668FBD5D" w14:textId="683E5D9C">
      <w:pPr>
        <w:pStyle w:val="ListParagraph"/>
        <w:numPr>
          <w:ilvl w:val="0"/>
          <w:numId w:val="2"/>
        </w:numPr>
        <w:jc w:val="both"/>
      </w:pPr>
      <w:r>
        <w:t>An</w:t>
      </w:r>
      <w:r>
        <w:t xml:space="preserve"> item comprises a 2D Game Object, a size in X and Y position on the screen, an item type to define some constraints, and an assigned score.</w:t>
      </w:r>
    </w:p>
    <w:p w:rsidR="0083756F" w:rsidP="006D18FE" w14:paraId="4D1B9F2F" w14:textId="1C6E9A50">
      <w:pPr>
        <w:pStyle w:val="ListParagraph"/>
        <w:numPr>
          <w:ilvl w:val="0"/>
          <w:numId w:val="2"/>
        </w:numPr>
        <w:jc w:val="both"/>
      </w:pPr>
      <w:r>
        <w:t xml:space="preserve">The </w:t>
      </w:r>
      <w:r w:rsidR="00D87EAB">
        <w:t>item</w:t>
      </w:r>
      <w:r>
        <w:t xml:space="preserve"> types are</w:t>
      </w:r>
      <w:r w:rsidR="00D87EAB">
        <w:t xml:space="preserve"> 1. Non-dangerous items. 2. 1x1 dangerous cell item, and 3. Area dangerous items.</w:t>
      </w:r>
    </w:p>
    <w:p w:rsidR="00D87EAB" w:rsidP="006D18FE" w14:paraId="1193AA51" w14:textId="2D88EFAE">
      <w:pPr>
        <w:pStyle w:val="ListParagraph"/>
        <w:numPr>
          <w:ilvl w:val="0"/>
          <w:numId w:val="2"/>
        </w:numPr>
        <w:jc w:val="both"/>
      </w:pPr>
      <w:r>
        <w:t xml:space="preserve">The players lose their life once it collides with items of type 2 and 3. Also, lose if </w:t>
      </w:r>
      <w:r w:rsidR="002F7EAA">
        <w:t>the player</w:t>
      </w:r>
      <w:r>
        <w:t xml:space="preserve"> falls from the screen and if they get trapped by the spikes.</w:t>
      </w:r>
    </w:p>
    <w:p w:rsidR="00506586" w:rsidP="006D18FE" w14:paraId="4DB1434F" w14:textId="24672583">
      <w:pPr>
        <w:pStyle w:val="ListParagraph"/>
        <w:numPr>
          <w:ilvl w:val="0"/>
          <w:numId w:val="2"/>
        </w:numPr>
        <w:jc w:val="both"/>
      </w:pPr>
      <w:r>
        <w:t>The player can collect cherries during the gameplay.</w:t>
      </w:r>
    </w:p>
    <w:p w:rsidR="00506586" w:rsidP="006D18FE" w14:paraId="5CF2C3CD" w14:textId="071B7DF5">
      <w:pPr>
        <w:pStyle w:val="ListParagraph"/>
        <w:numPr>
          <w:ilvl w:val="0"/>
          <w:numId w:val="2"/>
        </w:numPr>
        <w:jc w:val="both"/>
      </w:pPr>
      <w:r>
        <w:t xml:space="preserve">There are 5 types of chunks to be selected. Each chunk has its score accordingly to the difficulty of the obstacles (between 0 and </w:t>
      </w:r>
      <w:r w:rsidR="00066AE8">
        <w:t>25</w:t>
      </w:r>
      <w:r>
        <w:t>).</w:t>
      </w:r>
    </w:p>
    <w:p w:rsidR="00F065D0" w:rsidP="006D18FE" w14:paraId="24490FDC" w14:textId="50BB8E3C">
      <w:pPr>
        <w:pStyle w:val="ListParagraph"/>
        <w:numPr>
          <w:ilvl w:val="0"/>
          <w:numId w:val="2"/>
        </w:numPr>
        <w:jc w:val="both"/>
      </w:pPr>
      <w:r>
        <w:t>The items score according to their dangerous type (2, 5, or 10).</w:t>
      </w:r>
    </w:p>
    <w:p w:rsidR="0035392A" w:rsidP="006D18FE" w14:paraId="25EC72B5" w14:textId="09FEF610">
      <w:pPr>
        <w:pStyle w:val="ListParagraph"/>
        <w:numPr>
          <w:ilvl w:val="0"/>
          <w:numId w:val="2"/>
        </w:numPr>
        <w:jc w:val="both"/>
      </w:pPr>
      <w:r>
        <w:t xml:space="preserve">As </w:t>
      </w:r>
      <w:r w:rsidR="003B3C35">
        <w:t>an</w:t>
      </w:r>
      <w:r>
        <w:t xml:space="preserve"> input of the algorithm, the layout of the chunk is required. The chunk is defined by the floor position in X and Y and if there are holes. </w:t>
      </w:r>
      <w:r w:rsidR="002F7EAA">
        <w:t>Th</w:t>
      </w:r>
      <w:r>
        <w:t>e cells with holes are not available to be occupied by items.</w:t>
      </w:r>
      <w:r w:rsidR="00066AE8">
        <w:t xml:space="preserve"> </w:t>
      </w:r>
    </w:p>
    <w:p w:rsidR="000D6778" w:rsidP="006D18FE" w14:paraId="481E9968" w14:textId="084130C2">
      <w:pPr>
        <w:pStyle w:val="ListParagraph"/>
        <w:numPr>
          <w:ilvl w:val="0"/>
          <w:numId w:val="2"/>
        </w:numPr>
        <w:jc w:val="both"/>
      </w:pPr>
      <w:r>
        <w:t xml:space="preserve">The </w:t>
      </w:r>
      <w:r>
        <w:t xml:space="preserve">difficulty level has its </w:t>
      </w:r>
      <w:r w:rsidR="002F4B3E">
        <w:t>user-defined score based on the expected item density (easy &lt; hard).</w:t>
      </w:r>
    </w:p>
    <w:p w:rsidR="007967DB" w:rsidP="006D18FE" w14:paraId="398E0522" w14:textId="0DD94004">
      <w:pPr>
        <w:pStyle w:val="ListParagraph"/>
        <w:numPr>
          <w:ilvl w:val="0"/>
          <w:numId w:val="2"/>
        </w:numPr>
        <w:jc w:val="both"/>
      </w:pPr>
      <w:r>
        <w:t>To place the items on each chunk, the scores are considered as the following problem: We want to have our wallet with fewer items that</w:t>
      </w:r>
      <w:r w:rsidR="002F4B3E">
        <w:t xml:space="preserve"> fit our money capacity. The money capacity is defined for the user-specified level of difficulty. Initially, the initial chunk will contribute to the final wallet score capacity. For example, an easy chunk </w:t>
      </w:r>
      <w:r w:rsidR="006D18FE">
        <w:t>contributes</w:t>
      </w:r>
      <w:r w:rsidR="002F4B3E">
        <w:t xml:space="preserve"> fewer score</w:t>
      </w:r>
      <w:r w:rsidR="005F47A5">
        <w:t xml:space="preserve">s </w:t>
      </w:r>
      <w:r w:rsidR="002F4B3E">
        <w:t xml:space="preserve">(e.g., 5 o 0) </w:t>
      </w:r>
      <w:r w:rsidR="006D18FE">
        <w:t xml:space="preserve">than the difficult chunks (e.g., 25). The rest is divided by the score of the items, so we want to have fewer items on the chunks; the list of scores is sorted in decreasing order to select as many as possible items with higher scores, then the second higher, and so on. </w:t>
      </w:r>
      <w:r w:rsidR="006D18FE">
        <w:t xml:space="preserve">The algorithm continues to include items in the wallet until the capacity is filled. </w:t>
      </w:r>
    </w:p>
    <w:p w:rsidR="002F7EAA" w:rsidP="006D18FE" w14:paraId="627986DC" w14:textId="68E1A5CF">
      <w:pPr>
        <w:pStyle w:val="ListParagraph"/>
        <w:numPr>
          <w:ilvl w:val="0"/>
          <w:numId w:val="2"/>
        </w:numPr>
        <w:jc w:val="both"/>
      </w:pPr>
      <w:r>
        <w:t xml:space="preserve">There are some constraints based on the </w:t>
      </w:r>
      <w:r w:rsidR="00751472">
        <w:t>type of item. Those constraints are for item 2 that they could not be placed at a side of a hole, similar to the object of type 3. For type 3 items, the position could not be at the corners of the chunk</w:t>
      </w:r>
      <w:r w:rsidR="00116A3B">
        <w:t>. Also, they cannot be placed on higher cells (In which Y is higher than usual).</w:t>
      </w:r>
    </w:p>
    <w:p w:rsidR="00751472" w:rsidRPr="0083756F" w:rsidP="006D18FE" w14:paraId="315C959F" w14:textId="79E44DEE">
      <w:pPr>
        <w:pStyle w:val="ListParagraph"/>
        <w:numPr>
          <w:ilvl w:val="0"/>
          <w:numId w:val="2"/>
        </w:numPr>
        <w:jc w:val="both"/>
      </w:pPr>
      <w:r>
        <w:t xml:space="preserve">The chunks are placed </w:t>
      </w:r>
      <w:r w:rsidR="00116A3B">
        <w:t>infinitely once</w:t>
      </w:r>
      <w:r>
        <w:t xml:space="preserve"> the player reaches the middle of the chunk.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FBE6F26"/>
    <w:multiLevelType w:val="hybridMultilevel"/>
    <w:tmpl w:val="BF7460A4"/>
    <w:lvl w:ilvl="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130" w:hanging="360"/>
      </w:pPr>
    </w:lvl>
    <w:lvl w:ilvl="2" w:tentative="1">
      <w:start w:val="1"/>
      <w:numFmt w:val="lowerRoman"/>
      <w:lvlText w:val="%3."/>
      <w:lvlJc w:val="right"/>
      <w:pPr>
        <w:ind w:left="1850" w:hanging="180"/>
      </w:pPr>
    </w:lvl>
    <w:lvl w:ilvl="3" w:tentative="1">
      <w:start w:val="1"/>
      <w:numFmt w:val="decimal"/>
      <w:lvlText w:val="%4."/>
      <w:lvlJc w:val="left"/>
      <w:pPr>
        <w:ind w:left="2570" w:hanging="360"/>
      </w:pPr>
    </w:lvl>
    <w:lvl w:ilvl="4" w:tentative="1">
      <w:start w:val="1"/>
      <w:numFmt w:val="lowerLetter"/>
      <w:lvlText w:val="%5."/>
      <w:lvlJc w:val="left"/>
      <w:pPr>
        <w:ind w:left="3290" w:hanging="360"/>
      </w:pPr>
    </w:lvl>
    <w:lvl w:ilvl="5" w:tentative="1">
      <w:start w:val="1"/>
      <w:numFmt w:val="lowerRoman"/>
      <w:lvlText w:val="%6."/>
      <w:lvlJc w:val="right"/>
      <w:pPr>
        <w:ind w:left="4010" w:hanging="180"/>
      </w:pPr>
    </w:lvl>
    <w:lvl w:ilvl="6" w:tentative="1">
      <w:start w:val="1"/>
      <w:numFmt w:val="decimal"/>
      <w:lvlText w:val="%7."/>
      <w:lvlJc w:val="left"/>
      <w:pPr>
        <w:ind w:left="4730" w:hanging="360"/>
      </w:pPr>
    </w:lvl>
    <w:lvl w:ilvl="7" w:tentative="1">
      <w:start w:val="1"/>
      <w:numFmt w:val="lowerLetter"/>
      <w:lvlText w:val="%8."/>
      <w:lvlJc w:val="left"/>
      <w:pPr>
        <w:ind w:left="5450" w:hanging="360"/>
      </w:pPr>
    </w:lvl>
    <w:lvl w:ilvl="8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>
    <w:nsid w:val="59A9033B"/>
    <w:multiLevelType w:val="hybridMultilevel"/>
    <w:tmpl w:val="4490C9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453506">
    <w:abstractNumId w:val="0"/>
  </w:num>
  <w:num w:numId="2" w16cid:durableId="1788543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  <w:compatSetting w:name="overrideTableStyleFontSizeAndJustification" w:uri="http://schemas.microsoft.com/office/word" w:val="0"/>
  </w:compat>
  <w:rsids>
    <w:rsidRoot w:val="00A33567"/>
    <w:rsid w:val="00066AE8"/>
    <w:rsid w:val="000B3FD8"/>
    <w:rsid w:val="000C0F41"/>
    <w:rsid w:val="000D6778"/>
    <w:rsid w:val="00116A3B"/>
    <w:rsid w:val="0014084C"/>
    <w:rsid w:val="00262D53"/>
    <w:rsid w:val="002C2B3A"/>
    <w:rsid w:val="002E4DC5"/>
    <w:rsid w:val="002F4B3E"/>
    <w:rsid w:val="002F7EAA"/>
    <w:rsid w:val="003022A3"/>
    <w:rsid w:val="003106AE"/>
    <w:rsid w:val="003245DE"/>
    <w:rsid w:val="0035392A"/>
    <w:rsid w:val="00390708"/>
    <w:rsid w:val="003B3C35"/>
    <w:rsid w:val="004434EE"/>
    <w:rsid w:val="00444CF8"/>
    <w:rsid w:val="00506586"/>
    <w:rsid w:val="005F47A5"/>
    <w:rsid w:val="006A7E5C"/>
    <w:rsid w:val="006D18FE"/>
    <w:rsid w:val="00751472"/>
    <w:rsid w:val="00787EA8"/>
    <w:rsid w:val="007967DB"/>
    <w:rsid w:val="007B7F1D"/>
    <w:rsid w:val="00817E99"/>
    <w:rsid w:val="0083756F"/>
    <w:rsid w:val="008551E4"/>
    <w:rsid w:val="00956FE0"/>
    <w:rsid w:val="009603AC"/>
    <w:rsid w:val="00A33567"/>
    <w:rsid w:val="00A64DD2"/>
    <w:rsid w:val="00B602E6"/>
    <w:rsid w:val="00BE5FB3"/>
    <w:rsid w:val="00C11EAA"/>
    <w:rsid w:val="00D87EAB"/>
    <w:rsid w:val="00DA643B"/>
    <w:rsid w:val="00DB1CA3"/>
    <w:rsid w:val="00DE5CD9"/>
    <w:rsid w:val="00E565D4"/>
    <w:rsid w:val="00F064B2"/>
    <w:rsid w:val="00F065D0"/>
    <w:rsid w:val="00F57EED"/>
    <w:rsid w:val="00FB70DE"/>
    <w:rsid w:val="00FE5334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33017B8"/>
  <w15:chartTrackingRefBased/>
  <w15:docId w15:val="{C660BDC4-B0E0-4704-9BDE-E4BC224A8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33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C0F4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106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6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David Acevedo Rodriguez</dc:creator>
  <cp:lastModifiedBy>Pedro David Acevedo Rodriguez</cp:lastModifiedBy>
  <cp:revision>56</cp:revision>
  <dcterms:created xsi:type="dcterms:W3CDTF">2023-02-02T19:30:00Z</dcterms:created>
  <dcterms:modified xsi:type="dcterms:W3CDTF">2023-02-24T01:23:00Z</dcterms:modified>
</cp:coreProperties>
</file>