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1644D" w14:textId="77777777" w:rsidR="00D4411C" w:rsidRDefault="001B37A6" w:rsidP="001B37A6">
      <w:pPr>
        <w:jc w:val="center"/>
        <w:rPr>
          <w:rFonts w:ascii="Open Sans" w:hAnsi="Open Sans"/>
        </w:rPr>
      </w:pPr>
      <w:r>
        <w:rPr>
          <w:rFonts w:ascii="Open Sans" w:hAnsi="Open Sans" w:cstheme="minorHAnsi"/>
          <w:b/>
          <w:bCs/>
          <w:sz w:val="48"/>
          <w:szCs w:val="48"/>
        </w:rPr>
        <w:t>Universidade Fernando Pessoa</w:t>
      </w:r>
    </w:p>
    <w:p w14:paraId="0201BBC9" w14:textId="77777777" w:rsidR="00D4411C" w:rsidRDefault="00D4411C">
      <w:pPr>
        <w:jc w:val="both"/>
        <w:rPr>
          <w:rFonts w:ascii="Open Sans" w:hAnsi="Open Sans"/>
          <w:sz w:val="48"/>
          <w:szCs w:val="48"/>
        </w:rPr>
      </w:pPr>
    </w:p>
    <w:p w14:paraId="178DD162" w14:textId="77777777" w:rsidR="00D4411C" w:rsidRDefault="00D4411C">
      <w:pPr>
        <w:jc w:val="both"/>
        <w:rPr>
          <w:rFonts w:ascii="Open Sans" w:hAnsi="Open Sans"/>
          <w:sz w:val="48"/>
          <w:szCs w:val="48"/>
        </w:rPr>
      </w:pPr>
    </w:p>
    <w:p w14:paraId="36A65B65" w14:textId="77777777" w:rsidR="00D4411C" w:rsidRDefault="00D4411C">
      <w:pPr>
        <w:jc w:val="both"/>
        <w:rPr>
          <w:rFonts w:ascii="Open Sans" w:hAnsi="Open Sans"/>
          <w:sz w:val="48"/>
          <w:szCs w:val="48"/>
        </w:rPr>
      </w:pPr>
    </w:p>
    <w:p w14:paraId="270D046A" w14:textId="77777777" w:rsidR="00D4411C" w:rsidRDefault="001B37A6">
      <w:pPr>
        <w:jc w:val="both"/>
        <w:rPr>
          <w:rFonts w:ascii="Open Sans" w:hAnsi="Open Sans"/>
          <w:sz w:val="48"/>
          <w:szCs w:val="48"/>
        </w:rPr>
      </w:pPr>
      <w:r>
        <w:rPr>
          <w:rFonts w:ascii="Open Sans" w:hAnsi="Open Sans"/>
          <w:noProof/>
          <w:sz w:val="48"/>
          <w:szCs w:val="48"/>
        </w:rPr>
        <w:drawing>
          <wp:anchor distT="0" distB="0" distL="114300" distR="114300" simplePos="0" relativeHeight="2" behindDoc="0" locked="0" layoutInCell="1" allowOverlap="1" wp14:anchorId="10AE80E8" wp14:editId="1193FA75">
            <wp:simplePos x="0" y="0"/>
            <wp:positionH relativeFrom="margin">
              <wp:align>center</wp:align>
            </wp:positionH>
            <wp:positionV relativeFrom="paragraph">
              <wp:posOffset>55245</wp:posOffset>
            </wp:positionV>
            <wp:extent cx="2948940" cy="3831590"/>
            <wp:effectExtent l="0" t="0" r="0" b="0"/>
            <wp:wrapTight wrapText="bothSides">
              <wp:wrapPolygon edited="0">
                <wp:start x="-109" y="0"/>
                <wp:lineTo x="-109" y="21322"/>
                <wp:lineTo x="21378" y="21322"/>
                <wp:lineTo x="21378" y="0"/>
                <wp:lineTo x="-109" y="0"/>
              </wp:wrapPolygon>
            </wp:wrapTight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6F1E5D" w14:textId="77777777" w:rsidR="00D4411C" w:rsidRDefault="00D4411C">
      <w:pPr>
        <w:jc w:val="both"/>
        <w:rPr>
          <w:rFonts w:ascii="Open Sans" w:hAnsi="Open Sans"/>
          <w:sz w:val="48"/>
          <w:szCs w:val="48"/>
        </w:rPr>
      </w:pPr>
    </w:p>
    <w:p w14:paraId="76ECB70A" w14:textId="77777777" w:rsidR="00D4411C" w:rsidRDefault="00D4411C">
      <w:pPr>
        <w:jc w:val="both"/>
        <w:rPr>
          <w:rFonts w:ascii="Open Sans" w:hAnsi="Open Sans"/>
          <w:sz w:val="48"/>
          <w:szCs w:val="48"/>
        </w:rPr>
      </w:pPr>
    </w:p>
    <w:p w14:paraId="7236F1FE" w14:textId="77777777" w:rsidR="00D4411C" w:rsidRDefault="00D4411C">
      <w:pPr>
        <w:jc w:val="both"/>
        <w:rPr>
          <w:rFonts w:ascii="Open Sans" w:hAnsi="Open Sans"/>
          <w:sz w:val="48"/>
          <w:szCs w:val="48"/>
        </w:rPr>
      </w:pPr>
    </w:p>
    <w:p w14:paraId="40EE84C0" w14:textId="77777777" w:rsidR="00D4411C" w:rsidRDefault="00D4411C">
      <w:pPr>
        <w:jc w:val="both"/>
        <w:rPr>
          <w:rFonts w:ascii="Open Sans" w:hAnsi="Open Sans"/>
          <w:sz w:val="48"/>
          <w:szCs w:val="48"/>
        </w:rPr>
      </w:pPr>
    </w:p>
    <w:p w14:paraId="19678DBF" w14:textId="77777777" w:rsidR="00D4411C" w:rsidRDefault="00D4411C">
      <w:pPr>
        <w:jc w:val="both"/>
        <w:rPr>
          <w:rFonts w:ascii="Open Sans" w:hAnsi="Open Sans"/>
          <w:sz w:val="48"/>
          <w:szCs w:val="48"/>
        </w:rPr>
      </w:pPr>
    </w:p>
    <w:p w14:paraId="34B5A39E" w14:textId="77777777" w:rsidR="00D4411C" w:rsidRDefault="00D4411C">
      <w:pPr>
        <w:jc w:val="both"/>
        <w:rPr>
          <w:rFonts w:ascii="Open Sans" w:hAnsi="Open Sans"/>
          <w:sz w:val="48"/>
          <w:szCs w:val="48"/>
        </w:rPr>
      </w:pPr>
    </w:p>
    <w:p w14:paraId="3752A5F6" w14:textId="77777777" w:rsidR="00D4411C" w:rsidRDefault="00D4411C">
      <w:pPr>
        <w:jc w:val="both"/>
        <w:rPr>
          <w:rFonts w:ascii="Open Sans" w:hAnsi="Open Sans"/>
          <w:sz w:val="48"/>
          <w:szCs w:val="48"/>
        </w:rPr>
      </w:pPr>
    </w:p>
    <w:p w14:paraId="78B5A5BB" w14:textId="77777777" w:rsidR="00D4411C" w:rsidRDefault="00D4411C">
      <w:pPr>
        <w:jc w:val="both"/>
        <w:rPr>
          <w:rFonts w:ascii="Open Sans" w:hAnsi="Open Sans"/>
          <w:b/>
          <w:bCs/>
          <w:sz w:val="48"/>
          <w:szCs w:val="48"/>
        </w:rPr>
      </w:pPr>
    </w:p>
    <w:p w14:paraId="6BA3EF31" w14:textId="77777777" w:rsidR="00D4411C" w:rsidRDefault="00D4411C">
      <w:pPr>
        <w:jc w:val="both"/>
        <w:rPr>
          <w:rFonts w:ascii="Open Sans" w:hAnsi="Open Sans"/>
          <w:b/>
          <w:bCs/>
          <w:sz w:val="32"/>
          <w:szCs w:val="32"/>
        </w:rPr>
      </w:pPr>
    </w:p>
    <w:p w14:paraId="0B1C192C" w14:textId="77777777" w:rsidR="00D4411C" w:rsidRDefault="001B37A6">
      <w:pPr>
        <w:tabs>
          <w:tab w:val="left" w:pos="2280"/>
        </w:tabs>
        <w:jc w:val="both"/>
        <w:rPr>
          <w:rFonts w:ascii="Open Sans" w:hAnsi="Open Sans"/>
        </w:rPr>
      </w:pPr>
      <w:r>
        <w:rPr>
          <w:rFonts w:ascii="Open Sans" w:hAnsi="Open Sans" w:cstheme="minorHAnsi"/>
          <w:sz w:val="32"/>
          <w:szCs w:val="32"/>
        </w:rPr>
        <w:t xml:space="preserve">Hugo </w:t>
      </w:r>
      <w:proofErr w:type="gramStart"/>
      <w:r>
        <w:rPr>
          <w:rFonts w:ascii="Open Sans" w:hAnsi="Open Sans" w:cstheme="minorHAnsi"/>
          <w:sz w:val="32"/>
          <w:szCs w:val="32"/>
        </w:rPr>
        <w:t>Vieira(</w:t>
      </w:r>
      <w:proofErr w:type="gramEnd"/>
      <w:r>
        <w:rPr>
          <w:rFonts w:ascii="Open Sans" w:hAnsi="Open Sans" w:cstheme="minorHAnsi"/>
          <w:sz w:val="32"/>
          <w:szCs w:val="32"/>
        </w:rPr>
        <w:t>36816)</w:t>
      </w:r>
    </w:p>
    <w:p w14:paraId="4FFE75E4" w14:textId="77777777" w:rsidR="00D4411C" w:rsidRDefault="001B37A6">
      <w:pPr>
        <w:tabs>
          <w:tab w:val="left" w:pos="2280"/>
        </w:tabs>
        <w:jc w:val="both"/>
        <w:rPr>
          <w:rFonts w:ascii="Open Sans" w:hAnsi="Open Sans"/>
        </w:rPr>
      </w:pPr>
      <w:r>
        <w:rPr>
          <w:rFonts w:ascii="Open Sans" w:hAnsi="Open Sans" w:cstheme="minorHAnsi"/>
          <w:sz w:val="32"/>
          <w:szCs w:val="32"/>
        </w:rPr>
        <w:t xml:space="preserve">Pedro </w:t>
      </w:r>
      <w:proofErr w:type="gramStart"/>
      <w:r>
        <w:rPr>
          <w:rFonts w:ascii="Open Sans" w:hAnsi="Open Sans" w:cstheme="minorHAnsi"/>
          <w:sz w:val="32"/>
          <w:szCs w:val="32"/>
        </w:rPr>
        <w:t>Almeida(</w:t>
      </w:r>
      <w:proofErr w:type="gramEnd"/>
      <w:r>
        <w:rPr>
          <w:rFonts w:ascii="Open Sans" w:hAnsi="Open Sans" w:cstheme="minorHAnsi"/>
          <w:sz w:val="32"/>
          <w:szCs w:val="32"/>
        </w:rPr>
        <w:t>36842)</w:t>
      </w:r>
    </w:p>
    <w:p w14:paraId="6FFD7B8D" w14:textId="77777777" w:rsidR="00D4411C" w:rsidRDefault="001B37A6">
      <w:pPr>
        <w:tabs>
          <w:tab w:val="left" w:pos="2280"/>
        </w:tabs>
        <w:jc w:val="both"/>
        <w:rPr>
          <w:rFonts w:ascii="Open Sans" w:hAnsi="Open Sans"/>
        </w:rPr>
      </w:pPr>
      <w:r>
        <w:rPr>
          <w:rFonts w:ascii="Open Sans" w:hAnsi="Open Sans" w:cstheme="minorHAnsi"/>
          <w:sz w:val="32"/>
          <w:szCs w:val="32"/>
        </w:rPr>
        <w:t xml:space="preserve">Ruben </w:t>
      </w:r>
      <w:proofErr w:type="gramStart"/>
      <w:r>
        <w:rPr>
          <w:rFonts w:ascii="Open Sans" w:hAnsi="Open Sans" w:cstheme="minorHAnsi"/>
          <w:sz w:val="32"/>
          <w:szCs w:val="32"/>
        </w:rPr>
        <w:t>Jorge(</w:t>
      </w:r>
      <w:proofErr w:type="gramEnd"/>
      <w:r>
        <w:rPr>
          <w:rFonts w:ascii="Open Sans" w:hAnsi="Open Sans" w:cstheme="minorHAnsi"/>
          <w:sz w:val="32"/>
          <w:szCs w:val="32"/>
        </w:rPr>
        <w:t>37108)</w:t>
      </w:r>
    </w:p>
    <w:p w14:paraId="6A79B440" w14:textId="77777777" w:rsidR="00D4411C" w:rsidRDefault="00D4411C">
      <w:pPr>
        <w:tabs>
          <w:tab w:val="left" w:pos="2280"/>
        </w:tabs>
        <w:jc w:val="both"/>
        <w:rPr>
          <w:rStyle w:val="nfaseacentuada"/>
          <w:rFonts w:ascii="Open Sans" w:hAnsi="Open Sans"/>
        </w:rPr>
      </w:pPr>
    </w:p>
    <w:p w14:paraId="5A04E7F8" w14:textId="77777777" w:rsidR="00D4411C" w:rsidRDefault="001B37A6">
      <w:pPr>
        <w:tabs>
          <w:tab w:val="left" w:pos="2280"/>
        </w:tabs>
        <w:rPr>
          <w:rFonts w:ascii="Open Sans" w:hAnsi="Open Sans"/>
          <w:sz w:val="44"/>
          <w:szCs w:val="44"/>
        </w:rPr>
      </w:pPr>
      <w:r w:rsidRPr="001B37A6">
        <w:rPr>
          <w:rFonts w:ascii="Open Sans" w:hAnsi="Open Sans" w:cstheme="minorHAnsi"/>
          <w:b/>
          <w:bCs/>
          <w:sz w:val="44"/>
          <w:szCs w:val="44"/>
        </w:rPr>
        <w:lastRenderedPageBreak/>
        <w:t xml:space="preserve">Software </w:t>
      </w:r>
      <w:proofErr w:type="spellStart"/>
      <w:r w:rsidRPr="001B37A6">
        <w:rPr>
          <w:rFonts w:ascii="Open Sans" w:hAnsi="Open Sans" w:cstheme="minorHAnsi"/>
          <w:b/>
          <w:bCs/>
          <w:sz w:val="44"/>
          <w:szCs w:val="44"/>
        </w:rPr>
        <w:t>Requirements</w:t>
      </w:r>
      <w:proofErr w:type="spellEnd"/>
      <w:r w:rsidRPr="001B37A6">
        <w:rPr>
          <w:rFonts w:ascii="Open Sans" w:hAnsi="Open Sans" w:cstheme="minorHAnsi"/>
          <w:b/>
          <w:bCs/>
          <w:sz w:val="44"/>
          <w:szCs w:val="44"/>
        </w:rPr>
        <w:t xml:space="preserve"> </w:t>
      </w:r>
      <w:proofErr w:type="spellStart"/>
      <w:r w:rsidRPr="001B37A6">
        <w:rPr>
          <w:rFonts w:ascii="Open Sans" w:hAnsi="Open Sans" w:cstheme="minorHAnsi"/>
          <w:b/>
          <w:bCs/>
          <w:sz w:val="44"/>
          <w:szCs w:val="44"/>
        </w:rPr>
        <w:t>Specification</w:t>
      </w:r>
      <w:proofErr w:type="spellEnd"/>
      <w:r w:rsidRPr="001B37A6">
        <w:rPr>
          <w:rFonts w:ascii="Open Sans" w:hAnsi="Open Sans" w:cstheme="minorHAnsi"/>
          <w:b/>
          <w:bCs/>
          <w:sz w:val="44"/>
          <w:szCs w:val="44"/>
        </w:rPr>
        <w:t xml:space="preserve"> (SRS) - Projeto ESOF</w:t>
      </w:r>
    </w:p>
    <w:p w14:paraId="09440471" w14:textId="77777777" w:rsidR="00D4411C" w:rsidRPr="001B37A6" w:rsidRDefault="00D4411C">
      <w:pPr>
        <w:tabs>
          <w:tab w:val="left" w:pos="2280"/>
        </w:tabs>
        <w:jc w:val="both"/>
        <w:rPr>
          <w:rFonts w:cstheme="minorHAnsi"/>
          <w:b/>
          <w:bCs/>
          <w:sz w:val="48"/>
          <w:szCs w:val="48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887643462"/>
        <w:docPartObj>
          <w:docPartGallery w:val="Table of Contents"/>
          <w:docPartUnique/>
        </w:docPartObj>
      </w:sdtPr>
      <w:sdtEndPr/>
      <w:sdtContent>
        <w:p w14:paraId="116B1362" w14:textId="77777777" w:rsidR="00D4411C" w:rsidRDefault="001B37A6">
          <w:pPr>
            <w:pStyle w:val="Cabealhodondice"/>
            <w:jc w:val="both"/>
            <w:rPr>
              <w:rFonts w:ascii="Open Sans" w:hAnsi="Open Sans"/>
            </w:rPr>
          </w:pPr>
          <w:r>
            <w:rPr>
              <w:rFonts w:ascii="Open Sans" w:hAnsi="Open Sans"/>
            </w:rPr>
            <w:t>Tabela de Conteúdos</w:t>
          </w:r>
        </w:p>
        <w:p w14:paraId="53D35025" w14:textId="77777777" w:rsidR="00D4411C" w:rsidRDefault="001B37A6">
          <w:pPr>
            <w:pStyle w:val="ndice2"/>
            <w:tabs>
              <w:tab w:val="right" w:leader="dot" w:pos="8494"/>
            </w:tabs>
            <w:jc w:val="both"/>
          </w:pPr>
          <w:r>
            <w:fldChar w:fldCharType="begin"/>
          </w:r>
          <w:r>
            <w:rPr>
              <w:rStyle w:val="Ligaodendice"/>
              <w:rFonts w:ascii="Open Sans" w:hAnsi="Open Sans"/>
              <w:webHidden/>
            </w:rPr>
            <w:instrText>TOC \z \o "1-3" \u \h</w:instrText>
          </w:r>
          <w:r>
            <w:rPr>
              <w:rStyle w:val="Ligaodendice"/>
            </w:rPr>
            <w:fldChar w:fldCharType="separate"/>
          </w:r>
          <w:hyperlink w:anchor="_Toc54447000">
            <w:r>
              <w:rPr>
                <w:rStyle w:val="Ligaodendice"/>
                <w:rFonts w:ascii="Open Sans" w:hAnsi="Open Sans"/>
                <w:webHidden/>
              </w:rPr>
              <w:t>1-Introdução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_Toc54447000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rFonts w:ascii="Open Sans" w:hAnsi="Open Sans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6CB68876" w14:textId="77777777" w:rsidR="00D4411C" w:rsidRDefault="001B37A6">
          <w:pPr>
            <w:pStyle w:val="ndice2"/>
            <w:tabs>
              <w:tab w:val="right" w:leader="dot" w:pos="8494"/>
            </w:tabs>
            <w:jc w:val="both"/>
          </w:pPr>
          <w:hyperlink w:anchor="_Toc54447001">
            <w:r>
              <w:rPr>
                <w:rStyle w:val="Ligaodendice"/>
                <w:rFonts w:ascii="Open Sans" w:hAnsi="Open Sans"/>
                <w:webHidden/>
              </w:rPr>
              <w:t>1.1-Propósito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_Toc54447001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rFonts w:ascii="Open Sans" w:hAnsi="Open Sans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319DFBB9" w14:textId="77777777" w:rsidR="00D4411C" w:rsidRDefault="001B37A6">
          <w:pPr>
            <w:pStyle w:val="ndice2"/>
            <w:tabs>
              <w:tab w:val="right" w:leader="dot" w:pos="8494"/>
            </w:tabs>
            <w:jc w:val="both"/>
          </w:pPr>
          <w:hyperlink w:anchor="_Toc54447002">
            <w:r>
              <w:rPr>
                <w:rStyle w:val="Ligaodendice"/>
                <w:rFonts w:ascii="Open Sans" w:hAnsi="Open Sans"/>
                <w:webHidden/>
              </w:rPr>
              <w:t>1.2-Âmbito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_Toc54447002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rFonts w:ascii="Open Sans" w:hAnsi="Open Sans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14CEAE91" w14:textId="77777777" w:rsidR="00D4411C" w:rsidRDefault="001B37A6">
          <w:pPr>
            <w:pStyle w:val="ndice2"/>
            <w:tabs>
              <w:tab w:val="right" w:leader="dot" w:pos="8494"/>
            </w:tabs>
            <w:jc w:val="both"/>
          </w:pPr>
          <w:hyperlink w:anchor="_Toc54447003">
            <w:r>
              <w:rPr>
                <w:rStyle w:val="Ligaodendice"/>
                <w:rFonts w:ascii="Open Sans" w:hAnsi="Open Sans"/>
                <w:webHidden/>
              </w:rPr>
              <w:t>1.3-Perspetiva do p</w:t>
            </w:r>
            <w:r>
              <w:rPr>
                <w:rStyle w:val="Ligaodendice"/>
                <w:rFonts w:ascii="Open Sans" w:hAnsi="Open Sans"/>
                <w:webHidden/>
              </w:rPr>
              <w:t>roduto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_Toc54447003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rFonts w:ascii="Open Sans" w:hAnsi="Open Sans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580BB9A8" w14:textId="77777777" w:rsidR="00D4411C" w:rsidRDefault="001B37A6">
          <w:pPr>
            <w:pStyle w:val="ndice2"/>
            <w:tabs>
              <w:tab w:val="right" w:leader="dot" w:pos="8494"/>
            </w:tabs>
            <w:jc w:val="both"/>
          </w:pPr>
          <w:hyperlink w:anchor="_Toc54447004">
            <w:r>
              <w:rPr>
                <w:rStyle w:val="Ligaodendice"/>
                <w:rFonts w:ascii="Open Sans" w:hAnsi="Open Sans"/>
                <w:webHidden/>
              </w:rPr>
              <w:t>1.3.1-Interfaces de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_Toc54447004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rFonts w:ascii="Open Sans" w:hAnsi="Open Sans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54DE38B9" w14:textId="77777777" w:rsidR="00D4411C" w:rsidRDefault="001B37A6">
          <w:pPr>
            <w:pStyle w:val="ndice2"/>
            <w:tabs>
              <w:tab w:val="right" w:leader="dot" w:pos="8494"/>
            </w:tabs>
            <w:jc w:val="both"/>
          </w:pPr>
          <w:hyperlink w:anchor="_Toc54447005">
            <w:r>
              <w:rPr>
                <w:rStyle w:val="Ligaodendice"/>
                <w:rFonts w:ascii="Open Sans" w:hAnsi="Open Sans"/>
                <w:webHidden/>
              </w:rPr>
              <w:t>1.4-Funções do produto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_Toc54447005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rFonts w:ascii="Open Sans" w:hAnsi="Open Sans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6C32F11D" w14:textId="77777777" w:rsidR="00D4411C" w:rsidRDefault="001B37A6">
          <w:pPr>
            <w:pStyle w:val="ndice2"/>
            <w:tabs>
              <w:tab w:val="right" w:leader="dot" w:pos="8494"/>
            </w:tabs>
            <w:jc w:val="both"/>
          </w:pPr>
          <w:hyperlink w:anchor="_Toc54447006">
            <w:r>
              <w:rPr>
                <w:rStyle w:val="Ligaodendice"/>
                <w:rFonts w:ascii="Open Sans" w:hAnsi="Open Sans"/>
                <w:webHidden/>
              </w:rPr>
              <w:t>1.5-Lim</w:t>
            </w:r>
            <w:r>
              <w:rPr>
                <w:rStyle w:val="Ligaodendice"/>
                <w:rFonts w:ascii="Open Sans" w:hAnsi="Open Sans"/>
                <w:webHidden/>
              </w:rPr>
              <w:t>itações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_Toc54447006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rFonts w:ascii="Open Sans" w:hAnsi="Open Sans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7958D28D" w14:textId="77777777" w:rsidR="00D4411C" w:rsidRDefault="001B37A6">
          <w:pPr>
            <w:pStyle w:val="ndice2"/>
            <w:tabs>
              <w:tab w:val="right" w:leader="dot" w:pos="8494"/>
            </w:tabs>
            <w:jc w:val="both"/>
          </w:pPr>
          <w:hyperlink w:anchor="_Toc54447007">
            <w:r>
              <w:rPr>
                <w:rStyle w:val="Ligaodendice"/>
                <w:rFonts w:ascii="Open Sans" w:hAnsi="Open Sans"/>
                <w:webHidden/>
              </w:rPr>
              <w:t>1.6-Abreviaçoes e Acrónimos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_Toc54447007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rFonts w:ascii="Open Sans" w:hAnsi="Open Sans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5F927683" w14:textId="77777777" w:rsidR="00D4411C" w:rsidRDefault="001B37A6">
          <w:pPr>
            <w:pStyle w:val="ndice2"/>
            <w:tabs>
              <w:tab w:val="right" w:leader="dot" w:pos="8494"/>
            </w:tabs>
            <w:jc w:val="both"/>
          </w:pPr>
          <w:hyperlink w:anchor="_Toc54447008">
            <w:r>
              <w:rPr>
                <w:rStyle w:val="Ligaodendice"/>
                <w:rFonts w:ascii="Open Sans" w:hAnsi="Open Sans"/>
                <w:webHidden/>
              </w:rPr>
              <w:t>2-Requisitos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_Toc54447008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rFonts w:ascii="Open Sans" w:hAnsi="Open Sans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10D97335" w14:textId="77777777" w:rsidR="00D4411C" w:rsidRDefault="001B37A6">
          <w:pPr>
            <w:pStyle w:val="ndice2"/>
            <w:tabs>
              <w:tab w:val="right" w:leader="dot" w:pos="8494"/>
            </w:tabs>
            <w:jc w:val="both"/>
          </w:pPr>
          <w:hyperlink w:anchor="_Toc54447009">
            <w:r>
              <w:rPr>
                <w:rStyle w:val="Ligaodendice"/>
                <w:rFonts w:ascii="Open Sans" w:hAnsi="Open Sans"/>
                <w:b/>
                <w:bCs/>
                <w:webHidden/>
              </w:rPr>
              <w:t>2.1-Requisitos fu</w:t>
            </w:r>
            <w:r>
              <w:rPr>
                <w:rStyle w:val="Ligaodendice"/>
                <w:rFonts w:ascii="Open Sans" w:hAnsi="Open Sans"/>
                <w:b/>
                <w:bCs/>
                <w:webHidden/>
              </w:rPr>
              <w:t>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_Toc54447009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rFonts w:ascii="Open Sans" w:hAnsi="Open Sans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01257626" w14:textId="77777777" w:rsidR="00D4411C" w:rsidRDefault="001B37A6">
          <w:pPr>
            <w:pStyle w:val="ndice2"/>
            <w:tabs>
              <w:tab w:val="right" w:leader="dot" w:pos="8494"/>
            </w:tabs>
            <w:jc w:val="both"/>
          </w:pPr>
          <w:hyperlink w:anchor="_Toc54447010">
            <w:r>
              <w:rPr>
                <w:rStyle w:val="Ligaodendice"/>
                <w:rFonts w:ascii="Open Sans" w:hAnsi="Open Sans"/>
                <w:webHidden/>
              </w:rPr>
              <w:t>2.1.1-Requisitos do lado do cliente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_Toc54447010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rFonts w:ascii="Open Sans" w:hAnsi="Open Sans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153244A2" w14:textId="77777777" w:rsidR="00D4411C" w:rsidRDefault="001B37A6">
          <w:pPr>
            <w:pStyle w:val="ndice2"/>
            <w:tabs>
              <w:tab w:val="right" w:leader="dot" w:pos="8494"/>
            </w:tabs>
            <w:jc w:val="both"/>
          </w:pPr>
          <w:hyperlink w:anchor="_Toc54447011">
            <w:r>
              <w:rPr>
                <w:rStyle w:val="Ligaodendice"/>
                <w:rFonts w:ascii="Open Sans" w:hAnsi="Open Sans"/>
                <w:webHidden/>
              </w:rPr>
              <w:t>2.1.2-Requisitos do lado da empresa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_Toc54447011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rFonts w:ascii="Open Sans" w:hAnsi="Open Sans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447FB080" w14:textId="77777777" w:rsidR="00D4411C" w:rsidRDefault="001B37A6">
          <w:pPr>
            <w:pStyle w:val="ndice2"/>
            <w:tabs>
              <w:tab w:val="right" w:leader="dot" w:pos="8494"/>
            </w:tabs>
            <w:jc w:val="both"/>
          </w:pPr>
          <w:hyperlink w:anchor="_Toc54447012">
            <w:r>
              <w:rPr>
                <w:rStyle w:val="Ligaodendice"/>
                <w:rFonts w:ascii="Open Sans" w:hAnsi="Open Sans"/>
                <w:webHidden/>
              </w:rPr>
              <w:t>2.2-Requisitos não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_Toc54447012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rFonts w:ascii="Open Sans" w:hAnsi="Open Sans"/>
              </w:rPr>
              <w:tab/>
            </w:r>
            <w:r>
              <w:rPr>
                <w:rStyle w:val="Ligaodendice"/>
                <w:rFonts w:ascii="Open Sans" w:hAnsi="Open Sans"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1A305F0" w14:textId="77777777" w:rsidR="00D4411C" w:rsidRDefault="001B37A6">
          <w:pPr>
            <w:pStyle w:val="ndice2"/>
            <w:tabs>
              <w:tab w:val="right" w:leader="dot" w:pos="8494"/>
            </w:tabs>
            <w:jc w:val="both"/>
          </w:pPr>
          <w:hyperlink w:anchor="_Toc54447013">
            <w:r>
              <w:rPr>
                <w:rStyle w:val="Ligaodendice"/>
                <w:rFonts w:ascii="Open Sans" w:hAnsi="Open Sans"/>
                <w:webHidden/>
              </w:rPr>
              <w:t>2.2.1-Requisitos de Segurança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_Toc54447013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rFonts w:ascii="Open Sans" w:hAnsi="Open Sans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1627ABD8" w14:textId="77777777" w:rsidR="00D4411C" w:rsidRDefault="001B37A6">
          <w:pPr>
            <w:pStyle w:val="ndice2"/>
            <w:tabs>
              <w:tab w:val="right" w:leader="dot" w:pos="8494"/>
            </w:tabs>
            <w:jc w:val="both"/>
          </w:pPr>
          <w:hyperlink w:anchor="_Toc54447014">
            <w:r>
              <w:rPr>
                <w:rStyle w:val="Ligaodendice"/>
                <w:rFonts w:ascii="Open Sans" w:hAnsi="Open Sans"/>
                <w:webHidden/>
              </w:rPr>
              <w:t>2.2.2-Requisitos de Backup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_Toc54447014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rFonts w:ascii="Open Sans" w:hAnsi="Open Sans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0AF8476D" w14:textId="77777777" w:rsidR="00D4411C" w:rsidRDefault="001B37A6">
          <w:pPr>
            <w:pStyle w:val="ndice2"/>
            <w:tabs>
              <w:tab w:val="right" w:leader="dot" w:pos="8494"/>
            </w:tabs>
            <w:jc w:val="both"/>
          </w:pPr>
          <w:hyperlink w:anchor="_Toc54447015">
            <w:r>
              <w:rPr>
                <w:rStyle w:val="Ligaodendice"/>
                <w:rFonts w:ascii="Open Sans" w:hAnsi="Open Sans"/>
                <w:webHidden/>
              </w:rPr>
              <w:t>2.2.3-Requisitos de desempenho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_Toc54447015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rFonts w:ascii="Open Sans" w:hAnsi="Open Sans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71D8DEC9" w14:textId="77777777" w:rsidR="00D4411C" w:rsidRDefault="00D4411C">
          <w:pPr>
            <w:tabs>
              <w:tab w:val="right" w:leader="dot" w:pos="8494"/>
            </w:tabs>
            <w:jc w:val="both"/>
            <w:rPr>
              <w:rFonts w:ascii="Open Sans" w:hAnsi="Open Sans"/>
            </w:rPr>
          </w:pPr>
        </w:p>
        <w:p w14:paraId="27E7BC15" w14:textId="77777777" w:rsidR="00D4411C" w:rsidRDefault="00D4411C">
          <w:pPr>
            <w:tabs>
              <w:tab w:val="right" w:leader="dot" w:pos="8494"/>
            </w:tabs>
            <w:jc w:val="both"/>
            <w:rPr>
              <w:rFonts w:ascii="Open Sans" w:hAnsi="Open Sans"/>
            </w:rPr>
          </w:pPr>
        </w:p>
        <w:p w14:paraId="00273D3C" w14:textId="77777777" w:rsidR="00D4411C" w:rsidRDefault="001B37A6">
          <w:pPr>
            <w:jc w:val="both"/>
            <w:rPr>
              <w:rFonts w:ascii="Open Sans" w:hAnsi="Open Sans"/>
            </w:rPr>
          </w:pPr>
          <w:r>
            <w:rPr>
              <w:rFonts w:ascii="Open Sans" w:hAnsi="Open Sans"/>
            </w:rPr>
            <w:fldChar w:fldCharType="end"/>
          </w:r>
        </w:p>
      </w:sdtContent>
    </w:sdt>
    <w:tbl>
      <w:tblPr>
        <w:tblStyle w:val="TabeladeGrelha6Colorida"/>
        <w:tblpPr w:leftFromText="141" w:rightFromText="141" w:vertAnchor="page" w:horzAnchor="margin" w:tblpXSpec="center" w:tblpY="11237"/>
        <w:tblW w:w="7968" w:type="dxa"/>
        <w:jc w:val="center"/>
        <w:tblLook w:val="04A0" w:firstRow="1" w:lastRow="0" w:firstColumn="1" w:lastColumn="0" w:noHBand="0" w:noVBand="1"/>
      </w:tblPr>
      <w:tblGrid>
        <w:gridCol w:w="2023"/>
        <w:gridCol w:w="1761"/>
        <w:gridCol w:w="3047"/>
        <w:gridCol w:w="1137"/>
      </w:tblGrid>
      <w:tr w:rsidR="00D4411C" w14:paraId="07E91FED" w14:textId="77777777" w:rsidTr="00D441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tcBorders>
              <w:bottom w:val="single" w:sz="12" w:space="0" w:color="666666"/>
            </w:tcBorders>
          </w:tcPr>
          <w:p w14:paraId="7C64E4D6" w14:textId="77777777" w:rsidR="00D4411C" w:rsidRDefault="001B37A6">
            <w:pPr>
              <w:tabs>
                <w:tab w:val="left" w:pos="2280"/>
              </w:tabs>
              <w:spacing w:after="0" w:line="240" w:lineRule="auto"/>
              <w:jc w:val="both"/>
              <w:rPr>
                <w:rFonts w:ascii="Open Sans" w:hAnsi="Open Sans"/>
                <w:color w:val="000000" w:themeColor="text1"/>
              </w:rPr>
            </w:pPr>
            <w:r>
              <w:rPr>
                <w:rFonts w:ascii="Open Sans" w:hAnsi="Open Sans" w:cstheme="minorHAnsi"/>
                <w:color w:val="000000" w:themeColor="text1"/>
                <w:sz w:val="24"/>
                <w:szCs w:val="24"/>
                <w:lang w:val="en-US"/>
              </w:rPr>
              <w:t>Nome</w:t>
            </w:r>
          </w:p>
        </w:tc>
        <w:tc>
          <w:tcPr>
            <w:tcW w:w="1761" w:type="dxa"/>
            <w:tcBorders>
              <w:bottom w:val="single" w:sz="12" w:space="0" w:color="666666"/>
            </w:tcBorders>
          </w:tcPr>
          <w:p w14:paraId="45ABCEDE" w14:textId="77777777" w:rsidR="00D4411C" w:rsidRDefault="001B37A6">
            <w:pPr>
              <w:tabs>
                <w:tab w:val="left" w:pos="2280"/>
              </w:tabs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color w:val="000000" w:themeColor="text1"/>
              </w:rPr>
            </w:pPr>
            <w:r>
              <w:rPr>
                <w:rFonts w:ascii="Open Sans" w:hAnsi="Open Sans" w:cstheme="minorHAnsi"/>
                <w:color w:val="000000" w:themeColor="text1"/>
                <w:sz w:val="24"/>
                <w:szCs w:val="24"/>
                <w:lang w:val="en-US"/>
              </w:rPr>
              <w:t>Data</w:t>
            </w:r>
          </w:p>
        </w:tc>
        <w:tc>
          <w:tcPr>
            <w:tcW w:w="3047" w:type="dxa"/>
            <w:tcBorders>
              <w:bottom w:val="single" w:sz="12" w:space="0" w:color="666666"/>
            </w:tcBorders>
          </w:tcPr>
          <w:p w14:paraId="6B2BFCE1" w14:textId="77777777" w:rsidR="00D4411C" w:rsidRDefault="001B37A6">
            <w:pPr>
              <w:tabs>
                <w:tab w:val="left" w:pos="2280"/>
              </w:tabs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color w:val="000000" w:themeColor="text1"/>
              </w:rPr>
            </w:pPr>
            <w:proofErr w:type="spellStart"/>
            <w:r>
              <w:rPr>
                <w:rFonts w:ascii="Open Sans" w:hAnsi="Open Sans" w:cstheme="minorHAnsi"/>
                <w:color w:val="000000" w:themeColor="text1"/>
                <w:sz w:val="24"/>
                <w:szCs w:val="24"/>
                <w:lang w:val="en-US"/>
              </w:rPr>
              <w:t>Razão</w:t>
            </w:r>
            <w:proofErr w:type="spellEnd"/>
            <w:r>
              <w:rPr>
                <w:rFonts w:ascii="Open Sans" w:hAnsi="Open Sans" w:cstheme="minorHAnsi"/>
                <w:color w:val="000000" w:themeColor="text1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Open Sans" w:hAnsi="Open Sans" w:cstheme="minorHAnsi"/>
                <w:color w:val="000000" w:themeColor="text1"/>
                <w:sz w:val="24"/>
                <w:szCs w:val="24"/>
                <w:lang w:val="en-US"/>
              </w:rPr>
              <w:t>mudança</w:t>
            </w:r>
            <w:proofErr w:type="spellEnd"/>
          </w:p>
        </w:tc>
        <w:tc>
          <w:tcPr>
            <w:tcW w:w="1137" w:type="dxa"/>
            <w:tcBorders>
              <w:bottom w:val="single" w:sz="12" w:space="0" w:color="666666"/>
            </w:tcBorders>
          </w:tcPr>
          <w:p w14:paraId="1191229A" w14:textId="77777777" w:rsidR="00D4411C" w:rsidRDefault="001B37A6">
            <w:pPr>
              <w:tabs>
                <w:tab w:val="left" w:pos="2280"/>
              </w:tabs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color w:val="000000" w:themeColor="text1"/>
              </w:rPr>
            </w:pPr>
            <w:proofErr w:type="spellStart"/>
            <w:r>
              <w:rPr>
                <w:rFonts w:ascii="Open Sans" w:hAnsi="Open Sans" w:cstheme="minorHAnsi"/>
                <w:color w:val="000000" w:themeColor="text1"/>
                <w:sz w:val="24"/>
                <w:szCs w:val="24"/>
                <w:lang w:val="en-US"/>
              </w:rPr>
              <w:t>Versão</w:t>
            </w:r>
            <w:proofErr w:type="spellEnd"/>
          </w:p>
        </w:tc>
      </w:tr>
      <w:tr w:rsidR="00D4411C" w14:paraId="6025FBEF" w14:textId="77777777" w:rsidTr="00D44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14:paraId="157A807F" w14:textId="77777777" w:rsidR="00D4411C" w:rsidRDefault="001B37A6">
            <w:pPr>
              <w:tabs>
                <w:tab w:val="left" w:pos="2280"/>
              </w:tabs>
              <w:spacing w:after="0" w:line="240" w:lineRule="auto"/>
              <w:jc w:val="both"/>
              <w:rPr>
                <w:rFonts w:ascii="Open Sans" w:hAnsi="Open Sans"/>
                <w:color w:val="000000" w:themeColor="text1"/>
              </w:rPr>
            </w:pPr>
            <w:r>
              <w:rPr>
                <w:rFonts w:ascii="Open Sans" w:hAnsi="Open Sans"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Hugo Vieira</w:t>
            </w:r>
          </w:p>
        </w:tc>
        <w:tc>
          <w:tcPr>
            <w:tcW w:w="1761" w:type="dxa"/>
          </w:tcPr>
          <w:p w14:paraId="17A040DC" w14:textId="77777777" w:rsidR="00D4411C" w:rsidRDefault="001B37A6">
            <w:pPr>
              <w:tabs>
                <w:tab w:val="left" w:pos="2280"/>
              </w:tabs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color w:val="000000" w:themeColor="text1"/>
              </w:rPr>
            </w:pPr>
            <w:r>
              <w:rPr>
                <w:rFonts w:ascii="Open Sans" w:hAnsi="Open Sans" w:cstheme="minorHAnsi"/>
                <w:color w:val="000000" w:themeColor="text1"/>
                <w:sz w:val="24"/>
                <w:szCs w:val="24"/>
                <w:lang w:val="en-US"/>
              </w:rPr>
              <w:t>19/10/2020</w:t>
            </w:r>
          </w:p>
        </w:tc>
        <w:tc>
          <w:tcPr>
            <w:tcW w:w="3047" w:type="dxa"/>
          </w:tcPr>
          <w:p w14:paraId="79E4FEA7" w14:textId="77777777" w:rsidR="00D4411C" w:rsidRDefault="001B37A6">
            <w:pPr>
              <w:tabs>
                <w:tab w:val="left" w:pos="2280"/>
              </w:tabs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color w:val="000000" w:themeColor="text1"/>
              </w:rPr>
            </w:pPr>
            <w:proofErr w:type="spellStart"/>
            <w:r w:rsidRPr="001B37A6">
              <w:rPr>
                <w:rFonts w:ascii="Open Sans" w:hAnsi="Open Sans" w:cstheme="minorHAnsi"/>
                <w:color w:val="000000" w:themeColor="text1"/>
                <w:sz w:val="24"/>
                <w:szCs w:val="24"/>
              </w:rPr>
              <w:t>Update</w:t>
            </w:r>
            <w:proofErr w:type="spellEnd"/>
            <w:r w:rsidRPr="001B37A6">
              <w:rPr>
                <w:rFonts w:ascii="Open Sans" w:hAnsi="Open Sans" w:cstheme="minorHAnsi"/>
                <w:color w:val="000000" w:themeColor="text1"/>
                <w:sz w:val="24"/>
                <w:szCs w:val="24"/>
              </w:rPr>
              <w:t xml:space="preserve"> nos requisitos do lado do cliente.</w:t>
            </w:r>
          </w:p>
        </w:tc>
        <w:tc>
          <w:tcPr>
            <w:tcW w:w="1137" w:type="dxa"/>
          </w:tcPr>
          <w:p w14:paraId="610A387D" w14:textId="77777777" w:rsidR="00D4411C" w:rsidRDefault="001B37A6">
            <w:pPr>
              <w:tabs>
                <w:tab w:val="left" w:pos="2280"/>
              </w:tabs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color w:val="000000" w:themeColor="text1"/>
              </w:rPr>
            </w:pPr>
            <w:r>
              <w:rPr>
                <w:rFonts w:ascii="Open Sans" w:hAnsi="Open Sans" w:cstheme="minorHAnsi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D4411C" w14:paraId="2A7ED2EB" w14:textId="77777777" w:rsidTr="00D4411C">
        <w:trPr>
          <w:trHeight w:val="7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14:paraId="2C3EE893" w14:textId="77777777" w:rsidR="00D4411C" w:rsidRDefault="001B37A6">
            <w:pPr>
              <w:tabs>
                <w:tab w:val="left" w:pos="2280"/>
              </w:tabs>
              <w:spacing w:after="0" w:line="240" w:lineRule="auto"/>
              <w:jc w:val="both"/>
              <w:rPr>
                <w:rFonts w:ascii="Open Sans" w:hAnsi="Open Sans"/>
                <w:color w:val="000000" w:themeColor="text1"/>
              </w:rPr>
            </w:pPr>
            <w:r>
              <w:rPr>
                <w:rFonts w:ascii="Open Sans" w:hAnsi="Open Sans"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Ruben Jorge</w:t>
            </w:r>
          </w:p>
        </w:tc>
        <w:tc>
          <w:tcPr>
            <w:tcW w:w="1761" w:type="dxa"/>
          </w:tcPr>
          <w:p w14:paraId="046D26B3" w14:textId="77777777" w:rsidR="00D4411C" w:rsidRDefault="001B37A6">
            <w:pPr>
              <w:tabs>
                <w:tab w:val="left" w:pos="2280"/>
              </w:tabs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color w:val="000000" w:themeColor="text1"/>
              </w:rPr>
            </w:pPr>
            <w:r>
              <w:rPr>
                <w:rFonts w:ascii="Open Sans" w:hAnsi="Open Sans" w:cstheme="minorHAnsi"/>
                <w:color w:val="000000" w:themeColor="text1"/>
                <w:sz w:val="24"/>
                <w:szCs w:val="24"/>
                <w:lang w:val="en-US"/>
              </w:rPr>
              <w:t>21/10/2020</w:t>
            </w:r>
          </w:p>
        </w:tc>
        <w:tc>
          <w:tcPr>
            <w:tcW w:w="3047" w:type="dxa"/>
          </w:tcPr>
          <w:p w14:paraId="6A724597" w14:textId="77777777" w:rsidR="00D4411C" w:rsidRDefault="001B37A6">
            <w:pPr>
              <w:tabs>
                <w:tab w:val="left" w:pos="2280"/>
              </w:tabs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color w:val="000000" w:themeColor="text1"/>
              </w:rPr>
            </w:pPr>
            <w:proofErr w:type="spellStart"/>
            <w:r w:rsidRPr="001B37A6">
              <w:rPr>
                <w:rFonts w:ascii="Open Sans" w:hAnsi="Open Sans" w:cstheme="minorHAnsi"/>
                <w:color w:val="000000" w:themeColor="text1"/>
                <w:sz w:val="24"/>
                <w:szCs w:val="24"/>
              </w:rPr>
              <w:t>Update</w:t>
            </w:r>
            <w:proofErr w:type="spellEnd"/>
            <w:r w:rsidRPr="001B37A6">
              <w:rPr>
                <w:rFonts w:ascii="Open Sans" w:hAnsi="Open Sans" w:cstheme="minorHAnsi"/>
                <w:color w:val="000000" w:themeColor="text1"/>
                <w:sz w:val="24"/>
                <w:szCs w:val="24"/>
              </w:rPr>
              <w:t xml:space="preserve"> no propósito e nos requisitos.</w:t>
            </w:r>
          </w:p>
        </w:tc>
        <w:tc>
          <w:tcPr>
            <w:tcW w:w="1137" w:type="dxa"/>
          </w:tcPr>
          <w:p w14:paraId="3CE4A445" w14:textId="77777777" w:rsidR="00D4411C" w:rsidRDefault="001B37A6">
            <w:pPr>
              <w:tabs>
                <w:tab w:val="left" w:pos="2280"/>
              </w:tabs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color w:val="000000" w:themeColor="text1"/>
              </w:rPr>
            </w:pPr>
            <w:r>
              <w:rPr>
                <w:rFonts w:ascii="Open Sans" w:hAnsi="Open Sans" w:cstheme="minorHAnsi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</w:tr>
      <w:tr w:rsidR="00D4411C" w14:paraId="6DB57F4A" w14:textId="77777777" w:rsidTr="00D44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14:paraId="5E6E51C5" w14:textId="77777777" w:rsidR="00D4411C" w:rsidRDefault="001B37A6">
            <w:pPr>
              <w:tabs>
                <w:tab w:val="left" w:pos="2280"/>
              </w:tabs>
              <w:spacing w:after="0" w:line="240" w:lineRule="auto"/>
              <w:jc w:val="both"/>
              <w:rPr>
                <w:rFonts w:ascii="Open Sans" w:hAnsi="Open Sans"/>
                <w:color w:val="000000" w:themeColor="text1"/>
              </w:rPr>
            </w:pPr>
            <w:r>
              <w:rPr>
                <w:rFonts w:ascii="Open Sans" w:hAnsi="Open Sans"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Pedro Almeida</w:t>
            </w:r>
          </w:p>
        </w:tc>
        <w:tc>
          <w:tcPr>
            <w:tcW w:w="1761" w:type="dxa"/>
          </w:tcPr>
          <w:p w14:paraId="4943C895" w14:textId="77777777" w:rsidR="00D4411C" w:rsidRDefault="001B37A6">
            <w:pPr>
              <w:tabs>
                <w:tab w:val="left" w:pos="2280"/>
              </w:tabs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color w:val="000000" w:themeColor="text1"/>
              </w:rPr>
            </w:pPr>
            <w:r>
              <w:rPr>
                <w:rFonts w:ascii="Open Sans" w:hAnsi="Open Sans" w:cstheme="minorHAnsi"/>
                <w:color w:val="000000" w:themeColor="text1"/>
                <w:sz w:val="24"/>
                <w:szCs w:val="24"/>
                <w:lang w:val="en-US"/>
              </w:rPr>
              <w:t>23/10/2020</w:t>
            </w:r>
          </w:p>
        </w:tc>
        <w:tc>
          <w:tcPr>
            <w:tcW w:w="3047" w:type="dxa"/>
          </w:tcPr>
          <w:p w14:paraId="4872EA0C" w14:textId="77777777" w:rsidR="00D4411C" w:rsidRDefault="001B37A6">
            <w:pPr>
              <w:tabs>
                <w:tab w:val="left" w:pos="2280"/>
              </w:tabs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color w:val="000000" w:themeColor="text1"/>
              </w:rPr>
            </w:pPr>
            <w:proofErr w:type="spellStart"/>
            <w:r w:rsidRPr="001B37A6">
              <w:rPr>
                <w:rFonts w:ascii="Open Sans" w:hAnsi="Open Sans" w:cstheme="minorHAnsi"/>
                <w:color w:val="000000" w:themeColor="text1"/>
                <w:sz w:val="24"/>
                <w:szCs w:val="24"/>
              </w:rPr>
              <w:t>Update</w:t>
            </w:r>
            <w:proofErr w:type="spellEnd"/>
            <w:r w:rsidRPr="001B37A6">
              <w:rPr>
                <w:rFonts w:ascii="Open Sans" w:hAnsi="Open Sans" w:cstheme="minorHAnsi"/>
                <w:color w:val="000000" w:themeColor="text1"/>
                <w:sz w:val="24"/>
                <w:szCs w:val="24"/>
              </w:rPr>
              <w:t xml:space="preserve"> e revisão das funções do produto.</w:t>
            </w:r>
          </w:p>
        </w:tc>
        <w:tc>
          <w:tcPr>
            <w:tcW w:w="1137" w:type="dxa"/>
          </w:tcPr>
          <w:p w14:paraId="7B89BA1A" w14:textId="77777777" w:rsidR="00D4411C" w:rsidRDefault="001B37A6">
            <w:pPr>
              <w:tabs>
                <w:tab w:val="left" w:pos="2280"/>
              </w:tabs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color w:val="000000" w:themeColor="text1"/>
              </w:rPr>
            </w:pPr>
            <w:r>
              <w:rPr>
                <w:rFonts w:ascii="Open Sans" w:hAnsi="Open Sans" w:cstheme="minorHAnsi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</w:tr>
    </w:tbl>
    <w:p w14:paraId="66E11FDC" w14:textId="77777777" w:rsidR="00D4411C" w:rsidRDefault="001B37A6">
      <w:pPr>
        <w:pStyle w:val="Ttulo2"/>
        <w:jc w:val="both"/>
        <w:rPr>
          <w:rFonts w:ascii="Open Sans" w:hAnsi="Open Sans"/>
        </w:rPr>
      </w:pPr>
      <w:bookmarkStart w:id="0" w:name="_Toc54447000"/>
      <w:r>
        <w:rPr>
          <w:rFonts w:ascii="Open Sans" w:hAnsi="Open Sans"/>
          <w:b/>
          <w:bCs/>
        </w:rPr>
        <w:lastRenderedPageBreak/>
        <w:t>1-Introdução</w:t>
      </w:r>
      <w:bookmarkEnd w:id="0"/>
    </w:p>
    <w:p w14:paraId="65901D00" w14:textId="77777777" w:rsidR="00D4411C" w:rsidRDefault="00D4411C">
      <w:pPr>
        <w:jc w:val="both"/>
        <w:rPr>
          <w:b/>
          <w:bCs/>
        </w:rPr>
      </w:pPr>
    </w:p>
    <w:p w14:paraId="64B58049" w14:textId="77777777" w:rsidR="00D4411C" w:rsidRDefault="001B37A6">
      <w:pPr>
        <w:pStyle w:val="Ttulo2"/>
        <w:jc w:val="both"/>
        <w:rPr>
          <w:rFonts w:ascii="Open Sans" w:hAnsi="Open Sans"/>
        </w:rPr>
      </w:pPr>
      <w:bookmarkStart w:id="1" w:name="_Toc54447001"/>
      <w:r>
        <w:rPr>
          <w:rFonts w:ascii="Open Sans" w:hAnsi="Open Sans"/>
        </w:rPr>
        <w:t>1.1-Propósito</w:t>
      </w:r>
      <w:bookmarkEnd w:id="1"/>
    </w:p>
    <w:p w14:paraId="220750F4" w14:textId="77777777" w:rsidR="00D4411C" w:rsidRDefault="00D4411C">
      <w:pPr>
        <w:jc w:val="both"/>
        <w:rPr>
          <w:rFonts w:ascii="Open Sans" w:hAnsi="Open Sans"/>
        </w:rPr>
      </w:pPr>
    </w:p>
    <w:p w14:paraId="0DB971B7" w14:textId="77777777" w:rsidR="00D4411C" w:rsidRDefault="001B37A6">
      <w:p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ab/>
        <w:t xml:space="preserve">O propósito deste documento é apresentar uma descrição detalhada de um Web </w:t>
      </w:r>
      <w:proofErr w:type="spellStart"/>
      <w:r>
        <w:rPr>
          <w:rFonts w:ascii="Open Sans" w:hAnsi="Open Sans"/>
          <w:sz w:val="24"/>
          <w:szCs w:val="24"/>
        </w:rPr>
        <w:t>Service</w:t>
      </w:r>
      <w:proofErr w:type="spellEnd"/>
      <w:r>
        <w:rPr>
          <w:rFonts w:ascii="Open Sans" w:hAnsi="Open Sans"/>
          <w:sz w:val="24"/>
          <w:szCs w:val="24"/>
        </w:rPr>
        <w:t xml:space="preserve"> </w:t>
      </w:r>
      <w:proofErr w:type="spellStart"/>
      <w:r>
        <w:rPr>
          <w:rFonts w:ascii="Open Sans" w:hAnsi="Open Sans"/>
          <w:sz w:val="24"/>
          <w:szCs w:val="24"/>
        </w:rPr>
        <w:t>Rest</w:t>
      </w:r>
      <w:proofErr w:type="spellEnd"/>
      <w:r>
        <w:rPr>
          <w:rFonts w:ascii="Open Sans" w:hAnsi="Open Sans"/>
          <w:sz w:val="24"/>
          <w:szCs w:val="24"/>
        </w:rPr>
        <w:t>. Este irá explicar o objetivo e funcionalidades deste software, o que irá fazer, pa</w:t>
      </w:r>
      <w:r>
        <w:rPr>
          <w:rFonts w:ascii="Open Sans" w:hAnsi="Open Sans"/>
          <w:sz w:val="24"/>
          <w:szCs w:val="24"/>
        </w:rPr>
        <w:t>ra que serve, vantagens que trará e tecnologias envolvidas. Este projeto vai dar suporte à gestão de projetos de uma empresa, portanto todos os projetos da empresa, e todas as etapas do mesmo, serão tratadas nesta aplicação, com o objetivo de simplificar o</w:t>
      </w:r>
      <w:r>
        <w:rPr>
          <w:rFonts w:ascii="Open Sans" w:hAnsi="Open Sans"/>
          <w:sz w:val="24"/>
          <w:szCs w:val="24"/>
        </w:rPr>
        <w:t xml:space="preserve"> sistema. O mesmo irá acontecer do lado do cliente.</w:t>
      </w:r>
    </w:p>
    <w:p w14:paraId="1E4C417D" w14:textId="77777777" w:rsidR="00D4411C" w:rsidRDefault="00D4411C">
      <w:pPr>
        <w:ind w:left="708"/>
        <w:jc w:val="both"/>
        <w:rPr>
          <w:sz w:val="24"/>
          <w:szCs w:val="24"/>
        </w:rPr>
      </w:pPr>
    </w:p>
    <w:p w14:paraId="6E79213D" w14:textId="77777777" w:rsidR="00D4411C" w:rsidRDefault="001B37A6">
      <w:pPr>
        <w:pStyle w:val="Ttulo2"/>
        <w:jc w:val="both"/>
        <w:rPr>
          <w:rFonts w:ascii="Open Sans" w:hAnsi="Open Sans"/>
        </w:rPr>
      </w:pPr>
      <w:bookmarkStart w:id="2" w:name="_Toc54447002"/>
      <w:r>
        <w:rPr>
          <w:rFonts w:ascii="Open Sans" w:hAnsi="Open Sans"/>
        </w:rPr>
        <w:t>1.2-Âmbito</w:t>
      </w:r>
      <w:bookmarkEnd w:id="2"/>
    </w:p>
    <w:p w14:paraId="37FD1048" w14:textId="77777777" w:rsidR="00D4411C" w:rsidRDefault="00D4411C">
      <w:pPr>
        <w:jc w:val="both"/>
        <w:rPr>
          <w:rFonts w:ascii="Open Sans" w:hAnsi="Open Sans"/>
        </w:rPr>
      </w:pPr>
    </w:p>
    <w:p w14:paraId="02665C06" w14:textId="77777777" w:rsidR="00D4411C" w:rsidRDefault="001B37A6">
      <w:pPr>
        <w:ind w:firstLine="708"/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 xml:space="preserve">O sistema desenvolvido é uma ferramenta que suporta a gestão de projetos de uma empresa, tendo esta, clientes que poderão usar a mesma para verificar o estado dos seus projetos. Com </w:t>
      </w:r>
      <w:r>
        <w:rPr>
          <w:rFonts w:ascii="Open Sans" w:hAnsi="Open Sans"/>
          <w:sz w:val="24"/>
          <w:szCs w:val="24"/>
        </w:rPr>
        <w:t>isto, será facilitado ao cliente da respetiva empresa a informação dos custos, duração e estado dos seus projetos. A nível de utilização da empresa será facilitado a gestão dos seus projetos, e o destacamento de tarefas para os seus empregados.</w:t>
      </w:r>
    </w:p>
    <w:p w14:paraId="2BE4F8B2" w14:textId="77777777" w:rsidR="00D4411C" w:rsidRDefault="00D4411C">
      <w:pPr>
        <w:ind w:firstLine="708"/>
        <w:jc w:val="both"/>
        <w:rPr>
          <w:sz w:val="24"/>
          <w:szCs w:val="24"/>
        </w:rPr>
      </w:pPr>
    </w:p>
    <w:p w14:paraId="0A258615" w14:textId="77777777" w:rsidR="00D4411C" w:rsidRDefault="00D4411C">
      <w:pPr>
        <w:ind w:firstLine="708"/>
        <w:jc w:val="both"/>
        <w:rPr>
          <w:sz w:val="24"/>
          <w:szCs w:val="24"/>
        </w:rPr>
      </w:pPr>
    </w:p>
    <w:p w14:paraId="5C958DB2" w14:textId="77777777" w:rsidR="00D4411C" w:rsidRDefault="001B37A6">
      <w:pPr>
        <w:jc w:val="both"/>
        <w:rPr>
          <w:rFonts w:ascii="Open Sans" w:hAnsi="Open Sans"/>
          <w:sz w:val="26"/>
          <w:szCs w:val="26"/>
        </w:rPr>
      </w:pPr>
      <w:r>
        <w:rPr>
          <w:rFonts w:ascii="Open Sans" w:hAnsi="Open Sans"/>
          <w:sz w:val="26"/>
          <w:szCs w:val="26"/>
        </w:rPr>
        <w:t>A aplicaç</w:t>
      </w:r>
      <w:r>
        <w:rPr>
          <w:rFonts w:ascii="Open Sans" w:hAnsi="Open Sans"/>
          <w:sz w:val="26"/>
          <w:szCs w:val="26"/>
        </w:rPr>
        <w:t>ão permite aos usuários:</w:t>
      </w:r>
    </w:p>
    <w:p w14:paraId="7069DD19" w14:textId="77777777" w:rsidR="00D4411C" w:rsidRDefault="00D4411C">
      <w:pPr>
        <w:ind w:firstLine="708"/>
        <w:jc w:val="both"/>
        <w:rPr>
          <w:rFonts w:ascii="Open Sans" w:hAnsi="Open Sans"/>
          <w:sz w:val="24"/>
          <w:szCs w:val="24"/>
        </w:rPr>
      </w:pPr>
    </w:p>
    <w:p w14:paraId="2853F674" w14:textId="77777777" w:rsidR="00D4411C" w:rsidRDefault="001B37A6">
      <w:pPr>
        <w:ind w:firstLine="708"/>
        <w:jc w:val="both"/>
        <w:rPr>
          <w:rFonts w:ascii="Open Sans" w:hAnsi="Open Sans"/>
        </w:rPr>
      </w:pPr>
      <w:r>
        <w:rPr>
          <w:rFonts w:ascii="Open Sans" w:hAnsi="Open Sans"/>
          <w:b/>
          <w:bCs/>
          <w:sz w:val="24"/>
          <w:szCs w:val="24"/>
        </w:rPr>
        <w:t>Empresa:</w:t>
      </w:r>
    </w:p>
    <w:p w14:paraId="3822890C" w14:textId="77777777" w:rsidR="00D4411C" w:rsidRDefault="00D4411C">
      <w:pPr>
        <w:ind w:firstLine="708"/>
        <w:jc w:val="both"/>
        <w:rPr>
          <w:b/>
          <w:bCs/>
          <w:sz w:val="24"/>
          <w:szCs w:val="24"/>
        </w:rPr>
      </w:pPr>
    </w:p>
    <w:p w14:paraId="1FF06116" w14:textId="77777777" w:rsidR="00D4411C" w:rsidRDefault="001B37A6">
      <w:pPr>
        <w:pStyle w:val="PargrafodaLista"/>
        <w:numPr>
          <w:ilvl w:val="0"/>
          <w:numId w:val="2"/>
        </w:num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Criar o projeto;</w:t>
      </w:r>
    </w:p>
    <w:p w14:paraId="63C946A8" w14:textId="77777777" w:rsidR="00D4411C" w:rsidRDefault="001B37A6">
      <w:pPr>
        <w:pStyle w:val="PargrafodaLista"/>
        <w:numPr>
          <w:ilvl w:val="0"/>
          <w:numId w:val="2"/>
        </w:num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Adicionar Tarefas ao projeto;</w:t>
      </w:r>
    </w:p>
    <w:p w14:paraId="3BA887AE" w14:textId="77777777" w:rsidR="00D4411C" w:rsidRDefault="001B37A6">
      <w:pPr>
        <w:pStyle w:val="PargrafodaLista"/>
        <w:numPr>
          <w:ilvl w:val="0"/>
          <w:numId w:val="2"/>
        </w:num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Destacar empregados para uma determinada tarefa;</w:t>
      </w:r>
    </w:p>
    <w:p w14:paraId="4B69E039" w14:textId="77777777" w:rsidR="00D4411C" w:rsidRDefault="001B37A6">
      <w:pPr>
        <w:pStyle w:val="PargrafodaLista"/>
        <w:numPr>
          <w:ilvl w:val="0"/>
          <w:numId w:val="2"/>
        </w:num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Atribuir percentuais de conclusão de tarefa (empregado da empresa);</w:t>
      </w:r>
    </w:p>
    <w:p w14:paraId="37CBC585" w14:textId="77777777" w:rsidR="00D4411C" w:rsidRDefault="001B37A6">
      <w:pPr>
        <w:pStyle w:val="PargrafodaLista"/>
        <w:numPr>
          <w:ilvl w:val="0"/>
          <w:numId w:val="2"/>
        </w:num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 xml:space="preserve">Atribuir tempo de execução de uma determinada </w:t>
      </w:r>
      <w:r>
        <w:rPr>
          <w:rFonts w:ascii="Open Sans" w:hAnsi="Open Sans"/>
          <w:sz w:val="24"/>
          <w:szCs w:val="24"/>
        </w:rPr>
        <w:t>tarefa;</w:t>
      </w:r>
    </w:p>
    <w:p w14:paraId="1F655EDA" w14:textId="77777777" w:rsidR="00D4411C" w:rsidRDefault="001B37A6">
      <w:pPr>
        <w:pStyle w:val="PargrafodaLista"/>
        <w:numPr>
          <w:ilvl w:val="0"/>
          <w:numId w:val="2"/>
        </w:num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Gerir estado do projeto tendo em conta as estimativas e o progresso conjugado das tarefas;</w:t>
      </w:r>
    </w:p>
    <w:p w14:paraId="0EF49B61" w14:textId="77777777" w:rsidR="00D4411C" w:rsidRDefault="00D4411C">
      <w:pPr>
        <w:pStyle w:val="PargrafodaLista"/>
        <w:ind w:left="1428"/>
        <w:jc w:val="both"/>
        <w:rPr>
          <w:b/>
          <w:bCs/>
          <w:sz w:val="24"/>
          <w:szCs w:val="24"/>
        </w:rPr>
      </w:pPr>
    </w:p>
    <w:p w14:paraId="58F984F8" w14:textId="77777777" w:rsidR="00D4411C" w:rsidRDefault="001B37A6">
      <w:pPr>
        <w:ind w:firstLine="708"/>
        <w:jc w:val="both"/>
        <w:rPr>
          <w:rFonts w:ascii="Open Sans" w:hAnsi="Open Sans"/>
        </w:rPr>
      </w:pPr>
      <w:r>
        <w:rPr>
          <w:rFonts w:ascii="Open Sans" w:hAnsi="Open Sans"/>
          <w:b/>
          <w:bCs/>
          <w:sz w:val="24"/>
          <w:szCs w:val="24"/>
        </w:rPr>
        <w:lastRenderedPageBreak/>
        <w:t>Cliente:</w:t>
      </w:r>
    </w:p>
    <w:p w14:paraId="776F08CA" w14:textId="77777777" w:rsidR="00D4411C" w:rsidRDefault="00D4411C">
      <w:pPr>
        <w:ind w:firstLine="708"/>
        <w:jc w:val="both"/>
        <w:rPr>
          <w:b/>
          <w:bCs/>
          <w:sz w:val="24"/>
          <w:szCs w:val="24"/>
        </w:rPr>
      </w:pPr>
    </w:p>
    <w:p w14:paraId="79B12065" w14:textId="77777777" w:rsidR="00D4411C" w:rsidRDefault="001B37A6">
      <w:pPr>
        <w:pStyle w:val="PargrafodaLista"/>
        <w:numPr>
          <w:ilvl w:val="0"/>
          <w:numId w:val="1"/>
        </w:num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Consultar o tempo/custo estimado do projeto;</w:t>
      </w:r>
    </w:p>
    <w:p w14:paraId="1B34BC01" w14:textId="77777777" w:rsidR="00D4411C" w:rsidRDefault="001B37A6">
      <w:pPr>
        <w:pStyle w:val="PargrafodaLista"/>
        <w:numPr>
          <w:ilvl w:val="0"/>
          <w:numId w:val="1"/>
        </w:num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Consultar a percentagem da execução do projeto;</w:t>
      </w:r>
    </w:p>
    <w:p w14:paraId="511D28D6" w14:textId="77777777" w:rsidR="00D4411C" w:rsidRDefault="001B37A6">
      <w:pPr>
        <w:pStyle w:val="PargrafodaLista"/>
        <w:numPr>
          <w:ilvl w:val="0"/>
          <w:numId w:val="1"/>
        </w:num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Consultar o progresso atual do projeto;</w:t>
      </w:r>
    </w:p>
    <w:p w14:paraId="66B4759A" w14:textId="77777777" w:rsidR="00D4411C" w:rsidRDefault="00D4411C">
      <w:pPr>
        <w:pStyle w:val="Ttulo2"/>
        <w:jc w:val="both"/>
        <w:rPr>
          <w:rFonts w:ascii="Open Sans" w:hAnsi="Open Sans"/>
        </w:rPr>
      </w:pPr>
    </w:p>
    <w:p w14:paraId="3410894F" w14:textId="77777777" w:rsidR="00D4411C" w:rsidRDefault="00D4411C">
      <w:pPr>
        <w:pStyle w:val="Ttulo2"/>
        <w:jc w:val="both"/>
        <w:rPr>
          <w:rFonts w:ascii="Open Sans" w:hAnsi="Open Sans"/>
        </w:rPr>
      </w:pPr>
    </w:p>
    <w:p w14:paraId="797078E8" w14:textId="77777777" w:rsidR="00D4411C" w:rsidRDefault="001B37A6">
      <w:pPr>
        <w:pStyle w:val="Ttulo2"/>
        <w:jc w:val="both"/>
        <w:rPr>
          <w:rFonts w:ascii="Open Sans" w:hAnsi="Open Sans"/>
        </w:rPr>
      </w:pPr>
      <w:bookmarkStart w:id="3" w:name="_Toc54447003"/>
      <w:r>
        <w:rPr>
          <w:rFonts w:ascii="Open Sans" w:hAnsi="Open Sans"/>
        </w:rPr>
        <w:t>1.3-Perspet</w:t>
      </w:r>
      <w:r>
        <w:rPr>
          <w:rFonts w:ascii="Open Sans" w:hAnsi="Open Sans"/>
        </w:rPr>
        <w:t>iva do produto</w:t>
      </w:r>
      <w:bookmarkEnd w:id="3"/>
    </w:p>
    <w:p w14:paraId="6ADB5AFC" w14:textId="77777777" w:rsidR="00D4411C" w:rsidRDefault="001B37A6">
      <w:pPr>
        <w:pStyle w:val="Ttulo2"/>
        <w:jc w:val="both"/>
        <w:rPr>
          <w:rFonts w:ascii="Open Sans" w:hAnsi="Open Sans"/>
          <w:sz w:val="26"/>
          <w:szCs w:val="26"/>
        </w:rPr>
      </w:pPr>
      <w:bookmarkStart w:id="4" w:name="_Toc54447004"/>
      <w:r>
        <w:rPr>
          <w:rFonts w:ascii="Open Sans" w:hAnsi="Open Sans"/>
          <w:sz w:val="26"/>
          <w:szCs w:val="26"/>
        </w:rPr>
        <w:t>1.3.1-Interfaces de Sistema</w:t>
      </w:r>
      <w:bookmarkEnd w:id="4"/>
    </w:p>
    <w:p w14:paraId="7C3E5560" w14:textId="77777777" w:rsidR="00D4411C" w:rsidRDefault="00D4411C">
      <w:pPr>
        <w:jc w:val="both"/>
        <w:rPr>
          <w:rFonts w:ascii="Open Sans" w:hAnsi="Open Sans"/>
        </w:rPr>
      </w:pPr>
    </w:p>
    <w:p w14:paraId="7E5E505D" w14:textId="77777777" w:rsidR="00D4411C" w:rsidRDefault="001B37A6">
      <w:p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ab/>
        <w:t>A ferramenta irá funcionar em Windows, Linux e Mac com o suporte de Java 11.</w:t>
      </w:r>
    </w:p>
    <w:p w14:paraId="033DEFCF" w14:textId="77777777" w:rsidR="00D4411C" w:rsidRDefault="00D4411C">
      <w:pPr>
        <w:pStyle w:val="Ttulo2"/>
        <w:jc w:val="both"/>
        <w:rPr>
          <w:rFonts w:ascii="Open Sans" w:hAnsi="Open Sans"/>
        </w:rPr>
      </w:pPr>
    </w:p>
    <w:p w14:paraId="7A257A97" w14:textId="77777777" w:rsidR="00D4411C" w:rsidRDefault="001B37A6">
      <w:pPr>
        <w:pStyle w:val="Ttulo2"/>
        <w:jc w:val="both"/>
        <w:rPr>
          <w:rFonts w:ascii="Open Sans" w:hAnsi="Open Sans"/>
        </w:rPr>
      </w:pPr>
      <w:bookmarkStart w:id="5" w:name="_Toc54447005"/>
      <w:r>
        <w:rPr>
          <w:rFonts w:ascii="Open Sans" w:hAnsi="Open Sans"/>
        </w:rPr>
        <w:t>1.4-Funções do produto</w:t>
      </w:r>
      <w:bookmarkEnd w:id="5"/>
    </w:p>
    <w:p w14:paraId="0ADCDB03" w14:textId="77777777" w:rsidR="00D4411C" w:rsidRDefault="00D4411C">
      <w:pPr>
        <w:jc w:val="both"/>
        <w:rPr>
          <w:rFonts w:ascii="Open Sans" w:hAnsi="Open Sans"/>
          <w:b/>
          <w:bCs/>
          <w:sz w:val="24"/>
          <w:szCs w:val="24"/>
        </w:rPr>
      </w:pPr>
    </w:p>
    <w:p w14:paraId="55CAB8B6" w14:textId="77777777" w:rsidR="00D4411C" w:rsidRDefault="001B37A6">
      <w:pPr>
        <w:jc w:val="both"/>
        <w:rPr>
          <w:rFonts w:ascii="Open Sans" w:hAnsi="Open Sans"/>
        </w:rPr>
      </w:pPr>
      <w:r>
        <w:rPr>
          <w:rFonts w:ascii="Open Sans" w:hAnsi="Open Sans"/>
          <w:b/>
          <w:bCs/>
          <w:sz w:val="24"/>
          <w:szCs w:val="24"/>
        </w:rPr>
        <w:t>Cliente deverá conseguir através da API:</w:t>
      </w:r>
    </w:p>
    <w:p w14:paraId="5D1D07EA" w14:textId="77777777" w:rsidR="00D4411C" w:rsidRDefault="001B37A6">
      <w:p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-Consultar estado geral do projeto;</w:t>
      </w:r>
    </w:p>
    <w:p w14:paraId="3DC58821" w14:textId="77777777" w:rsidR="00D4411C" w:rsidRDefault="001B37A6">
      <w:p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 xml:space="preserve">-Consultar tempo </w:t>
      </w:r>
      <w:r>
        <w:rPr>
          <w:rFonts w:ascii="Open Sans" w:hAnsi="Open Sans"/>
          <w:sz w:val="24"/>
          <w:szCs w:val="24"/>
        </w:rPr>
        <w:t>estimado das tarefas;</w:t>
      </w:r>
    </w:p>
    <w:p w14:paraId="5E0437F2" w14:textId="77777777" w:rsidR="00D4411C" w:rsidRDefault="001B37A6">
      <w:p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-Consultar custo estimado de tarefas;</w:t>
      </w:r>
    </w:p>
    <w:p w14:paraId="62E33693" w14:textId="77777777" w:rsidR="00D4411C" w:rsidRDefault="00D4411C">
      <w:pPr>
        <w:jc w:val="both"/>
        <w:rPr>
          <w:rFonts w:ascii="Open Sans" w:hAnsi="Open Sans"/>
          <w:b/>
          <w:bCs/>
          <w:sz w:val="24"/>
          <w:szCs w:val="24"/>
        </w:rPr>
      </w:pPr>
    </w:p>
    <w:p w14:paraId="41B18250" w14:textId="77777777" w:rsidR="00D4411C" w:rsidRDefault="001B37A6">
      <w:pPr>
        <w:jc w:val="both"/>
        <w:rPr>
          <w:rFonts w:ascii="Open Sans" w:hAnsi="Open Sans"/>
        </w:rPr>
      </w:pPr>
      <w:r>
        <w:rPr>
          <w:rFonts w:ascii="Open Sans" w:hAnsi="Open Sans"/>
          <w:b/>
          <w:bCs/>
          <w:sz w:val="24"/>
          <w:szCs w:val="24"/>
        </w:rPr>
        <w:t>Empresa deverá conseguir:</w:t>
      </w:r>
    </w:p>
    <w:p w14:paraId="51E119E4" w14:textId="77777777" w:rsidR="00D4411C" w:rsidRDefault="001B37A6">
      <w:p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-Adicionar empregado; (Empresa)</w:t>
      </w:r>
    </w:p>
    <w:p w14:paraId="43AB3012" w14:textId="77777777" w:rsidR="00D4411C" w:rsidRDefault="001B37A6">
      <w:p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-Adicionar Gestor de projeto; (Empresa)</w:t>
      </w:r>
    </w:p>
    <w:p w14:paraId="19600021" w14:textId="77777777" w:rsidR="00D4411C" w:rsidRDefault="001B37A6">
      <w:p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-Definir cargos; (Empresa)</w:t>
      </w:r>
    </w:p>
    <w:p w14:paraId="12F1A072" w14:textId="77777777" w:rsidR="00D4411C" w:rsidRDefault="001B37A6">
      <w:p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-Adicionar clientes; (Empresa)</w:t>
      </w:r>
    </w:p>
    <w:p w14:paraId="5AA50091" w14:textId="77777777" w:rsidR="00D4411C" w:rsidRDefault="001B37A6">
      <w:p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-Adicionar valor/hora a uma tarefa; (Ge</w:t>
      </w:r>
      <w:r>
        <w:rPr>
          <w:rFonts w:ascii="Open Sans" w:hAnsi="Open Sans"/>
          <w:sz w:val="24"/>
          <w:szCs w:val="24"/>
        </w:rPr>
        <w:t>stor de projeto)</w:t>
      </w:r>
    </w:p>
    <w:p w14:paraId="07139BA3" w14:textId="77777777" w:rsidR="00D4411C" w:rsidRDefault="001B37A6">
      <w:p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-Criar projeto; (Gestor de projeto)</w:t>
      </w:r>
    </w:p>
    <w:p w14:paraId="16467158" w14:textId="77777777" w:rsidR="00D4411C" w:rsidRDefault="001B37A6">
      <w:p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-Criar tarefa; (Gestor de projeto)</w:t>
      </w:r>
    </w:p>
    <w:p w14:paraId="2776E821" w14:textId="77777777" w:rsidR="00D4411C" w:rsidRDefault="001B37A6">
      <w:p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-Adicionar tarefa a projeto; (Gestor de projeto)</w:t>
      </w:r>
    </w:p>
    <w:p w14:paraId="17B40572" w14:textId="77777777" w:rsidR="00D4411C" w:rsidRDefault="001B37A6">
      <w:p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-Atribuir empregado é tarefa; (Gestor de projeto)</w:t>
      </w:r>
    </w:p>
    <w:p w14:paraId="70419684" w14:textId="77777777" w:rsidR="00D4411C" w:rsidRDefault="001B37A6">
      <w:p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lastRenderedPageBreak/>
        <w:t>-Atribuir percentual de conclusão a uma tarefa; (Gestor de projeto)</w:t>
      </w:r>
    </w:p>
    <w:p w14:paraId="1F383752" w14:textId="77777777" w:rsidR="00D4411C" w:rsidRDefault="001B37A6">
      <w:p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-</w:t>
      </w:r>
      <w:r>
        <w:rPr>
          <w:rFonts w:ascii="Open Sans" w:hAnsi="Open Sans"/>
          <w:sz w:val="24"/>
          <w:szCs w:val="24"/>
        </w:rPr>
        <w:t>Incluir tempos dedicados a tarefas; (Empregado)</w:t>
      </w:r>
    </w:p>
    <w:p w14:paraId="4AAF17E2" w14:textId="77777777" w:rsidR="00D4411C" w:rsidRDefault="00D4411C">
      <w:pPr>
        <w:pStyle w:val="Ttulo2"/>
        <w:jc w:val="both"/>
        <w:rPr>
          <w:rFonts w:ascii="Open Sans" w:hAnsi="Open Sans"/>
        </w:rPr>
      </w:pPr>
    </w:p>
    <w:p w14:paraId="3A3423CD" w14:textId="77777777" w:rsidR="00D4411C" w:rsidRDefault="001B37A6">
      <w:pPr>
        <w:pStyle w:val="Ttulo2"/>
        <w:jc w:val="both"/>
        <w:rPr>
          <w:rFonts w:ascii="Open Sans" w:hAnsi="Open Sans"/>
        </w:rPr>
      </w:pPr>
      <w:bookmarkStart w:id="6" w:name="_Toc54447006"/>
      <w:r>
        <w:rPr>
          <w:rFonts w:ascii="Open Sans" w:hAnsi="Open Sans"/>
        </w:rPr>
        <w:t>1.5-Limitações</w:t>
      </w:r>
      <w:bookmarkEnd w:id="6"/>
    </w:p>
    <w:p w14:paraId="7D4E3C1F" w14:textId="77777777" w:rsidR="00D4411C" w:rsidRDefault="00D4411C">
      <w:pPr>
        <w:jc w:val="both"/>
        <w:rPr>
          <w:rFonts w:ascii="Open Sans" w:hAnsi="Open Sans"/>
        </w:rPr>
      </w:pPr>
    </w:p>
    <w:p w14:paraId="3D656A7F" w14:textId="77777777" w:rsidR="00D4411C" w:rsidRDefault="001B37A6">
      <w:pPr>
        <w:jc w:val="both"/>
      </w:pPr>
      <w:r>
        <w:rPr>
          <w:rFonts w:ascii="Open Sans" w:hAnsi="Open Sans"/>
          <w:sz w:val="24"/>
          <w:szCs w:val="24"/>
        </w:rPr>
        <w:tab/>
        <w:t>Para que seja possível ao cliente fazer pedidos à API terá de se encontrar ligado à</w:t>
      </w:r>
      <w:r>
        <w:rPr>
          <w:rFonts w:ascii="Open Sans" w:hAnsi="Open Sans"/>
          <w:sz w:val="24"/>
          <w:szCs w:val="24"/>
        </w:rPr>
        <w:t xml:space="preserve"> Internet, caso contrário nada funcionará do lado do cliente.</w:t>
      </w:r>
    </w:p>
    <w:p w14:paraId="76B36014" w14:textId="77777777" w:rsidR="00D4411C" w:rsidRDefault="00D4411C">
      <w:pPr>
        <w:jc w:val="both"/>
        <w:rPr>
          <w:sz w:val="24"/>
          <w:szCs w:val="24"/>
        </w:rPr>
      </w:pPr>
    </w:p>
    <w:p w14:paraId="5A79C637" w14:textId="77777777" w:rsidR="00D4411C" w:rsidRDefault="001B37A6">
      <w:pPr>
        <w:pStyle w:val="Ttulo2"/>
        <w:jc w:val="both"/>
        <w:rPr>
          <w:rFonts w:ascii="Open Sans" w:hAnsi="Open Sans"/>
        </w:rPr>
      </w:pPr>
      <w:bookmarkStart w:id="7" w:name="_Toc54447007"/>
      <w:r>
        <w:rPr>
          <w:rFonts w:ascii="Open Sans" w:hAnsi="Open Sans"/>
        </w:rPr>
        <w:t>1.6-Abreviações e Acrónimos</w:t>
      </w:r>
      <w:bookmarkEnd w:id="7"/>
    </w:p>
    <w:p w14:paraId="0CB61C00" w14:textId="77777777" w:rsidR="00D4411C" w:rsidRDefault="00D4411C">
      <w:pPr>
        <w:jc w:val="both"/>
        <w:rPr>
          <w:rFonts w:ascii="Open Sans" w:hAnsi="Open Sans"/>
        </w:rPr>
      </w:pPr>
    </w:p>
    <w:p w14:paraId="415CF4AE" w14:textId="77777777" w:rsidR="00D4411C" w:rsidRDefault="001B37A6">
      <w:pPr>
        <w:jc w:val="both"/>
        <w:rPr>
          <w:rFonts w:ascii="Open Sans" w:hAnsi="Open Sans"/>
        </w:rPr>
      </w:pPr>
      <w:r>
        <w:rPr>
          <w:rFonts w:ascii="Open Sans" w:hAnsi="Open Sans"/>
          <w:b/>
          <w:bCs/>
          <w:sz w:val="24"/>
          <w:szCs w:val="24"/>
        </w:rPr>
        <w:t>API:</w:t>
      </w:r>
      <w:r>
        <w:rPr>
          <w:rFonts w:ascii="Open Sans" w:hAnsi="Open Sans"/>
          <w:b/>
          <w:bCs/>
          <w:sz w:val="24"/>
          <w:szCs w:val="24"/>
        </w:rPr>
        <w:tab/>
      </w:r>
      <w:r>
        <w:rPr>
          <w:rFonts w:ascii="Open Sans" w:hAnsi="Open Sans"/>
          <w:sz w:val="24"/>
          <w:szCs w:val="24"/>
        </w:rPr>
        <w:t xml:space="preserve"> </w:t>
      </w:r>
      <w:proofErr w:type="spellStart"/>
      <w:r>
        <w:rPr>
          <w:rFonts w:ascii="Open Sans" w:hAnsi="Open Sans"/>
          <w:sz w:val="24"/>
          <w:szCs w:val="24"/>
        </w:rPr>
        <w:t>Application</w:t>
      </w:r>
      <w:proofErr w:type="spellEnd"/>
      <w:r>
        <w:rPr>
          <w:rFonts w:ascii="Open Sans" w:hAnsi="Open Sans"/>
          <w:sz w:val="24"/>
          <w:szCs w:val="24"/>
        </w:rPr>
        <w:t xml:space="preserve"> </w:t>
      </w:r>
      <w:proofErr w:type="spellStart"/>
      <w:r>
        <w:rPr>
          <w:rFonts w:ascii="Open Sans" w:hAnsi="Open Sans"/>
          <w:sz w:val="24"/>
          <w:szCs w:val="24"/>
        </w:rPr>
        <w:t>Programming</w:t>
      </w:r>
      <w:proofErr w:type="spellEnd"/>
      <w:r>
        <w:rPr>
          <w:rFonts w:ascii="Open Sans" w:hAnsi="Open Sans"/>
          <w:sz w:val="24"/>
          <w:szCs w:val="24"/>
        </w:rPr>
        <w:t xml:space="preserve"> Interface (Interface de programação de aplicações);</w:t>
      </w:r>
    </w:p>
    <w:p w14:paraId="26239865" w14:textId="77777777" w:rsidR="00D4411C" w:rsidRDefault="001B37A6">
      <w:pPr>
        <w:jc w:val="both"/>
        <w:rPr>
          <w:rFonts w:ascii="Open Sans" w:hAnsi="Open Sans"/>
        </w:rPr>
      </w:pPr>
      <w:r w:rsidRPr="001B37A6">
        <w:rPr>
          <w:rFonts w:ascii="Open Sans" w:hAnsi="Open Sans"/>
          <w:b/>
          <w:bCs/>
          <w:sz w:val="24"/>
          <w:szCs w:val="24"/>
        </w:rPr>
        <w:t>SRS:</w:t>
      </w:r>
      <w:r w:rsidRPr="001B37A6">
        <w:rPr>
          <w:rFonts w:ascii="Open Sans" w:hAnsi="Open Sans"/>
          <w:sz w:val="24"/>
          <w:szCs w:val="24"/>
        </w:rPr>
        <w:t xml:space="preserve"> </w:t>
      </w:r>
      <w:r w:rsidRPr="001B37A6">
        <w:rPr>
          <w:rFonts w:ascii="Open Sans" w:hAnsi="Open Sans"/>
          <w:sz w:val="24"/>
          <w:szCs w:val="24"/>
        </w:rPr>
        <w:tab/>
        <w:t xml:space="preserve">Software </w:t>
      </w:r>
      <w:proofErr w:type="spellStart"/>
      <w:r w:rsidRPr="001B37A6">
        <w:rPr>
          <w:rFonts w:ascii="Open Sans" w:hAnsi="Open Sans"/>
          <w:sz w:val="24"/>
          <w:szCs w:val="24"/>
        </w:rPr>
        <w:t>Requirements</w:t>
      </w:r>
      <w:proofErr w:type="spellEnd"/>
      <w:r w:rsidRPr="001B37A6">
        <w:rPr>
          <w:rFonts w:ascii="Open Sans" w:hAnsi="Open Sans"/>
          <w:sz w:val="24"/>
          <w:szCs w:val="24"/>
        </w:rPr>
        <w:t xml:space="preserve"> </w:t>
      </w:r>
      <w:proofErr w:type="spellStart"/>
      <w:r w:rsidRPr="001B37A6">
        <w:rPr>
          <w:rFonts w:ascii="Open Sans" w:hAnsi="Open Sans"/>
          <w:sz w:val="24"/>
          <w:szCs w:val="24"/>
        </w:rPr>
        <w:t>Specification</w:t>
      </w:r>
      <w:proofErr w:type="spellEnd"/>
      <w:r w:rsidRPr="001B37A6">
        <w:rPr>
          <w:rFonts w:ascii="Open Sans" w:hAnsi="Open Sans"/>
          <w:sz w:val="24"/>
          <w:szCs w:val="24"/>
        </w:rPr>
        <w:t>;</w:t>
      </w:r>
    </w:p>
    <w:p w14:paraId="3E9A24B9" w14:textId="77777777" w:rsidR="00D4411C" w:rsidRDefault="00D4411C">
      <w:pPr>
        <w:pStyle w:val="Ttulo2"/>
        <w:jc w:val="both"/>
        <w:rPr>
          <w:rFonts w:ascii="Open Sans" w:hAnsi="Open Sans"/>
          <w:b/>
          <w:bCs/>
          <w:sz w:val="36"/>
          <w:szCs w:val="36"/>
        </w:rPr>
      </w:pPr>
    </w:p>
    <w:p w14:paraId="3A7F925E" w14:textId="77777777" w:rsidR="00D4411C" w:rsidRDefault="001B37A6">
      <w:pPr>
        <w:pStyle w:val="Ttulo2"/>
        <w:jc w:val="both"/>
        <w:rPr>
          <w:rFonts w:ascii="Open Sans" w:hAnsi="Open Sans"/>
        </w:rPr>
      </w:pPr>
      <w:bookmarkStart w:id="8" w:name="_Toc54447008"/>
      <w:r>
        <w:rPr>
          <w:rFonts w:ascii="Open Sans" w:hAnsi="Open Sans"/>
          <w:b/>
          <w:bCs/>
          <w:sz w:val="36"/>
          <w:szCs w:val="36"/>
        </w:rPr>
        <w:t>2-Requisitos</w:t>
      </w:r>
      <w:bookmarkEnd w:id="8"/>
      <w:r>
        <w:rPr>
          <w:rFonts w:ascii="Open Sans" w:hAnsi="Open Sans"/>
          <w:b/>
          <w:bCs/>
          <w:sz w:val="36"/>
          <w:szCs w:val="36"/>
        </w:rPr>
        <w:t xml:space="preserve"> </w:t>
      </w:r>
    </w:p>
    <w:p w14:paraId="4B1EECBA" w14:textId="77777777" w:rsidR="00D4411C" w:rsidRDefault="001B37A6">
      <w:pPr>
        <w:pStyle w:val="Ttulo2"/>
        <w:jc w:val="both"/>
        <w:rPr>
          <w:rFonts w:ascii="Open Sans" w:hAnsi="Open Sans"/>
        </w:rPr>
      </w:pPr>
      <w:bookmarkStart w:id="9" w:name="_Toc54447009"/>
      <w:r>
        <w:rPr>
          <w:rFonts w:ascii="Open Sans" w:hAnsi="Open Sans"/>
          <w:b/>
          <w:bCs/>
          <w:sz w:val="32"/>
          <w:szCs w:val="32"/>
        </w:rPr>
        <w:t>2.1-Requisitos funcionais</w:t>
      </w:r>
      <w:bookmarkEnd w:id="9"/>
    </w:p>
    <w:p w14:paraId="7C6C6778" w14:textId="77777777" w:rsidR="00D4411C" w:rsidRDefault="001B37A6">
      <w:pPr>
        <w:pStyle w:val="Ttulo2"/>
        <w:jc w:val="both"/>
        <w:rPr>
          <w:rFonts w:ascii="Open Sans" w:hAnsi="Open Sans"/>
        </w:rPr>
      </w:pPr>
      <w:bookmarkStart w:id="10" w:name="_Toc54447010"/>
      <w:r>
        <w:rPr>
          <w:rFonts w:ascii="Open Sans" w:hAnsi="Open Sans"/>
        </w:rPr>
        <w:t>2.1.1-Requisitos do lado do cliente</w:t>
      </w:r>
      <w:bookmarkEnd w:id="10"/>
    </w:p>
    <w:p w14:paraId="65CA66DE" w14:textId="77777777" w:rsidR="00D4411C" w:rsidRDefault="00D4411C">
      <w:pPr>
        <w:jc w:val="both"/>
        <w:rPr>
          <w:rFonts w:ascii="Open Sans" w:hAnsi="Open Sans"/>
        </w:rPr>
      </w:pPr>
    </w:p>
    <w:p w14:paraId="20D951A7" w14:textId="77777777" w:rsidR="00D4411C" w:rsidRDefault="001B37A6">
      <w:pPr>
        <w:pStyle w:val="PargrafodaLista"/>
        <w:numPr>
          <w:ilvl w:val="0"/>
          <w:numId w:val="5"/>
        </w:num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[ESOF-WSR-1] O cliente ao enviar um pedido de consulta geral á API, deverá ser possível ao mesmo obter como resposta, o estado geral em que se encontra o projeto.</w:t>
      </w:r>
    </w:p>
    <w:p w14:paraId="4C1E48F0" w14:textId="77777777" w:rsidR="00D4411C" w:rsidRDefault="00D4411C">
      <w:pPr>
        <w:pStyle w:val="PargrafodaLista"/>
        <w:ind w:left="1800"/>
        <w:jc w:val="both"/>
        <w:rPr>
          <w:sz w:val="24"/>
          <w:szCs w:val="24"/>
        </w:rPr>
      </w:pPr>
    </w:p>
    <w:p w14:paraId="40E0EDCA" w14:textId="77777777" w:rsidR="00D4411C" w:rsidRDefault="001B37A6">
      <w:pPr>
        <w:pStyle w:val="PargrafodaLista"/>
        <w:numPr>
          <w:ilvl w:val="0"/>
          <w:numId w:val="5"/>
        </w:num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 xml:space="preserve"> [ESOF-WSR-2] O cliente ao en</w:t>
      </w:r>
      <w:r>
        <w:rPr>
          <w:rFonts w:ascii="Open Sans" w:hAnsi="Open Sans"/>
          <w:sz w:val="24"/>
          <w:szCs w:val="24"/>
        </w:rPr>
        <w:t>viar um pedido de tempo estimado á API, deverá ser possível ao mesmo obter como resposta, o tempo estimado atribuído às tarefas.</w:t>
      </w:r>
    </w:p>
    <w:p w14:paraId="100F269E" w14:textId="77777777" w:rsidR="00D4411C" w:rsidRDefault="00D4411C">
      <w:pPr>
        <w:pStyle w:val="PargrafodaLista"/>
        <w:ind w:left="1800"/>
        <w:jc w:val="both"/>
        <w:rPr>
          <w:sz w:val="24"/>
          <w:szCs w:val="24"/>
        </w:rPr>
      </w:pPr>
    </w:p>
    <w:p w14:paraId="304932C6" w14:textId="77777777" w:rsidR="00D4411C" w:rsidRDefault="001B37A6">
      <w:pPr>
        <w:pStyle w:val="PargrafodaLista"/>
        <w:numPr>
          <w:ilvl w:val="0"/>
          <w:numId w:val="5"/>
        </w:num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 xml:space="preserve">[ESOF-WSR-3] O cliente ao enviar um pedido de custo estimado á API, deverá ser possível ao mesmo obter como resposta, o custo </w:t>
      </w:r>
      <w:r>
        <w:rPr>
          <w:rFonts w:ascii="Open Sans" w:hAnsi="Open Sans"/>
          <w:sz w:val="24"/>
          <w:szCs w:val="24"/>
        </w:rPr>
        <w:t>estimado atribuído às tarefas.</w:t>
      </w:r>
    </w:p>
    <w:p w14:paraId="032D9253" w14:textId="77777777" w:rsidR="00D4411C" w:rsidRDefault="00D4411C">
      <w:pPr>
        <w:pStyle w:val="PargrafodaLista"/>
        <w:ind w:left="1080"/>
        <w:jc w:val="both"/>
        <w:rPr>
          <w:rFonts w:ascii="Open Sans" w:hAnsi="Open Sans"/>
          <w:sz w:val="24"/>
          <w:szCs w:val="24"/>
        </w:rPr>
      </w:pPr>
    </w:p>
    <w:p w14:paraId="06533D11" w14:textId="77777777" w:rsidR="00D4411C" w:rsidRDefault="00D4411C">
      <w:pPr>
        <w:pStyle w:val="Ttulo2"/>
        <w:jc w:val="both"/>
        <w:rPr>
          <w:rFonts w:ascii="Open Sans" w:hAnsi="Open Sans"/>
        </w:rPr>
      </w:pPr>
    </w:p>
    <w:p w14:paraId="425A7086" w14:textId="77777777" w:rsidR="00D4411C" w:rsidRDefault="00D4411C">
      <w:pPr>
        <w:pStyle w:val="Ttulo2"/>
        <w:jc w:val="both"/>
        <w:rPr>
          <w:rFonts w:ascii="Open Sans" w:hAnsi="Open Sans"/>
        </w:rPr>
      </w:pPr>
    </w:p>
    <w:p w14:paraId="229B89C2" w14:textId="77777777" w:rsidR="00D4411C" w:rsidRDefault="001B37A6">
      <w:pPr>
        <w:pStyle w:val="Ttulo2"/>
        <w:jc w:val="both"/>
        <w:rPr>
          <w:rFonts w:ascii="Open Sans" w:hAnsi="Open Sans"/>
        </w:rPr>
      </w:pPr>
      <w:bookmarkStart w:id="11" w:name="_Toc54447011"/>
      <w:r>
        <w:rPr>
          <w:rFonts w:ascii="Open Sans" w:hAnsi="Open Sans"/>
        </w:rPr>
        <w:t>2.1.2-Requisitos do lado da empresa</w:t>
      </w:r>
      <w:bookmarkEnd w:id="11"/>
    </w:p>
    <w:p w14:paraId="44008DCD" w14:textId="77777777" w:rsidR="00D4411C" w:rsidRDefault="00D4411C">
      <w:pPr>
        <w:jc w:val="both"/>
        <w:rPr>
          <w:rFonts w:ascii="Open Sans" w:hAnsi="Open Sans"/>
        </w:rPr>
      </w:pPr>
    </w:p>
    <w:p w14:paraId="644CBF65" w14:textId="77777777" w:rsidR="00D4411C" w:rsidRDefault="00D4411C">
      <w:pPr>
        <w:jc w:val="both"/>
        <w:rPr>
          <w:rFonts w:ascii="Open Sans" w:hAnsi="Open Sans"/>
        </w:rPr>
      </w:pPr>
    </w:p>
    <w:p w14:paraId="6F57824B" w14:textId="77777777" w:rsidR="00D4411C" w:rsidRDefault="001B37A6">
      <w:pPr>
        <w:pStyle w:val="PargrafodaLista"/>
        <w:numPr>
          <w:ilvl w:val="0"/>
          <w:numId w:val="6"/>
        </w:num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[ESOF-WSR-4] A empresa deverá conseguir adicionar um empregado à empresa. E o mesmo ser guardado na base de dados.</w:t>
      </w:r>
    </w:p>
    <w:p w14:paraId="0B2E7A13" w14:textId="77777777" w:rsidR="00D4411C" w:rsidRDefault="00D4411C">
      <w:pPr>
        <w:pStyle w:val="PargrafodaLista"/>
        <w:ind w:left="1800"/>
        <w:jc w:val="both"/>
        <w:rPr>
          <w:sz w:val="24"/>
          <w:szCs w:val="24"/>
        </w:rPr>
      </w:pPr>
    </w:p>
    <w:p w14:paraId="110DE413" w14:textId="77777777" w:rsidR="00D4411C" w:rsidRDefault="001B37A6">
      <w:pPr>
        <w:pStyle w:val="PargrafodaLista"/>
        <w:numPr>
          <w:ilvl w:val="0"/>
          <w:numId w:val="6"/>
        </w:num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[ESOF-WSR-5] A empresa deverá conseguir adicionar um gestor de proje</w:t>
      </w:r>
      <w:r>
        <w:rPr>
          <w:rFonts w:ascii="Open Sans" w:hAnsi="Open Sans"/>
          <w:sz w:val="24"/>
          <w:szCs w:val="24"/>
        </w:rPr>
        <w:t>to a um projeto criado.</w:t>
      </w:r>
    </w:p>
    <w:p w14:paraId="5CF37714" w14:textId="77777777" w:rsidR="00D4411C" w:rsidRDefault="00D4411C">
      <w:pPr>
        <w:pStyle w:val="PargrafodaLista"/>
        <w:ind w:left="1800"/>
        <w:jc w:val="both"/>
        <w:rPr>
          <w:sz w:val="24"/>
          <w:szCs w:val="24"/>
        </w:rPr>
      </w:pPr>
    </w:p>
    <w:p w14:paraId="032C33BA" w14:textId="77777777" w:rsidR="00D4411C" w:rsidRDefault="001B37A6">
      <w:pPr>
        <w:pStyle w:val="PargrafodaLista"/>
        <w:numPr>
          <w:ilvl w:val="0"/>
          <w:numId w:val="6"/>
        </w:num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[ESOF-WSR-6] No processo de adicionar um empregado a empresa deverá conseguir também definir um cargo para o mesmo, e mais tarde poder modificá-lo.</w:t>
      </w:r>
    </w:p>
    <w:p w14:paraId="51C92AE7" w14:textId="77777777" w:rsidR="00D4411C" w:rsidRDefault="00D4411C">
      <w:pPr>
        <w:pStyle w:val="PargrafodaLista"/>
        <w:ind w:left="1800"/>
        <w:jc w:val="both"/>
        <w:rPr>
          <w:sz w:val="24"/>
          <w:szCs w:val="24"/>
        </w:rPr>
      </w:pPr>
    </w:p>
    <w:p w14:paraId="2D7FD2F0" w14:textId="77777777" w:rsidR="00D4411C" w:rsidRDefault="001B37A6">
      <w:pPr>
        <w:pStyle w:val="PargrafodaLista"/>
        <w:numPr>
          <w:ilvl w:val="0"/>
          <w:numId w:val="6"/>
        </w:num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 xml:space="preserve">[ESOF-WSR-7] O gestor de projeto da empresa, deverá conseguir criar um projeto. </w:t>
      </w:r>
    </w:p>
    <w:p w14:paraId="1BCC04B3" w14:textId="77777777" w:rsidR="00D4411C" w:rsidRDefault="00D4411C">
      <w:pPr>
        <w:pStyle w:val="PargrafodaLista"/>
        <w:ind w:left="1800"/>
        <w:jc w:val="both"/>
        <w:rPr>
          <w:sz w:val="24"/>
          <w:szCs w:val="24"/>
        </w:rPr>
      </w:pPr>
    </w:p>
    <w:p w14:paraId="7CDD13C0" w14:textId="77777777" w:rsidR="00D4411C" w:rsidRDefault="001B37A6">
      <w:pPr>
        <w:pStyle w:val="PargrafodaLista"/>
        <w:numPr>
          <w:ilvl w:val="0"/>
          <w:numId w:val="6"/>
        </w:num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[ESOF-WSR-8] A empresa deverá conseguir adicionar um cliente á empresa, e este deverá de ter um projeto na mesma.</w:t>
      </w:r>
    </w:p>
    <w:p w14:paraId="484BACF4" w14:textId="77777777" w:rsidR="00D4411C" w:rsidRDefault="00D4411C">
      <w:pPr>
        <w:pStyle w:val="PargrafodaLista"/>
        <w:ind w:left="1800"/>
        <w:jc w:val="both"/>
        <w:rPr>
          <w:sz w:val="24"/>
          <w:szCs w:val="24"/>
        </w:rPr>
      </w:pPr>
    </w:p>
    <w:p w14:paraId="1A36DE64" w14:textId="77777777" w:rsidR="00D4411C" w:rsidRDefault="001B37A6">
      <w:pPr>
        <w:pStyle w:val="PargrafodaLista"/>
        <w:numPr>
          <w:ilvl w:val="0"/>
          <w:numId w:val="6"/>
        </w:num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[ESOF-WSR-9] O gestor de projeto da empresa, deverá consegu</w:t>
      </w:r>
      <w:r>
        <w:rPr>
          <w:rFonts w:ascii="Open Sans" w:hAnsi="Open Sans"/>
          <w:sz w:val="24"/>
          <w:szCs w:val="24"/>
        </w:rPr>
        <w:t>ir criar uma tarefa, destinada a um projeto.</w:t>
      </w:r>
    </w:p>
    <w:p w14:paraId="45FE5C53" w14:textId="77777777" w:rsidR="00D4411C" w:rsidRDefault="00D4411C">
      <w:pPr>
        <w:pStyle w:val="PargrafodaLista"/>
        <w:ind w:left="1800"/>
        <w:jc w:val="both"/>
        <w:rPr>
          <w:sz w:val="24"/>
          <w:szCs w:val="24"/>
        </w:rPr>
      </w:pPr>
    </w:p>
    <w:p w14:paraId="4A28A642" w14:textId="77777777" w:rsidR="00D4411C" w:rsidRDefault="001B37A6">
      <w:pPr>
        <w:pStyle w:val="PargrafodaLista"/>
        <w:numPr>
          <w:ilvl w:val="0"/>
          <w:numId w:val="6"/>
        </w:num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[ESOF-WSR-10] O gestor de projeto da empresa, deverá conseguir adicionar uma tarefa criada a um e a um só projeto.</w:t>
      </w:r>
    </w:p>
    <w:p w14:paraId="147EFE1B" w14:textId="77777777" w:rsidR="00D4411C" w:rsidRDefault="00D4411C">
      <w:pPr>
        <w:pStyle w:val="PargrafodaLista"/>
        <w:ind w:left="1800"/>
        <w:jc w:val="both"/>
        <w:rPr>
          <w:sz w:val="24"/>
          <w:szCs w:val="24"/>
        </w:rPr>
      </w:pPr>
    </w:p>
    <w:p w14:paraId="66E71A43" w14:textId="77777777" w:rsidR="00D4411C" w:rsidRDefault="001B37A6">
      <w:pPr>
        <w:pStyle w:val="PargrafodaLista"/>
        <w:numPr>
          <w:ilvl w:val="0"/>
          <w:numId w:val="6"/>
        </w:num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[ESOF-WSR-11] O gestor de projeto deverá conseguir adicionar um custo/hora estimado a uma tare</w:t>
      </w:r>
      <w:r>
        <w:rPr>
          <w:rFonts w:ascii="Open Sans" w:hAnsi="Open Sans"/>
          <w:sz w:val="24"/>
          <w:szCs w:val="24"/>
        </w:rPr>
        <w:t>fa.</w:t>
      </w:r>
    </w:p>
    <w:p w14:paraId="4AE76EFB" w14:textId="77777777" w:rsidR="00D4411C" w:rsidRDefault="00D4411C">
      <w:pPr>
        <w:pStyle w:val="PargrafodaLista"/>
        <w:ind w:left="1800"/>
        <w:jc w:val="both"/>
        <w:rPr>
          <w:sz w:val="24"/>
          <w:szCs w:val="24"/>
        </w:rPr>
      </w:pPr>
    </w:p>
    <w:p w14:paraId="2B996994" w14:textId="77777777" w:rsidR="00D4411C" w:rsidRDefault="001B37A6">
      <w:pPr>
        <w:pStyle w:val="PargrafodaLista"/>
        <w:numPr>
          <w:ilvl w:val="0"/>
          <w:numId w:val="6"/>
        </w:num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[ESOF-WSR-12] O gestor de projeto da empresa, deverá conseguir atribuir um empregado à tarefa, e este ficará responsável por esta.</w:t>
      </w:r>
    </w:p>
    <w:p w14:paraId="377416CD" w14:textId="77777777" w:rsidR="00D4411C" w:rsidRDefault="00D4411C">
      <w:pPr>
        <w:pStyle w:val="PargrafodaLista"/>
        <w:ind w:left="1800"/>
        <w:jc w:val="both"/>
        <w:rPr>
          <w:sz w:val="24"/>
          <w:szCs w:val="24"/>
        </w:rPr>
      </w:pPr>
    </w:p>
    <w:p w14:paraId="7B9B8D9C" w14:textId="77777777" w:rsidR="00D4411C" w:rsidRDefault="001B37A6">
      <w:pPr>
        <w:pStyle w:val="PargrafodaLista"/>
        <w:numPr>
          <w:ilvl w:val="0"/>
          <w:numId w:val="6"/>
        </w:num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 xml:space="preserve">[ESOF-WSR-13] O gestor de projeto, deverá conseguir atribuir um percentual de conclusão a uma tarefa, </w:t>
      </w:r>
      <w:r>
        <w:rPr>
          <w:rFonts w:ascii="Open Sans" w:hAnsi="Open Sans"/>
          <w:sz w:val="24"/>
          <w:szCs w:val="24"/>
        </w:rPr>
        <w:t>consoante o trabalho desempenhado pelo empregado nessa mesma tarefa.</w:t>
      </w:r>
    </w:p>
    <w:p w14:paraId="1994A365" w14:textId="77777777" w:rsidR="00D4411C" w:rsidRDefault="001B37A6">
      <w:pPr>
        <w:pStyle w:val="PargrafodaLista"/>
        <w:numPr>
          <w:ilvl w:val="0"/>
          <w:numId w:val="6"/>
        </w:num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[ESOF-WSR-14] O empregado da empresa deverá conseguir adicionar o tempo dedicado à tarefa até à conclusão da mesma.</w:t>
      </w:r>
    </w:p>
    <w:p w14:paraId="764D07C5" w14:textId="77777777" w:rsidR="00D4411C" w:rsidRDefault="00D4411C">
      <w:pPr>
        <w:pStyle w:val="PargrafodaLista"/>
        <w:ind w:left="1080"/>
        <w:jc w:val="both"/>
        <w:rPr>
          <w:rFonts w:ascii="Open Sans" w:hAnsi="Open Sans"/>
          <w:sz w:val="24"/>
          <w:szCs w:val="24"/>
        </w:rPr>
      </w:pPr>
    </w:p>
    <w:p w14:paraId="0430059C" w14:textId="77777777" w:rsidR="00D4411C" w:rsidRDefault="00D4411C">
      <w:pPr>
        <w:pStyle w:val="Ttulo2"/>
        <w:jc w:val="both"/>
        <w:rPr>
          <w:b/>
          <w:bCs/>
          <w:sz w:val="32"/>
          <w:szCs w:val="32"/>
        </w:rPr>
      </w:pPr>
    </w:p>
    <w:p w14:paraId="4153DAA8" w14:textId="77777777" w:rsidR="00D4411C" w:rsidRDefault="001B37A6">
      <w:pPr>
        <w:pStyle w:val="Ttulo2"/>
        <w:jc w:val="both"/>
        <w:rPr>
          <w:rFonts w:ascii="Open Sans" w:hAnsi="Open Sans"/>
        </w:rPr>
      </w:pPr>
      <w:bookmarkStart w:id="12" w:name="_Toc54447012"/>
      <w:r>
        <w:rPr>
          <w:rFonts w:ascii="Open Sans" w:hAnsi="Open Sans"/>
          <w:b/>
          <w:bCs/>
          <w:sz w:val="32"/>
          <w:szCs w:val="32"/>
        </w:rPr>
        <w:t>2.2-Requisitos não funcionais</w:t>
      </w:r>
      <w:bookmarkEnd w:id="12"/>
    </w:p>
    <w:p w14:paraId="48F84695" w14:textId="77777777" w:rsidR="00D4411C" w:rsidRDefault="00D4411C">
      <w:pPr>
        <w:jc w:val="both"/>
        <w:rPr>
          <w:b/>
          <w:bCs/>
          <w:sz w:val="32"/>
          <w:szCs w:val="32"/>
        </w:rPr>
      </w:pPr>
    </w:p>
    <w:p w14:paraId="77B89D04" w14:textId="77777777" w:rsidR="00D4411C" w:rsidRDefault="00D4411C">
      <w:pPr>
        <w:jc w:val="both"/>
        <w:rPr>
          <w:b/>
          <w:bCs/>
          <w:sz w:val="32"/>
          <w:szCs w:val="32"/>
        </w:rPr>
      </w:pPr>
    </w:p>
    <w:p w14:paraId="006C88F6" w14:textId="77777777" w:rsidR="00D4411C" w:rsidRDefault="001B37A6">
      <w:pPr>
        <w:pStyle w:val="Ttulo2"/>
        <w:jc w:val="both"/>
        <w:rPr>
          <w:rFonts w:ascii="Open Sans" w:hAnsi="Open Sans"/>
        </w:rPr>
      </w:pPr>
      <w:bookmarkStart w:id="13" w:name="_Toc54447013"/>
      <w:r>
        <w:rPr>
          <w:rFonts w:ascii="Open Sans" w:hAnsi="Open Sans"/>
        </w:rPr>
        <w:t>2.2.1-Requisitos de Segurança</w:t>
      </w:r>
      <w:bookmarkEnd w:id="13"/>
    </w:p>
    <w:p w14:paraId="5ECEE50F" w14:textId="77777777" w:rsidR="00D4411C" w:rsidRDefault="00D4411C">
      <w:pPr>
        <w:jc w:val="both"/>
        <w:rPr>
          <w:rFonts w:ascii="Open Sans" w:hAnsi="Open Sans"/>
        </w:rPr>
      </w:pPr>
    </w:p>
    <w:p w14:paraId="42366A49" w14:textId="77777777" w:rsidR="00D4411C" w:rsidRDefault="001B37A6">
      <w:pPr>
        <w:pStyle w:val="PargrafodaLista"/>
        <w:numPr>
          <w:ilvl w:val="0"/>
          <w:numId w:val="3"/>
        </w:num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[ESOF-</w:t>
      </w:r>
      <w:r>
        <w:rPr>
          <w:rFonts w:ascii="Open Sans" w:hAnsi="Open Sans"/>
          <w:sz w:val="24"/>
          <w:szCs w:val="24"/>
        </w:rPr>
        <w:t>WSR-15] Só a REST API deverá conseguir ter acesso à base de dados com a base de dados, quando é feito um pedido.</w:t>
      </w:r>
    </w:p>
    <w:p w14:paraId="3C983ECC" w14:textId="77777777" w:rsidR="00D4411C" w:rsidRDefault="00D4411C">
      <w:pPr>
        <w:pStyle w:val="PargrafodaLista"/>
        <w:ind w:left="1440"/>
        <w:jc w:val="both"/>
        <w:rPr>
          <w:sz w:val="24"/>
          <w:szCs w:val="24"/>
        </w:rPr>
      </w:pPr>
    </w:p>
    <w:p w14:paraId="37ADEE81" w14:textId="77777777" w:rsidR="00D4411C" w:rsidRDefault="001B37A6">
      <w:pPr>
        <w:pStyle w:val="PargrafodaLista"/>
        <w:numPr>
          <w:ilvl w:val="0"/>
          <w:numId w:val="3"/>
        </w:num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[ESOF-WSR-16] As informações relativas a um projeto de um cliente, só poderá ser consultada pelo mesmo.</w:t>
      </w:r>
    </w:p>
    <w:p w14:paraId="26A38EE6" w14:textId="77777777" w:rsidR="00D4411C" w:rsidRDefault="00D4411C">
      <w:pPr>
        <w:pStyle w:val="PargrafodaLista"/>
        <w:ind w:left="1440"/>
        <w:jc w:val="both"/>
        <w:rPr>
          <w:sz w:val="24"/>
          <w:szCs w:val="24"/>
        </w:rPr>
      </w:pPr>
    </w:p>
    <w:p w14:paraId="6BADE4B2" w14:textId="77777777" w:rsidR="00D4411C" w:rsidRDefault="001B37A6">
      <w:pPr>
        <w:pStyle w:val="Ttulo2"/>
        <w:jc w:val="both"/>
        <w:rPr>
          <w:rFonts w:ascii="Open Sans" w:hAnsi="Open Sans"/>
        </w:rPr>
      </w:pPr>
      <w:bookmarkStart w:id="14" w:name="_Toc54447014"/>
      <w:r>
        <w:rPr>
          <w:rFonts w:ascii="Open Sans" w:hAnsi="Open Sans"/>
        </w:rPr>
        <w:t>2.2.2-Requisitos de Backup</w:t>
      </w:r>
      <w:bookmarkEnd w:id="14"/>
    </w:p>
    <w:p w14:paraId="092B6406" w14:textId="77777777" w:rsidR="00D4411C" w:rsidRDefault="00D4411C">
      <w:pPr>
        <w:jc w:val="both"/>
        <w:rPr>
          <w:rFonts w:ascii="Open Sans" w:hAnsi="Open Sans"/>
        </w:rPr>
      </w:pPr>
    </w:p>
    <w:p w14:paraId="60A8E842" w14:textId="77777777" w:rsidR="00D4411C" w:rsidRDefault="001B37A6">
      <w:pPr>
        <w:pStyle w:val="PargrafodaLista"/>
        <w:numPr>
          <w:ilvl w:val="0"/>
          <w:numId w:val="3"/>
        </w:num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[ESOF-WSR-17] Deverá ser feito backups da base de dados com alguma frequência.</w:t>
      </w:r>
    </w:p>
    <w:p w14:paraId="4AE32104" w14:textId="77777777" w:rsidR="00D4411C" w:rsidRDefault="00D4411C">
      <w:pPr>
        <w:pStyle w:val="PargrafodaLista"/>
        <w:ind w:left="1440"/>
        <w:jc w:val="both"/>
        <w:rPr>
          <w:sz w:val="24"/>
          <w:szCs w:val="24"/>
        </w:rPr>
      </w:pPr>
    </w:p>
    <w:p w14:paraId="067665A8" w14:textId="77777777" w:rsidR="00D4411C" w:rsidRDefault="001B37A6">
      <w:pPr>
        <w:pStyle w:val="Ttulo2"/>
        <w:jc w:val="both"/>
        <w:rPr>
          <w:rFonts w:ascii="Open Sans" w:hAnsi="Open Sans"/>
        </w:rPr>
      </w:pPr>
      <w:bookmarkStart w:id="15" w:name="_Toc54447015"/>
      <w:r>
        <w:rPr>
          <w:rFonts w:ascii="Open Sans" w:hAnsi="Open Sans"/>
        </w:rPr>
        <w:t>2.2.3-Requisitos de desempenho</w:t>
      </w:r>
      <w:bookmarkEnd w:id="15"/>
    </w:p>
    <w:p w14:paraId="07269149" w14:textId="77777777" w:rsidR="00D4411C" w:rsidRDefault="00D4411C">
      <w:pPr>
        <w:jc w:val="both"/>
        <w:rPr>
          <w:rFonts w:ascii="Open Sans" w:hAnsi="Open Sans"/>
        </w:rPr>
      </w:pPr>
    </w:p>
    <w:p w14:paraId="6DA05A49" w14:textId="77777777" w:rsidR="00D4411C" w:rsidRDefault="001B37A6">
      <w:pPr>
        <w:pStyle w:val="PargrafodaLista"/>
        <w:numPr>
          <w:ilvl w:val="0"/>
          <w:numId w:val="4"/>
        </w:numPr>
        <w:jc w:val="both"/>
      </w:pPr>
      <w:r>
        <w:rPr>
          <w:rFonts w:ascii="Open Sans" w:hAnsi="Open Sans"/>
          <w:sz w:val="24"/>
          <w:szCs w:val="24"/>
        </w:rPr>
        <w:t>[ESOF-WSR-18] Esta aplicação deverá ter um “</w:t>
      </w:r>
      <w:proofErr w:type="spellStart"/>
      <w:r>
        <w:rPr>
          <w:rFonts w:ascii="Open Sans" w:hAnsi="Open Sans"/>
          <w:sz w:val="24"/>
          <w:szCs w:val="24"/>
        </w:rPr>
        <w:t>load</w:t>
      </w:r>
      <w:proofErr w:type="spellEnd"/>
      <w:r>
        <w:rPr>
          <w:rFonts w:ascii="Open Sans" w:hAnsi="Open Sans"/>
          <w:sz w:val="24"/>
          <w:szCs w:val="24"/>
        </w:rPr>
        <w:t>” rápido;</w:t>
      </w:r>
    </w:p>
    <w:p w14:paraId="3BB48846" w14:textId="77777777" w:rsidR="00D4411C" w:rsidRDefault="00D4411C">
      <w:pPr>
        <w:pStyle w:val="PargrafodaLista"/>
        <w:ind w:left="1440"/>
        <w:jc w:val="both"/>
        <w:rPr>
          <w:sz w:val="24"/>
          <w:szCs w:val="24"/>
        </w:rPr>
      </w:pPr>
    </w:p>
    <w:p w14:paraId="17DCB2AF" w14:textId="77777777" w:rsidR="00D4411C" w:rsidRDefault="001B37A6">
      <w:pPr>
        <w:pStyle w:val="PargrafodaLista"/>
        <w:numPr>
          <w:ilvl w:val="0"/>
          <w:numId w:val="4"/>
        </w:num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[ESOF-WSR-19] Os pedidos a API e as respetivas respostas deverão ser rápidos;</w:t>
      </w:r>
    </w:p>
    <w:p w14:paraId="08BFA178" w14:textId="77777777" w:rsidR="00D4411C" w:rsidRDefault="00D4411C">
      <w:pPr>
        <w:ind w:left="708"/>
        <w:jc w:val="both"/>
        <w:rPr>
          <w:rFonts w:ascii="Open Sans" w:hAnsi="Open Sans"/>
          <w:sz w:val="48"/>
          <w:szCs w:val="48"/>
        </w:rPr>
      </w:pPr>
    </w:p>
    <w:p w14:paraId="3AA22D6B" w14:textId="77777777" w:rsidR="00D4411C" w:rsidRDefault="00D4411C">
      <w:pPr>
        <w:ind w:left="708"/>
        <w:jc w:val="both"/>
        <w:rPr>
          <w:rFonts w:ascii="Open Sans" w:hAnsi="Open Sans"/>
          <w:sz w:val="24"/>
          <w:szCs w:val="24"/>
        </w:rPr>
      </w:pPr>
    </w:p>
    <w:p w14:paraId="7AB53DE1" w14:textId="77777777" w:rsidR="00D4411C" w:rsidRDefault="00D4411C">
      <w:pPr>
        <w:pStyle w:val="PargrafodaLista"/>
        <w:ind w:left="1428"/>
        <w:jc w:val="both"/>
        <w:rPr>
          <w:rFonts w:ascii="Open Sans" w:hAnsi="Open Sans"/>
          <w:sz w:val="24"/>
          <w:szCs w:val="24"/>
        </w:rPr>
      </w:pPr>
    </w:p>
    <w:p w14:paraId="1613E30B" w14:textId="77777777" w:rsidR="00D4411C" w:rsidRDefault="00D4411C">
      <w:pPr>
        <w:ind w:firstLine="708"/>
        <w:jc w:val="both"/>
        <w:rPr>
          <w:rFonts w:ascii="Open Sans" w:hAnsi="Open Sans"/>
          <w:sz w:val="24"/>
          <w:szCs w:val="24"/>
        </w:rPr>
      </w:pPr>
    </w:p>
    <w:p w14:paraId="13F9CBAE" w14:textId="77777777" w:rsidR="00D4411C" w:rsidRDefault="00D4411C">
      <w:pPr>
        <w:ind w:firstLine="708"/>
        <w:jc w:val="both"/>
        <w:rPr>
          <w:rFonts w:ascii="Open Sans" w:hAnsi="Open Sans"/>
          <w:sz w:val="48"/>
          <w:szCs w:val="48"/>
        </w:rPr>
      </w:pPr>
    </w:p>
    <w:p w14:paraId="71078BE7" w14:textId="77777777" w:rsidR="00D4411C" w:rsidRDefault="00D4411C">
      <w:pPr>
        <w:ind w:firstLine="708"/>
        <w:jc w:val="both"/>
        <w:rPr>
          <w:rFonts w:ascii="Open Sans" w:hAnsi="Open Sans"/>
          <w:sz w:val="48"/>
          <w:szCs w:val="48"/>
        </w:rPr>
      </w:pPr>
    </w:p>
    <w:p w14:paraId="498F17E0" w14:textId="77777777" w:rsidR="00D4411C" w:rsidRDefault="00D4411C">
      <w:pPr>
        <w:ind w:firstLine="708"/>
        <w:jc w:val="both"/>
        <w:rPr>
          <w:rFonts w:ascii="Open Sans" w:hAnsi="Open Sans"/>
          <w:sz w:val="48"/>
          <w:szCs w:val="48"/>
        </w:rPr>
      </w:pPr>
    </w:p>
    <w:p w14:paraId="1193C911" w14:textId="77777777" w:rsidR="00D4411C" w:rsidRDefault="00D4411C">
      <w:pPr>
        <w:ind w:firstLine="708"/>
        <w:jc w:val="both"/>
        <w:rPr>
          <w:rFonts w:ascii="Open Sans" w:hAnsi="Open Sans"/>
          <w:sz w:val="48"/>
          <w:szCs w:val="48"/>
        </w:rPr>
      </w:pPr>
    </w:p>
    <w:p w14:paraId="6D9538BC" w14:textId="77777777" w:rsidR="00D4411C" w:rsidRDefault="00D4411C">
      <w:pPr>
        <w:ind w:firstLine="708"/>
        <w:jc w:val="both"/>
        <w:rPr>
          <w:rFonts w:ascii="Open Sans" w:hAnsi="Open Sans"/>
        </w:rPr>
      </w:pPr>
    </w:p>
    <w:sectPr w:rsidR="00D4411C">
      <w:pgSz w:w="11906" w:h="16838"/>
      <w:pgMar w:top="1417" w:right="1701" w:bottom="1417" w:left="1701" w:header="0" w:footer="0" w:gutter="0"/>
      <w:cols w:space="720"/>
      <w:formProt w:val="0"/>
      <w:docGrid w:linePitch="360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Open Sans">
    <w:altName w:val="Segoe UI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9264A"/>
    <w:multiLevelType w:val="multilevel"/>
    <w:tmpl w:val="49BE5F2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1C673A"/>
    <w:multiLevelType w:val="multilevel"/>
    <w:tmpl w:val="EAA2D5F0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401D73"/>
    <w:multiLevelType w:val="multilevel"/>
    <w:tmpl w:val="FEE4132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1A67A17"/>
    <w:multiLevelType w:val="multilevel"/>
    <w:tmpl w:val="30B616AA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5385C05"/>
    <w:multiLevelType w:val="multilevel"/>
    <w:tmpl w:val="E0E8ACF0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913557D"/>
    <w:multiLevelType w:val="multilevel"/>
    <w:tmpl w:val="CE16BF78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EE64F28"/>
    <w:multiLevelType w:val="multilevel"/>
    <w:tmpl w:val="0E16DDA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11C"/>
    <w:rsid w:val="001B37A6"/>
    <w:rsid w:val="00D4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13243"/>
  <w15:docId w15:val="{488A3CE7-942B-4651-AA6D-2962E3A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381"/>
    <w:pPr>
      <w:spacing w:after="120" w:line="264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E66381"/>
    <w:pPr>
      <w:keepNext/>
      <w:keepLines/>
      <w:pBdr>
        <w:bottom w:val="single" w:sz="4" w:space="1" w:color="4472C4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6638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6638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6638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6638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6638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6638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6638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6638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gaodeInternet">
    <w:name w:val="Ligação de Internet"/>
    <w:basedOn w:val="Tipodeletrapredefinidodopargrafo"/>
    <w:uiPriority w:val="99"/>
    <w:unhideWhenUsed/>
    <w:rsid w:val="0037407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qFormat/>
    <w:rsid w:val="00374072"/>
    <w:rPr>
      <w:color w:val="605E5C"/>
      <w:shd w:val="clear" w:color="auto" w:fill="E1DFDD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374072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374072"/>
  </w:style>
  <w:style w:type="character" w:customStyle="1" w:styleId="Ttulo1Carter">
    <w:name w:val="Título 1 Caráter"/>
    <w:basedOn w:val="Tipodeletrapredefinidodopargrafo"/>
    <w:link w:val="Ttulo1"/>
    <w:uiPriority w:val="9"/>
    <w:qFormat/>
    <w:rsid w:val="00E6638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qFormat/>
    <w:rsid w:val="00E6638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qFormat/>
    <w:rsid w:val="00E6638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qFormat/>
    <w:rsid w:val="00E6638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qFormat/>
    <w:rsid w:val="00E6638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qFormat/>
    <w:rsid w:val="00E6638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qFormat/>
    <w:rsid w:val="00E6638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qFormat/>
    <w:rsid w:val="00E6638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qFormat/>
    <w:rsid w:val="00E6638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customStyle="1" w:styleId="TtuloCarter">
    <w:name w:val="Título Caráter"/>
    <w:basedOn w:val="Tipodeletrapredefinidodopargrafo"/>
    <w:link w:val="Ttulo"/>
    <w:uiPriority w:val="10"/>
    <w:qFormat/>
    <w:rsid w:val="00E6638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SubttuloCarter">
    <w:name w:val="Subtítulo Caráter"/>
    <w:basedOn w:val="Tipodeletrapredefinidodopargrafo"/>
    <w:link w:val="Subttulo"/>
    <w:uiPriority w:val="11"/>
    <w:qFormat/>
    <w:rsid w:val="00E6638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Tipodeletrapredefinidodopargrafo"/>
    <w:uiPriority w:val="22"/>
    <w:qFormat/>
    <w:rsid w:val="00E66381"/>
    <w:rPr>
      <w:b/>
      <w:bCs/>
    </w:rPr>
  </w:style>
  <w:style w:type="character" w:styleId="nfase">
    <w:name w:val="Emphasis"/>
    <w:basedOn w:val="Tipodeletrapredefinidodopargrafo"/>
    <w:uiPriority w:val="20"/>
    <w:qFormat/>
    <w:rsid w:val="00E66381"/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qFormat/>
    <w:rsid w:val="00E66381"/>
    <w:rPr>
      <w:i/>
      <w:iC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qFormat/>
    <w:rsid w:val="00E6638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E66381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E66381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E66381"/>
    <w:rPr>
      <w:smallCaps/>
      <w:color w:val="404040" w:themeColor="text1" w:themeTint="BF"/>
    </w:rPr>
  </w:style>
  <w:style w:type="character" w:styleId="RefernciaIntensa">
    <w:name w:val="Intense Reference"/>
    <w:basedOn w:val="Tipodeletrapredefinidodopargrafo"/>
    <w:uiPriority w:val="32"/>
    <w:qFormat/>
    <w:rsid w:val="00E66381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E66381"/>
    <w:rPr>
      <w:b/>
      <w:bCs/>
      <w:smallCaps/>
    </w:rPr>
  </w:style>
  <w:style w:type="character" w:customStyle="1" w:styleId="Ligaodendice">
    <w:name w:val="Ligação de índice"/>
    <w:qFormat/>
  </w:style>
  <w:style w:type="character" w:customStyle="1" w:styleId="nfaseacentuada">
    <w:name w:val="Ênfase acentuada"/>
    <w:qFormat/>
    <w:rPr>
      <w:b/>
      <w:bCs/>
    </w:rPr>
  </w:style>
  <w:style w:type="paragraph" w:styleId="Ttulo">
    <w:name w:val="Title"/>
    <w:basedOn w:val="Normal"/>
    <w:next w:val="Corpodetexto"/>
    <w:link w:val="TtuloCarter"/>
    <w:uiPriority w:val="10"/>
    <w:qFormat/>
    <w:rsid w:val="00E6638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6638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arter"/>
    <w:uiPriority w:val="99"/>
    <w:unhideWhenUsed/>
    <w:rsid w:val="00374072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374072"/>
    <w:pPr>
      <w:tabs>
        <w:tab w:val="center" w:pos="4252"/>
        <w:tab w:val="right" w:pos="8504"/>
      </w:tabs>
      <w:spacing w:after="0" w:line="240" w:lineRule="auto"/>
    </w:pPr>
  </w:style>
  <w:style w:type="paragraph" w:styleId="Cabealhodondice">
    <w:name w:val="TOC Heading"/>
    <w:basedOn w:val="Ttulo1"/>
    <w:next w:val="Normal"/>
    <w:uiPriority w:val="39"/>
    <w:unhideWhenUsed/>
    <w:qFormat/>
    <w:rsid w:val="00E66381"/>
  </w:style>
  <w:style w:type="paragraph" w:styleId="Subttulo">
    <w:name w:val="Subtitle"/>
    <w:basedOn w:val="Normal"/>
    <w:next w:val="Normal"/>
    <w:link w:val="SubttuloCarter"/>
    <w:uiPriority w:val="11"/>
    <w:qFormat/>
    <w:rsid w:val="00E66381"/>
    <w:p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SemEspaamento">
    <w:name w:val="No Spacing"/>
    <w:uiPriority w:val="1"/>
    <w:qFormat/>
    <w:rsid w:val="00E66381"/>
  </w:style>
  <w:style w:type="paragraph" w:styleId="Citao">
    <w:name w:val="Quote"/>
    <w:basedOn w:val="Normal"/>
    <w:next w:val="Normal"/>
    <w:link w:val="CitaoCarter"/>
    <w:uiPriority w:val="29"/>
    <w:qFormat/>
    <w:rsid w:val="00E66381"/>
    <w:pPr>
      <w:spacing w:before="240" w:after="240" w:line="252" w:lineRule="auto"/>
      <w:ind w:left="864" w:right="864"/>
      <w:jc w:val="center"/>
    </w:pPr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66381"/>
    <w:pPr>
      <w:spacing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BE5EB1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1D5CC3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E66381"/>
    <w:pPr>
      <w:spacing w:after="100"/>
      <w:ind w:left="210"/>
    </w:pPr>
  </w:style>
  <w:style w:type="table" w:styleId="TabelacomGrelha">
    <w:name w:val="Table Grid"/>
    <w:basedOn w:val="Tabelanormal"/>
    <w:uiPriority w:val="39"/>
    <w:rsid w:val="002134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5Escura-Destaque3">
    <w:name w:val="List Table 5 Dark Accent 3"/>
    <w:basedOn w:val="Tabelanormal"/>
    <w:uiPriority w:val="50"/>
    <w:rsid w:val="002134DC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Grelha5Escura-Destaque3">
    <w:name w:val="Grid Table 5 Dark Accent 3"/>
    <w:basedOn w:val="Tabelanormal"/>
    <w:uiPriority w:val="50"/>
    <w:rsid w:val="002134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elha5Escura-Destaque1">
    <w:name w:val="Grid Table 5 Dark Accent 1"/>
    <w:basedOn w:val="Tabelanormal"/>
    <w:uiPriority w:val="50"/>
    <w:rsid w:val="002134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elha6Colorida">
    <w:name w:val="Grid Table 6 Colorful"/>
    <w:basedOn w:val="Tabelanormal"/>
    <w:uiPriority w:val="51"/>
    <w:rsid w:val="00E70BB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Teachers xmlns="51c3f0f0-4b66-41a4-86d8-98bd012123b3" xsi:nil="true"/>
    <NotebookType xmlns="51c3f0f0-4b66-41a4-86d8-98bd012123b3" xsi:nil="true"/>
    <Owner xmlns="51c3f0f0-4b66-41a4-86d8-98bd012123b3">
      <UserInfo>
        <DisplayName/>
        <AccountId xsi:nil="true"/>
        <AccountType/>
      </UserInfo>
    </Owner>
    <AppVersion xmlns="51c3f0f0-4b66-41a4-86d8-98bd012123b3" xsi:nil="true"/>
    <Invited_Students xmlns="51c3f0f0-4b66-41a4-86d8-98bd012123b3" xsi:nil="true"/>
    <FolderType xmlns="51c3f0f0-4b66-41a4-86d8-98bd012123b3" xsi:nil="true"/>
    <CultureName xmlns="51c3f0f0-4b66-41a4-86d8-98bd012123b3" xsi:nil="true"/>
    <Distribution_Groups xmlns="51c3f0f0-4b66-41a4-86d8-98bd012123b3" xsi:nil="true"/>
    <DefaultSectionNames xmlns="51c3f0f0-4b66-41a4-86d8-98bd012123b3" xsi:nil="true"/>
    <TeamsChannelId xmlns="51c3f0f0-4b66-41a4-86d8-98bd012123b3" xsi:nil="true"/>
    <IsNotebookLocked xmlns="51c3f0f0-4b66-41a4-86d8-98bd012123b3" xsi:nil="true"/>
    <Teachers xmlns="51c3f0f0-4b66-41a4-86d8-98bd012123b3">
      <UserInfo>
        <DisplayName/>
        <AccountId xsi:nil="true"/>
        <AccountType/>
      </UserInfo>
    </Teachers>
    <Student_Groups xmlns="51c3f0f0-4b66-41a4-86d8-98bd012123b3">
      <UserInfo>
        <DisplayName/>
        <AccountId xsi:nil="true"/>
        <AccountType/>
      </UserInfo>
    </Student_Groups>
    <Math_Settings xmlns="51c3f0f0-4b66-41a4-86d8-98bd012123b3" xsi:nil="true"/>
    <Templates xmlns="51c3f0f0-4b66-41a4-86d8-98bd012123b3" xsi:nil="true"/>
    <Is_Collaboration_Space_Locked xmlns="51c3f0f0-4b66-41a4-86d8-98bd012123b3" xsi:nil="true"/>
    <LMS_Mappings xmlns="51c3f0f0-4b66-41a4-86d8-98bd012123b3" xsi:nil="true"/>
    <Students xmlns="51c3f0f0-4b66-41a4-86d8-98bd012123b3">
      <UserInfo>
        <DisplayName/>
        <AccountId xsi:nil="true"/>
        <AccountType/>
      </UserInfo>
    </Students>
    <Self_Registration_Enabled xmlns="51c3f0f0-4b66-41a4-86d8-98bd012123b3" xsi:nil="true"/>
    <Has_Teacher_Only_SectionGroup xmlns="51c3f0f0-4b66-41a4-86d8-98bd012123b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DA1239F4BDE840956EEAF9EC32C200" ma:contentTypeVersion="25" ma:contentTypeDescription="Criar um novo documento." ma:contentTypeScope="" ma:versionID="bc5c19d32f8f07972a9802c0c10bb06f">
  <xsd:schema xmlns:xsd="http://www.w3.org/2001/XMLSchema" xmlns:xs="http://www.w3.org/2001/XMLSchema" xmlns:p="http://schemas.microsoft.com/office/2006/metadata/properties" xmlns:ns3="51c3f0f0-4b66-41a4-86d8-98bd012123b3" xmlns:ns4="1b935625-09ac-4a28-a439-288c5cc65689" targetNamespace="http://schemas.microsoft.com/office/2006/metadata/properties" ma:root="true" ma:fieldsID="538b21aab9af8f68a5a82da88ecdb84e" ns3:_="" ns4:_="">
    <xsd:import namespace="51c3f0f0-4b66-41a4-86d8-98bd012123b3"/>
    <xsd:import namespace="1b935625-09ac-4a28-a439-288c5cc656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c3f0f0-4b66-41a4-86d8-98bd012123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935625-09ac-4a28-a439-288c5cc65689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2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320AF-5DD7-4807-8FA3-6D9F0283A42F}">
  <ds:schemaRefs>
    <ds:schemaRef ds:uri="http://schemas.microsoft.com/office/2006/metadata/properties"/>
    <ds:schemaRef ds:uri="http://schemas.microsoft.com/office/infopath/2007/PartnerControls"/>
    <ds:schemaRef ds:uri="51c3f0f0-4b66-41a4-86d8-98bd012123b3"/>
  </ds:schemaRefs>
</ds:datastoreItem>
</file>

<file path=customXml/itemProps2.xml><?xml version="1.0" encoding="utf-8"?>
<ds:datastoreItem xmlns:ds="http://schemas.openxmlformats.org/officeDocument/2006/customXml" ds:itemID="{D15E7F44-7DA3-4EB2-A684-009DF9A0F2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731D04-5EB2-46FD-8EB5-976AFE35BD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c3f0f0-4b66-41a4-86d8-98bd012123b3"/>
    <ds:schemaRef ds:uri="1b935625-09ac-4a28-a439-288c5cc656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11897A-E74B-4A57-88C4-962CB24DC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8</Pages>
  <Words>715</Words>
  <Characters>6192</Characters>
  <Application>Microsoft Office Word</Application>
  <DocSecurity>0</DocSecurity>
  <Lines>476</Lines>
  <Paragraphs>255</Paragraphs>
  <ScaleCrop>false</ScaleCrop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 Jorge</dc:creator>
  <dc:description/>
  <cp:lastModifiedBy>Ruben  Jorge</cp:lastModifiedBy>
  <cp:revision>9</cp:revision>
  <dcterms:created xsi:type="dcterms:W3CDTF">2020-10-21T22:52:00Z</dcterms:created>
  <dcterms:modified xsi:type="dcterms:W3CDTF">2021-01-10T19:38:00Z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0x01010023DA1239F4BDE840956EEAF9EC32C200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