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Heading1"/>
      </w:pPr>
      <w:bookmarkStart w:id="21" w:name="revised-model."/>
      <w:bookmarkEnd w:id="21"/>
      <w:r>
        <w:t xml:space="preserve">Revised model.</w:t>
      </w:r>
    </w:p>
    <w:p>
      <w:pPr>
        <w:pStyle w:val="SourceCode"/>
      </w:pPr>
      <w:r>
        <w:rPr>
          <w:rStyle w:val="CommentTok"/>
        </w:rPr>
        <w:t xml:space="preserve">#Read the dataset</w:t>
      </w:r>
      <w:r>
        <w:br w:type="textWrapping"/>
      </w:r>
      <w:r>
        <w:rPr>
          <w:rStyle w:val="NormalTok"/>
        </w:rPr>
        <w:t xml:space="preserve">license.df&lt;-</w:t>
      </w:r>
      <w:r>
        <w:rPr>
          <w:rStyle w:val="KeywordTok"/>
        </w:rPr>
        <w:t xml:space="preserve">read.csv</w:t>
      </w:r>
      <w:r>
        <w:rPr>
          <w:rStyle w:val="NormalTok"/>
        </w:rPr>
        <w:t xml:space="preserve">(</w:t>
      </w:r>
      <w:r>
        <w:rPr>
          <w:rStyle w:val="StringTok"/>
        </w:rPr>
        <w:t xml:space="preserve">"Data/AggreatedData.csv"</w:t>
      </w:r>
      <w:r>
        <w:rPr>
          <w:rStyle w:val="NormalTok"/>
        </w:rPr>
        <w:t xml:space="preserve">)</w:t>
      </w:r>
      <w:r>
        <w:br w:type="textWrapping"/>
      </w:r>
      <w:r>
        <w:rPr>
          <w:rStyle w:val="NormalTok"/>
        </w:rPr>
        <w:t xml:space="preserve">license.df&lt;-</w:t>
      </w:r>
      <w:r>
        <w:rPr>
          <w:rStyle w:val="KeywordTok"/>
        </w:rPr>
        <w:t xml:space="preserve">na.omit</w:t>
      </w:r>
      <w:r>
        <w:rPr>
          <w:rStyle w:val="NormalTok"/>
        </w:rPr>
        <w:t xml:space="preserve">(license.df)</w:t>
      </w:r>
      <w:r>
        <w:br w:type="textWrapping"/>
      </w:r>
      <w:r>
        <w:rPr>
          <w:rStyle w:val="NormalTok"/>
        </w:rPr>
        <w:t xml:space="preserve">license.df$key.event&lt;-</w:t>
      </w:r>
      <w:r>
        <w:rPr>
          <w:rStyle w:val="KeywordTok"/>
        </w:rPr>
        <w:t xml:space="preserve">as.factor</w:t>
      </w:r>
      <w:r>
        <w:rPr>
          <w:rStyle w:val="NormalTok"/>
        </w:rPr>
        <w:t xml:space="preserve">(license.df$key.event)</w:t>
      </w:r>
      <w:r>
        <w:br w:type="textWrapping"/>
      </w:r>
      <w:r>
        <w:rPr>
          <w:rStyle w:val="NormalTok"/>
        </w:rPr>
        <w:t xml:space="preserve">license.df &lt;-</w:t>
      </w:r>
      <w:r>
        <w:rPr>
          <w:rStyle w:val="StringTok"/>
        </w:rPr>
        <w:t xml:space="preserve"> </w:t>
      </w:r>
      <w:r>
        <w:rPr>
          <w:rStyle w:val="KeywordTok"/>
        </w:rPr>
        <w:t xml:space="preserve">within</w:t>
      </w:r>
      <w:r>
        <w:rPr>
          <w:rStyle w:val="NormalTok"/>
        </w:rPr>
        <w:t xml:space="preserve">(license.df, key.event &lt;-</w:t>
      </w:r>
      <w:r>
        <w:rPr>
          <w:rStyle w:val="StringTok"/>
        </w:rPr>
        <w:t xml:space="preserve"> </w:t>
      </w:r>
      <w:r>
        <w:rPr>
          <w:rStyle w:val="KeywordTok"/>
        </w:rPr>
        <w:t xml:space="preserve">relevel</w:t>
      </w:r>
      <w:r>
        <w:rPr>
          <w:rStyle w:val="NormalTok"/>
        </w:rPr>
        <w:t xml:space="preserve">(key.event, </w:t>
      </w:r>
      <w:r>
        <w:rPr>
          <w:rStyle w:val="DataTypeTok"/>
        </w:rPr>
        <w:t xml:space="preserve">ref =</w:t>
      </w:r>
      <w:r>
        <w:rPr>
          <w:rStyle w:val="NormalTok"/>
        </w:rPr>
        <w:t xml:space="preserve"> </w:t>
      </w:r>
      <w:r>
        <w:rPr>
          <w:rStyle w:val="StringTok"/>
        </w:rPr>
        <w:t xml:space="preserve">"1"</w:t>
      </w:r>
      <w:r>
        <w:rPr>
          <w:rStyle w:val="NormalTok"/>
        </w:rPr>
        <w:t xml:space="preserve">))</w:t>
      </w:r>
      <w:r>
        <w:br w:type="textWrapping"/>
      </w:r>
      <w:r>
        <w:br w:type="textWrapping"/>
      </w:r>
      <w:r>
        <w:rPr>
          <w:rStyle w:val="CommentTok"/>
        </w:rPr>
        <w:t xml:space="preserve">#1. Rename ES to “license_choice” and then recode ES1 &amp; ES3 as LC1 (label: no_derivative), ES2 as LC2 (attribution), ES4 as LC3 (antibusiness)</w:t>
      </w:r>
      <w:r>
        <w:br w:type="textWrapping"/>
      </w:r>
      <w:r>
        <w:rPr>
          <w:rStyle w:val="NormalTok"/>
        </w:rPr>
        <w:t xml:space="preserve">license.df &lt;-</w:t>
      </w:r>
      <w:r>
        <w:rPr>
          <w:rStyle w:val="StringTok"/>
        </w:rPr>
        <w:t xml:space="preserve"> </w:t>
      </w:r>
      <w:r>
        <w:rPr>
          <w:rStyle w:val="NormalTok"/>
        </w:rPr>
        <w:t xml:space="preserve">license.df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LC1 =</w:t>
      </w:r>
      <w:r>
        <w:rPr>
          <w:rStyle w:val="NormalTok"/>
        </w:rPr>
        <w:t xml:space="preserve"> </w:t>
      </w:r>
      <w:r>
        <w:rPr>
          <w:rStyle w:val="NormalTok"/>
        </w:rPr>
        <w:t xml:space="preserve">ES1+ES3,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LC2 =</w:t>
      </w:r>
      <w:r>
        <w:rPr>
          <w:rStyle w:val="NormalTok"/>
        </w:rPr>
        <w:t xml:space="preserve"> </w:t>
      </w:r>
      <w:r>
        <w:rPr>
          <w:rStyle w:val="NormalTok"/>
        </w:rPr>
        <w:t xml:space="preserve">ES2,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LC3 =</w:t>
      </w:r>
      <w:r>
        <w:rPr>
          <w:rStyle w:val="NormalTok"/>
        </w:rPr>
        <w:t xml:space="preserve"> </w:t>
      </w:r>
      <w:r>
        <w:rPr>
          <w:rStyle w:val="NormalTok"/>
        </w:rPr>
        <w:t xml:space="preserve">ES4)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(-ES1,-ES2,-ES3,-ES4)</w:t>
      </w:r>
      <w:r>
        <w:br w:type="textWrapping"/>
      </w:r>
      <w:r>
        <w:br w:type="textWrapping"/>
      </w:r>
      <w:r>
        <w:br w:type="textWrapping"/>
      </w:r>
      <w:r>
        <w:rPr>
          <w:rStyle w:val="CommentTok"/>
        </w:rPr>
        <w:t xml:space="preserve">#2. Rename design_strategy as “appropriability_strategy” and recode blended strategy as “private-collective”, and the others remain the same. </w:t>
      </w:r>
      <w:r>
        <w:br w:type="textWrapping"/>
      </w:r>
      <w:r>
        <w:rPr>
          <w:rStyle w:val="NormalTok"/>
        </w:rPr>
        <w:t xml:space="preserve">license.df &lt;-</w:t>
      </w:r>
      <w:r>
        <w:rPr>
          <w:rStyle w:val="StringTok"/>
        </w:rPr>
        <w:t xml:space="preserve"> </w:t>
      </w:r>
      <w:r>
        <w:rPr>
          <w:rStyle w:val="NormalTok"/>
        </w:rPr>
        <w:t xml:space="preserve">license.df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appropriability_strategy =</w:t>
      </w:r>
      <w:r>
        <w:rPr>
          <w:rStyle w:val="NormalTok"/>
        </w:rPr>
        <w:t xml:space="preserve"> </w:t>
      </w:r>
      <w:r>
        <w:rPr>
          <w:rStyle w:val="NormalTok"/>
        </w:rPr>
        <w:t xml:space="preserve">design.strategy)</w:t>
      </w:r>
      <w:r>
        <w:br w:type="textWrapping"/>
      </w:r>
      <w:r>
        <w:br w:type="textWrapping"/>
      </w:r>
      <w:r>
        <w:rPr>
          <w:rStyle w:val="KeywordTok"/>
        </w:rPr>
        <w:t xml:space="preserve">levels</w:t>
      </w:r>
      <w:r>
        <w:rPr>
          <w:rStyle w:val="NormalTok"/>
        </w:rPr>
        <w:t xml:space="preserve">(license.df$appropriability_strategy)[</w:t>
      </w:r>
      <w:r>
        <w:rPr>
          <w:rStyle w:val="KeywordTok"/>
        </w:rPr>
        <w:t xml:space="preserve">levels</w:t>
      </w:r>
      <w:r>
        <w:rPr>
          <w:rStyle w:val="NormalTok"/>
        </w:rPr>
        <w:t xml:space="preserve">(license.df$appropriability_strategy)==</w:t>
      </w:r>
      <w:r>
        <w:rPr>
          <w:rStyle w:val="StringTok"/>
        </w:rPr>
        <w:t xml:space="preserve">"blended"</w:t>
      </w:r>
      <w:r>
        <w:rPr>
          <w:rStyle w:val="NormalTok"/>
        </w:rPr>
        <w:t xml:space="preserve">] &lt;-</w:t>
      </w:r>
      <w:r>
        <w:rPr>
          <w:rStyle w:val="StringTok"/>
        </w:rPr>
        <w:t xml:space="preserve"> "private-collective"</w:t>
      </w:r>
    </w:p>
    <w:p>
      <w:pPr>
        <w:pStyle w:val="Heading1"/>
      </w:pPr>
      <w:bookmarkStart w:id="22" w:name="test-the-relationship-between-appropriability-strategy-as-and-license-choice-lc"/>
      <w:bookmarkEnd w:id="22"/>
      <w:r>
        <w:t xml:space="preserve">3. Test the relationship between appropriability strategy (AS) and license choice (LC)</w:t>
      </w:r>
    </w:p>
    <w:p>
      <w:pPr>
        <w:pStyle w:val="Heading2"/>
      </w:pPr>
      <w:bookmarkStart w:id="23" w:name="a.-first-provide-a-table-of-descriptive-statistics-and-include-a-bivariate-correlation-table-with-all-the-variables-used-in-the-analysis-comment-the-relationship-between-appropriability-strategy-and-license-choice"/>
      <w:bookmarkEnd w:id="23"/>
      <w:r>
        <w:t xml:space="preserve">3a. First provide a table of descriptive statistics, and include a bivariate correlation table with all the variables used in the analysis, comment the relationship between appropriability strategy and license choice</w:t>
      </w:r>
    </w:p>
    <w:p>
      <w:pPr>
        <w:pStyle w:val="Heading3"/>
      </w:pPr>
      <w:bookmarkStart w:id="24" w:name="descriptive-statistics."/>
      <w:bookmarkEnd w:id="24"/>
      <w:r>
        <w:t xml:space="preserve">Descriptive statistics.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comments_count</w:t>
            </w:r>
          </w:p>
        </w:tc>
        <w:tc>
          <w:tcPr>
            <w:tcBorders>
              <w:bottom w:val="single"/>
            </w:tcBorders>
            <w:vAlign w:val="bottom"/>
          </w:tcPr>
          <w:p>
            <w:pPr>
              <w:pStyle w:val="Compact"/>
              <w:jc w:val="right"/>
            </w:pPr>
            <w:r>
              <w:t xml:space="preserve">collection_count</w:t>
            </w:r>
          </w:p>
        </w:tc>
        <w:tc>
          <w:tcPr>
            <w:tcBorders>
              <w:bottom w:val="single"/>
            </w:tcBorders>
            <w:vAlign w:val="bottom"/>
          </w:tcPr>
          <w:p>
            <w:pPr>
              <w:pStyle w:val="Compact"/>
              <w:jc w:val="right"/>
            </w:pPr>
            <w:r>
              <w:t xml:space="preserve">downloads_count</w:t>
            </w:r>
          </w:p>
        </w:tc>
        <w:tc>
          <w:tcPr>
            <w:tcBorders>
              <w:bottom w:val="single"/>
            </w:tcBorders>
            <w:vAlign w:val="bottom"/>
          </w:tcPr>
          <w:p>
            <w:pPr>
              <w:pStyle w:val="Compact"/>
              <w:jc w:val="right"/>
            </w:pPr>
            <w:r>
              <w:t xml:space="preserve">files_count</w:t>
            </w:r>
          </w:p>
        </w:tc>
        <w:tc>
          <w:tcPr>
            <w:tcBorders>
              <w:bottom w:val="single"/>
            </w:tcBorders>
            <w:vAlign w:val="bottom"/>
          </w:tcPr>
          <w:p>
            <w:pPr>
              <w:pStyle w:val="Compact"/>
              <w:jc w:val="right"/>
            </w:pPr>
            <w:r>
              <w:t xml:space="preserve">thing_like_count</w:t>
            </w:r>
          </w:p>
        </w:tc>
        <w:tc>
          <w:tcPr>
            <w:tcBorders>
              <w:bottom w:val="single"/>
            </w:tcBorders>
            <w:vAlign w:val="bottom"/>
          </w:tcPr>
          <w:p>
            <w:pPr>
              <w:pStyle w:val="Compact"/>
              <w:jc w:val="right"/>
            </w:pPr>
            <w:r>
              <w:t xml:space="preserve">made_count</w:t>
            </w:r>
          </w:p>
        </w:tc>
        <w:tc>
          <w:tcPr>
            <w:tcBorders>
              <w:bottom w:val="single"/>
            </w:tcBorders>
            <w:vAlign w:val="bottom"/>
          </w:tcPr>
          <w:p>
            <w:pPr>
              <w:pStyle w:val="Compact"/>
              <w:jc w:val="right"/>
            </w:pPr>
            <w:r>
              <w:t xml:space="preserve">remix_count</w:t>
            </w:r>
          </w:p>
        </w:tc>
        <w:tc>
          <w:tcPr>
            <w:tcBorders>
              <w:bottom w:val="single"/>
            </w:tcBorders>
            <w:vAlign w:val="bottom"/>
          </w:tcPr>
          <w:p>
            <w:pPr>
              <w:pStyle w:val="Compact"/>
              <w:jc w:val="right"/>
            </w:pPr>
            <w:r>
              <w:t xml:space="preserve">remixed_froms_count</w:t>
            </w:r>
          </w:p>
        </w:tc>
        <w:tc>
          <w:tcPr>
            <w:tcBorders>
              <w:bottom w:val="single"/>
            </w:tcBorders>
            <w:vAlign w:val="bottom"/>
          </w:tcPr>
          <w:p>
            <w:pPr>
              <w:pStyle w:val="Compact"/>
              <w:jc w:val="right"/>
            </w:pPr>
            <w:r>
              <w:t xml:space="preserve">views_count</w:t>
            </w:r>
          </w:p>
        </w:tc>
        <w:tc>
          <w:tcPr>
            <w:tcBorders>
              <w:bottom w:val="single"/>
            </w:tcBorders>
            <w:vAlign w:val="bottom"/>
          </w:tcPr>
          <w:p>
            <w:pPr>
              <w:pStyle w:val="Compact"/>
              <w:jc w:val="right"/>
            </w:pPr>
            <w:r>
              <w:t xml:space="preserve">out</w:t>
            </w:r>
          </w:p>
        </w:tc>
        <w:tc>
          <w:tcPr>
            <w:tcBorders>
              <w:bottom w:val="single"/>
            </w:tcBorders>
            <w:vAlign w:val="bottom"/>
          </w:tcPr>
          <w:p>
            <w:pPr>
              <w:pStyle w:val="Compact"/>
              <w:jc w:val="right"/>
            </w:pPr>
            <w:r>
              <w:t xml:space="preserve">tags_count</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nbr.val</w:t>
            </w:r>
          </w:p>
        </w:tc>
        <w:tc>
          <w:p>
            <w:pPr>
              <w:pStyle w:val="Compact"/>
              <w:jc w:val="right"/>
            </w:pPr>
            <w:r>
              <w:t xml:space="preserve">46602.00</w:t>
            </w:r>
          </w:p>
        </w:tc>
        <w:tc>
          <w:p>
            <w:pPr>
              <w:pStyle w:val="Compact"/>
              <w:jc w:val="right"/>
            </w:pPr>
            <w:r>
              <w:t xml:space="preserve">46602.0</w:t>
            </w:r>
          </w:p>
        </w:tc>
        <w:tc>
          <w:p>
            <w:pPr>
              <w:pStyle w:val="Compact"/>
              <w:jc w:val="right"/>
            </w:pPr>
            <w:r>
              <w:t xml:space="preserve">46602.0</w:t>
            </w:r>
          </w:p>
        </w:tc>
        <w:tc>
          <w:p>
            <w:pPr>
              <w:pStyle w:val="Compact"/>
              <w:jc w:val="right"/>
            </w:pPr>
            <w:r>
              <w:t xml:space="preserve">46602.00</w:t>
            </w:r>
          </w:p>
        </w:tc>
        <w:tc>
          <w:p>
            <w:pPr>
              <w:pStyle w:val="Compact"/>
              <w:jc w:val="right"/>
            </w:pPr>
            <w:r>
              <w:t xml:space="preserve">46602.0</w:t>
            </w:r>
          </w:p>
        </w:tc>
        <w:tc>
          <w:p>
            <w:pPr>
              <w:pStyle w:val="Compact"/>
              <w:jc w:val="right"/>
            </w:pPr>
            <w:r>
              <w:t xml:space="preserve">46602.00</w:t>
            </w:r>
          </w:p>
        </w:tc>
        <w:tc>
          <w:p>
            <w:pPr>
              <w:pStyle w:val="Compact"/>
              <w:jc w:val="right"/>
            </w:pPr>
            <w:r>
              <w:t xml:space="preserve">46602.00</w:t>
            </w:r>
          </w:p>
        </w:tc>
        <w:tc>
          <w:p>
            <w:pPr>
              <w:pStyle w:val="Compact"/>
              <w:jc w:val="right"/>
            </w:pPr>
            <w:r>
              <w:t xml:space="preserve">46602.00</w:t>
            </w:r>
          </w:p>
        </w:tc>
        <w:tc>
          <w:p>
            <w:pPr>
              <w:pStyle w:val="Compact"/>
              <w:jc w:val="right"/>
            </w:pPr>
            <w:r>
              <w:t xml:space="preserve">46602.0</w:t>
            </w:r>
          </w:p>
        </w:tc>
        <w:tc>
          <w:p>
            <w:pPr>
              <w:pStyle w:val="Compact"/>
              <w:jc w:val="right"/>
            </w:pPr>
            <w:r>
              <w:t xml:space="preserve">46602.00</w:t>
            </w:r>
          </w:p>
        </w:tc>
        <w:tc>
          <w:p>
            <w:pPr>
              <w:pStyle w:val="Compact"/>
              <w:jc w:val="right"/>
            </w:pPr>
            <w:r>
              <w:t xml:space="preserve">46602.00</w:t>
            </w:r>
          </w:p>
        </w:tc>
        <w:tc>
          <w:p>
            <w:pPr>
              <w:pStyle w:val="Compact"/>
              <w:jc w:val="right"/>
            </w:pPr>
            <w:r>
              <w:t xml:space="preserve">46602.00</w:t>
            </w:r>
          </w:p>
        </w:tc>
        <w:tc>
          <w:p>
            <w:pPr>
              <w:pStyle w:val="Compact"/>
              <w:jc w:val="right"/>
            </w:pPr>
            <w:r>
              <w:t xml:space="preserve">46602.00</w:t>
            </w:r>
          </w:p>
        </w:tc>
        <w:tc>
          <w:p>
            <w:pPr>
              <w:pStyle w:val="Compact"/>
              <w:jc w:val="right"/>
            </w:pPr>
            <w:r>
              <w:t xml:space="preserve">46602.00</w:t>
            </w:r>
          </w:p>
        </w:tc>
      </w:tr>
      <w:tr>
        <w:tc>
          <w:p>
            <w:pPr>
              <w:pStyle w:val="Compact"/>
              <w:jc w:val="left"/>
            </w:pPr>
            <w:r>
              <w:t xml:space="preserve">nbr.null</w:t>
            </w:r>
          </w:p>
        </w:tc>
        <w:tc>
          <w:p>
            <w:pPr>
              <w:pStyle w:val="Compact"/>
              <w:jc w:val="right"/>
            </w:pPr>
            <w:r>
              <w:t xml:space="preserve">32963.00</w:t>
            </w:r>
          </w:p>
        </w:tc>
        <w:tc>
          <w:p>
            <w:pPr>
              <w:pStyle w:val="Compact"/>
              <w:jc w:val="right"/>
            </w:pPr>
            <w:r>
              <w:t xml:space="preserve">19003.0</w:t>
            </w:r>
          </w:p>
        </w:tc>
        <w:tc>
          <w:p>
            <w:pPr>
              <w:pStyle w:val="Compact"/>
              <w:jc w:val="right"/>
            </w:pPr>
            <w:r>
              <w:t xml:space="preserve">2.0</w:t>
            </w:r>
          </w:p>
        </w:tc>
        <w:tc>
          <w:p>
            <w:pPr>
              <w:pStyle w:val="Compact"/>
              <w:jc w:val="right"/>
            </w:pPr>
            <w:r>
              <w:t xml:space="preserve">218.00</w:t>
            </w:r>
          </w:p>
        </w:tc>
        <w:tc>
          <w:p>
            <w:pPr>
              <w:pStyle w:val="Compact"/>
              <w:jc w:val="right"/>
            </w:pPr>
            <w:r>
              <w:t xml:space="preserve">18999.0</w:t>
            </w:r>
          </w:p>
        </w:tc>
        <w:tc>
          <w:p>
            <w:pPr>
              <w:pStyle w:val="Compact"/>
              <w:jc w:val="right"/>
            </w:pPr>
            <w:r>
              <w:t xml:space="preserve">37678.00</w:t>
            </w:r>
          </w:p>
        </w:tc>
        <w:tc>
          <w:p>
            <w:pPr>
              <w:pStyle w:val="Compact"/>
              <w:jc w:val="right"/>
            </w:pPr>
            <w:r>
              <w:t xml:space="preserve">40930.00</w:t>
            </w:r>
          </w:p>
        </w:tc>
        <w:tc>
          <w:p>
            <w:pPr>
              <w:pStyle w:val="Compact"/>
              <w:jc w:val="right"/>
            </w:pPr>
            <w:r>
              <w:t xml:space="preserve">18200.00</w:t>
            </w:r>
          </w:p>
        </w:tc>
        <w:tc>
          <w:p>
            <w:pPr>
              <w:pStyle w:val="Compact"/>
              <w:jc w:val="right"/>
            </w:pPr>
            <w:r>
              <w:t xml:space="preserve">1.0</w:t>
            </w:r>
          </w:p>
        </w:tc>
        <w:tc>
          <w:p>
            <w:pPr>
              <w:pStyle w:val="Compact"/>
              <w:jc w:val="right"/>
            </w:pPr>
            <w:r>
              <w:t xml:space="preserve">40994.00</w:t>
            </w:r>
          </w:p>
        </w:tc>
        <w:tc>
          <w:p>
            <w:pPr>
              <w:pStyle w:val="Compact"/>
              <w:jc w:val="right"/>
            </w:pPr>
            <w:r>
              <w:t xml:space="preserve">12342.00</w:t>
            </w:r>
          </w:p>
        </w:tc>
        <w:tc>
          <w:p>
            <w:pPr>
              <w:pStyle w:val="Compact"/>
              <w:jc w:val="right"/>
            </w:pPr>
            <w:r>
              <w:t xml:space="preserve">35284.00</w:t>
            </w:r>
          </w:p>
        </w:tc>
        <w:tc>
          <w:p>
            <w:pPr>
              <w:pStyle w:val="Compact"/>
              <w:jc w:val="right"/>
            </w:pPr>
            <w:r>
              <w:t xml:space="preserve">6775.00</w:t>
            </w:r>
          </w:p>
        </w:tc>
        <w:tc>
          <w:p>
            <w:pPr>
              <w:pStyle w:val="Compact"/>
              <w:jc w:val="right"/>
            </w:pPr>
            <w:r>
              <w:t xml:space="preserve">43583.00</w:t>
            </w:r>
          </w:p>
        </w:tc>
      </w:tr>
      <w:tr>
        <w:tc>
          <w:p>
            <w:pPr>
              <w:pStyle w:val="Compact"/>
              <w:jc w:val="left"/>
            </w:pPr>
            <w:r>
              <w:t xml:space="preserve">nbr.na</w:t>
            </w:r>
          </w:p>
        </w:tc>
        <w:tc>
          <w:p>
            <w:pPr>
              <w:pStyle w:val="Compact"/>
              <w:jc w:val="right"/>
            </w:pPr>
            <w:r>
              <w:t xml:space="preserve">0.00</w:t>
            </w:r>
          </w:p>
        </w:tc>
        <w:tc>
          <w:p>
            <w:pPr>
              <w:pStyle w:val="Compact"/>
              <w:jc w:val="right"/>
            </w:pPr>
            <w:r>
              <w:t xml:space="preserve">0.0</w:t>
            </w:r>
          </w:p>
        </w:tc>
        <w:tc>
          <w:p>
            <w:pPr>
              <w:pStyle w:val="Compact"/>
              <w:jc w:val="right"/>
            </w:pPr>
            <w:r>
              <w:t xml:space="preserve">0.0</w:t>
            </w:r>
          </w:p>
        </w:tc>
        <w:tc>
          <w:p>
            <w:pPr>
              <w:pStyle w:val="Compact"/>
              <w:jc w:val="right"/>
            </w:pPr>
            <w:r>
              <w:t xml:space="preserve">0.00</w:t>
            </w:r>
          </w:p>
        </w:tc>
        <w:tc>
          <w:p>
            <w:pPr>
              <w:pStyle w:val="Compact"/>
              <w:jc w:val="right"/>
            </w:pPr>
            <w:r>
              <w:t xml:space="preserve">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min</w:t>
            </w:r>
          </w:p>
        </w:tc>
        <w:tc>
          <w:p>
            <w:pPr>
              <w:pStyle w:val="Compact"/>
              <w:jc w:val="right"/>
            </w:pPr>
            <w:r>
              <w:t xml:space="preserve">0.00</w:t>
            </w:r>
          </w:p>
        </w:tc>
        <w:tc>
          <w:p>
            <w:pPr>
              <w:pStyle w:val="Compact"/>
              <w:jc w:val="right"/>
            </w:pPr>
            <w:r>
              <w:t xml:space="preserve">0.0</w:t>
            </w:r>
          </w:p>
        </w:tc>
        <w:tc>
          <w:p>
            <w:pPr>
              <w:pStyle w:val="Compact"/>
              <w:jc w:val="right"/>
            </w:pPr>
            <w:r>
              <w:t xml:space="preserve">0.0</w:t>
            </w:r>
          </w:p>
        </w:tc>
        <w:tc>
          <w:p>
            <w:pPr>
              <w:pStyle w:val="Compact"/>
              <w:jc w:val="right"/>
            </w:pPr>
            <w:r>
              <w:t xml:space="preserve">0.00</w:t>
            </w:r>
          </w:p>
        </w:tc>
        <w:tc>
          <w:p>
            <w:pPr>
              <w:pStyle w:val="Compact"/>
              <w:jc w:val="right"/>
            </w:pPr>
            <w:r>
              <w:t xml:space="preserve">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max</w:t>
            </w:r>
          </w:p>
        </w:tc>
        <w:tc>
          <w:p>
            <w:pPr>
              <w:pStyle w:val="Compact"/>
              <w:jc w:val="right"/>
            </w:pPr>
            <w:r>
              <w:t xml:space="preserve">813.00</w:t>
            </w:r>
          </w:p>
        </w:tc>
        <w:tc>
          <w:p>
            <w:pPr>
              <w:pStyle w:val="Compact"/>
              <w:jc w:val="right"/>
            </w:pPr>
            <w:r>
              <w:t xml:space="preserve">16247.0</w:t>
            </w:r>
          </w:p>
        </w:tc>
        <w:tc>
          <w:p>
            <w:pPr>
              <w:pStyle w:val="Compact"/>
              <w:jc w:val="right"/>
            </w:pPr>
            <w:r>
              <w:t xml:space="preserve">354822.0</w:t>
            </w:r>
          </w:p>
        </w:tc>
        <w:tc>
          <w:p>
            <w:pPr>
              <w:pStyle w:val="Compact"/>
              <w:jc w:val="right"/>
            </w:pPr>
            <w:r>
              <w:t xml:space="preserve">1811.00</w:t>
            </w:r>
          </w:p>
        </w:tc>
        <w:tc>
          <w:p>
            <w:pPr>
              <w:pStyle w:val="Compact"/>
              <w:jc w:val="right"/>
            </w:pPr>
            <w:r>
              <w:t xml:space="preserve">13771.0</w:t>
            </w:r>
          </w:p>
        </w:tc>
        <w:tc>
          <w:p>
            <w:pPr>
              <w:pStyle w:val="Compact"/>
              <w:jc w:val="right"/>
            </w:pPr>
            <w:r>
              <w:t xml:space="preserve">878.00</w:t>
            </w:r>
          </w:p>
        </w:tc>
        <w:tc>
          <w:p>
            <w:pPr>
              <w:pStyle w:val="Compact"/>
              <w:jc w:val="right"/>
            </w:pPr>
            <w:r>
              <w:t xml:space="preserve">12929.00</w:t>
            </w:r>
          </w:p>
        </w:tc>
        <w:tc>
          <w:p>
            <w:pPr>
              <w:pStyle w:val="Compact"/>
              <w:jc w:val="right"/>
            </w:pPr>
            <w:r>
              <w:t xml:space="preserve">525.00</w:t>
            </w:r>
          </w:p>
        </w:tc>
        <w:tc>
          <w:p>
            <w:pPr>
              <w:pStyle w:val="Compact"/>
              <w:jc w:val="right"/>
            </w:pPr>
            <w:r>
              <w:t xml:space="preserve">1704297.0</w:t>
            </w:r>
          </w:p>
        </w:tc>
        <w:tc>
          <w:p>
            <w:pPr>
              <w:pStyle w:val="Compact"/>
              <w:jc w:val="right"/>
            </w:pPr>
            <w:r>
              <w:t xml:space="preserve">12520.00</w:t>
            </w:r>
          </w:p>
        </w:tc>
        <w:tc>
          <w:p>
            <w:pPr>
              <w:pStyle w:val="Compact"/>
              <w:jc w:val="right"/>
            </w:pPr>
            <w:r>
              <w:t xml:space="preserve">4788.00</w:t>
            </w:r>
          </w:p>
        </w:tc>
        <w:tc>
          <w:p>
            <w:pPr>
              <w:pStyle w:val="Compact"/>
              <w:jc w:val="right"/>
            </w:pPr>
            <w:r>
              <w:t xml:space="preserve">171.00</w:t>
            </w:r>
          </w:p>
        </w:tc>
        <w:tc>
          <w:p>
            <w:pPr>
              <w:pStyle w:val="Compact"/>
              <w:jc w:val="right"/>
            </w:pPr>
            <w:r>
              <w:t xml:space="preserve">116.00</w:t>
            </w:r>
          </w:p>
        </w:tc>
        <w:tc>
          <w:p>
            <w:pPr>
              <w:pStyle w:val="Compact"/>
              <w:jc w:val="right"/>
            </w:pPr>
            <w:r>
              <w:t xml:space="preserve">69.00</w:t>
            </w:r>
          </w:p>
        </w:tc>
      </w:tr>
      <w:tr>
        <w:tc>
          <w:p>
            <w:pPr>
              <w:pStyle w:val="Compact"/>
              <w:jc w:val="left"/>
            </w:pPr>
            <w:r>
              <w:t xml:space="preserve">range</w:t>
            </w:r>
          </w:p>
        </w:tc>
        <w:tc>
          <w:p>
            <w:pPr>
              <w:pStyle w:val="Compact"/>
              <w:jc w:val="right"/>
            </w:pPr>
            <w:r>
              <w:t xml:space="preserve">813.00</w:t>
            </w:r>
          </w:p>
        </w:tc>
        <w:tc>
          <w:p>
            <w:pPr>
              <w:pStyle w:val="Compact"/>
              <w:jc w:val="right"/>
            </w:pPr>
            <w:r>
              <w:t xml:space="preserve">16247.0</w:t>
            </w:r>
          </w:p>
        </w:tc>
        <w:tc>
          <w:p>
            <w:pPr>
              <w:pStyle w:val="Compact"/>
              <w:jc w:val="right"/>
            </w:pPr>
            <w:r>
              <w:t xml:space="preserve">354822.0</w:t>
            </w:r>
          </w:p>
        </w:tc>
        <w:tc>
          <w:p>
            <w:pPr>
              <w:pStyle w:val="Compact"/>
              <w:jc w:val="right"/>
            </w:pPr>
            <w:r>
              <w:t xml:space="preserve">1811.00</w:t>
            </w:r>
          </w:p>
        </w:tc>
        <w:tc>
          <w:p>
            <w:pPr>
              <w:pStyle w:val="Compact"/>
              <w:jc w:val="right"/>
            </w:pPr>
            <w:r>
              <w:t xml:space="preserve">13771.0</w:t>
            </w:r>
          </w:p>
        </w:tc>
        <w:tc>
          <w:p>
            <w:pPr>
              <w:pStyle w:val="Compact"/>
              <w:jc w:val="right"/>
            </w:pPr>
            <w:r>
              <w:t xml:space="preserve">878.00</w:t>
            </w:r>
          </w:p>
        </w:tc>
        <w:tc>
          <w:p>
            <w:pPr>
              <w:pStyle w:val="Compact"/>
              <w:jc w:val="right"/>
            </w:pPr>
            <w:r>
              <w:t xml:space="preserve">12929.00</w:t>
            </w:r>
          </w:p>
        </w:tc>
        <w:tc>
          <w:p>
            <w:pPr>
              <w:pStyle w:val="Compact"/>
              <w:jc w:val="right"/>
            </w:pPr>
            <w:r>
              <w:t xml:space="preserve">525.00</w:t>
            </w:r>
          </w:p>
        </w:tc>
        <w:tc>
          <w:p>
            <w:pPr>
              <w:pStyle w:val="Compact"/>
              <w:jc w:val="right"/>
            </w:pPr>
            <w:r>
              <w:t xml:space="preserve">1704297.0</w:t>
            </w:r>
          </w:p>
        </w:tc>
        <w:tc>
          <w:p>
            <w:pPr>
              <w:pStyle w:val="Compact"/>
              <w:jc w:val="right"/>
            </w:pPr>
            <w:r>
              <w:t xml:space="preserve">12520.00</w:t>
            </w:r>
          </w:p>
        </w:tc>
        <w:tc>
          <w:p>
            <w:pPr>
              <w:pStyle w:val="Compact"/>
              <w:jc w:val="right"/>
            </w:pPr>
            <w:r>
              <w:t xml:space="preserve">4788.00</w:t>
            </w:r>
          </w:p>
        </w:tc>
        <w:tc>
          <w:p>
            <w:pPr>
              <w:pStyle w:val="Compact"/>
              <w:jc w:val="right"/>
            </w:pPr>
            <w:r>
              <w:t xml:space="preserve">171.00</w:t>
            </w:r>
          </w:p>
        </w:tc>
        <w:tc>
          <w:p>
            <w:pPr>
              <w:pStyle w:val="Compact"/>
              <w:jc w:val="right"/>
            </w:pPr>
            <w:r>
              <w:t xml:space="preserve">116.00</w:t>
            </w:r>
          </w:p>
        </w:tc>
        <w:tc>
          <w:p>
            <w:pPr>
              <w:pStyle w:val="Compact"/>
              <w:jc w:val="right"/>
            </w:pPr>
            <w:r>
              <w:t xml:space="preserve">69.00</w:t>
            </w:r>
          </w:p>
        </w:tc>
      </w:tr>
      <w:tr>
        <w:tc>
          <w:p>
            <w:pPr>
              <w:pStyle w:val="Compact"/>
              <w:jc w:val="left"/>
            </w:pPr>
            <w:r>
              <w:t xml:space="preserve">sum</w:t>
            </w:r>
          </w:p>
        </w:tc>
        <w:tc>
          <w:p>
            <w:pPr>
              <w:pStyle w:val="Compact"/>
              <w:jc w:val="right"/>
            </w:pPr>
            <w:r>
              <w:t xml:space="preserve">134737.00</w:t>
            </w:r>
          </w:p>
        </w:tc>
        <w:tc>
          <w:p>
            <w:pPr>
              <w:pStyle w:val="Compact"/>
              <w:jc w:val="right"/>
            </w:pPr>
            <w:r>
              <w:t xml:space="preserve">2049866.0</w:t>
            </w:r>
          </w:p>
        </w:tc>
        <w:tc>
          <w:p>
            <w:pPr>
              <w:pStyle w:val="Compact"/>
              <w:jc w:val="right"/>
            </w:pPr>
            <w:r>
              <w:t xml:space="preserve">39886910.0</w:t>
            </w:r>
          </w:p>
        </w:tc>
        <w:tc>
          <w:p>
            <w:pPr>
              <w:pStyle w:val="Compact"/>
              <w:jc w:val="right"/>
            </w:pPr>
            <w:r>
              <w:t xml:space="preserve">318716.00</w:t>
            </w:r>
          </w:p>
        </w:tc>
        <w:tc>
          <w:p>
            <w:pPr>
              <w:pStyle w:val="Compact"/>
              <w:jc w:val="right"/>
            </w:pPr>
            <w:r>
              <w:t xml:space="preserve">1665346.0</w:t>
            </w:r>
          </w:p>
        </w:tc>
        <w:tc>
          <w:p>
            <w:pPr>
              <w:pStyle w:val="Compact"/>
              <w:jc w:val="right"/>
            </w:pPr>
            <w:r>
              <w:t xml:space="preserve">64660.00</w:t>
            </w:r>
          </w:p>
        </w:tc>
        <w:tc>
          <w:p>
            <w:pPr>
              <w:pStyle w:val="Compact"/>
              <w:jc w:val="right"/>
            </w:pPr>
            <w:r>
              <w:t xml:space="preserve">91343.00</w:t>
            </w:r>
          </w:p>
        </w:tc>
        <w:tc>
          <w:p>
            <w:pPr>
              <w:pStyle w:val="Compact"/>
              <w:jc w:val="right"/>
            </w:pPr>
            <w:r>
              <w:t xml:space="preserve">88031.00</w:t>
            </w:r>
          </w:p>
        </w:tc>
        <w:tc>
          <w:p>
            <w:pPr>
              <w:pStyle w:val="Compact"/>
              <w:jc w:val="right"/>
            </w:pPr>
            <w:r>
              <w:t xml:space="preserve">202133289.0</w:t>
            </w:r>
          </w:p>
        </w:tc>
        <w:tc>
          <w:p>
            <w:pPr>
              <w:pStyle w:val="Compact"/>
              <w:jc w:val="right"/>
            </w:pPr>
            <w:r>
              <w:t xml:space="preserve">87877.00</w:t>
            </w:r>
          </w:p>
        </w:tc>
        <w:tc>
          <w:p>
            <w:pPr>
              <w:pStyle w:val="Compact"/>
              <w:jc w:val="right"/>
            </w:pPr>
            <w:r>
              <w:t xml:space="preserve">315903.00</w:t>
            </w:r>
          </w:p>
        </w:tc>
        <w:tc>
          <w:p>
            <w:pPr>
              <w:pStyle w:val="Compact"/>
              <w:jc w:val="right"/>
            </w:pPr>
            <w:r>
              <w:t xml:space="preserve">21956.00</w:t>
            </w:r>
          </w:p>
        </w:tc>
        <w:tc>
          <w:p>
            <w:pPr>
              <w:pStyle w:val="Compact"/>
              <w:jc w:val="right"/>
            </w:pPr>
            <w:r>
              <w:t xml:space="preserve">90673.00</w:t>
            </w:r>
          </w:p>
        </w:tc>
        <w:tc>
          <w:p>
            <w:pPr>
              <w:pStyle w:val="Compact"/>
              <w:jc w:val="right"/>
            </w:pPr>
            <w:r>
              <w:t xml:space="preserve">6055.00</w:t>
            </w:r>
          </w:p>
        </w:tc>
      </w:tr>
      <w:tr>
        <w:tc>
          <w:p>
            <w:pPr>
              <w:pStyle w:val="Compact"/>
              <w:jc w:val="left"/>
            </w:pPr>
            <w:r>
              <w:t xml:space="preserve">median</w:t>
            </w:r>
          </w:p>
        </w:tc>
        <w:tc>
          <w:p>
            <w:pPr>
              <w:pStyle w:val="Compact"/>
              <w:jc w:val="right"/>
            </w:pPr>
            <w:r>
              <w:t xml:space="preserve">0.00</w:t>
            </w:r>
          </w:p>
        </w:tc>
        <w:tc>
          <w:p>
            <w:pPr>
              <w:pStyle w:val="Compact"/>
              <w:jc w:val="right"/>
            </w:pPr>
            <w:r>
              <w:t xml:space="preserve">2.0</w:t>
            </w:r>
          </w:p>
        </w:tc>
        <w:tc>
          <w:p>
            <w:pPr>
              <w:pStyle w:val="Compact"/>
              <w:jc w:val="right"/>
            </w:pPr>
            <w:r>
              <w:t xml:space="preserve">114.0</w:t>
            </w:r>
          </w:p>
        </w:tc>
        <w:tc>
          <w:p>
            <w:pPr>
              <w:pStyle w:val="Compact"/>
              <w:jc w:val="right"/>
            </w:pPr>
            <w:r>
              <w:t xml:space="preserve">2.00</w:t>
            </w:r>
          </w:p>
        </w:tc>
        <w:tc>
          <w:p>
            <w:pPr>
              <w:pStyle w:val="Compact"/>
              <w:jc w:val="right"/>
            </w:pPr>
            <w:r>
              <w:t xml:space="preserve">2.0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633.0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c>
          <w:p>
            <w:pPr>
              <w:pStyle w:val="Compact"/>
              <w:jc w:val="right"/>
            </w:pPr>
            <w:r>
              <w:t xml:space="preserve">1.00</w:t>
            </w:r>
          </w:p>
        </w:tc>
        <w:tc>
          <w:p>
            <w:pPr>
              <w:pStyle w:val="Compact"/>
              <w:jc w:val="right"/>
            </w:pPr>
            <w:r>
              <w:t xml:space="preserve">0.00</w:t>
            </w:r>
          </w:p>
        </w:tc>
      </w:tr>
      <w:tr>
        <w:tc>
          <w:p>
            <w:pPr>
              <w:pStyle w:val="Compact"/>
              <w:jc w:val="left"/>
            </w:pPr>
            <w:r>
              <w:t xml:space="preserve">mean</w:t>
            </w:r>
          </w:p>
        </w:tc>
        <w:tc>
          <w:p>
            <w:pPr>
              <w:pStyle w:val="Compact"/>
              <w:jc w:val="right"/>
            </w:pPr>
            <w:r>
              <w:t xml:space="preserve">2.89</w:t>
            </w:r>
          </w:p>
        </w:tc>
        <w:tc>
          <w:p>
            <w:pPr>
              <w:pStyle w:val="Compact"/>
              <w:jc w:val="right"/>
            </w:pPr>
            <w:r>
              <w:t xml:space="preserve">44.0</w:t>
            </w:r>
          </w:p>
        </w:tc>
        <w:tc>
          <w:p>
            <w:pPr>
              <w:pStyle w:val="Compact"/>
              <w:jc w:val="right"/>
            </w:pPr>
            <w:r>
              <w:t xml:space="preserve">855.9</w:t>
            </w:r>
          </w:p>
        </w:tc>
        <w:tc>
          <w:p>
            <w:pPr>
              <w:pStyle w:val="Compact"/>
              <w:jc w:val="right"/>
            </w:pPr>
            <w:r>
              <w:t xml:space="preserve">6.84</w:t>
            </w:r>
          </w:p>
        </w:tc>
        <w:tc>
          <w:p>
            <w:pPr>
              <w:pStyle w:val="Compact"/>
              <w:jc w:val="right"/>
            </w:pPr>
            <w:r>
              <w:t xml:space="preserve">35.7</w:t>
            </w:r>
          </w:p>
        </w:tc>
        <w:tc>
          <w:p>
            <w:pPr>
              <w:pStyle w:val="Compact"/>
              <w:jc w:val="right"/>
            </w:pPr>
            <w:r>
              <w:t xml:space="preserve">1.39</w:t>
            </w:r>
          </w:p>
        </w:tc>
        <w:tc>
          <w:p>
            <w:pPr>
              <w:pStyle w:val="Compact"/>
              <w:jc w:val="right"/>
            </w:pPr>
            <w:r>
              <w:t xml:space="preserve">1.96</w:t>
            </w:r>
          </w:p>
        </w:tc>
        <w:tc>
          <w:p>
            <w:pPr>
              <w:pStyle w:val="Compact"/>
              <w:jc w:val="right"/>
            </w:pPr>
            <w:r>
              <w:t xml:space="preserve">1.89</w:t>
            </w:r>
          </w:p>
        </w:tc>
        <w:tc>
          <w:p>
            <w:pPr>
              <w:pStyle w:val="Compact"/>
              <w:jc w:val="right"/>
            </w:pPr>
            <w:r>
              <w:t xml:space="preserve">4337.4</w:t>
            </w:r>
          </w:p>
        </w:tc>
        <w:tc>
          <w:p>
            <w:pPr>
              <w:pStyle w:val="Compact"/>
              <w:jc w:val="right"/>
            </w:pPr>
            <w:r>
              <w:t xml:space="preserve">1.89</w:t>
            </w:r>
          </w:p>
        </w:tc>
        <w:tc>
          <w:p>
            <w:pPr>
              <w:pStyle w:val="Compact"/>
              <w:jc w:val="right"/>
            </w:pPr>
            <w:r>
              <w:t xml:space="preserve">6.78</w:t>
            </w:r>
          </w:p>
        </w:tc>
        <w:tc>
          <w:p>
            <w:pPr>
              <w:pStyle w:val="Compact"/>
              <w:jc w:val="right"/>
            </w:pPr>
            <w:r>
              <w:t xml:space="preserve">0.47</w:t>
            </w:r>
          </w:p>
        </w:tc>
        <w:tc>
          <w:p>
            <w:pPr>
              <w:pStyle w:val="Compact"/>
              <w:jc w:val="right"/>
            </w:pPr>
            <w:r>
              <w:t xml:space="preserve">1.95</w:t>
            </w:r>
          </w:p>
        </w:tc>
        <w:tc>
          <w:p>
            <w:pPr>
              <w:pStyle w:val="Compact"/>
              <w:jc w:val="right"/>
            </w:pPr>
            <w:r>
              <w:t xml:space="preserve">0.13</w:t>
            </w:r>
          </w:p>
        </w:tc>
      </w:tr>
      <w:tr>
        <w:tc>
          <w:p>
            <w:pPr>
              <w:pStyle w:val="Compact"/>
              <w:jc w:val="left"/>
            </w:pPr>
            <w:r>
              <w:t xml:space="preserve">SE.mean</w:t>
            </w:r>
          </w:p>
        </w:tc>
        <w:tc>
          <w:p>
            <w:pPr>
              <w:pStyle w:val="Compact"/>
              <w:jc w:val="right"/>
            </w:pPr>
            <w:r>
              <w:t xml:space="preserve">0.07</w:t>
            </w:r>
          </w:p>
        </w:tc>
        <w:tc>
          <w:p>
            <w:pPr>
              <w:pStyle w:val="Compact"/>
              <w:jc w:val="right"/>
            </w:pPr>
            <w:r>
              <w:t xml:space="preserve">1.1</w:t>
            </w:r>
          </w:p>
        </w:tc>
        <w:tc>
          <w:p>
            <w:pPr>
              <w:pStyle w:val="Compact"/>
              <w:jc w:val="right"/>
            </w:pPr>
            <w:r>
              <w:t xml:space="preserve">21.0</w:t>
            </w:r>
          </w:p>
        </w:tc>
        <w:tc>
          <w:p>
            <w:pPr>
              <w:pStyle w:val="Compact"/>
              <w:jc w:val="right"/>
            </w:pPr>
            <w:r>
              <w:t xml:space="preserve">0.10</w:t>
            </w:r>
          </w:p>
        </w:tc>
        <w:tc>
          <w:p>
            <w:pPr>
              <w:pStyle w:val="Compact"/>
              <w:jc w:val="right"/>
            </w:pPr>
            <w:r>
              <w:t xml:space="preserve">0.9</w:t>
            </w:r>
          </w:p>
        </w:tc>
        <w:tc>
          <w:p>
            <w:pPr>
              <w:pStyle w:val="Compact"/>
              <w:jc w:val="right"/>
            </w:pPr>
            <w:r>
              <w:t xml:space="preserve">0.05</w:t>
            </w:r>
          </w:p>
        </w:tc>
        <w:tc>
          <w:p>
            <w:pPr>
              <w:pStyle w:val="Compact"/>
              <w:jc w:val="right"/>
            </w:pPr>
            <w:r>
              <w:t xml:space="preserve">0.33</w:t>
            </w:r>
          </w:p>
        </w:tc>
        <w:tc>
          <w:p>
            <w:pPr>
              <w:pStyle w:val="Compact"/>
              <w:jc w:val="right"/>
            </w:pPr>
            <w:r>
              <w:t xml:space="preserve">0.02</w:t>
            </w:r>
          </w:p>
        </w:tc>
        <w:tc>
          <w:p>
            <w:pPr>
              <w:pStyle w:val="Compact"/>
              <w:jc w:val="right"/>
            </w:pPr>
            <w:r>
              <w:t xml:space="preserve">98.1</w:t>
            </w:r>
          </w:p>
        </w:tc>
        <w:tc>
          <w:p>
            <w:pPr>
              <w:pStyle w:val="Compact"/>
              <w:jc w:val="right"/>
            </w:pPr>
            <w:r>
              <w:t xml:space="preserve">0.32</w:t>
            </w:r>
          </w:p>
        </w:tc>
        <w:tc>
          <w:p>
            <w:pPr>
              <w:pStyle w:val="Compact"/>
              <w:jc w:val="right"/>
            </w:pPr>
            <w:r>
              <w:t xml:space="preserve">0.15</w:t>
            </w:r>
          </w:p>
        </w:tc>
        <w:tc>
          <w:p>
            <w:pPr>
              <w:pStyle w:val="Compact"/>
              <w:jc w:val="right"/>
            </w:pPr>
            <w:r>
              <w:t xml:space="preserve">0.01</w:t>
            </w:r>
          </w:p>
        </w:tc>
        <w:tc>
          <w:p>
            <w:pPr>
              <w:pStyle w:val="Compact"/>
              <w:jc w:val="right"/>
            </w:pPr>
            <w:r>
              <w:t xml:space="preserve">0.01</w:t>
            </w:r>
          </w:p>
        </w:tc>
        <w:tc>
          <w:p>
            <w:pPr>
              <w:pStyle w:val="Compact"/>
              <w:jc w:val="right"/>
            </w:pPr>
            <w:r>
              <w:t xml:space="preserve">0.00</w:t>
            </w:r>
          </w:p>
        </w:tc>
      </w:tr>
      <w:tr>
        <w:tc>
          <w:p>
            <w:pPr>
              <w:pStyle w:val="Compact"/>
              <w:jc w:val="left"/>
            </w:pPr>
            <w:r>
              <w:t xml:space="preserve">CI.mean.0.95</w:t>
            </w:r>
          </w:p>
        </w:tc>
        <w:tc>
          <w:p>
            <w:pPr>
              <w:pStyle w:val="Compact"/>
              <w:jc w:val="right"/>
            </w:pPr>
            <w:r>
              <w:t xml:space="preserve">0.14</w:t>
            </w:r>
          </w:p>
        </w:tc>
        <w:tc>
          <w:p>
            <w:pPr>
              <w:pStyle w:val="Compact"/>
              <w:jc w:val="right"/>
            </w:pPr>
            <w:r>
              <w:t xml:space="preserve">2.1</w:t>
            </w:r>
          </w:p>
        </w:tc>
        <w:tc>
          <w:p>
            <w:pPr>
              <w:pStyle w:val="Compact"/>
              <w:jc w:val="right"/>
            </w:pPr>
            <w:r>
              <w:t xml:space="preserve">41.2</w:t>
            </w:r>
          </w:p>
        </w:tc>
        <w:tc>
          <w:p>
            <w:pPr>
              <w:pStyle w:val="Compact"/>
              <w:jc w:val="right"/>
            </w:pPr>
            <w:r>
              <w:t xml:space="preserve">0.19</w:t>
            </w:r>
          </w:p>
        </w:tc>
        <w:tc>
          <w:p>
            <w:pPr>
              <w:pStyle w:val="Compact"/>
              <w:jc w:val="right"/>
            </w:pPr>
            <w:r>
              <w:t xml:space="preserve">1.8</w:t>
            </w:r>
          </w:p>
        </w:tc>
        <w:tc>
          <w:p>
            <w:pPr>
              <w:pStyle w:val="Compact"/>
              <w:jc w:val="right"/>
            </w:pPr>
            <w:r>
              <w:t xml:space="preserve">0.10</w:t>
            </w:r>
          </w:p>
        </w:tc>
        <w:tc>
          <w:p>
            <w:pPr>
              <w:pStyle w:val="Compact"/>
              <w:jc w:val="right"/>
            </w:pPr>
            <w:r>
              <w:t xml:space="preserve">0.64</w:t>
            </w:r>
          </w:p>
        </w:tc>
        <w:tc>
          <w:p>
            <w:pPr>
              <w:pStyle w:val="Compact"/>
              <w:jc w:val="right"/>
            </w:pPr>
            <w:r>
              <w:t xml:space="preserve">0.05</w:t>
            </w:r>
          </w:p>
        </w:tc>
        <w:tc>
          <w:p>
            <w:pPr>
              <w:pStyle w:val="Compact"/>
              <w:jc w:val="right"/>
            </w:pPr>
            <w:r>
              <w:t xml:space="preserve">192.3</w:t>
            </w:r>
          </w:p>
        </w:tc>
        <w:tc>
          <w:p>
            <w:pPr>
              <w:pStyle w:val="Compact"/>
              <w:jc w:val="right"/>
            </w:pPr>
            <w:r>
              <w:t xml:space="preserve">0.62</w:t>
            </w:r>
          </w:p>
        </w:tc>
        <w:tc>
          <w:p>
            <w:pPr>
              <w:pStyle w:val="Compact"/>
              <w:jc w:val="right"/>
            </w:pPr>
            <w:r>
              <w:t xml:space="preserve">0.30</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left"/>
            </w:pPr>
            <w:r>
              <w:t xml:space="preserve">var</w:t>
            </w:r>
          </w:p>
        </w:tc>
        <w:tc>
          <w:p>
            <w:pPr>
              <w:pStyle w:val="Compact"/>
              <w:jc w:val="right"/>
            </w:pPr>
            <w:r>
              <w:t xml:space="preserve">243.35</w:t>
            </w:r>
          </w:p>
        </w:tc>
        <w:tc>
          <w:p>
            <w:pPr>
              <w:pStyle w:val="Compact"/>
              <w:jc w:val="right"/>
            </w:pPr>
            <w:r>
              <w:t xml:space="preserve">55272.8</w:t>
            </w:r>
          </w:p>
        </w:tc>
        <w:tc>
          <w:p>
            <w:pPr>
              <w:pStyle w:val="Compact"/>
              <w:jc w:val="right"/>
            </w:pPr>
            <w:r>
              <w:t xml:space="preserve">20639147.9</w:t>
            </w:r>
          </w:p>
        </w:tc>
        <w:tc>
          <w:p>
            <w:pPr>
              <w:pStyle w:val="Compact"/>
              <w:jc w:val="right"/>
            </w:pPr>
            <w:r>
              <w:t xml:space="preserve">443.57</w:t>
            </w:r>
          </w:p>
        </w:tc>
        <w:tc>
          <w:p>
            <w:pPr>
              <w:pStyle w:val="Compact"/>
              <w:jc w:val="right"/>
            </w:pPr>
            <w:r>
              <w:t xml:space="preserve">37773.8</w:t>
            </w:r>
          </w:p>
        </w:tc>
        <w:tc>
          <w:p>
            <w:pPr>
              <w:pStyle w:val="Compact"/>
              <w:jc w:val="right"/>
            </w:pPr>
            <w:r>
              <w:t xml:space="preserve">131.68</w:t>
            </w:r>
          </w:p>
        </w:tc>
        <w:tc>
          <w:p>
            <w:pPr>
              <w:pStyle w:val="Compact"/>
              <w:jc w:val="right"/>
            </w:pPr>
            <w:r>
              <w:t xml:space="preserve">5000.47</w:t>
            </w:r>
          </w:p>
        </w:tc>
        <w:tc>
          <w:p>
            <w:pPr>
              <w:pStyle w:val="Compact"/>
              <w:jc w:val="right"/>
            </w:pPr>
            <w:r>
              <w:t xml:space="preserve">26.98</w:t>
            </w:r>
          </w:p>
        </w:tc>
        <w:tc>
          <w:p>
            <w:pPr>
              <w:pStyle w:val="Compact"/>
              <w:jc w:val="right"/>
            </w:pPr>
            <w:r>
              <w:t xml:space="preserve">448571013.6</w:t>
            </w:r>
          </w:p>
        </w:tc>
        <w:tc>
          <w:p>
            <w:pPr>
              <w:pStyle w:val="Compact"/>
              <w:jc w:val="right"/>
            </w:pPr>
            <w:r>
              <w:t xml:space="preserve">4679.32</w:t>
            </w:r>
          </w:p>
        </w:tc>
        <w:tc>
          <w:p>
            <w:pPr>
              <w:pStyle w:val="Compact"/>
              <w:jc w:val="right"/>
            </w:pPr>
            <w:r>
              <w:t xml:space="preserve">1111.20</w:t>
            </w:r>
          </w:p>
        </w:tc>
        <w:tc>
          <w:p>
            <w:pPr>
              <w:pStyle w:val="Compact"/>
              <w:jc w:val="right"/>
            </w:pPr>
            <w:r>
              <w:t xml:space="preserve">3.40</w:t>
            </w:r>
          </w:p>
        </w:tc>
        <w:tc>
          <w:p>
            <w:pPr>
              <w:pStyle w:val="Compact"/>
              <w:jc w:val="right"/>
            </w:pPr>
            <w:r>
              <w:t xml:space="preserve">9.12</w:t>
            </w:r>
          </w:p>
        </w:tc>
        <w:tc>
          <w:p>
            <w:pPr>
              <w:pStyle w:val="Compact"/>
              <w:jc w:val="right"/>
            </w:pPr>
            <w:r>
              <w:t xml:space="preserve">0.89</w:t>
            </w:r>
          </w:p>
        </w:tc>
      </w:tr>
      <w:tr>
        <w:tc>
          <w:p>
            <w:pPr>
              <w:pStyle w:val="Compact"/>
              <w:jc w:val="left"/>
            </w:pPr>
            <w:r>
              <w:t xml:space="preserve">std.dev</w:t>
            </w:r>
          </w:p>
        </w:tc>
        <w:tc>
          <w:p>
            <w:pPr>
              <w:pStyle w:val="Compact"/>
              <w:jc w:val="right"/>
            </w:pPr>
            <w:r>
              <w:t xml:space="preserve">15.60</w:t>
            </w:r>
          </w:p>
        </w:tc>
        <w:tc>
          <w:p>
            <w:pPr>
              <w:pStyle w:val="Compact"/>
              <w:jc w:val="right"/>
            </w:pPr>
            <w:r>
              <w:t xml:space="preserve">235.1</w:t>
            </w:r>
          </w:p>
        </w:tc>
        <w:tc>
          <w:p>
            <w:pPr>
              <w:pStyle w:val="Compact"/>
              <w:jc w:val="right"/>
            </w:pPr>
            <w:r>
              <w:t xml:space="preserve">4543.0</w:t>
            </w:r>
          </w:p>
        </w:tc>
        <w:tc>
          <w:p>
            <w:pPr>
              <w:pStyle w:val="Compact"/>
              <w:jc w:val="right"/>
            </w:pPr>
            <w:r>
              <w:t xml:space="preserve">21.06</w:t>
            </w:r>
          </w:p>
        </w:tc>
        <w:tc>
          <w:p>
            <w:pPr>
              <w:pStyle w:val="Compact"/>
              <w:jc w:val="right"/>
            </w:pPr>
            <w:r>
              <w:t xml:space="preserve">194.3</w:t>
            </w:r>
          </w:p>
        </w:tc>
        <w:tc>
          <w:p>
            <w:pPr>
              <w:pStyle w:val="Compact"/>
              <w:jc w:val="right"/>
            </w:pPr>
            <w:r>
              <w:t xml:space="preserve">11.48</w:t>
            </w:r>
          </w:p>
        </w:tc>
        <w:tc>
          <w:p>
            <w:pPr>
              <w:pStyle w:val="Compact"/>
              <w:jc w:val="right"/>
            </w:pPr>
            <w:r>
              <w:t xml:space="preserve">70.71</w:t>
            </w:r>
          </w:p>
        </w:tc>
        <w:tc>
          <w:p>
            <w:pPr>
              <w:pStyle w:val="Compact"/>
              <w:jc w:val="right"/>
            </w:pPr>
            <w:r>
              <w:t xml:space="preserve">5.19</w:t>
            </w:r>
          </w:p>
        </w:tc>
        <w:tc>
          <w:p>
            <w:pPr>
              <w:pStyle w:val="Compact"/>
              <w:jc w:val="right"/>
            </w:pPr>
            <w:r>
              <w:t xml:space="preserve">21179.5</w:t>
            </w:r>
          </w:p>
        </w:tc>
        <w:tc>
          <w:p>
            <w:pPr>
              <w:pStyle w:val="Compact"/>
              <w:jc w:val="right"/>
            </w:pPr>
            <w:r>
              <w:t xml:space="preserve">68.41</w:t>
            </w:r>
          </w:p>
        </w:tc>
        <w:tc>
          <w:p>
            <w:pPr>
              <w:pStyle w:val="Compact"/>
              <w:jc w:val="right"/>
            </w:pPr>
            <w:r>
              <w:t xml:space="preserve">33.33</w:t>
            </w:r>
          </w:p>
        </w:tc>
        <w:tc>
          <w:p>
            <w:pPr>
              <w:pStyle w:val="Compact"/>
              <w:jc w:val="right"/>
            </w:pPr>
            <w:r>
              <w:t xml:space="preserve">1.84</w:t>
            </w:r>
          </w:p>
        </w:tc>
        <w:tc>
          <w:p>
            <w:pPr>
              <w:pStyle w:val="Compact"/>
              <w:jc w:val="right"/>
            </w:pPr>
            <w:r>
              <w:t xml:space="preserve">3.02</w:t>
            </w:r>
          </w:p>
        </w:tc>
        <w:tc>
          <w:p>
            <w:pPr>
              <w:pStyle w:val="Compact"/>
              <w:jc w:val="right"/>
            </w:pPr>
            <w:r>
              <w:t xml:space="preserve">0.94</w:t>
            </w:r>
          </w:p>
        </w:tc>
      </w:tr>
      <w:tr>
        <w:tc>
          <w:p>
            <w:pPr>
              <w:pStyle w:val="Compact"/>
              <w:jc w:val="left"/>
            </w:pPr>
            <w:r>
              <w:t xml:space="preserve">coef.var</w:t>
            </w:r>
          </w:p>
        </w:tc>
        <w:tc>
          <w:p>
            <w:pPr>
              <w:pStyle w:val="Compact"/>
              <w:jc w:val="right"/>
            </w:pPr>
            <w:r>
              <w:t xml:space="preserve">5.40</w:t>
            </w:r>
          </w:p>
        </w:tc>
        <w:tc>
          <w:p>
            <w:pPr>
              <w:pStyle w:val="Compact"/>
              <w:jc w:val="right"/>
            </w:pPr>
            <w:r>
              <w:t xml:space="preserve">5.3</w:t>
            </w:r>
          </w:p>
        </w:tc>
        <w:tc>
          <w:p>
            <w:pPr>
              <w:pStyle w:val="Compact"/>
              <w:jc w:val="right"/>
            </w:pPr>
            <w:r>
              <w:t xml:space="preserve">5.3</w:t>
            </w:r>
          </w:p>
        </w:tc>
        <w:tc>
          <w:p>
            <w:pPr>
              <w:pStyle w:val="Compact"/>
              <w:jc w:val="right"/>
            </w:pPr>
            <w:r>
              <w:t xml:space="preserve">3.08</w:t>
            </w:r>
          </w:p>
        </w:tc>
        <w:tc>
          <w:p>
            <w:pPr>
              <w:pStyle w:val="Compact"/>
              <w:jc w:val="right"/>
            </w:pPr>
            <w:r>
              <w:t xml:space="preserve">5.4</w:t>
            </w:r>
          </w:p>
        </w:tc>
        <w:tc>
          <w:p>
            <w:pPr>
              <w:pStyle w:val="Compact"/>
              <w:jc w:val="right"/>
            </w:pPr>
            <w:r>
              <w:t xml:space="preserve">8.27</w:t>
            </w:r>
          </w:p>
        </w:tc>
        <w:tc>
          <w:p>
            <w:pPr>
              <w:pStyle w:val="Compact"/>
              <w:jc w:val="right"/>
            </w:pPr>
            <w:r>
              <w:t xml:space="preserve">36.08</w:t>
            </w:r>
          </w:p>
        </w:tc>
        <w:tc>
          <w:p>
            <w:pPr>
              <w:pStyle w:val="Compact"/>
              <w:jc w:val="right"/>
            </w:pPr>
            <w:r>
              <w:t xml:space="preserve">2.75</w:t>
            </w:r>
          </w:p>
        </w:tc>
        <w:tc>
          <w:p>
            <w:pPr>
              <w:pStyle w:val="Compact"/>
              <w:jc w:val="right"/>
            </w:pPr>
            <w:r>
              <w:t xml:space="preserve">4.9</w:t>
            </w:r>
          </w:p>
        </w:tc>
        <w:tc>
          <w:p>
            <w:pPr>
              <w:pStyle w:val="Compact"/>
              <w:jc w:val="right"/>
            </w:pPr>
            <w:r>
              <w:t xml:space="preserve">36.28</w:t>
            </w:r>
          </w:p>
        </w:tc>
        <w:tc>
          <w:p>
            <w:pPr>
              <w:pStyle w:val="Compact"/>
              <w:jc w:val="right"/>
            </w:pPr>
            <w:r>
              <w:t xml:space="preserve">4.92</w:t>
            </w:r>
          </w:p>
        </w:tc>
        <w:tc>
          <w:p>
            <w:pPr>
              <w:pStyle w:val="Compact"/>
              <w:jc w:val="right"/>
            </w:pPr>
            <w:r>
              <w:t xml:space="preserve">3.91</w:t>
            </w:r>
          </w:p>
        </w:tc>
        <w:tc>
          <w:p>
            <w:pPr>
              <w:pStyle w:val="Compact"/>
              <w:jc w:val="right"/>
            </w:pPr>
            <w:r>
              <w:t xml:space="preserve">1.55</w:t>
            </w:r>
          </w:p>
        </w:tc>
        <w:tc>
          <w:p>
            <w:pPr>
              <w:pStyle w:val="Compact"/>
              <w:jc w:val="right"/>
            </w:pPr>
            <w:r>
              <w:t xml:space="preserve">7.25</w:t>
            </w:r>
          </w:p>
        </w:tc>
      </w:tr>
    </w:tbl>
    <w:p>
      <w:pPr>
        <w:pStyle w:val="BodyText"/>
      </w:pPr>
      <w:r>
        <w:t xml:space="preserve">All variables used in this previous descriptive statistics are interval quantitative variables measure the number of counts.</w:t>
      </w:r>
      <w:r>
        <w:t xml:space="preserve"> </w:t>
      </w:r>
      <w:r>
        <w:rPr>
          <w:b/>
        </w:rPr>
        <w:t xml:space="preserve">Key.event</w:t>
      </w:r>
      <w:r>
        <w:t xml:space="preserve"> </w:t>
      </w:r>
      <w:r>
        <w:t xml:space="preserve">and</w:t>
      </w:r>
      <w:r>
        <w:t xml:space="preserve"> </w:t>
      </w:r>
      <w:r>
        <w:rPr>
          <w:b/>
        </w:rPr>
        <w:t xml:space="preserve">appropriability_strategy</w:t>
      </w:r>
      <w:r>
        <w:t xml:space="preserve"> </w:t>
      </w:r>
      <w:r>
        <w:t xml:space="preserve">are nominal qualitative variables and they are used as</w:t>
      </w:r>
      <w:r>
        <w:t xml:space="preserve"> </w:t>
      </w:r>
      <w:r>
        <w:rPr>
          <w:i/>
        </w:rPr>
        <w:t xml:space="preserve">factors</w:t>
      </w:r>
      <w:r>
        <w:t xml:space="preserve"> </w:t>
      </w:r>
      <w:r>
        <w:t xml:space="preserve">in our model, in other words, the model converts those variables in</w:t>
      </w:r>
      <w:r>
        <w:t xml:space="preserve"> </w:t>
      </w:r>
      <w:r>
        <w:rPr>
          <w:i/>
        </w:rPr>
        <w:t xml:space="preserve">dummy</w:t>
      </w:r>
      <w:r>
        <w:t xml:space="preserve"> </w:t>
      </w:r>
      <w:r>
        <w:t xml:space="preserve">variables with a reference.</w:t>
      </w:r>
    </w:p>
    <w:p>
      <w:pPr>
        <w:pStyle w:val="Heading3"/>
      </w:pPr>
      <w:bookmarkStart w:id="25" w:name="frequency-table-between-key-event-and-appropriability-strategy."/>
      <w:bookmarkEnd w:id="25"/>
      <w:r>
        <w:t xml:space="preserve">Frequency Table between Key Event and Appropriability Strategy.</w:t>
      </w:r>
    </w:p>
    <w:p>
      <w:pPr>
        <w:pStyle w:val="FirstParagraph"/>
      </w:pPr>
      <w:r>
        <w:t xml:space="preserve">Cell Contents</w:t>
      </w:r>
      <w:r>
        <w:t xml:space="preserve"> </w:t>
      </w:r>
      <w:r>
        <w:t xml:space="preserve">|-------------------------|</w:t>
      </w:r>
      <w:r>
        <w:t xml:space="preserve"> </w:t>
      </w:r>
      <w:r>
        <w:t xml:space="preserve">| N |</w:t>
      </w:r>
      <w:r>
        <w:t xml:space="preserve"> </w:t>
      </w:r>
      <w:r>
        <w:t xml:space="preserve">| Chi-square contribution |</w:t>
      </w:r>
      <w:r>
        <w:t xml:space="preserve"> </w:t>
      </w:r>
      <w:r>
        <w:t xml:space="preserve">| N / Row Total |</w:t>
      </w:r>
      <w:r>
        <w:t xml:space="preserve"> </w:t>
      </w:r>
      <w:r>
        <w:t xml:space="preserve">| N / Col Total |</w:t>
      </w:r>
      <w:r>
        <w:t xml:space="preserve"> </w:t>
      </w:r>
      <w:r>
        <w:t xml:space="preserve">| N / Table Total |</w:t>
      </w:r>
      <w:r>
        <w:t xml:space="preserve"> </w:t>
      </w:r>
      <w:r>
        <w:t xml:space="preserve">|-------------------------|</w:t>
      </w:r>
    </w:p>
    <w:p>
      <w:pPr>
        <w:pStyle w:val="BodyText"/>
      </w:pPr>
      <w:r>
        <w:t xml:space="preserve">Total Observations in Table: 46602</w:t>
      </w:r>
    </w:p>
    <w:p>
      <w:pPr>
        <w:pStyle w:val="SourceCode"/>
      </w:pPr>
      <w:r>
        <w:rPr>
          <w:rStyle w:val="VerbatimChar"/>
        </w:rPr>
        <w:t xml:space="preserve">                 | license.df$appropriability_strategy </w:t>
      </w:r>
    </w:p>
    <w:tbl>
      <w:tblPr>
        <w:tblStyle w:val="TableNormal"/>
        <w:tblW w:type="pct" w:w="4999.999999999999"/>
        <w:tblLook w:firstRow="1"/>
      </w:tblPr>
      <w:tblGrid>
        <w:gridCol w:w="1643"/>
        <w:gridCol w:w="1569"/>
        <w:gridCol w:w="1569"/>
        <w:gridCol w:w="1569"/>
        <w:gridCol w:w="1569"/>
      </w:tblGrid>
      <w:tr>
        <w:trPr>
          <w:cnfStyle w:firstRow="1"/>
        </w:trPr>
        <w:tc>
          <w:tcPr>
            <w:tcBorders>
              <w:bottom w:val="single"/>
            </w:tcBorders>
            <w:vAlign w:val="bottom"/>
          </w:tcPr>
          <w:p>
            <w:pPr>
              <w:pStyle w:val="Compact"/>
              <w:jc w:val="left"/>
            </w:pPr>
            <w:r>
              <w:t xml:space="preserve">license.df$key.event</w:t>
            </w:r>
          </w:p>
        </w:tc>
        <w:tc>
          <w:tcPr>
            <w:tcBorders>
              <w:bottom w:val="single"/>
            </w:tcBorders>
            <w:vAlign w:val="bottom"/>
          </w:tcPr>
          <w:p>
            <w:pPr>
              <w:pStyle w:val="Compact"/>
              <w:jc w:val="left"/>
            </w:pPr>
            <w:r>
              <w:t xml:space="preserve">private-collective</w:t>
            </w:r>
          </w:p>
        </w:tc>
        <w:tc>
          <w:tcPr>
            <w:tcBorders>
              <w:bottom w:val="single"/>
            </w:tcBorders>
            <w:vAlign w:val="bottom"/>
          </w:tcPr>
          <w:p>
            <w:pPr>
              <w:pStyle w:val="Compact"/>
              <w:jc w:val="left"/>
            </w:pPr>
            <w:r>
              <w:t xml:space="preserve">free-riding</w:t>
            </w:r>
          </w:p>
        </w:tc>
        <w:tc>
          <w:tcPr>
            <w:tcBorders>
              <w:bottom w:val="single"/>
            </w:tcBorders>
            <w:vAlign w:val="bottom"/>
          </w:tcPr>
          <w:p>
            <w:pPr>
              <w:pStyle w:val="Compact"/>
              <w:jc w:val="left"/>
            </w:pPr>
            <w:r>
              <w:t xml:space="preserve">private</w:t>
            </w:r>
          </w:p>
        </w:tc>
        <w:tc>
          <w:tcPr>
            <w:tcBorders>
              <w:bottom w:val="single"/>
            </w:tcBorders>
            <w:vAlign w:val="bottom"/>
          </w:tcPr>
          <w:p>
            <w:pPr>
              <w:pStyle w:val="Compact"/>
              <w:jc w:val="left"/>
            </w:pPr>
            <w:r>
              <w:t xml:space="preserve">Row Total</w:t>
            </w:r>
          </w:p>
        </w:tc>
      </w:tr>
      <w:tr>
        <w:tc>
          <w:p>
            <w:pPr>
              <w:pStyle w:val="Compact"/>
              <w:jc w:val="left"/>
            </w:pPr>
            <w:r>
              <w:t xml:space="preserve">1</w:t>
            </w:r>
          </w:p>
        </w:tc>
        <w:tc>
          <w:p>
            <w:pPr>
              <w:pStyle w:val="Compact"/>
              <w:jc w:val="left"/>
            </w:pPr>
            <w:r>
              <w:t xml:space="preserve">1129</w:t>
            </w:r>
          </w:p>
        </w:tc>
        <w:tc>
          <w:p>
            <w:pPr>
              <w:pStyle w:val="Compact"/>
              <w:jc w:val="left"/>
            </w:pPr>
            <w:r>
              <w:t xml:space="preserve">352</w:t>
            </w:r>
          </w:p>
        </w:tc>
        <w:tc>
          <w:p>
            <w:pPr>
              <w:pStyle w:val="Compact"/>
              <w:jc w:val="left"/>
            </w:pPr>
            <w:r>
              <w:t xml:space="preserve">4021</w:t>
            </w:r>
          </w:p>
        </w:tc>
        <w:tc>
          <w:p>
            <w:pPr>
              <w:pStyle w:val="Compact"/>
              <w:jc w:val="left"/>
            </w:pPr>
            <w:r>
              <w:t xml:space="preserve">5502</w:t>
            </w:r>
          </w:p>
        </w:tc>
      </w:tr>
      <w:tr>
        <w:tc>
          <w:p>
            <w:pPr>
              <w:pStyle w:val="Compact"/>
              <w:jc w:val="left"/>
            </w:pPr>
            <w:r>
              <w:t xml:space="preserve">134.251</w:t>
            </w:r>
          </w:p>
        </w:tc>
        <w:tc>
          <w:p>
            <w:pPr>
              <w:pStyle w:val="Compact"/>
              <w:jc w:val="left"/>
            </w:pPr>
            <w:r>
              <w:t xml:space="preserve">1895.687</w:t>
            </w:r>
          </w:p>
        </w:tc>
        <w:tc>
          <w:p>
            <w:pPr>
              <w:pStyle w:val="Compact"/>
              <w:jc w:val="left"/>
            </w:pPr>
            <w:r>
              <w:t xml:space="preserve">1628.654</w:t>
            </w:r>
          </w:p>
        </w:tc>
        <w:tc>
          <w:p>
            <w:pStyle w:val="Compact"/>
          </w:p>
        </w:tc>
        <w:tc>
          <w:p>
            <w:pStyle w:val="Compact"/>
          </w:p>
        </w:tc>
      </w:tr>
      <w:tr>
        <w:tc>
          <w:p>
            <w:pPr>
              <w:pStyle w:val="Compact"/>
              <w:jc w:val="left"/>
            </w:pPr>
            <w:r>
              <w:t xml:space="preserve">0.205</w:t>
            </w:r>
          </w:p>
        </w:tc>
        <w:tc>
          <w:p>
            <w:pPr>
              <w:pStyle w:val="Compact"/>
              <w:jc w:val="left"/>
            </w:pPr>
            <w:r>
              <w:t xml:space="preserve">0.064</w:t>
            </w:r>
          </w:p>
        </w:tc>
        <w:tc>
          <w:p>
            <w:pPr>
              <w:pStyle w:val="Compact"/>
              <w:jc w:val="left"/>
            </w:pPr>
            <w:r>
              <w:t xml:space="preserve">0.731</w:t>
            </w:r>
          </w:p>
        </w:tc>
        <w:tc>
          <w:p>
            <w:pPr>
              <w:pStyle w:val="Compact"/>
              <w:jc w:val="left"/>
            </w:pPr>
            <w:r>
              <w:t xml:space="preserve">0.118</w:t>
            </w:r>
          </w:p>
        </w:tc>
        <w:tc>
          <w:p>
            <w:pStyle w:val="Compact"/>
          </w:p>
        </w:tc>
      </w:tr>
      <w:tr>
        <w:tc>
          <w:p>
            <w:pPr>
              <w:pStyle w:val="Compact"/>
              <w:jc w:val="left"/>
            </w:pPr>
            <w:r>
              <w:t xml:space="preserve">0.166</w:t>
            </w:r>
          </w:p>
        </w:tc>
        <w:tc>
          <w:p>
            <w:pPr>
              <w:pStyle w:val="Compact"/>
              <w:jc w:val="left"/>
            </w:pPr>
            <w:r>
              <w:t xml:space="preserve">0.016</w:t>
            </w:r>
          </w:p>
        </w:tc>
        <w:tc>
          <w:p>
            <w:pPr>
              <w:pStyle w:val="Compact"/>
              <w:jc w:val="left"/>
            </w:pPr>
            <w:r>
              <w:t xml:space="preserve">0.221</w:t>
            </w:r>
          </w:p>
        </w:tc>
        <w:tc>
          <w:p>
            <w:pStyle w:val="Compact"/>
          </w:p>
        </w:tc>
        <w:tc>
          <w:p>
            <w:pStyle w:val="Compact"/>
          </w:p>
        </w:tc>
      </w:tr>
      <w:tr>
        <w:tc>
          <w:p>
            <w:pPr>
              <w:pStyle w:val="Compact"/>
              <w:jc w:val="left"/>
            </w:pPr>
            <w:r>
              <w:t xml:space="preserve">0.024</w:t>
            </w:r>
          </w:p>
        </w:tc>
        <w:tc>
          <w:p>
            <w:pPr>
              <w:pStyle w:val="Compact"/>
              <w:jc w:val="left"/>
            </w:pPr>
            <w:r>
              <w:t xml:space="preserve">0.008</w:t>
            </w:r>
          </w:p>
        </w:tc>
        <w:tc>
          <w:p>
            <w:pPr>
              <w:pStyle w:val="Compact"/>
              <w:jc w:val="left"/>
            </w:pPr>
            <w:r>
              <w:t xml:space="preserve">0.086</w:t>
            </w:r>
          </w:p>
        </w:tc>
        <w:tc>
          <w:p>
            <w:pStyle w:val="Compact"/>
          </w:p>
        </w:tc>
        <w:tc>
          <w:p>
            <w:pStyle w:val="Compact"/>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2894</w:t>
            </w:r>
          </w:p>
        </w:tc>
        <w:tc>
          <w:p>
            <w:pPr>
              <w:pStyle w:val="Compact"/>
              <w:jc w:val="left"/>
            </w:pPr>
            <w:r>
              <w:t xml:space="preserve">8720</w:t>
            </w:r>
          </w:p>
        </w:tc>
        <w:tc>
          <w:p>
            <w:pPr>
              <w:pStyle w:val="Compact"/>
              <w:jc w:val="left"/>
            </w:pPr>
            <w:r>
              <w:t xml:space="preserve">6369</w:t>
            </w:r>
          </w:p>
        </w:tc>
        <w:tc>
          <w:p>
            <w:pPr>
              <w:pStyle w:val="Compact"/>
              <w:jc w:val="left"/>
            </w:pPr>
            <w:r>
              <w:t xml:space="preserve">17983</w:t>
            </w:r>
          </w:p>
        </w:tc>
      </w:tr>
      <w:tr>
        <w:tc>
          <w:p>
            <w:pPr>
              <w:pStyle w:val="Compact"/>
              <w:jc w:val="left"/>
            </w:pPr>
            <w:r>
              <w:t xml:space="preserve">29.046</w:t>
            </w:r>
          </w:p>
        </w:tc>
        <w:tc>
          <w:p>
            <w:pPr>
              <w:pStyle w:val="Compact"/>
              <w:jc w:val="left"/>
            </w:pPr>
            <w:r>
              <w:t xml:space="preserve">17.483</w:t>
            </w:r>
          </w:p>
        </w:tc>
        <w:tc>
          <w:p>
            <w:pPr>
              <w:pStyle w:val="Compact"/>
              <w:jc w:val="left"/>
            </w:pPr>
            <w:r>
              <w:t xml:space="preserve">61.538</w:t>
            </w:r>
          </w:p>
        </w:tc>
        <w:tc>
          <w:p>
            <w:pStyle w:val="Compact"/>
          </w:p>
        </w:tc>
        <w:tc>
          <w:p>
            <w:pStyle w:val="Compact"/>
          </w:p>
        </w:tc>
      </w:tr>
      <w:tr>
        <w:tc>
          <w:p>
            <w:pPr>
              <w:pStyle w:val="Compact"/>
              <w:jc w:val="left"/>
            </w:pPr>
            <w:r>
              <w:t xml:space="preserve">0.161</w:t>
            </w:r>
          </w:p>
        </w:tc>
        <w:tc>
          <w:p>
            <w:pPr>
              <w:pStyle w:val="Compact"/>
              <w:jc w:val="left"/>
            </w:pPr>
            <w:r>
              <w:t xml:space="preserve">0.485</w:t>
            </w:r>
          </w:p>
        </w:tc>
        <w:tc>
          <w:p>
            <w:pPr>
              <w:pStyle w:val="Compact"/>
              <w:jc w:val="left"/>
            </w:pPr>
            <w:r>
              <w:t xml:space="preserve">0.354</w:t>
            </w:r>
          </w:p>
        </w:tc>
        <w:tc>
          <w:p>
            <w:pPr>
              <w:pStyle w:val="Compact"/>
              <w:jc w:val="left"/>
            </w:pPr>
            <w:r>
              <w:t xml:space="preserve">0.386</w:t>
            </w:r>
          </w:p>
        </w:tc>
        <w:tc>
          <w:p>
            <w:pStyle w:val="Compact"/>
          </w:p>
        </w:tc>
      </w:tr>
      <w:tr>
        <w:tc>
          <w:p>
            <w:pPr>
              <w:pStyle w:val="Compact"/>
              <w:jc w:val="left"/>
            </w:pPr>
            <w:r>
              <w:t xml:space="preserve">0.427</w:t>
            </w:r>
          </w:p>
        </w:tc>
        <w:tc>
          <w:p>
            <w:pPr>
              <w:pStyle w:val="Compact"/>
              <w:jc w:val="left"/>
            </w:pPr>
            <w:r>
              <w:t xml:space="preserve">0.404</w:t>
            </w:r>
          </w:p>
        </w:tc>
        <w:tc>
          <w:p>
            <w:pPr>
              <w:pStyle w:val="Compact"/>
              <w:jc w:val="left"/>
            </w:pPr>
            <w:r>
              <w:t xml:space="preserve">0.350</w:t>
            </w:r>
          </w:p>
        </w:tc>
        <w:tc>
          <w:p>
            <w:pStyle w:val="Compact"/>
          </w:p>
        </w:tc>
        <w:tc>
          <w:p>
            <w:pStyle w:val="Compact"/>
          </w:p>
        </w:tc>
      </w:tr>
      <w:tr>
        <w:tc>
          <w:p>
            <w:pPr>
              <w:pStyle w:val="Compact"/>
              <w:jc w:val="left"/>
            </w:pPr>
            <w:r>
              <w:t xml:space="preserve">0.062</w:t>
            </w:r>
          </w:p>
        </w:tc>
        <w:tc>
          <w:p>
            <w:pPr>
              <w:pStyle w:val="Compact"/>
              <w:jc w:val="left"/>
            </w:pPr>
            <w:r>
              <w:t xml:space="preserve">0.187</w:t>
            </w:r>
          </w:p>
        </w:tc>
        <w:tc>
          <w:p>
            <w:pPr>
              <w:pStyle w:val="Compact"/>
              <w:jc w:val="left"/>
            </w:pPr>
            <w:r>
              <w:t xml:space="preserve">0.137</w:t>
            </w:r>
          </w:p>
        </w:tc>
        <w:tc>
          <w:p>
            <w:pStyle w:val="Compact"/>
          </w:p>
        </w:tc>
        <w:tc>
          <w:p>
            <w:pStyle w:val="Compact"/>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w:t>
            </w:r>
          </w:p>
        </w:tc>
        <w:tc>
          <w:p>
            <w:pPr>
              <w:pStyle w:val="Compact"/>
              <w:jc w:val="left"/>
            </w:pPr>
            <w:r>
              <w:t xml:space="preserve">2762</w:t>
            </w:r>
          </w:p>
        </w:tc>
        <w:tc>
          <w:p>
            <w:pPr>
              <w:pStyle w:val="Compact"/>
              <w:jc w:val="left"/>
            </w:pPr>
            <w:r>
              <w:t xml:space="preserve">12536</w:t>
            </w:r>
          </w:p>
        </w:tc>
        <w:tc>
          <w:p>
            <w:pPr>
              <w:pStyle w:val="Compact"/>
              <w:jc w:val="left"/>
            </w:pPr>
            <w:r>
              <w:t xml:space="preserve">7819</w:t>
            </w:r>
          </w:p>
        </w:tc>
        <w:tc>
          <w:p>
            <w:pPr>
              <w:pStyle w:val="Compact"/>
              <w:jc w:val="left"/>
            </w:pPr>
            <w:r>
              <w:t xml:space="preserve">23117</w:t>
            </w:r>
          </w:p>
        </w:tc>
      </w:tr>
      <w:tr>
        <w:tc>
          <w:p>
            <w:pPr>
              <w:pStyle w:val="Compact"/>
              <w:jc w:val="left"/>
            </w:pPr>
            <w:r>
              <w:t xml:space="preserve">108.288</w:t>
            </w:r>
          </w:p>
        </w:tc>
        <w:tc>
          <w:p>
            <w:pPr>
              <w:pStyle w:val="Compact"/>
              <w:jc w:val="left"/>
            </w:pPr>
            <w:r>
              <w:t xml:space="preserve">308.119</w:t>
            </w:r>
          </w:p>
        </w:tc>
        <w:tc>
          <w:p>
            <w:pPr>
              <w:pStyle w:val="Compact"/>
              <w:jc w:val="left"/>
            </w:pPr>
            <w:r>
              <w:t xml:space="preserve">163.058</w:t>
            </w:r>
          </w:p>
        </w:tc>
        <w:tc>
          <w:p>
            <w:pStyle w:val="Compact"/>
          </w:p>
        </w:tc>
        <w:tc>
          <w:p>
            <w:pStyle w:val="Compact"/>
          </w:p>
        </w:tc>
      </w:tr>
      <w:tr>
        <w:tc>
          <w:p>
            <w:pPr>
              <w:pStyle w:val="Compact"/>
              <w:jc w:val="left"/>
            </w:pPr>
            <w:r>
              <w:t xml:space="preserve">0.119</w:t>
            </w:r>
          </w:p>
        </w:tc>
        <w:tc>
          <w:p>
            <w:pPr>
              <w:pStyle w:val="Compact"/>
              <w:jc w:val="left"/>
            </w:pPr>
            <w:r>
              <w:t xml:space="preserve">0.542</w:t>
            </w:r>
          </w:p>
        </w:tc>
        <w:tc>
          <w:p>
            <w:pPr>
              <w:pStyle w:val="Compact"/>
              <w:jc w:val="left"/>
            </w:pPr>
            <w:r>
              <w:t xml:space="preserve">0.338</w:t>
            </w:r>
          </w:p>
        </w:tc>
        <w:tc>
          <w:p>
            <w:pPr>
              <w:pStyle w:val="Compact"/>
              <w:jc w:val="left"/>
            </w:pPr>
            <w:r>
              <w:t xml:space="preserve">0.496</w:t>
            </w:r>
          </w:p>
        </w:tc>
        <w:tc>
          <w:p>
            <w:pStyle w:val="Compact"/>
          </w:p>
        </w:tc>
      </w:tr>
      <w:tr>
        <w:tc>
          <w:p>
            <w:pPr>
              <w:pStyle w:val="Compact"/>
              <w:jc w:val="left"/>
            </w:pPr>
            <w:r>
              <w:t xml:space="preserve">0.407</w:t>
            </w:r>
          </w:p>
        </w:tc>
        <w:tc>
          <w:p>
            <w:pPr>
              <w:pStyle w:val="Compact"/>
              <w:jc w:val="left"/>
            </w:pPr>
            <w:r>
              <w:t xml:space="preserve">0.580</w:t>
            </w:r>
          </w:p>
        </w:tc>
        <w:tc>
          <w:p>
            <w:pPr>
              <w:pStyle w:val="Compact"/>
              <w:jc w:val="left"/>
            </w:pPr>
            <w:r>
              <w:t xml:space="preserve">0.429</w:t>
            </w:r>
          </w:p>
        </w:tc>
        <w:tc>
          <w:p>
            <w:pStyle w:val="Compact"/>
          </w:p>
        </w:tc>
        <w:tc>
          <w:p>
            <w:pStyle w:val="Compact"/>
          </w:p>
        </w:tc>
      </w:tr>
      <w:tr>
        <w:tc>
          <w:p>
            <w:pPr>
              <w:pStyle w:val="Compact"/>
              <w:jc w:val="left"/>
            </w:pPr>
            <w:r>
              <w:t xml:space="preserve">0.059</w:t>
            </w:r>
          </w:p>
        </w:tc>
        <w:tc>
          <w:p>
            <w:pPr>
              <w:pStyle w:val="Compact"/>
              <w:jc w:val="left"/>
            </w:pPr>
            <w:r>
              <w:t xml:space="preserve">0.269</w:t>
            </w:r>
          </w:p>
        </w:tc>
        <w:tc>
          <w:p>
            <w:pPr>
              <w:pStyle w:val="Compact"/>
              <w:jc w:val="left"/>
            </w:pPr>
            <w:r>
              <w:t xml:space="preserve">0.168</w:t>
            </w:r>
          </w:p>
        </w:tc>
        <w:tc>
          <w:p>
            <w:pStyle w:val="Compact"/>
          </w:p>
        </w:tc>
        <w:tc>
          <w:p>
            <w:pStyle w:val="Compact"/>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Column Total</w:t>
            </w:r>
          </w:p>
        </w:tc>
        <w:tc>
          <w:p>
            <w:pPr>
              <w:pStyle w:val="Compact"/>
              <w:jc w:val="left"/>
            </w:pPr>
            <w:r>
              <w:t xml:space="preserve">6785</w:t>
            </w:r>
          </w:p>
        </w:tc>
        <w:tc>
          <w:p>
            <w:pPr>
              <w:pStyle w:val="Compact"/>
              <w:jc w:val="left"/>
            </w:pPr>
            <w:r>
              <w:t xml:space="preserve">21608</w:t>
            </w:r>
          </w:p>
        </w:tc>
        <w:tc>
          <w:p>
            <w:pPr>
              <w:pStyle w:val="Compact"/>
              <w:jc w:val="left"/>
            </w:pPr>
            <w:r>
              <w:t xml:space="preserve">18209</w:t>
            </w:r>
          </w:p>
        </w:tc>
        <w:tc>
          <w:p>
            <w:pPr>
              <w:pStyle w:val="Compact"/>
              <w:jc w:val="left"/>
            </w:pPr>
            <w:r>
              <w:t xml:space="preserve">46602</w:t>
            </w:r>
          </w:p>
        </w:tc>
      </w:tr>
      <w:tr>
        <w:tc>
          <w:p>
            <w:pPr>
              <w:pStyle w:val="Compact"/>
              <w:jc w:val="left"/>
            </w:pPr>
            <w:r>
              <w:t xml:space="preserve">0.146</w:t>
            </w:r>
          </w:p>
        </w:tc>
        <w:tc>
          <w:p>
            <w:pPr>
              <w:pStyle w:val="Compact"/>
              <w:jc w:val="left"/>
            </w:pPr>
            <w:r>
              <w:t xml:space="preserve">0.464</w:t>
            </w:r>
          </w:p>
        </w:tc>
        <w:tc>
          <w:p>
            <w:pPr>
              <w:pStyle w:val="Compact"/>
              <w:jc w:val="left"/>
            </w:pPr>
            <w:r>
              <w:t xml:space="preserve">0.391</w:t>
            </w:r>
          </w:p>
        </w:tc>
        <w:tc>
          <w:p>
            <w:pStyle w:val="Compact"/>
          </w:p>
        </w:tc>
        <w:tc>
          <w:p>
            <w:pStyle w:val="Compact"/>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numPr>
          <w:numId w:val="1001"/>
          <w:ilvl w:val="0"/>
        </w:numPr>
      </w:pPr>
      <w:r>
        <w:rPr>
          <w:b/>
        </w:rPr>
        <w:t xml:space="preserve">t</w:t>
      </w:r>
      <w:r>
        <w:t xml:space="preserve">:</w:t>
      </w:r>
    </w:p>
    <w:tbl>
      <w:tblPr>
        <w:tblStyle w:val="TableNormal"/>
        <w:tblW w:type="pct" w:w="3055.5555555555557"/>
        <w:tblLook w:firstRow="1"/>
      </w:tblPr>
      <w:tblGrid>
        <w:gridCol w:w="2310"/>
        <w:gridCol w:w="1540"/>
        <w:gridCol w:w="990"/>
      </w:tblGrid>
      <w:tr>
        <w:trPr>
          <w:cnfStyle w:firstRow="1"/>
        </w:trPr>
        <w:tc>
          <w:tcPr>
            <w:tcBorders>
              <w:bottom w:val="single"/>
            </w:tcBorders>
            <w:vAlign w:val="bottom"/>
          </w:tcPr>
          <w:p>
            <w:pPr>
              <w:pStyle w:val="Compact"/>
              <w:jc w:val="center"/>
              <w:numPr>
                <w:numId w:val="1000"/>
                <w:ilvl w:val="0"/>
              </w:numPr>
            </w:pPr>
            <w:r>
              <w:t xml:space="preserve">private-collective</w:t>
            </w:r>
          </w:p>
        </w:tc>
        <w:tc>
          <w:tcPr>
            <w:tcBorders>
              <w:bottom w:val="single"/>
            </w:tcBorders>
            <w:vAlign w:val="bottom"/>
          </w:tcPr>
          <w:p>
            <w:pPr>
              <w:pStyle w:val="Compact"/>
              <w:jc w:val="center"/>
              <w:numPr>
                <w:numId w:val="1000"/>
                <w:ilvl w:val="0"/>
              </w:numPr>
            </w:pPr>
            <w:r>
              <w:t xml:space="preserve">free-riding</w:t>
            </w:r>
          </w:p>
        </w:tc>
        <w:tc>
          <w:tcPr>
            <w:tcBorders>
              <w:bottom w:val="single"/>
            </w:tcBorders>
            <w:vAlign w:val="bottom"/>
          </w:tcPr>
          <w:p>
            <w:pPr>
              <w:pStyle w:val="Compact"/>
              <w:jc w:val="center"/>
              <w:numPr>
                <w:numId w:val="1000"/>
                <w:ilvl w:val="0"/>
              </w:numPr>
            </w:pPr>
            <w:r>
              <w:t xml:space="preserve">private</w:t>
            </w:r>
          </w:p>
        </w:tc>
      </w:tr>
      <w:tr>
        <w:tc>
          <w:p>
            <w:pPr>
              <w:pStyle w:val="Compact"/>
              <w:jc w:val="center"/>
              <w:numPr>
                <w:numId w:val="1000"/>
                <w:ilvl w:val="0"/>
              </w:numPr>
            </w:pPr>
            <w:r>
              <w:t xml:space="preserve">1129</w:t>
            </w:r>
          </w:p>
        </w:tc>
        <w:tc>
          <w:p>
            <w:pPr>
              <w:pStyle w:val="Compact"/>
              <w:jc w:val="center"/>
              <w:numPr>
                <w:numId w:val="1000"/>
                <w:ilvl w:val="0"/>
              </w:numPr>
            </w:pPr>
            <w:r>
              <w:t xml:space="preserve">352</w:t>
            </w:r>
          </w:p>
        </w:tc>
        <w:tc>
          <w:p>
            <w:pPr>
              <w:pStyle w:val="Compact"/>
              <w:jc w:val="center"/>
              <w:numPr>
                <w:numId w:val="1000"/>
                <w:ilvl w:val="0"/>
              </w:numPr>
            </w:pPr>
            <w:r>
              <w:t xml:space="preserve">4021</w:t>
            </w:r>
          </w:p>
        </w:tc>
      </w:tr>
      <w:tr>
        <w:tc>
          <w:p>
            <w:pPr>
              <w:pStyle w:val="Compact"/>
              <w:jc w:val="center"/>
              <w:numPr>
                <w:numId w:val="1000"/>
                <w:ilvl w:val="0"/>
              </w:numPr>
            </w:pPr>
            <w:r>
              <w:t xml:space="preserve">2894</w:t>
            </w:r>
          </w:p>
        </w:tc>
        <w:tc>
          <w:p>
            <w:pPr>
              <w:pStyle w:val="Compact"/>
              <w:jc w:val="center"/>
              <w:numPr>
                <w:numId w:val="1000"/>
                <w:ilvl w:val="0"/>
              </w:numPr>
            </w:pPr>
            <w:r>
              <w:t xml:space="preserve">8720</w:t>
            </w:r>
          </w:p>
        </w:tc>
        <w:tc>
          <w:p>
            <w:pPr>
              <w:pStyle w:val="Compact"/>
              <w:jc w:val="center"/>
              <w:numPr>
                <w:numId w:val="1000"/>
                <w:ilvl w:val="0"/>
              </w:numPr>
            </w:pPr>
            <w:r>
              <w:t xml:space="preserve">6369</w:t>
            </w:r>
          </w:p>
        </w:tc>
      </w:tr>
      <w:tr>
        <w:tc>
          <w:p>
            <w:pPr>
              <w:pStyle w:val="Compact"/>
              <w:jc w:val="center"/>
              <w:numPr>
                <w:numId w:val="1000"/>
                <w:ilvl w:val="0"/>
              </w:numPr>
            </w:pPr>
            <w:r>
              <w:t xml:space="preserve">2762</w:t>
            </w:r>
          </w:p>
        </w:tc>
        <w:tc>
          <w:p>
            <w:pPr>
              <w:pStyle w:val="Compact"/>
              <w:jc w:val="center"/>
              <w:numPr>
                <w:numId w:val="1000"/>
                <w:ilvl w:val="0"/>
              </w:numPr>
            </w:pPr>
            <w:r>
              <w:t xml:space="preserve">12536</w:t>
            </w:r>
          </w:p>
        </w:tc>
        <w:tc>
          <w:p>
            <w:pPr>
              <w:pStyle w:val="Compact"/>
              <w:jc w:val="center"/>
              <w:numPr>
                <w:numId w:val="1000"/>
                <w:ilvl w:val="0"/>
              </w:numPr>
            </w:pPr>
            <w:r>
              <w:t xml:space="preserve">7819</w:t>
            </w:r>
          </w:p>
        </w:tc>
      </w:tr>
    </w:tbl>
    <w:p>
      <w:pPr>
        <w:numPr>
          <w:numId w:val="1001"/>
          <w:ilvl w:val="0"/>
        </w:numPr>
      </w:pPr>
      <w:r>
        <w:rPr>
          <w:b/>
        </w:rPr>
        <w:t xml:space="preserve">prop.row</w:t>
      </w:r>
      <w:r>
        <w:t xml:space="preserve">:</w:t>
      </w:r>
    </w:p>
    <w:tbl>
      <w:tblPr>
        <w:tblStyle w:val="TableNormal"/>
        <w:tblW w:type="pct" w:w="3055.5555555555557"/>
        <w:tblLook w:firstRow="1"/>
      </w:tblPr>
      <w:tblGrid>
        <w:gridCol w:w="2310"/>
        <w:gridCol w:w="1540"/>
        <w:gridCol w:w="990"/>
      </w:tblGrid>
      <w:tr>
        <w:trPr>
          <w:cnfStyle w:firstRow="1"/>
        </w:trPr>
        <w:tc>
          <w:tcPr>
            <w:tcBorders>
              <w:bottom w:val="single"/>
            </w:tcBorders>
            <w:vAlign w:val="bottom"/>
          </w:tcPr>
          <w:p>
            <w:pPr>
              <w:pStyle w:val="Compact"/>
              <w:jc w:val="center"/>
              <w:numPr>
                <w:numId w:val="1000"/>
                <w:ilvl w:val="0"/>
              </w:numPr>
            </w:pPr>
            <w:r>
              <w:t xml:space="preserve">private-collective</w:t>
            </w:r>
          </w:p>
        </w:tc>
        <w:tc>
          <w:tcPr>
            <w:tcBorders>
              <w:bottom w:val="single"/>
            </w:tcBorders>
            <w:vAlign w:val="bottom"/>
          </w:tcPr>
          <w:p>
            <w:pPr>
              <w:pStyle w:val="Compact"/>
              <w:jc w:val="center"/>
              <w:numPr>
                <w:numId w:val="1000"/>
                <w:ilvl w:val="0"/>
              </w:numPr>
            </w:pPr>
            <w:r>
              <w:t xml:space="preserve">free-riding</w:t>
            </w:r>
          </w:p>
        </w:tc>
        <w:tc>
          <w:tcPr>
            <w:tcBorders>
              <w:bottom w:val="single"/>
            </w:tcBorders>
            <w:vAlign w:val="bottom"/>
          </w:tcPr>
          <w:p>
            <w:pPr>
              <w:pStyle w:val="Compact"/>
              <w:jc w:val="center"/>
              <w:numPr>
                <w:numId w:val="1000"/>
                <w:ilvl w:val="0"/>
              </w:numPr>
            </w:pPr>
            <w:r>
              <w:t xml:space="preserve">private</w:t>
            </w:r>
          </w:p>
        </w:tc>
      </w:tr>
      <w:tr>
        <w:tc>
          <w:p>
            <w:pPr>
              <w:pStyle w:val="Compact"/>
              <w:jc w:val="center"/>
              <w:numPr>
                <w:numId w:val="1000"/>
                <w:ilvl w:val="0"/>
              </w:numPr>
            </w:pPr>
            <w:r>
              <w:t xml:space="preserve">0.2052</w:t>
            </w:r>
          </w:p>
        </w:tc>
        <w:tc>
          <w:p>
            <w:pPr>
              <w:pStyle w:val="Compact"/>
              <w:jc w:val="center"/>
              <w:numPr>
                <w:numId w:val="1000"/>
                <w:ilvl w:val="0"/>
              </w:numPr>
            </w:pPr>
            <w:r>
              <w:t xml:space="preserve">0.06398</w:t>
            </w:r>
          </w:p>
        </w:tc>
        <w:tc>
          <w:p>
            <w:pPr>
              <w:pStyle w:val="Compact"/>
              <w:jc w:val="center"/>
              <w:numPr>
                <w:numId w:val="1000"/>
                <w:ilvl w:val="0"/>
              </w:numPr>
            </w:pPr>
            <w:r>
              <w:t xml:space="preserve">0.7308</w:t>
            </w:r>
          </w:p>
        </w:tc>
      </w:tr>
      <w:tr>
        <w:tc>
          <w:p>
            <w:pPr>
              <w:pStyle w:val="Compact"/>
              <w:jc w:val="center"/>
              <w:numPr>
                <w:numId w:val="1000"/>
                <w:ilvl w:val="0"/>
              </w:numPr>
            </w:pPr>
            <w:r>
              <w:t xml:space="preserve">0.1609</w:t>
            </w:r>
          </w:p>
        </w:tc>
        <w:tc>
          <w:p>
            <w:pPr>
              <w:pStyle w:val="Compact"/>
              <w:jc w:val="center"/>
              <w:numPr>
                <w:numId w:val="1000"/>
                <w:ilvl w:val="0"/>
              </w:numPr>
            </w:pPr>
            <w:r>
              <w:t xml:space="preserve">0.4849</w:t>
            </w:r>
          </w:p>
        </w:tc>
        <w:tc>
          <w:p>
            <w:pPr>
              <w:pStyle w:val="Compact"/>
              <w:jc w:val="center"/>
              <w:numPr>
                <w:numId w:val="1000"/>
                <w:ilvl w:val="0"/>
              </w:numPr>
            </w:pPr>
            <w:r>
              <w:t xml:space="preserve">0.3542</w:t>
            </w:r>
          </w:p>
        </w:tc>
      </w:tr>
      <w:tr>
        <w:tc>
          <w:p>
            <w:pPr>
              <w:pStyle w:val="Compact"/>
              <w:jc w:val="center"/>
              <w:numPr>
                <w:numId w:val="1000"/>
                <w:ilvl w:val="0"/>
              </w:numPr>
            </w:pPr>
            <w:r>
              <w:t xml:space="preserve">0.1195</w:t>
            </w:r>
          </w:p>
        </w:tc>
        <w:tc>
          <w:p>
            <w:pPr>
              <w:pStyle w:val="Compact"/>
              <w:jc w:val="center"/>
              <w:numPr>
                <w:numId w:val="1000"/>
                <w:ilvl w:val="0"/>
              </w:numPr>
            </w:pPr>
            <w:r>
              <w:t xml:space="preserve">0.5423</w:t>
            </w:r>
          </w:p>
        </w:tc>
        <w:tc>
          <w:p>
            <w:pPr>
              <w:pStyle w:val="Compact"/>
              <w:jc w:val="center"/>
              <w:numPr>
                <w:numId w:val="1000"/>
                <w:ilvl w:val="0"/>
              </w:numPr>
            </w:pPr>
            <w:r>
              <w:t xml:space="preserve">0.3382</w:t>
            </w:r>
          </w:p>
        </w:tc>
      </w:tr>
    </w:tbl>
    <w:p>
      <w:pPr>
        <w:numPr>
          <w:numId w:val="1001"/>
          <w:ilvl w:val="0"/>
        </w:numPr>
      </w:pPr>
      <w:r>
        <w:rPr>
          <w:b/>
        </w:rPr>
        <w:t xml:space="preserve">prop.col</w:t>
      </w:r>
      <w:r>
        <w:t xml:space="preserve">:</w:t>
      </w:r>
    </w:p>
    <w:tbl>
      <w:tblPr>
        <w:tblStyle w:val="TableNormal"/>
        <w:tblW w:type="pct" w:w="3055.5555555555557"/>
        <w:tblLook w:firstRow="1"/>
      </w:tblPr>
      <w:tblGrid>
        <w:gridCol w:w="2310"/>
        <w:gridCol w:w="1540"/>
        <w:gridCol w:w="990"/>
      </w:tblGrid>
      <w:tr>
        <w:trPr>
          <w:cnfStyle w:firstRow="1"/>
        </w:trPr>
        <w:tc>
          <w:tcPr>
            <w:tcBorders>
              <w:bottom w:val="single"/>
            </w:tcBorders>
            <w:vAlign w:val="bottom"/>
          </w:tcPr>
          <w:p>
            <w:pPr>
              <w:pStyle w:val="Compact"/>
              <w:jc w:val="center"/>
              <w:numPr>
                <w:numId w:val="1000"/>
                <w:ilvl w:val="0"/>
              </w:numPr>
            </w:pPr>
            <w:r>
              <w:t xml:space="preserve">private-collective</w:t>
            </w:r>
          </w:p>
        </w:tc>
        <w:tc>
          <w:tcPr>
            <w:tcBorders>
              <w:bottom w:val="single"/>
            </w:tcBorders>
            <w:vAlign w:val="bottom"/>
          </w:tcPr>
          <w:p>
            <w:pPr>
              <w:pStyle w:val="Compact"/>
              <w:jc w:val="center"/>
              <w:numPr>
                <w:numId w:val="1000"/>
                <w:ilvl w:val="0"/>
              </w:numPr>
            </w:pPr>
            <w:r>
              <w:t xml:space="preserve">free-riding</w:t>
            </w:r>
          </w:p>
        </w:tc>
        <w:tc>
          <w:tcPr>
            <w:tcBorders>
              <w:bottom w:val="single"/>
            </w:tcBorders>
            <w:vAlign w:val="bottom"/>
          </w:tcPr>
          <w:p>
            <w:pPr>
              <w:pStyle w:val="Compact"/>
              <w:jc w:val="center"/>
              <w:numPr>
                <w:numId w:val="1000"/>
                <w:ilvl w:val="0"/>
              </w:numPr>
            </w:pPr>
            <w:r>
              <w:t xml:space="preserve">private</w:t>
            </w:r>
          </w:p>
        </w:tc>
      </w:tr>
      <w:tr>
        <w:tc>
          <w:p>
            <w:pPr>
              <w:pStyle w:val="Compact"/>
              <w:jc w:val="center"/>
              <w:numPr>
                <w:numId w:val="1000"/>
                <w:ilvl w:val="0"/>
              </w:numPr>
            </w:pPr>
            <w:r>
              <w:t xml:space="preserve">0.1664</w:t>
            </w:r>
          </w:p>
        </w:tc>
        <w:tc>
          <w:p>
            <w:pPr>
              <w:pStyle w:val="Compact"/>
              <w:jc w:val="center"/>
              <w:numPr>
                <w:numId w:val="1000"/>
                <w:ilvl w:val="0"/>
              </w:numPr>
            </w:pPr>
            <w:r>
              <w:t xml:space="preserve">0.01629</w:t>
            </w:r>
          </w:p>
        </w:tc>
        <w:tc>
          <w:p>
            <w:pPr>
              <w:pStyle w:val="Compact"/>
              <w:jc w:val="center"/>
              <w:numPr>
                <w:numId w:val="1000"/>
                <w:ilvl w:val="0"/>
              </w:numPr>
            </w:pPr>
            <w:r>
              <w:t xml:space="preserve">0.2208</w:t>
            </w:r>
          </w:p>
        </w:tc>
      </w:tr>
      <w:tr>
        <w:tc>
          <w:p>
            <w:pPr>
              <w:pStyle w:val="Compact"/>
              <w:jc w:val="center"/>
              <w:numPr>
                <w:numId w:val="1000"/>
                <w:ilvl w:val="0"/>
              </w:numPr>
            </w:pPr>
            <w:r>
              <w:t xml:space="preserve">0.4265</w:t>
            </w:r>
          </w:p>
        </w:tc>
        <w:tc>
          <w:p>
            <w:pPr>
              <w:pStyle w:val="Compact"/>
              <w:jc w:val="center"/>
              <w:numPr>
                <w:numId w:val="1000"/>
                <w:ilvl w:val="0"/>
              </w:numPr>
            </w:pPr>
            <w:r>
              <w:t xml:space="preserve">0.4036</w:t>
            </w:r>
          </w:p>
        </w:tc>
        <w:tc>
          <w:p>
            <w:pPr>
              <w:pStyle w:val="Compact"/>
              <w:jc w:val="center"/>
              <w:numPr>
                <w:numId w:val="1000"/>
                <w:ilvl w:val="0"/>
              </w:numPr>
            </w:pPr>
            <w:r>
              <w:t xml:space="preserve">0.3498</w:t>
            </w:r>
          </w:p>
        </w:tc>
      </w:tr>
      <w:tr>
        <w:tc>
          <w:p>
            <w:pPr>
              <w:pStyle w:val="Compact"/>
              <w:jc w:val="center"/>
              <w:numPr>
                <w:numId w:val="1000"/>
                <w:ilvl w:val="0"/>
              </w:numPr>
            </w:pPr>
            <w:r>
              <w:t xml:space="preserve">0.4071</w:t>
            </w:r>
          </w:p>
        </w:tc>
        <w:tc>
          <w:p>
            <w:pPr>
              <w:pStyle w:val="Compact"/>
              <w:jc w:val="center"/>
              <w:numPr>
                <w:numId w:val="1000"/>
                <w:ilvl w:val="0"/>
              </w:numPr>
            </w:pPr>
            <w:r>
              <w:t xml:space="preserve">0.5802</w:t>
            </w:r>
          </w:p>
        </w:tc>
        <w:tc>
          <w:p>
            <w:pPr>
              <w:pStyle w:val="Compact"/>
              <w:jc w:val="center"/>
              <w:numPr>
                <w:numId w:val="1000"/>
                <w:ilvl w:val="0"/>
              </w:numPr>
            </w:pPr>
            <w:r>
              <w:t xml:space="preserve">0.4294</w:t>
            </w:r>
          </w:p>
        </w:tc>
      </w:tr>
    </w:tbl>
    <w:p>
      <w:pPr>
        <w:numPr>
          <w:numId w:val="1001"/>
          <w:ilvl w:val="0"/>
        </w:numPr>
      </w:pPr>
      <w:r>
        <w:rPr>
          <w:b/>
        </w:rPr>
        <w:t xml:space="preserve">prop.tbl</w:t>
      </w:r>
      <w:r>
        <w:t xml:space="preserve">:</w:t>
      </w:r>
    </w:p>
    <w:tbl>
      <w:tblPr>
        <w:tblStyle w:val="TableNormal"/>
        <w:tblW w:type="pct" w:w="3055.5555555555557"/>
        <w:tblLook w:firstRow="1"/>
      </w:tblPr>
      <w:tblGrid>
        <w:gridCol w:w="2310"/>
        <w:gridCol w:w="1540"/>
        <w:gridCol w:w="990"/>
      </w:tblGrid>
      <w:tr>
        <w:trPr>
          <w:cnfStyle w:firstRow="1"/>
        </w:trPr>
        <w:tc>
          <w:tcPr>
            <w:tcBorders>
              <w:bottom w:val="single"/>
            </w:tcBorders>
            <w:vAlign w:val="bottom"/>
          </w:tcPr>
          <w:p>
            <w:pPr>
              <w:pStyle w:val="Compact"/>
              <w:jc w:val="center"/>
              <w:numPr>
                <w:numId w:val="1000"/>
                <w:ilvl w:val="0"/>
              </w:numPr>
            </w:pPr>
            <w:r>
              <w:t xml:space="preserve">private-collective</w:t>
            </w:r>
          </w:p>
        </w:tc>
        <w:tc>
          <w:tcPr>
            <w:tcBorders>
              <w:bottom w:val="single"/>
            </w:tcBorders>
            <w:vAlign w:val="bottom"/>
          </w:tcPr>
          <w:p>
            <w:pPr>
              <w:pStyle w:val="Compact"/>
              <w:jc w:val="center"/>
              <w:numPr>
                <w:numId w:val="1000"/>
                <w:ilvl w:val="0"/>
              </w:numPr>
            </w:pPr>
            <w:r>
              <w:t xml:space="preserve">free-riding</w:t>
            </w:r>
          </w:p>
        </w:tc>
        <w:tc>
          <w:tcPr>
            <w:tcBorders>
              <w:bottom w:val="single"/>
            </w:tcBorders>
            <w:vAlign w:val="bottom"/>
          </w:tcPr>
          <w:p>
            <w:pPr>
              <w:pStyle w:val="Compact"/>
              <w:jc w:val="center"/>
              <w:numPr>
                <w:numId w:val="1000"/>
                <w:ilvl w:val="0"/>
              </w:numPr>
            </w:pPr>
            <w:r>
              <w:t xml:space="preserve">private</w:t>
            </w:r>
          </w:p>
        </w:tc>
      </w:tr>
      <w:tr>
        <w:tc>
          <w:p>
            <w:pPr>
              <w:pStyle w:val="Compact"/>
              <w:jc w:val="center"/>
              <w:numPr>
                <w:numId w:val="1000"/>
                <w:ilvl w:val="0"/>
              </w:numPr>
            </w:pPr>
            <w:r>
              <w:t xml:space="preserve">0.02423</w:t>
            </w:r>
          </w:p>
        </w:tc>
        <w:tc>
          <w:p>
            <w:pPr>
              <w:pStyle w:val="Compact"/>
              <w:jc w:val="center"/>
              <w:numPr>
                <w:numId w:val="1000"/>
                <w:ilvl w:val="0"/>
              </w:numPr>
            </w:pPr>
            <w:r>
              <w:t xml:space="preserve">0.007553</w:t>
            </w:r>
          </w:p>
        </w:tc>
        <w:tc>
          <w:p>
            <w:pPr>
              <w:pStyle w:val="Compact"/>
              <w:jc w:val="center"/>
              <w:numPr>
                <w:numId w:val="1000"/>
                <w:ilvl w:val="0"/>
              </w:numPr>
            </w:pPr>
            <w:r>
              <w:t xml:space="preserve">0.08628</w:t>
            </w:r>
          </w:p>
        </w:tc>
      </w:tr>
      <w:tr>
        <w:tc>
          <w:p>
            <w:pPr>
              <w:pStyle w:val="Compact"/>
              <w:jc w:val="center"/>
              <w:numPr>
                <w:numId w:val="1000"/>
                <w:ilvl w:val="0"/>
              </w:numPr>
            </w:pPr>
            <w:r>
              <w:t xml:space="preserve">0.0621</w:t>
            </w:r>
          </w:p>
        </w:tc>
        <w:tc>
          <w:p>
            <w:pPr>
              <w:pStyle w:val="Compact"/>
              <w:jc w:val="center"/>
              <w:numPr>
                <w:numId w:val="1000"/>
                <w:ilvl w:val="0"/>
              </w:numPr>
            </w:pPr>
            <w:r>
              <w:t xml:space="preserve">0.1871</w:t>
            </w:r>
          </w:p>
        </w:tc>
        <w:tc>
          <w:p>
            <w:pPr>
              <w:pStyle w:val="Compact"/>
              <w:jc w:val="center"/>
              <w:numPr>
                <w:numId w:val="1000"/>
                <w:ilvl w:val="0"/>
              </w:numPr>
            </w:pPr>
            <w:r>
              <w:t xml:space="preserve">0.1367</w:t>
            </w:r>
          </w:p>
        </w:tc>
      </w:tr>
      <w:tr>
        <w:tc>
          <w:p>
            <w:pPr>
              <w:pStyle w:val="Compact"/>
              <w:jc w:val="center"/>
              <w:numPr>
                <w:numId w:val="1000"/>
                <w:ilvl w:val="0"/>
              </w:numPr>
            </w:pPr>
            <w:r>
              <w:t xml:space="preserve">0.05927</w:t>
            </w:r>
          </w:p>
        </w:tc>
        <w:tc>
          <w:p>
            <w:pPr>
              <w:pStyle w:val="Compact"/>
              <w:jc w:val="center"/>
              <w:numPr>
                <w:numId w:val="1000"/>
                <w:ilvl w:val="0"/>
              </w:numPr>
            </w:pPr>
            <w:r>
              <w:t xml:space="preserve">0.269</w:t>
            </w:r>
          </w:p>
        </w:tc>
        <w:tc>
          <w:p>
            <w:pPr>
              <w:pStyle w:val="Compact"/>
              <w:jc w:val="center"/>
              <w:numPr>
                <w:numId w:val="1000"/>
                <w:ilvl w:val="0"/>
              </w:numPr>
            </w:pPr>
            <w:r>
              <w:t xml:space="preserve">0.1678</w:t>
            </w:r>
          </w:p>
        </w:tc>
      </w:tr>
    </w:tbl>
    <w:p>
      <w:pPr>
        <w:pStyle w:val="Heading3"/>
      </w:pPr>
      <w:bookmarkStart w:id="26" w:name="bivariate-correlation-table-with-all-the-variables-used-in-the-analysis."/>
      <w:bookmarkEnd w:id="26"/>
      <w:r>
        <w:t xml:space="preserve">Bivariate correlation table with all the variables used in the analysis.</w:t>
      </w:r>
    </w:p>
    <w:p>
      <w:pPr>
        <w:pStyle w:val="FirstParagraph"/>
      </w:pPr>
      <w:r>
        <w:t xml:space="preserve">The variables "out","made_count","LC1","LC2","LC3","collection_count","files_count","thing_like_count","views_count" and "tags_count" are all quantitative variables, so the straightforward correlation approach is applying the usual</w:t>
      </w:r>
      <w:r>
        <w:t xml:space="preserve"> </w:t>
      </w:r>
      <w:r>
        <w:rPr>
          <w:b/>
        </w:rPr>
        <w:t xml:space="preserve">Pearson correlation</w:t>
      </w:r>
      <w:r>
        <w:t xml:space="preserve">.</w:t>
      </w:r>
    </w:p>
    <w:p>
      <w:pPr>
        <w:pStyle w:val="BodyText"/>
      </w:pPr>
      <w:r>
        <w:t xml:space="preserve">All variables have positive correlation between each other and all correlations were statistically significant under</w:t>
      </w:r>
      <w:r>
        <w:t xml:space="preserve"> </w:t>
      </w:r>
      <m:oMath>
        <m:r>
          <m:t>α</m:t>
        </m:r>
        <m:r>
          <m:t>=</m:t>
        </m:r>
        <m:r>
          <m:t>0.01</m:t>
        </m:r>
      </m:oMath>
      <w:r>
        <w:t xml:space="preserve">.</w:t>
      </w:r>
    </w:p>
    <w:p>
      <w:pPr>
        <w:pStyle w:val="BodyText"/>
      </w:pPr>
      <w:r>
        <w:t xml:space="preserve">The highest correlation is between</w:t>
      </w:r>
      <w:r>
        <w:t xml:space="preserve"> </w:t>
      </w:r>
      <w:r>
        <w:rPr>
          <w:i/>
        </w:rPr>
        <w:t xml:space="preserve">thing_like_count</w:t>
      </w:r>
      <w:r>
        <w:t xml:space="preserve"> </w:t>
      </w:r>
      <w:r>
        <w:t xml:space="preserve">and</w:t>
      </w:r>
      <w:r>
        <w:t xml:space="preserve"> </w:t>
      </w:r>
      <w:r>
        <w:rPr>
          <w:i/>
        </w:rPr>
        <w:t xml:space="preserve">collection_count</w:t>
      </w:r>
      <w:r>
        <w:t xml:space="preserve">, followed by</w:t>
      </w:r>
      <w:r>
        <w:t xml:space="preserve"> </w:t>
      </w:r>
      <w:r>
        <w:rPr>
          <w:i/>
        </w:rPr>
        <w:t xml:space="preserve">collection_count</w:t>
      </w:r>
      <w:r>
        <w:t xml:space="preserve"> </w:t>
      </w:r>
      <w:r>
        <w:t xml:space="preserve">and * views_count* and also</w:t>
      </w:r>
      <w:r>
        <w:t xml:space="preserve"> </w:t>
      </w:r>
      <w:r>
        <w:rPr>
          <w:i/>
        </w:rPr>
        <w:t xml:space="preserve">thing_like_count</w:t>
      </w:r>
      <w:r>
        <w:t xml:space="preserve"> </w:t>
      </w:r>
      <w:r>
        <w:t xml:space="preserve">and</w:t>
      </w:r>
      <w:r>
        <w:t xml:space="preserve"> </w:t>
      </w:r>
      <w:r>
        <w:rPr>
          <w:i/>
        </w:rPr>
        <w:t xml:space="preserve">views_count</w:t>
      </w:r>
      <w:r>
        <w:t xml:space="preserve">.</w:t>
      </w:r>
    </w:p>
    <w:p>
      <w:pPr>
        <w:pStyle w:val="BodyText"/>
      </w:pPr>
      <w:r>
        <w:t xml:space="preserve">The smallest correlation was between</w:t>
      </w:r>
      <w:r>
        <w:t xml:space="preserve"> </w:t>
      </w:r>
      <w:r>
        <w:rPr>
          <w:i/>
        </w:rPr>
        <w:t xml:space="preserve">out</w:t>
      </w:r>
      <w:r>
        <w:t xml:space="preserve"> </w:t>
      </w:r>
      <w:r>
        <w:t xml:space="preserve">and</w:t>
      </w:r>
      <w:r>
        <w:t xml:space="preserve"> </w:t>
      </w:r>
      <w:r>
        <w:rPr>
          <w:i/>
        </w:rPr>
        <w:t xml:space="preserve">LC3</w:t>
      </w:r>
      <w:r>
        <w:t xml:space="preserve"> </w:t>
      </w:r>
      <w:r>
        <w:t xml:space="preserve">which was near to zero but positively significant. In fact,</w:t>
      </w:r>
      <w:r>
        <w:t xml:space="preserve"> </w:t>
      </w:r>
      <w:r>
        <w:rPr>
          <w:i/>
        </w:rPr>
        <w:t xml:space="preserve">out</w:t>
      </w:r>
      <w:r>
        <w:t xml:space="preserve"> </w:t>
      </w:r>
      <w:r>
        <w:t xml:space="preserve">presented a small correlation for all</w:t>
      </w:r>
      <w:r>
        <w:t xml:space="preserve"> </w:t>
      </w:r>
      <w:r>
        <w:rPr>
          <w:i/>
        </w:rPr>
        <w:t xml:space="preserve">LC1,LC2</w:t>
      </w:r>
      <w:r>
        <w:t xml:space="preserve"> </w:t>
      </w:r>
      <w:r>
        <w:t xml:space="preserve">and</w:t>
      </w:r>
      <w:r>
        <w:t xml:space="preserve"> </w:t>
      </w:r>
      <w:r>
        <w:rPr>
          <w:i/>
        </w:rPr>
        <w:t xml:space="preserve">LC3</w:t>
      </w:r>
      <w:r>
        <w:t xml:space="preserve">. In the other hand,</w:t>
      </w:r>
      <w:r>
        <w:t xml:space="preserve"> </w:t>
      </w:r>
      <w:r>
        <w:rPr>
          <w:i/>
        </w:rPr>
        <w:t xml:space="preserve">made_count</w:t>
      </w:r>
      <w:r>
        <w:t xml:space="preserve"> </w:t>
      </w:r>
      <w:r>
        <w:t xml:space="preserve">was more positively correlated with</w:t>
      </w:r>
      <w:r>
        <w:t xml:space="preserve"> </w:t>
      </w:r>
      <w:r>
        <w:rPr>
          <w:i/>
        </w:rPr>
        <w:t xml:space="preserve">LC1,LC2</w:t>
      </w:r>
      <w:r>
        <w:t xml:space="preserve"> </w:t>
      </w:r>
      <w:r>
        <w:t xml:space="preserve">and</w:t>
      </w:r>
      <w:r>
        <w:t xml:space="preserve"> </w:t>
      </w:r>
      <w:r>
        <w:rPr>
          <w:i/>
        </w:rPr>
        <w:t xml:space="preserve">LC3</w:t>
      </w:r>
      <w:r>
        <w:t xml:space="preserve"> </w:t>
      </w:r>
      <w:r>
        <w:t xml:space="preserve">than</w:t>
      </w:r>
      <w:r>
        <w:t xml:space="preserve"> </w:t>
      </w:r>
      <w:r>
        <w:rPr>
          <w:i/>
        </w:rPr>
        <w:t xml:space="preserve">out</w:t>
      </w:r>
      <w: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out</w:t>
            </w:r>
          </w:p>
        </w:tc>
        <w:tc>
          <w:tcPr>
            <w:tcBorders>
              <w:bottom w:val="single"/>
            </w:tcBorders>
            <w:vAlign w:val="bottom"/>
          </w:tcPr>
          <w:p>
            <w:pPr>
              <w:pStyle w:val="Compact"/>
              <w:jc w:val="right"/>
            </w:pPr>
            <w:r>
              <w:t xml:space="preserve">made_count</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c>
          <w:tcPr>
            <w:tcBorders>
              <w:bottom w:val="single"/>
            </w:tcBorders>
            <w:vAlign w:val="bottom"/>
          </w:tcPr>
          <w:p>
            <w:pPr>
              <w:pStyle w:val="Compact"/>
              <w:jc w:val="right"/>
            </w:pPr>
            <w:r>
              <w:t xml:space="preserve">collection_count</w:t>
            </w:r>
          </w:p>
        </w:tc>
        <w:tc>
          <w:tcPr>
            <w:tcBorders>
              <w:bottom w:val="single"/>
            </w:tcBorders>
            <w:vAlign w:val="bottom"/>
          </w:tcPr>
          <w:p>
            <w:pPr>
              <w:pStyle w:val="Compact"/>
              <w:jc w:val="right"/>
            </w:pPr>
            <w:r>
              <w:t xml:space="preserve">files_count</w:t>
            </w:r>
          </w:p>
        </w:tc>
        <w:tc>
          <w:tcPr>
            <w:tcBorders>
              <w:bottom w:val="single"/>
            </w:tcBorders>
            <w:vAlign w:val="bottom"/>
          </w:tcPr>
          <w:p>
            <w:pPr>
              <w:pStyle w:val="Compact"/>
              <w:jc w:val="right"/>
            </w:pPr>
            <w:r>
              <w:t xml:space="preserve">thing_like_count</w:t>
            </w:r>
          </w:p>
        </w:tc>
        <w:tc>
          <w:tcPr>
            <w:tcBorders>
              <w:bottom w:val="single"/>
            </w:tcBorders>
            <w:vAlign w:val="bottom"/>
          </w:tcPr>
          <w:p>
            <w:pPr>
              <w:pStyle w:val="Compact"/>
              <w:jc w:val="right"/>
            </w:pPr>
            <w:r>
              <w:t xml:space="preserve">views_count</w:t>
            </w:r>
          </w:p>
        </w:tc>
        <w:tc>
          <w:tcPr>
            <w:tcBorders>
              <w:bottom w:val="single"/>
            </w:tcBorders>
            <w:vAlign w:val="bottom"/>
          </w:tcPr>
          <w:p>
            <w:pPr>
              <w:pStyle w:val="Compact"/>
              <w:jc w:val="right"/>
            </w:pPr>
            <w:r>
              <w:t xml:space="preserve">tags_count</w:t>
            </w:r>
          </w:p>
        </w:tc>
      </w:tr>
      <w:tr>
        <w:tc>
          <w:p>
            <w:pPr>
              <w:pStyle w:val="Compact"/>
              <w:jc w:val="left"/>
            </w:pPr>
            <w:r>
              <w:t xml:space="preserve">out</w:t>
            </w:r>
          </w:p>
        </w:tc>
        <w:tc>
          <w:p>
            <w:pPr>
              <w:pStyle w:val="Compact"/>
              <w:jc w:val="right"/>
            </w:pPr>
            <w:r>
              <w:t xml:space="preserve">1.00</w:t>
            </w:r>
          </w:p>
        </w:tc>
        <w:tc>
          <w:p>
            <w:pPr>
              <w:pStyle w:val="Compact"/>
              <w:jc w:val="right"/>
            </w:pPr>
            <w:r>
              <w:t xml:space="preserve">0.32</w:t>
            </w:r>
          </w:p>
        </w:tc>
        <w:tc>
          <w:p>
            <w:pPr>
              <w:pStyle w:val="Compact"/>
              <w:jc w:val="right"/>
            </w:pPr>
            <w:r>
              <w:t xml:space="preserve">0.05</w:t>
            </w:r>
          </w:p>
        </w:tc>
        <w:tc>
          <w:p>
            <w:pPr>
              <w:pStyle w:val="Compact"/>
              <w:jc w:val="right"/>
            </w:pPr>
            <w:r>
              <w:t xml:space="preserve">0.12</w:t>
            </w:r>
          </w:p>
        </w:tc>
        <w:tc>
          <w:p>
            <w:pPr>
              <w:pStyle w:val="Compact"/>
              <w:jc w:val="right"/>
            </w:pPr>
            <w:r>
              <w:t xml:space="preserve">0.02</w:t>
            </w:r>
          </w:p>
        </w:tc>
        <w:tc>
          <w:p>
            <w:pPr>
              <w:pStyle w:val="Compact"/>
              <w:jc w:val="right"/>
            </w:pPr>
            <w:r>
              <w:t xml:space="preserve">0.42</w:t>
            </w:r>
          </w:p>
        </w:tc>
        <w:tc>
          <w:p>
            <w:pPr>
              <w:pStyle w:val="Compact"/>
              <w:jc w:val="right"/>
            </w:pPr>
            <w:r>
              <w:t xml:space="preserve">0.17</w:t>
            </w:r>
          </w:p>
        </w:tc>
        <w:tc>
          <w:p>
            <w:pPr>
              <w:pStyle w:val="Compact"/>
              <w:jc w:val="right"/>
            </w:pPr>
            <w:r>
              <w:t xml:space="preserve">0.42</w:t>
            </w:r>
          </w:p>
        </w:tc>
        <w:tc>
          <w:p>
            <w:pPr>
              <w:pStyle w:val="Compact"/>
              <w:jc w:val="right"/>
            </w:pPr>
            <w:r>
              <w:t xml:space="preserve">0.44</w:t>
            </w:r>
          </w:p>
        </w:tc>
        <w:tc>
          <w:p>
            <w:pPr>
              <w:pStyle w:val="Compact"/>
              <w:jc w:val="right"/>
            </w:pPr>
            <w:r>
              <w:t xml:space="preserve">0.10</w:t>
            </w:r>
          </w:p>
        </w:tc>
      </w:tr>
      <w:tr>
        <w:tc>
          <w:p>
            <w:pPr>
              <w:pStyle w:val="Compact"/>
              <w:jc w:val="left"/>
            </w:pPr>
            <w:r>
              <w:t xml:space="preserve">made_count</w:t>
            </w:r>
          </w:p>
        </w:tc>
        <w:tc>
          <w:p>
            <w:pPr>
              <w:pStyle w:val="Compact"/>
              <w:jc w:val="right"/>
            </w:pPr>
            <w:r>
              <w:t xml:space="preserve">0.32</w:t>
            </w:r>
          </w:p>
        </w:tc>
        <w:tc>
          <w:p>
            <w:pPr>
              <w:pStyle w:val="Compact"/>
              <w:jc w:val="right"/>
            </w:pPr>
            <w:r>
              <w:t xml:space="preserve">1.00</w:t>
            </w:r>
          </w:p>
        </w:tc>
        <w:tc>
          <w:p>
            <w:pPr>
              <w:pStyle w:val="Compact"/>
              <w:jc w:val="right"/>
            </w:pPr>
            <w:r>
              <w:t xml:space="preserve">0.32</w:t>
            </w:r>
          </w:p>
        </w:tc>
        <w:tc>
          <w:p>
            <w:pPr>
              <w:pStyle w:val="Compact"/>
              <w:jc w:val="right"/>
            </w:pPr>
            <w:r>
              <w:t xml:space="preserve">0.33</w:t>
            </w:r>
          </w:p>
        </w:tc>
        <w:tc>
          <w:p>
            <w:pPr>
              <w:pStyle w:val="Compact"/>
              <w:jc w:val="right"/>
            </w:pPr>
            <w:r>
              <w:t xml:space="preserve">0.27</w:t>
            </w:r>
          </w:p>
        </w:tc>
        <w:tc>
          <w:p>
            <w:pPr>
              <w:pStyle w:val="Compact"/>
              <w:jc w:val="right"/>
            </w:pPr>
            <w:r>
              <w:t xml:space="preserve">0.84</w:t>
            </w:r>
          </w:p>
        </w:tc>
        <w:tc>
          <w:p>
            <w:pPr>
              <w:pStyle w:val="Compact"/>
              <w:jc w:val="right"/>
            </w:pPr>
            <w:r>
              <w:t xml:space="preserve">0.42</w:t>
            </w:r>
          </w:p>
        </w:tc>
        <w:tc>
          <w:p>
            <w:pPr>
              <w:pStyle w:val="Compact"/>
              <w:jc w:val="right"/>
            </w:pPr>
            <w:r>
              <w:t xml:space="preserve">0.84</w:t>
            </w:r>
          </w:p>
        </w:tc>
        <w:tc>
          <w:p>
            <w:pPr>
              <w:pStyle w:val="Compact"/>
              <w:jc w:val="right"/>
            </w:pPr>
            <w:r>
              <w:t xml:space="preserve">0.82</w:t>
            </w:r>
          </w:p>
        </w:tc>
        <w:tc>
          <w:p>
            <w:pPr>
              <w:pStyle w:val="Compact"/>
              <w:jc w:val="right"/>
            </w:pPr>
            <w:r>
              <w:t xml:space="preserve">0.35</w:t>
            </w:r>
          </w:p>
        </w:tc>
      </w:tr>
      <w:tr>
        <w:tc>
          <w:p>
            <w:pPr>
              <w:pStyle w:val="Compact"/>
              <w:jc w:val="left"/>
            </w:pPr>
            <w:r>
              <w:t xml:space="preserve">LC1</w:t>
            </w:r>
          </w:p>
        </w:tc>
        <w:tc>
          <w:p>
            <w:pPr>
              <w:pStyle w:val="Compact"/>
              <w:jc w:val="right"/>
            </w:pPr>
            <w:r>
              <w:t xml:space="preserve">0.05</w:t>
            </w:r>
          </w:p>
        </w:tc>
        <w:tc>
          <w:p>
            <w:pPr>
              <w:pStyle w:val="Compact"/>
              <w:jc w:val="right"/>
            </w:pPr>
            <w:r>
              <w:t xml:space="preserve">0.32</w:t>
            </w:r>
          </w:p>
        </w:tc>
        <w:tc>
          <w:p>
            <w:pPr>
              <w:pStyle w:val="Compact"/>
              <w:jc w:val="right"/>
            </w:pPr>
            <w:r>
              <w:t xml:space="preserve">1.00</w:t>
            </w:r>
          </w:p>
        </w:tc>
        <w:tc>
          <w:p>
            <w:pPr>
              <w:pStyle w:val="Compact"/>
              <w:jc w:val="right"/>
            </w:pPr>
            <w:r>
              <w:t xml:space="preserve">0.12</w:t>
            </w:r>
          </w:p>
        </w:tc>
        <w:tc>
          <w:p>
            <w:pPr>
              <w:pStyle w:val="Compact"/>
              <w:jc w:val="right"/>
            </w:pPr>
            <w:r>
              <w:t xml:space="preserve">0.06</w:t>
            </w:r>
          </w:p>
        </w:tc>
        <w:tc>
          <w:p>
            <w:pPr>
              <w:pStyle w:val="Compact"/>
              <w:jc w:val="right"/>
            </w:pPr>
            <w:r>
              <w:t xml:space="preserve">0.37</w:t>
            </w:r>
          </w:p>
        </w:tc>
        <w:tc>
          <w:p>
            <w:pPr>
              <w:pStyle w:val="Compact"/>
              <w:jc w:val="right"/>
            </w:pPr>
            <w:r>
              <w:t xml:space="preserve">0.39</w:t>
            </w:r>
          </w:p>
        </w:tc>
        <w:tc>
          <w:p>
            <w:pPr>
              <w:pStyle w:val="Compact"/>
              <w:jc w:val="right"/>
            </w:pPr>
            <w:r>
              <w:t xml:space="preserve">0.37</w:t>
            </w:r>
          </w:p>
        </w:tc>
        <w:tc>
          <w:p>
            <w:pPr>
              <w:pStyle w:val="Compact"/>
              <w:jc w:val="right"/>
            </w:pPr>
            <w:r>
              <w:t xml:space="preserve">0.34</w:t>
            </w:r>
          </w:p>
        </w:tc>
        <w:tc>
          <w:p>
            <w:pPr>
              <w:pStyle w:val="Compact"/>
              <w:jc w:val="right"/>
            </w:pPr>
            <w:r>
              <w:t xml:space="preserve">0.33</w:t>
            </w:r>
          </w:p>
        </w:tc>
      </w:tr>
      <w:tr>
        <w:tc>
          <w:p>
            <w:pPr>
              <w:pStyle w:val="Compact"/>
              <w:jc w:val="left"/>
            </w:pPr>
            <w:r>
              <w:t xml:space="preserve">LC2</w:t>
            </w:r>
          </w:p>
        </w:tc>
        <w:tc>
          <w:p>
            <w:pPr>
              <w:pStyle w:val="Compact"/>
              <w:jc w:val="right"/>
            </w:pPr>
            <w:r>
              <w:t xml:space="preserve">0.12</w:t>
            </w:r>
          </w:p>
        </w:tc>
        <w:tc>
          <w:p>
            <w:pPr>
              <w:pStyle w:val="Compact"/>
              <w:jc w:val="right"/>
            </w:pPr>
            <w:r>
              <w:t xml:space="preserve">0.33</w:t>
            </w:r>
          </w:p>
        </w:tc>
        <w:tc>
          <w:p>
            <w:pPr>
              <w:pStyle w:val="Compact"/>
              <w:jc w:val="right"/>
            </w:pPr>
            <w:r>
              <w:t xml:space="preserve">0.12</w:t>
            </w:r>
          </w:p>
        </w:tc>
        <w:tc>
          <w:p>
            <w:pPr>
              <w:pStyle w:val="Compact"/>
              <w:jc w:val="right"/>
            </w:pPr>
            <w:r>
              <w:t xml:space="preserve">1.00</w:t>
            </w:r>
          </w:p>
        </w:tc>
        <w:tc>
          <w:p>
            <w:pPr>
              <w:pStyle w:val="Compact"/>
              <w:jc w:val="right"/>
            </w:pPr>
            <w:r>
              <w:t xml:space="preserve">0.11</w:t>
            </w:r>
          </w:p>
        </w:tc>
        <w:tc>
          <w:p>
            <w:pPr>
              <w:pStyle w:val="Compact"/>
              <w:jc w:val="right"/>
            </w:pPr>
            <w:r>
              <w:t xml:space="preserve">0.44</w:t>
            </w:r>
          </w:p>
        </w:tc>
        <w:tc>
          <w:p>
            <w:pPr>
              <w:pStyle w:val="Compact"/>
              <w:jc w:val="right"/>
            </w:pPr>
            <w:r>
              <w:t xml:space="preserve">0.63</w:t>
            </w:r>
          </w:p>
        </w:tc>
        <w:tc>
          <w:p>
            <w:pPr>
              <w:pStyle w:val="Compact"/>
              <w:jc w:val="right"/>
            </w:pPr>
            <w:r>
              <w:t xml:space="preserve">0.43</w:t>
            </w:r>
          </w:p>
        </w:tc>
        <w:tc>
          <w:p>
            <w:pPr>
              <w:pStyle w:val="Compact"/>
              <w:jc w:val="right"/>
            </w:pPr>
            <w:r>
              <w:t xml:space="preserve">0.46</w:t>
            </w:r>
          </w:p>
        </w:tc>
        <w:tc>
          <w:p>
            <w:pPr>
              <w:pStyle w:val="Compact"/>
              <w:jc w:val="right"/>
            </w:pPr>
            <w:r>
              <w:t xml:space="preserve">0.42</w:t>
            </w:r>
          </w:p>
        </w:tc>
      </w:tr>
      <w:tr>
        <w:tc>
          <w:p>
            <w:pPr>
              <w:pStyle w:val="Compact"/>
              <w:jc w:val="left"/>
            </w:pPr>
            <w:r>
              <w:t xml:space="preserve">LC3</w:t>
            </w:r>
          </w:p>
        </w:tc>
        <w:tc>
          <w:p>
            <w:pPr>
              <w:pStyle w:val="Compact"/>
              <w:jc w:val="right"/>
            </w:pPr>
            <w:r>
              <w:t xml:space="preserve">0.02</w:t>
            </w:r>
          </w:p>
        </w:tc>
        <w:tc>
          <w:p>
            <w:pPr>
              <w:pStyle w:val="Compact"/>
              <w:jc w:val="right"/>
            </w:pPr>
            <w:r>
              <w:t xml:space="preserve">0.27</w:t>
            </w:r>
          </w:p>
        </w:tc>
        <w:tc>
          <w:p>
            <w:pPr>
              <w:pStyle w:val="Compact"/>
              <w:jc w:val="right"/>
            </w:pPr>
            <w:r>
              <w:t xml:space="preserve">0.06</w:t>
            </w:r>
          </w:p>
        </w:tc>
        <w:tc>
          <w:p>
            <w:pPr>
              <w:pStyle w:val="Compact"/>
              <w:jc w:val="right"/>
            </w:pPr>
            <w:r>
              <w:t xml:space="preserve">0.11</w:t>
            </w:r>
          </w:p>
        </w:tc>
        <w:tc>
          <w:p>
            <w:pPr>
              <w:pStyle w:val="Compact"/>
              <w:jc w:val="right"/>
            </w:pPr>
            <w:r>
              <w:t xml:space="preserve">1.00</w:t>
            </w:r>
          </w:p>
        </w:tc>
        <w:tc>
          <w:p>
            <w:pPr>
              <w:pStyle w:val="Compact"/>
              <w:jc w:val="right"/>
            </w:pPr>
            <w:r>
              <w:t xml:space="preserve">0.26</w:t>
            </w:r>
          </w:p>
        </w:tc>
        <w:tc>
          <w:p>
            <w:pPr>
              <w:pStyle w:val="Compact"/>
              <w:jc w:val="right"/>
            </w:pPr>
            <w:r>
              <w:t xml:space="preserve">0.26</w:t>
            </w:r>
          </w:p>
        </w:tc>
        <w:tc>
          <w:p>
            <w:pPr>
              <w:pStyle w:val="Compact"/>
              <w:jc w:val="right"/>
            </w:pPr>
            <w:r>
              <w:t xml:space="preserve">0.26</w:t>
            </w:r>
          </w:p>
        </w:tc>
        <w:tc>
          <w:p>
            <w:pPr>
              <w:pStyle w:val="Compact"/>
              <w:jc w:val="right"/>
            </w:pPr>
            <w:r>
              <w:t xml:space="preserve">0.33</w:t>
            </w:r>
          </w:p>
        </w:tc>
        <w:tc>
          <w:p>
            <w:pPr>
              <w:pStyle w:val="Compact"/>
              <w:jc w:val="right"/>
            </w:pPr>
            <w:r>
              <w:t xml:space="preserve">0.25</w:t>
            </w:r>
          </w:p>
        </w:tc>
      </w:tr>
      <w:tr>
        <w:tc>
          <w:p>
            <w:pPr>
              <w:pStyle w:val="Compact"/>
              <w:jc w:val="left"/>
            </w:pPr>
            <w:r>
              <w:t xml:space="preserve">collection_count</w:t>
            </w:r>
          </w:p>
        </w:tc>
        <w:tc>
          <w:p>
            <w:pPr>
              <w:pStyle w:val="Compact"/>
              <w:jc w:val="right"/>
            </w:pPr>
            <w:r>
              <w:t xml:space="preserve">0.42</w:t>
            </w:r>
          </w:p>
        </w:tc>
        <w:tc>
          <w:p>
            <w:pPr>
              <w:pStyle w:val="Compact"/>
              <w:jc w:val="right"/>
            </w:pPr>
            <w:r>
              <w:t xml:space="preserve">0.84</w:t>
            </w:r>
          </w:p>
        </w:tc>
        <w:tc>
          <w:p>
            <w:pPr>
              <w:pStyle w:val="Compact"/>
              <w:jc w:val="right"/>
            </w:pPr>
            <w:r>
              <w:t xml:space="preserve">0.37</w:t>
            </w:r>
          </w:p>
        </w:tc>
        <w:tc>
          <w:p>
            <w:pPr>
              <w:pStyle w:val="Compact"/>
              <w:jc w:val="right"/>
            </w:pPr>
            <w:r>
              <w:t xml:space="preserve">0.44</w:t>
            </w:r>
          </w:p>
        </w:tc>
        <w:tc>
          <w:p>
            <w:pPr>
              <w:pStyle w:val="Compact"/>
              <w:jc w:val="right"/>
            </w:pPr>
            <w:r>
              <w:t xml:space="preserve">0.26</w:t>
            </w:r>
          </w:p>
        </w:tc>
        <w:tc>
          <w:p>
            <w:pPr>
              <w:pStyle w:val="Compact"/>
              <w:jc w:val="right"/>
            </w:pPr>
            <w:r>
              <w:t xml:space="preserve">1.00</w:t>
            </w:r>
          </w:p>
        </w:tc>
        <w:tc>
          <w:p>
            <w:pPr>
              <w:pStyle w:val="Compact"/>
              <w:jc w:val="right"/>
            </w:pPr>
            <w:r>
              <w:t xml:space="preserve">0.54</w:t>
            </w:r>
          </w:p>
        </w:tc>
        <w:tc>
          <w:p>
            <w:pPr>
              <w:pStyle w:val="Compact"/>
              <w:jc w:val="right"/>
            </w:pPr>
            <w:r>
              <w:t xml:space="preserve">0.99</w:t>
            </w:r>
          </w:p>
        </w:tc>
        <w:tc>
          <w:p>
            <w:pPr>
              <w:pStyle w:val="Compact"/>
              <w:jc w:val="right"/>
            </w:pPr>
            <w:r>
              <w:t xml:space="preserve">0.91</w:t>
            </w:r>
          </w:p>
        </w:tc>
        <w:tc>
          <w:p>
            <w:pPr>
              <w:pStyle w:val="Compact"/>
              <w:jc w:val="right"/>
            </w:pPr>
            <w:r>
              <w:t xml:space="preserve">0.44</w:t>
            </w:r>
          </w:p>
        </w:tc>
      </w:tr>
      <w:tr>
        <w:tc>
          <w:p>
            <w:pPr>
              <w:pStyle w:val="Compact"/>
              <w:jc w:val="left"/>
            </w:pPr>
            <w:r>
              <w:t xml:space="preserve">files_count</w:t>
            </w:r>
          </w:p>
        </w:tc>
        <w:tc>
          <w:p>
            <w:pPr>
              <w:pStyle w:val="Compact"/>
              <w:jc w:val="right"/>
            </w:pPr>
            <w:r>
              <w:t xml:space="preserve">0.17</w:t>
            </w:r>
          </w:p>
        </w:tc>
        <w:tc>
          <w:p>
            <w:pPr>
              <w:pStyle w:val="Compact"/>
              <w:jc w:val="right"/>
            </w:pPr>
            <w:r>
              <w:t xml:space="preserve">0.42</w:t>
            </w:r>
          </w:p>
        </w:tc>
        <w:tc>
          <w:p>
            <w:pPr>
              <w:pStyle w:val="Compact"/>
              <w:jc w:val="right"/>
            </w:pPr>
            <w:r>
              <w:t xml:space="preserve">0.39</w:t>
            </w:r>
          </w:p>
        </w:tc>
        <w:tc>
          <w:p>
            <w:pPr>
              <w:pStyle w:val="Compact"/>
              <w:jc w:val="right"/>
            </w:pPr>
            <w:r>
              <w:t xml:space="preserve">0.63</w:t>
            </w:r>
          </w:p>
        </w:tc>
        <w:tc>
          <w:p>
            <w:pPr>
              <w:pStyle w:val="Compact"/>
              <w:jc w:val="right"/>
            </w:pPr>
            <w:r>
              <w:t xml:space="preserve">0.26</w:t>
            </w:r>
          </w:p>
        </w:tc>
        <w:tc>
          <w:p>
            <w:pPr>
              <w:pStyle w:val="Compact"/>
              <w:jc w:val="right"/>
            </w:pPr>
            <w:r>
              <w:t xml:space="preserve">0.54</w:t>
            </w:r>
          </w:p>
        </w:tc>
        <w:tc>
          <w:p>
            <w:pPr>
              <w:pStyle w:val="Compact"/>
              <w:jc w:val="right"/>
            </w:pPr>
            <w:r>
              <w:t xml:space="preserve">1.00</w:t>
            </w:r>
          </w:p>
        </w:tc>
        <w:tc>
          <w:p>
            <w:pPr>
              <w:pStyle w:val="Compact"/>
              <w:jc w:val="right"/>
            </w:pPr>
            <w:r>
              <w:t xml:space="preserve">0.54</w:t>
            </w:r>
          </w:p>
        </w:tc>
        <w:tc>
          <w:p>
            <w:pPr>
              <w:pStyle w:val="Compact"/>
              <w:jc w:val="right"/>
            </w:pPr>
            <w:r>
              <w:t xml:space="preserve">0.56</w:t>
            </w:r>
          </w:p>
        </w:tc>
        <w:tc>
          <w:p>
            <w:pPr>
              <w:pStyle w:val="Compact"/>
              <w:jc w:val="right"/>
            </w:pPr>
            <w:r>
              <w:t xml:space="preserve">0.77</w:t>
            </w:r>
          </w:p>
        </w:tc>
      </w:tr>
      <w:tr>
        <w:tc>
          <w:p>
            <w:pPr>
              <w:pStyle w:val="Compact"/>
              <w:jc w:val="left"/>
            </w:pPr>
            <w:r>
              <w:t xml:space="preserve">thing_like_count</w:t>
            </w:r>
          </w:p>
        </w:tc>
        <w:tc>
          <w:p>
            <w:pPr>
              <w:pStyle w:val="Compact"/>
              <w:jc w:val="right"/>
            </w:pPr>
            <w:r>
              <w:t xml:space="preserve">0.42</w:t>
            </w:r>
          </w:p>
        </w:tc>
        <w:tc>
          <w:p>
            <w:pPr>
              <w:pStyle w:val="Compact"/>
              <w:jc w:val="right"/>
            </w:pPr>
            <w:r>
              <w:t xml:space="preserve">0.84</w:t>
            </w:r>
          </w:p>
        </w:tc>
        <w:tc>
          <w:p>
            <w:pPr>
              <w:pStyle w:val="Compact"/>
              <w:jc w:val="right"/>
            </w:pPr>
            <w:r>
              <w:t xml:space="preserve">0.37</w:t>
            </w:r>
          </w:p>
        </w:tc>
        <w:tc>
          <w:p>
            <w:pPr>
              <w:pStyle w:val="Compact"/>
              <w:jc w:val="right"/>
            </w:pPr>
            <w:r>
              <w:t xml:space="preserve">0.43</w:t>
            </w:r>
          </w:p>
        </w:tc>
        <w:tc>
          <w:p>
            <w:pPr>
              <w:pStyle w:val="Compact"/>
              <w:jc w:val="right"/>
            </w:pPr>
            <w:r>
              <w:t xml:space="preserve">0.26</w:t>
            </w:r>
          </w:p>
        </w:tc>
        <w:tc>
          <w:p>
            <w:pPr>
              <w:pStyle w:val="Compact"/>
              <w:jc w:val="right"/>
            </w:pPr>
            <w:r>
              <w:t xml:space="preserve">0.99</w:t>
            </w:r>
          </w:p>
        </w:tc>
        <w:tc>
          <w:p>
            <w:pPr>
              <w:pStyle w:val="Compact"/>
              <w:jc w:val="right"/>
            </w:pPr>
            <w:r>
              <w:t xml:space="preserve">0.54</w:t>
            </w:r>
          </w:p>
        </w:tc>
        <w:tc>
          <w:p>
            <w:pPr>
              <w:pStyle w:val="Compact"/>
              <w:jc w:val="right"/>
            </w:pPr>
            <w:r>
              <w:t xml:space="preserve">1.00</w:t>
            </w:r>
          </w:p>
        </w:tc>
        <w:tc>
          <w:p>
            <w:pPr>
              <w:pStyle w:val="Compact"/>
              <w:jc w:val="right"/>
            </w:pPr>
            <w:r>
              <w:t xml:space="preserve">0.90</w:t>
            </w:r>
          </w:p>
        </w:tc>
        <w:tc>
          <w:p>
            <w:pPr>
              <w:pStyle w:val="Compact"/>
              <w:jc w:val="right"/>
            </w:pPr>
            <w:r>
              <w:t xml:space="preserve">0.44</w:t>
            </w:r>
          </w:p>
        </w:tc>
      </w:tr>
      <w:tr>
        <w:tc>
          <w:p>
            <w:pPr>
              <w:pStyle w:val="Compact"/>
              <w:jc w:val="left"/>
            </w:pPr>
            <w:r>
              <w:t xml:space="preserve">views_count</w:t>
            </w:r>
          </w:p>
        </w:tc>
        <w:tc>
          <w:p>
            <w:pPr>
              <w:pStyle w:val="Compact"/>
              <w:jc w:val="right"/>
            </w:pPr>
            <w:r>
              <w:t xml:space="preserve">0.44</w:t>
            </w:r>
          </w:p>
        </w:tc>
        <w:tc>
          <w:p>
            <w:pPr>
              <w:pStyle w:val="Compact"/>
              <w:jc w:val="right"/>
            </w:pPr>
            <w:r>
              <w:t xml:space="preserve">0.82</w:t>
            </w:r>
          </w:p>
        </w:tc>
        <w:tc>
          <w:p>
            <w:pPr>
              <w:pStyle w:val="Compact"/>
              <w:jc w:val="right"/>
            </w:pPr>
            <w:r>
              <w:t xml:space="preserve">0.34</w:t>
            </w:r>
          </w:p>
        </w:tc>
        <w:tc>
          <w:p>
            <w:pPr>
              <w:pStyle w:val="Compact"/>
              <w:jc w:val="right"/>
            </w:pPr>
            <w:r>
              <w:t xml:space="preserve">0.46</w:t>
            </w:r>
          </w:p>
        </w:tc>
        <w:tc>
          <w:p>
            <w:pPr>
              <w:pStyle w:val="Compact"/>
              <w:jc w:val="right"/>
            </w:pPr>
            <w:r>
              <w:t xml:space="preserve">0.33</w:t>
            </w:r>
          </w:p>
        </w:tc>
        <w:tc>
          <w:p>
            <w:pPr>
              <w:pStyle w:val="Compact"/>
              <w:jc w:val="right"/>
            </w:pPr>
            <w:r>
              <w:t xml:space="preserve">0.91</w:t>
            </w:r>
          </w:p>
        </w:tc>
        <w:tc>
          <w:p>
            <w:pPr>
              <w:pStyle w:val="Compact"/>
              <w:jc w:val="right"/>
            </w:pPr>
            <w:r>
              <w:t xml:space="preserve">0.56</w:t>
            </w:r>
          </w:p>
        </w:tc>
        <w:tc>
          <w:p>
            <w:pPr>
              <w:pStyle w:val="Compact"/>
              <w:jc w:val="right"/>
            </w:pPr>
            <w:r>
              <w:t xml:space="preserve">0.90</w:t>
            </w:r>
          </w:p>
        </w:tc>
        <w:tc>
          <w:p>
            <w:pPr>
              <w:pStyle w:val="Compact"/>
              <w:jc w:val="right"/>
            </w:pPr>
            <w:r>
              <w:t xml:space="preserve">1.00</w:t>
            </w:r>
          </w:p>
        </w:tc>
        <w:tc>
          <w:p>
            <w:pPr>
              <w:pStyle w:val="Compact"/>
              <w:jc w:val="right"/>
            </w:pPr>
            <w:r>
              <w:t xml:space="preserve">0.47</w:t>
            </w:r>
          </w:p>
        </w:tc>
      </w:tr>
      <w:tr>
        <w:tc>
          <w:p>
            <w:pPr>
              <w:pStyle w:val="Compact"/>
              <w:jc w:val="left"/>
            </w:pPr>
            <w:r>
              <w:t xml:space="preserve">tags_count</w:t>
            </w:r>
          </w:p>
        </w:tc>
        <w:tc>
          <w:p>
            <w:pPr>
              <w:pStyle w:val="Compact"/>
              <w:jc w:val="right"/>
            </w:pPr>
            <w:r>
              <w:t xml:space="preserve">0.10</w:t>
            </w:r>
          </w:p>
        </w:tc>
        <w:tc>
          <w:p>
            <w:pPr>
              <w:pStyle w:val="Compact"/>
              <w:jc w:val="right"/>
            </w:pPr>
            <w:r>
              <w:t xml:space="preserve">0.35</w:t>
            </w:r>
          </w:p>
        </w:tc>
        <w:tc>
          <w:p>
            <w:pPr>
              <w:pStyle w:val="Compact"/>
              <w:jc w:val="right"/>
            </w:pPr>
            <w:r>
              <w:t xml:space="preserve">0.33</w:t>
            </w:r>
          </w:p>
        </w:tc>
        <w:tc>
          <w:p>
            <w:pPr>
              <w:pStyle w:val="Compact"/>
              <w:jc w:val="right"/>
            </w:pPr>
            <w:r>
              <w:t xml:space="preserve">0.42</w:t>
            </w:r>
          </w:p>
        </w:tc>
        <w:tc>
          <w:p>
            <w:pPr>
              <w:pStyle w:val="Compact"/>
              <w:jc w:val="right"/>
            </w:pPr>
            <w:r>
              <w:t xml:space="preserve">0.25</w:t>
            </w:r>
          </w:p>
        </w:tc>
        <w:tc>
          <w:p>
            <w:pPr>
              <w:pStyle w:val="Compact"/>
              <w:jc w:val="right"/>
            </w:pPr>
            <w:r>
              <w:t xml:space="preserve">0.44</w:t>
            </w:r>
          </w:p>
        </w:tc>
        <w:tc>
          <w:p>
            <w:pPr>
              <w:pStyle w:val="Compact"/>
              <w:jc w:val="right"/>
            </w:pPr>
            <w:r>
              <w:t xml:space="preserve">0.77</w:t>
            </w:r>
          </w:p>
        </w:tc>
        <w:tc>
          <w:p>
            <w:pPr>
              <w:pStyle w:val="Compact"/>
              <w:jc w:val="right"/>
            </w:pPr>
            <w:r>
              <w:t xml:space="preserve">0.44</w:t>
            </w:r>
          </w:p>
        </w:tc>
        <w:tc>
          <w:p>
            <w:pPr>
              <w:pStyle w:val="Compact"/>
              <w:jc w:val="right"/>
            </w:pPr>
            <w:r>
              <w:t xml:space="preserve">0.47</w:t>
            </w:r>
          </w:p>
        </w:tc>
        <w:tc>
          <w:p>
            <w:pPr>
              <w:pStyle w:val="Compact"/>
              <w:jc w:val="right"/>
            </w:pPr>
            <w:r>
              <w:t xml:space="preserve">1.00</w:t>
            </w:r>
          </w:p>
        </w:tc>
      </w:tr>
    </w:tbl>
    <w:p>
      <w:pPr>
        <w:pStyle w:val="BodyText"/>
      </w:pPr>
      <w:r>
        <w:drawing>
          <wp:inline>
            <wp:extent cx="4620126" cy="3696101"/>
            <wp:effectExtent b="0" l="0" r="0" t="0"/>
            <wp:docPr descr="" id="1" name="Picture"/>
            <a:graphic>
              <a:graphicData uri="http://schemas.openxmlformats.org/drawingml/2006/picture">
                <pic:pic>
                  <pic:nvPicPr>
                    <pic:cNvPr descr="StatisticalAnalysis_12_01_2017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heterogeneous-correlation-matrix."/>
      <w:bookmarkEnd w:id="28"/>
      <w:r>
        <w:t xml:space="preserve">Heterogeneous Correlation Matrix.</w:t>
      </w:r>
    </w:p>
    <w:p>
      <w:pPr>
        <w:pStyle w:val="FirstParagraph"/>
      </w:pPr>
      <w:r>
        <w:t xml:space="preserve">Correlation between qualitative and quantitative variables such as</w:t>
      </w:r>
      <w:r>
        <w:t xml:space="preserve"> </w:t>
      </w:r>
      <w:r>
        <w:rPr>
          <w:b/>
        </w:rPr>
        <w:t xml:space="preserve">appropriability strategy</w:t>
      </w:r>
      <w:r>
        <w:t xml:space="preserve"> </w:t>
      </w:r>
      <w:r>
        <w:t xml:space="preserve">and</w:t>
      </w:r>
      <w:r>
        <w:t xml:space="preserve"> </w:t>
      </w:r>
      <w:r>
        <w:rPr>
          <w:b/>
        </w:rPr>
        <w:t xml:space="preserve">license choice</w:t>
      </w:r>
      <w:r>
        <w:t xml:space="preserve">.</w:t>
      </w:r>
    </w:p>
    <w:p>
      <w:pPr>
        <w:pStyle w:val="SourceCode"/>
      </w:pPr>
      <w:r>
        <w:rPr>
          <w:rStyle w:val="KeywordTok"/>
        </w:rPr>
        <w:t xml:space="preserve">library</w:t>
      </w:r>
      <w:r>
        <w:rPr>
          <w:rStyle w:val="NormalTok"/>
        </w:rPr>
        <w:t xml:space="preserve">(sjstats)</w:t>
      </w:r>
      <w:r>
        <w:br w:type="textWrapping"/>
      </w:r>
      <w:r>
        <w:rPr>
          <w:rStyle w:val="NormalTok"/>
        </w:rPr>
        <w:t xml:space="preserve">etaCor&lt;-</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rownames</w:t>
      </w:r>
      <w:r>
        <w:rPr>
          <w:rStyle w:val="NormalTok"/>
        </w:rPr>
        <w:t xml:space="preserve">(etaCor)&lt;-</w:t>
      </w:r>
      <w:r>
        <w:rPr>
          <w:rStyle w:val="KeywordTok"/>
        </w:rPr>
        <w:t xml:space="preserve">c</w:t>
      </w:r>
      <w:r>
        <w:rPr>
          <w:rStyle w:val="NormalTok"/>
        </w:rPr>
        <w:t xml:space="preserve">(</w:t>
      </w:r>
      <w:r>
        <w:rPr>
          <w:rStyle w:val="StringTok"/>
        </w:rPr>
        <w:t xml:space="preserve">"LC1"</w:t>
      </w:r>
      <w:r>
        <w:rPr>
          <w:rStyle w:val="NormalTok"/>
        </w:rPr>
        <w:t xml:space="preserve">,</w:t>
      </w:r>
      <w:r>
        <w:rPr>
          <w:rStyle w:val="StringTok"/>
        </w:rPr>
        <w:t xml:space="preserve">"LC2"</w:t>
      </w:r>
      <w:r>
        <w:rPr>
          <w:rStyle w:val="NormalTok"/>
        </w:rPr>
        <w:t xml:space="preserve">,</w:t>
      </w:r>
      <w:r>
        <w:rPr>
          <w:rStyle w:val="StringTok"/>
        </w:rPr>
        <w:t xml:space="preserve">"LC3"</w:t>
      </w:r>
      <w:r>
        <w:rPr>
          <w:rStyle w:val="NormalTok"/>
        </w:rPr>
        <w:t xml:space="preserve">)</w:t>
      </w:r>
      <w:r>
        <w:br w:type="textWrapping"/>
      </w:r>
      <w:r>
        <w:rPr>
          <w:rStyle w:val="KeywordTok"/>
        </w:rPr>
        <w:t xml:space="preserve">colnames</w:t>
      </w:r>
      <w:r>
        <w:rPr>
          <w:rStyle w:val="NormalTok"/>
        </w:rPr>
        <w:t xml:space="preserve">(etaCor)&lt;-</w:t>
      </w:r>
      <w:r>
        <w:rPr>
          <w:rStyle w:val="KeywordTok"/>
        </w:rPr>
        <w:t xml:space="preserve">c</w:t>
      </w:r>
      <w:r>
        <w:rPr>
          <w:rStyle w:val="NormalTok"/>
        </w:rPr>
        <w:t xml:space="preserve">(</w:t>
      </w:r>
      <w:r>
        <w:rPr>
          <w:rStyle w:val="StringTok"/>
        </w:rPr>
        <w:t xml:space="preserve">"appropriability_strategy"</w:t>
      </w:r>
      <w:r>
        <w:rPr>
          <w:rStyle w:val="NormalTok"/>
        </w:rPr>
        <w:t xml:space="preserve">)</w:t>
      </w:r>
      <w:r>
        <w:br w:type="textWrapping"/>
      </w:r>
      <w:r>
        <w:br w:type="textWrapping"/>
      </w:r>
      <w:r>
        <w:rPr>
          <w:rStyle w:val="NormalTok"/>
        </w:rPr>
        <w:t xml:space="preserve">temp &lt;-</w:t>
      </w:r>
      <w:r>
        <w:rPr>
          <w:rStyle w:val="StringTok"/>
        </w:rPr>
        <w:t xml:space="preserve"> </w:t>
      </w:r>
      <w:r>
        <w:rPr>
          <w:rStyle w:val="NormalTok"/>
        </w:rPr>
        <w:t xml:space="preserve">license.df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LC1=</w:t>
      </w:r>
      <w:r>
        <w:rPr>
          <w:rStyle w:val="NormalTok"/>
        </w:rPr>
        <w:t xml:space="preserve"> </w:t>
      </w:r>
      <w:r>
        <w:rPr>
          <w:rStyle w:val="KeywordTok"/>
        </w:rPr>
        <w:t xml:space="preserve">ifelse</w:t>
      </w:r>
      <w:r>
        <w:rPr>
          <w:rStyle w:val="NormalTok"/>
        </w:rPr>
        <w:t xml:space="preserve">(LC1&gt;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LC2 =</w:t>
      </w:r>
      <w:r>
        <w:rPr>
          <w:rStyle w:val="KeywordTok"/>
        </w:rPr>
        <w:t xml:space="preserve">ifelse</w:t>
      </w:r>
      <w:r>
        <w:rPr>
          <w:rStyle w:val="NormalTok"/>
        </w:rPr>
        <w:t xml:space="preserve">(LC2&gt;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LC3=</w:t>
      </w:r>
      <w:r>
        <w:rPr>
          <w:rStyle w:val="KeywordTok"/>
        </w:rPr>
        <w:t xml:space="preserve">ifelse</w:t>
      </w:r>
      <w:r>
        <w:rPr>
          <w:rStyle w:val="NormalTok"/>
        </w:rPr>
        <w:t xml:space="preserve">(LC3&gt;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(LC1,LC2,LC3, appropriability_strategy)</w:t>
      </w:r>
      <w:r>
        <w:br w:type="textWrapping"/>
      </w:r>
      <w:r>
        <w:br w:type="textWrapping"/>
      </w:r>
      <w:r>
        <w:br w:type="textWrapping"/>
      </w:r>
      <w:r>
        <w:rPr>
          <w:rStyle w:val="CommentTok"/>
        </w:rPr>
        <w:t xml:space="preserve">#ETA-squared</w:t>
      </w:r>
      <w:r>
        <w:br w:type="textWrapping"/>
      </w:r>
      <w:r>
        <w:rPr>
          <w:rStyle w:val="NormalTok"/>
        </w:rPr>
        <w:t xml:space="preserve">eta1 &lt;-</w:t>
      </w:r>
      <w:r>
        <w:rPr>
          <w:rStyle w:val="StringTok"/>
        </w:rPr>
        <w:t xml:space="preserve"> </w:t>
      </w:r>
      <w:r>
        <w:rPr>
          <w:rStyle w:val="KeywordTok"/>
        </w:rPr>
        <w:t xml:space="preserve">aov</w:t>
      </w:r>
      <w:r>
        <w:rPr>
          <w:rStyle w:val="NormalTok"/>
        </w:rPr>
        <w:t xml:space="preserve">(LC1 ~</w:t>
      </w:r>
      <w:r>
        <w:rPr>
          <w:rStyle w:val="StringTok"/>
        </w:rPr>
        <w:t xml:space="preserve"> </w:t>
      </w:r>
      <w:r>
        <w:rPr>
          <w:rStyle w:val="NormalTok"/>
        </w:rPr>
        <w:t xml:space="preserve">appropriability_strategy, temp) </w:t>
      </w:r>
      <w:r>
        <w:br w:type="textWrapping"/>
      </w:r>
      <w:r>
        <w:rPr>
          <w:rStyle w:val="NormalTok"/>
        </w:rPr>
        <w:t xml:space="preserve">eta2 &lt;-</w:t>
      </w:r>
      <w:r>
        <w:rPr>
          <w:rStyle w:val="StringTok"/>
        </w:rPr>
        <w:t xml:space="preserve"> </w:t>
      </w:r>
      <w:r>
        <w:rPr>
          <w:rStyle w:val="KeywordTok"/>
        </w:rPr>
        <w:t xml:space="preserve">aov</w:t>
      </w:r>
      <w:r>
        <w:rPr>
          <w:rStyle w:val="NormalTok"/>
        </w:rPr>
        <w:t xml:space="preserve">(LC2 ~</w:t>
      </w:r>
      <w:r>
        <w:rPr>
          <w:rStyle w:val="StringTok"/>
        </w:rPr>
        <w:t xml:space="preserve"> </w:t>
      </w:r>
      <w:r>
        <w:rPr>
          <w:rStyle w:val="NormalTok"/>
        </w:rPr>
        <w:t xml:space="preserve">appropriability_strategy, temp) </w:t>
      </w:r>
      <w:r>
        <w:br w:type="textWrapping"/>
      </w:r>
      <w:r>
        <w:rPr>
          <w:rStyle w:val="NormalTok"/>
        </w:rPr>
        <w:t xml:space="preserve">eta3 &lt;-</w:t>
      </w:r>
      <w:r>
        <w:rPr>
          <w:rStyle w:val="StringTok"/>
        </w:rPr>
        <w:t xml:space="preserve"> </w:t>
      </w:r>
      <w:r>
        <w:rPr>
          <w:rStyle w:val="KeywordTok"/>
        </w:rPr>
        <w:t xml:space="preserve">aov</w:t>
      </w:r>
      <w:r>
        <w:rPr>
          <w:rStyle w:val="NormalTok"/>
        </w:rPr>
        <w:t xml:space="preserve">(LC2 ~</w:t>
      </w:r>
      <w:r>
        <w:rPr>
          <w:rStyle w:val="StringTok"/>
        </w:rPr>
        <w:t xml:space="preserve"> </w:t>
      </w:r>
      <w:r>
        <w:rPr>
          <w:rStyle w:val="NormalTok"/>
        </w:rPr>
        <w:t xml:space="preserve">appropriability_strategy, temp) </w:t>
      </w:r>
      <w:r>
        <w:br w:type="textWrapping"/>
      </w:r>
      <w:r>
        <w:rPr>
          <w:rStyle w:val="NormalTok"/>
        </w:rPr>
        <w:t xml:space="preserve">etaCor[</w:t>
      </w:r>
      <w:r>
        <w:rPr>
          <w:rStyle w:val="DecValTok"/>
        </w:rPr>
        <w:t xml:space="preserve">1</w:t>
      </w:r>
      <w:r>
        <w:rPr>
          <w:rStyle w:val="NormalTok"/>
        </w:rPr>
        <w:t xml:space="preserve">,</w:t>
      </w:r>
      <w:r>
        <w:rPr>
          <w:rStyle w:val="DecValTok"/>
        </w:rPr>
        <w:t xml:space="preserve">1</w:t>
      </w:r>
      <w:r>
        <w:rPr>
          <w:rStyle w:val="NormalTok"/>
        </w:rPr>
        <w:t xml:space="preserve">]&lt;-</w:t>
      </w:r>
      <w:r>
        <w:rPr>
          <w:rStyle w:val="StringTok"/>
        </w:rPr>
        <w:t xml:space="preserve"> </w:t>
      </w:r>
      <w:r>
        <w:rPr>
          <w:rStyle w:val="NormalTok"/>
        </w:rPr>
        <w:t xml:space="preserve">(</w:t>
      </w:r>
      <w:r>
        <w:rPr>
          <w:rStyle w:val="KeywordTok"/>
        </w:rPr>
        <w:t xml:space="preserve">eta_sq</w:t>
      </w:r>
      <w:r>
        <w:rPr>
          <w:rStyle w:val="NormalTok"/>
        </w:rPr>
        <w:t xml:space="preserve">(eta1))</w:t>
      </w:r>
      <w:r>
        <w:br w:type="textWrapping"/>
      </w:r>
      <w:r>
        <w:rPr>
          <w:rStyle w:val="NormalTok"/>
        </w:rPr>
        <w:t xml:space="preserve">etaCor[</w:t>
      </w:r>
      <w:r>
        <w:rPr>
          <w:rStyle w:val="DecValTok"/>
        </w:rPr>
        <w:t xml:space="preserve">2</w:t>
      </w:r>
      <w:r>
        <w:rPr>
          <w:rStyle w:val="NormalTok"/>
        </w:rPr>
        <w:t xml:space="preserve">,</w:t>
      </w:r>
      <w:r>
        <w:rPr>
          <w:rStyle w:val="DecValTok"/>
        </w:rPr>
        <w:t xml:space="preserve">1</w:t>
      </w:r>
      <w:r>
        <w:rPr>
          <w:rStyle w:val="NormalTok"/>
        </w:rPr>
        <w:t xml:space="preserve">]&lt;-</w:t>
      </w:r>
      <w:r>
        <w:rPr>
          <w:rStyle w:val="StringTok"/>
        </w:rPr>
        <w:t xml:space="preserve"> </w:t>
      </w:r>
      <w:r>
        <w:rPr>
          <w:rStyle w:val="NormalTok"/>
        </w:rPr>
        <w:t xml:space="preserve">(</w:t>
      </w:r>
      <w:r>
        <w:rPr>
          <w:rStyle w:val="KeywordTok"/>
        </w:rPr>
        <w:t xml:space="preserve">eta_sq</w:t>
      </w:r>
      <w:r>
        <w:rPr>
          <w:rStyle w:val="NormalTok"/>
        </w:rPr>
        <w:t xml:space="preserve">(eta2))</w:t>
      </w:r>
      <w:r>
        <w:br w:type="textWrapping"/>
      </w:r>
      <w:r>
        <w:rPr>
          <w:rStyle w:val="NormalTok"/>
        </w:rPr>
        <w:t xml:space="preserve">etaCor[</w:t>
      </w:r>
      <w:r>
        <w:rPr>
          <w:rStyle w:val="DecValTok"/>
        </w:rPr>
        <w:t xml:space="preserve">3</w:t>
      </w:r>
      <w:r>
        <w:rPr>
          <w:rStyle w:val="NormalTok"/>
        </w:rPr>
        <w:t xml:space="preserve">,</w:t>
      </w:r>
      <w:r>
        <w:rPr>
          <w:rStyle w:val="DecValTok"/>
        </w:rPr>
        <w:t xml:space="preserve">1</w:t>
      </w:r>
      <w:r>
        <w:rPr>
          <w:rStyle w:val="NormalTok"/>
        </w:rPr>
        <w:t xml:space="preserve">]&lt;-</w:t>
      </w:r>
      <w:r>
        <w:rPr>
          <w:rStyle w:val="StringTok"/>
        </w:rPr>
        <w:t xml:space="preserve"> </w:t>
      </w:r>
      <w:r>
        <w:rPr>
          <w:rStyle w:val="NormalTok"/>
        </w:rPr>
        <w:t xml:space="preserve">(</w:t>
      </w:r>
      <w:r>
        <w:rPr>
          <w:rStyle w:val="KeywordTok"/>
        </w:rPr>
        <w:t xml:space="preserve">eta_sq</w:t>
      </w:r>
      <w:r>
        <w:rPr>
          <w:rStyle w:val="NormalTok"/>
        </w:rPr>
        <w:t xml:space="preserve">(eta3))</w:t>
      </w:r>
      <w:r>
        <w:br w:type="textWrapping"/>
      </w:r>
      <w:r>
        <w:rPr>
          <w:rStyle w:val="KeywordTok"/>
        </w:rPr>
        <w:t xml:space="preserve">kable</w:t>
      </w:r>
      <w:r>
        <w:rPr>
          <w:rStyle w:val="NormalTok"/>
        </w:rPr>
        <w:t xml:space="preserve">(etaCor)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appropriability_strategy</w:t>
            </w:r>
          </w:p>
        </w:tc>
      </w:tr>
      <w:tr>
        <w:tc>
          <w:p>
            <w:pPr>
              <w:pStyle w:val="Compact"/>
              <w:jc w:val="left"/>
            </w:pPr>
            <w:r>
              <w:t xml:space="preserve">LC1</w:t>
            </w:r>
          </w:p>
        </w:tc>
        <w:tc>
          <w:p>
            <w:pPr>
              <w:pStyle w:val="Compact"/>
              <w:jc w:val="right"/>
            </w:pPr>
            <w:r>
              <w:t xml:space="preserve">0.02</w:t>
            </w:r>
          </w:p>
        </w:tc>
      </w:tr>
      <w:tr>
        <w:tc>
          <w:p>
            <w:pPr>
              <w:pStyle w:val="Compact"/>
              <w:jc w:val="left"/>
            </w:pPr>
            <w:r>
              <w:t xml:space="preserve">LC2</w:t>
            </w:r>
          </w:p>
        </w:tc>
        <w:tc>
          <w:p>
            <w:pPr>
              <w:pStyle w:val="Compact"/>
              <w:jc w:val="right"/>
            </w:pPr>
            <w:r>
              <w:t xml:space="preserve">0.01</w:t>
            </w:r>
          </w:p>
        </w:tc>
      </w:tr>
      <w:tr>
        <w:tc>
          <w:p>
            <w:pPr>
              <w:pStyle w:val="Compact"/>
              <w:jc w:val="left"/>
            </w:pPr>
            <w:r>
              <w:t xml:space="preserve">LC3</w:t>
            </w:r>
          </w:p>
        </w:tc>
        <w:tc>
          <w:p>
            <w:pPr>
              <w:pStyle w:val="Compact"/>
              <w:jc w:val="right"/>
            </w:pPr>
            <w:r>
              <w:t xml:space="preserve">0.01</w:t>
            </w:r>
          </w:p>
        </w:tc>
      </w:tr>
    </w:tbl>
    <w:p>
      <w:pPr>
        <w:pStyle w:val="BodyText"/>
      </w:pPr>
      <w:r>
        <w:t xml:space="preserve">Since the</w:t>
      </w:r>
      <w:r>
        <w:t xml:space="preserve"> </w:t>
      </w:r>
      <w:r>
        <w:rPr>
          <w:i/>
        </w:rPr>
        <w:t xml:space="preserve">appropriability_strategy</w:t>
      </w:r>
      <w:r>
        <w:t xml:space="preserve"> </w:t>
      </w:r>
      <w:r>
        <w:t xml:space="preserve">is a nominal qualitative variable, the best way to measure the correlation between interval variables such as</w:t>
      </w:r>
      <w:r>
        <w:t xml:space="preserve"> </w:t>
      </w:r>
      <w:r>
        <w:rPr>
          <w:i/>
        </w:rPr>
        <w:t xml:space="preserve">LC1,LC2,LC3</w:t>
      </w:r>
      <w:r>
        <w:t xml:space="preserve"> </w:t>
      </w:r>
      <w:r>
        <w:t xml:space="preserve">and</w:t>
      </w:r>
      <w:r>
        <w:t xml:space="preserve"> </w:t>
      </w:r>
      <w:r>
        <w:rPr>
          <w:i/>
        </w:rPr>
        <w:t xml:space="preserve">appropriability_strategy</w:t>
      </w:r>
      <w:r>
        <w:t xml:space="preserve"> </w:t>
      </w:r>
      <w:r>
        <w:t xml:space="preserve">is using</w:t>
      </w:r>
      <w:r>
        <w:t xml:space="preserve"> </w:t>
      </w:r>
      <w:r>
        <w:rPr>
          <w:b/>
        </w:rPr>
        <w:t xml:space="preserve">eta-squared</w:t>
      </w:r>
    </w:p>
    <w:p>
      <w:pPr>
        <w:pStyle w:val="BodyText"/>
      </w:pPr>
      <w:r>
        <w:t xml:space="preserve">This measure of correlation has values between 0 and 1 and for the results above, only 2% of the variability of LC1 is explained by the categories in</w:t>
      </w:r>
      <w:r>
        <w:t xml:space="preserve"> </w:t>
      </w:r>
      <w:r>
        <w:rPr>
          <w:i/>
        </w:rPr>
        <w:t xml:space="preserve">appropriability_strategy</w:t>
      </w:r>
      <w:r>
        <w:t xml:space="preserve">. For LC2 and LC3 the amount of variability explained by</w:t>
      </w:r>
      <w:r>
        <w:t xml:space="preserve"> </w:t>
      </w:r>
      <w:r>
        <w:rPr>
          <w:i/>
        </w:rPr>
        <w:t xml:space="preserve">appropriability_strategy</w:t>
      </w:r>
      <w:r>
        <w:t xml:space="preserve"> </w:t>
      </w:r>
      <w:r>
        <w:t xml:space="preserve">is 1% respectively.</w:t>
      </w:r>
    </w:p>
    <w:p>
      <w:pPr>
        <w:pStyle w:val="Heading2"/>
      </w:pPr>
      <w:bookmarkStart w:id="29" w:name="b.-use-a-multinomial-logistic-regression-with-license-choice-as-the-dependent-variable-and-use-appropriability-strategy-to-predict-the-choice-of-license-choice-this-provides-a-validity-check-that-private-collective-appropriability-strategy-is-more-likely-to-choose-attribution-lc2-free-riding-is-more-likely-to-choose-antibusiness-licenses-lc3-and-private-appropriability-strategy-is-more-likely-to-choose-lc1.-this-provides-testing-of-our-first-set-of-research-hypotheses"/>
      <w:bookmarkEnd w:id="29"/>
      <w:r>
        <w:t xml:space="preserve">3b. Use a multinomial logistic regression with license choice as the dependent variable and use appropriability strategy to predict the choice of license choice (this provides a validity check that private-collective appropriability strategy is more likely to choose “attribution” (LC2), free-riding is more likely to choose antibusiness licenses (LC3), and private appropriability strategy is more likely to choose LC1. This provides testing of our first set of research hypotheses</w:t>
      </w:r>
    </w:p>
    <w:p>
      <w:pPr>
        <w:pStyle w:val="FirstParagraph"/>
      </w:pPr>
      <w:r>
        <w:t xml:space="preserve">I did not used the</w:t>
      </w:r>
      <w:r>
        <w:t xml:space="preserve"> </w:t>
      </w:r>
      <w:r>
        <w:rPr>
          <w:b/>
        </w:rPr>
        <w:t xml:space="preserve">multinomial logistic regression</w:t>
      </w:r>
      <w:r>
        <w:t xml:space="preserve"> </w:t>
      </w:r>
      <w:r>
        <w:t xml:space="preserve">because license choice it is not a multinomial variable anymore. We aggregated the data and counted the number of times that license choice was found by</w:t>
      </w:r>
      <w:r>
        <w:t xml:space="preserve"> </w:t>
      </w:r>
      <w:r>
        <w:rPr>
          <w:i/>
        </w:rPr>
        <w:t xml:space="preserve">thing_author_id</w:t>
      </w:r>
      <w:r>
        <w:t xml:space="preserve"> </w:t>
      </w:r>
      <w:r>
        <w:t xml:space="preserve">and</w:t>
      </w:r>
      <w:r>
        <w:t xml:space="preserve"> </w:t>
      </w:r>
      <w:r>
        <w:rPr>
          <w:i/>
        </w:rPr>
        <w:t xml:space="preserve">key.event</w:t>
      </w:r>
      <w:r>
        <w:t xml:space="preserve">. Instead of that, I ran a Multivariate multiple regression: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0.56</w:t>
            </w:r>
          </w:p>
        </w:tc>
        <w:tc>
          <w:p>
            <w:pPr>
              <w:pStyle w:val="Compact"/>
              <w:jc w:val="right"/>
            </w:pPr>
            <w:r>
              <w:t xml:space="preserve">2.76</w:t>
            </w:r>
          </w:p>
        </w:tc>
        <w:tc>
          <w:p>
            <w:pPr>
              <w:pStyle w:val="Compact"/>
              <w:jc w:val="right"/>
            </w:pPr>
            <w:r>
              <w:t xml:space="preserve">0.57</w:t>
            </w:r>
          </w:p>
        </w:tc>
      </w:tr>
      <w:tr>
        <w:tc>
          <w:p>
            <w:pPr>
              <w:pStyle w:val="Compact"/>
              <w:jc w:val="left"/>
            </w:pPr>
            <w:r>
              <w:t xml:space="preserve">appropriability_strategyfree-riding</w:t>
            </w:r>
          </w:p>
        </w:tc>
        <w:tc>
          <w:p>
            <w:pPr>
              <w:pStyle w:val="Compact"/>
              <w:jc w:val="right"/>
            </w:pPr>
            <w:r>
              <w:t xml:space="preserve">-0.31</w:t>
            </w:r>
          </w:p>
        </w:tc>
        <w:tc>
          <w:p>
            <w:pPr>
              <w:pStyle w:val="Compact"/>
              <w:jc w:val="right"/>
            </w:pPr>
            <w:r>
              <w:t xml:space="preserve">-1.95</w:t>
            </w:r>
          </w:p>
        </w:tc>
        <w:tc>
          <w:p>
            <w:pPr>
              <w:pStyle w:val="Compact"/>
              <w:jc w:val="right"/>
            </w:pPr>
            <w:r>
              <w:t xml:space="preserve">-0.14</w:t>
            </w:r>
          </w:p>
        </w:tc>
      </w:tr>
      <w:tr>
        <w:tc>
          <w:p>
            <w:pPr>
              <w:pStyle w:val="Compact"/>
              <w:jc w:val="left"/>
            </w:pPr>
            <w:r>
              <w:t xml:space="preserve">appropriability_strategyprivate</w:t>
            </w:r>
          </w:p>
        </w:tc>
        <w:tc>
          <w:p>
            <w:pPr>
              <w:pStyle w:val="Compact"/>
              <w:jc w:val="right"/>
            </w:pPr>
            <w:r>
              <w:t xml:space="preserve">-0.41</w:t>
            </w:r>
          </w:p>
        </w:tc>
        <w:tc>
          <w:p>
            <w:pPr>
              <w:pStyle w:val="Compact"/>
              <w:jc w:val="right"/>
            </w:pPr>
            <w:r>
              <w:t xml:space="preserve">-2.04</w:t>
            </w:r>
          </w:p>
        </w:tc>
        <w:tc>
          <w:p>
            <w:pPr>
              <w:pStyle w:val="Compact"/>
              <w:jc w:val="right"/>
            </w:pPr>
            <w:r>
              <w:t xml:space="preserve">-0.20</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files_count</w:t>
            </w:r>
          </w:p>
        </w:tc>
        <w:tc>
          <w:p>
            <w:pPr>
              <w:pStyle w:val="Compact"/>
              <w:jc w:val="right"/>
            </w:pPr>
            <w:r>
              <w:t xml:space="preserve">0.02</w:t>
            </w:r>
          </w:p>
        </w:tc>
        <w:tc>
          <w:p>
            <w:pPr>
              <w:pStyle w:val="Compact"/>
              <w:jc w:val="right"/>
            </w:pPr>
            <w:r>
              <w:t xml:space="preserve">0.07</w:t>
            </w:r>
          </w:p>
        </w:tc>
        <w:tc>
          <w:p>
            <w:pPr>
              <w:pStyle w:val="Compact"/>
              <w:jc w:val="right"/>
            </w:pPr>
            <w:r>
              <w:t xml:space="preserve">0.01</w:t>
            </w:r>
          </w:p>
        </w:tc>
      </w:tr>
      <w:tr>
        <w:tc>
          <w:p>
            <w:pPr>
              <w:pStyle w:val="Compact"/>
              <w:jc w:val="left"/>
            </w:pPr>
            <w:r>
              <w:t xml:space="preserve">key.event2</w:t>
            </w:r>
          </w:p>
        </w:tc>
        <w:tc>
          <w:p>
            <w:pPr>
              <w:pStyle w:val="Compact"/>
              <w:jc w:val="right"/>
            </w:pPr>
            <w:r>
              <w:t xml:space="preserve">-0.01</w:t>
            </w:r>
          </w:p>
        </w:tc>
        <w:tc>
          <w:p>
            <w:pPr>
              <w:pStyle w:val="Compact"/>
              <w:jc w:val="right"/>
            </w:pPr>
            <w:r>
              <w:t xml:space="preserve">0.38</w:t>
            </w:r>
          </w:p>
        </w:tc>
        <w:tc>
          <w:p>
            <w:pPr>
              <w:pStyle w:val="Compact"/>
              <w:jc w:val="right"/>
            </w:pPr>
            <w:r>
              <w:t xml:space="preserve">-0.41</w:t>
            </w:r>
          </w:p>
        </w:tc>
      </w:tr>
      <w:tr>
        <w:tc>
          <w:p>
            <w:pPr>
              <w:pStyle w:val="Compact"/>
              <w:jc w:val="left"/>
            </w:pPr>
            <w:r>
              <w:t xml:space="preserve">key.event3</w:t>
            </w:r>
          </w:p>
        </w:tc>
        <w:tc>
          <w:p>
            <w:pPr>
              <w:pStyle w:val="Compact"/>
              <w:jc w:val="right"/>
            </w:pPr>
            <w:r>
              <w:t xml:space="preserve">-0.02</w:t>
            </w:r>
          </w:p>
        </w:tc>
        <w:tc>
          <w:p>
            <w:pPr>
              <w:pStyle w:val="Compact"/>
              <w:jc w:val="right"/>
            </w:pPr>
            <w:r>
              <w:t xml:space="preserve">0.36</w:t>
            </w:r>
          </w:p>
        </w:tc>
        <w:tc>
          <w:p>
            <w:pPr>
              <w:pStyle w:val="Compact"/>
              <w:jc w:val="right"/>
            </w:pPr>
            <w:r>
              <w:t xml:space="preserve">-0.41</w:t>
            </w:r>
          </w:p>
        </w:tc>
      </w:tr>
      <w:tr>
        <w:tc>
          <w:p>
            <w:pPr>
              <w:pStyle w:val="Compact"/>
              <w:jc w:val="left"/>
            </w:pPr>
            <w:r>
              <w:t xml:space="preserve">made_count</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r>
      <w:tr>
        <w:tc>
          <w:p>
            <w:pPr>
              <w:pStyle w:val="Compact"/>
              <w:jc w:val="left"/>
            </w:pPr>
            <w:r>
              <w:t xml:space="preserve">thing_like_count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Std. Error</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r>
      <w:tr>
        <w:tc>
          <w:p>
            <w:pPr>
              <w:pStyle w:val="Compact"/>
              <w:jc w:val="left"/>
            </w:pPr>
            <w:r>
              <w:t xml:space="preserve">appropriability_strategyfree-riding</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left"/>
            </w:pPr>
            <w:r>
              <w:t xml:space="preserve">appropriability_strategyprivate</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files_count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key.event2</w:t>
            </w:r>
          </w:p>
        </w:tc>
        <w:tc>
          <w:p>
            <w:pPr>
              <w:pStyle w:val="Compact"/>
              <w:jc w:val="right"/>
            </w:pPr>
            <w:r>
              <w:t xml:space="preserve">0.03</w:t>
            </w:r>
          </w:p>
        </w:tc>
        <w:tc>
          <w:p>
            <w:pPr>
              <w:pStyle w:val="Compact"/>
              <w:jc w:val="right"/>
            </w:pPr>
            <w:r>
              <w:t xml:space="preserve">0.04</w:t>
            </w:r>
          </w:p>
        </w:tc>
        <w:tc>
          <w:p>
            <w:pPr>
              <w:pStyle w:val="Compact"/>
              <w:jc w:val="right"/>
            </w:pPr>
            <w:r>
              <w:t xml:space="preserve">0.01</w:t>
            </w:r>
          </w:p>
        </w:tc>
      </w:tr>
      <w:tr>
        <w:tc>
          <w:p>
            <w:pPr>
              <w:pStyle w:val="Compact"/>
              <w:jc w:val="left"/>
            </w:pPr>
            <w:r>
              <w:t xml:space="preserve">key.event3</w:t>
            </w:r>
          </w:p>
        </w:tc>
        <w:tc>
          <w:p>
            <w:pPr>
              <w:pStyle w:val="Compact"/>
              <w:jc w:val="right"/>
            </w:pPr>
            <w:r>
              <w:t xml:space="preserve">0.03</w:t>
            </w:r>
          </w:p>
        </w:tc>
        <w:tc>
          <w:p>
            <w:pPr>
              <w:pStyle w:val="Compact"/>
              <w:jc w:val="right"/>
            </w:pPr>
            <w:r>
              <w:t xml:space="preserve">0.04</w:t>
            </w:r>
          </w:p>
        </w:tc>
        <w:tc>
          <w:p>
            <w:pPr>
              <w:pStyle w:val="Compact"/>
              <w:jc w:val="right"/>
            </w:pPr>
            <w:r>
              <w:t xml:space="preserve">0.01</w:t>
            </w:r>
          </w:p>
        </w:tc>
      </w:tr>
      <w:tr>
        <w:tc>
          <w:p>
            <w:pPr>
              <w:pStyle w:val="Compact"/>
              <w:jc w:val="left"/>
            </w:pPr>
            <w:r>
              <w:t xml:space="preserve">made_count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thing_like_count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Z-value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18.28</w:t>
            </w:r>
          </w:p>
        </w:tc>
        <w:tc>
          <w:p>
            <w:pPr>
              <w:pStyle w:val="Compact"/>
              <w:jc w:val="right"/>
            </w:pPr>
            <w:r>
              <w:t xml:space="preserve">67.1</w:t>
            </w:r>
          </w:p>
        </w:tc>
        <w:tc>
          <w:p>
            <w:pPr>
              <w:pStyle w:val="Compact"/>
              <w:jc w:val="right"/>
            </w:pPr>
            <w:r>
              <w:t xml:space="preserve">34.7</w:t>
            </w:r>
          </w:p>
        </w:tc>
      </w:tr>
      <w:tr>
        <w:tc>
          <w:p>
            <w:pPr>
              <w:pStyle w:val="Compact"/>
              <w:jc w:val="left"/>
            </w:pPr>
            <w:r>
              <w:t xml:space="preserve">appropriability_strategyfree-riding</w:t>
            </w:r>
          </w:p>
        </w:tc>
        <w:tc>
          <w:p>
            <w:pPr>
              <w:pStyle w:val="Compact"/>
              <w:jc w:val="right"/>
            </w:pPr>
            <w:r>
              <w:t xml:space="preserve">-12.58</w:t>
            </w:r>
          </w:p>
        </w:tc>
        <w:tc>
          <w:p>
            <w:pPr>
              <w:pStyle w:val="Compact"/>
              <w:jc w:val="right"/>
            </w:pPr>
            <w:r>
              <w:t xml:space="preserve">-59.2</w:t>
            </w:r>
          </w:p>
        </w:tc>
        <w:tc>
          <w:p>
            <w:pPr>
              <w:pStyle w:val="Compact"/>
              <w:jc w:val="right"/>
            </w:pPr>
            <w:r>
              <w:t xml:space="preserve">-11.0</w:t>
            </w:r>
          </w:p>
        </w:tc>
      </w:tr>
      <w:tr>
        <w:tc>
          <w:p>
            <w:pPr>
              <w:pStyle w:val="Compact"/>
              <w:jc w:val="left"/>
            </w:pPr>
            <w:r>
              <w:t xml:space="preserve">appropriability_strategyprivate</w:t>
            </w:r>
          </w:p>
        </w:tc>
        <w:tc>
          <w:p>
            <w:pPr>
              <w:pStyle w:val="Compact"/>
              <w:jc w:val="right"/>
            </w:pPr>
            <w:r>
              <w:t xml:space="preserve">-16.54</w:t>
            </w:r>
          </w:p>
        </w:tc>
        <w:tc>
          <w:p>
            <w:pPr>
              <w:pStyle w:val="Compact"/>
              <w:jc w:val="right"/>
            </w:pPr>
            <w:r>
              <w:t xml:space="preserve">-62.1</w:t>
            </w:r>
          </w:p>
        </w:tc>
        <w:tc>
          <w:p>
            <w:pPr>
              <w:pStyle w:val="Compact"/>
              <w:jc w:val="right"/>
            </w:pPr>
            <w:r>
              <w:t xml:space="preserve">-15.3</w:t>
            </w:r>
          </w:p>
        </w:tc>
      </w:tr>
      <w:tr>
        <w:tc>
          <w:p>
            <w:pPr>
              <w:pStyle w:val="Compact"/>
              <w:jc w:val="left"/>
            </w:pPr>
            <w:r>
              <w:t xml:space="preserve">collection_count</w:t>
            </w:r>
          </w:p>
        </w:tc>
        <w:tc>
          <w:p>
            <w:pPr>
              <w:pStyle w:val="Compact"/>
              <w:jc w:val="right"/>
            </w:pPr>
            <w:r>
              <w:t xml:space="preserve">5.80</w:t>
            </w:r>
          </w:p>
        </w:tc>
        <w:tc>
          <w:p>
            <w:pPr>
              <w:pStyle w:val="Compact"/>
              <w:jc w:val="right"/>
            </w:pPr>
            <w:r>
              <w:t xml:space="preserve">7.9</w:t>
            </w:r>
          </w:p>
        </w:tc>
        <w:tc>
          <w:p>
            <w:pPr>
              <w:pStyle w:val="Compact"/>
              <w:jc w:val="right"/>
            </w:pPr>
            <w:r>
              <w:t xml:space="preserve">1.9</w:t>
            </w:r>
          </w:p>
        </w:tc>
      </w:tr>
      <w:tr>
        <w:tc>
          <w:p>
            <w:pPr>
              <w:pStyle w:val="Compact"/>
              <w:jc w:val="left"/>
            </w:pPr>
            <w:r>
              <w:t xml:space="preserve">files_count</w:t>
            </w:r>
          </w:p>
        </w:tc>
        <w:tc>
          <w:p>
            <w:pPr>
              <w:pStyle w:val="Compact"/>
              <w:jc w:val="right"/>
            </w:pPr>
            <w:r>
              <w:t xml:space="preserve">50.48</w:t>
            </w:r>
          </w:p>
        </w:tc>
        <w:tc>
          <w:p>
            <w:pPr>
              <w:pStyle w:val="Compact"/>
              <w:jc w:val="right"/>
            </w:pPr>
            <w:r>
              <w:t xml:space="preserve">122.4</w:t>
            </w:r>
          </w:p>
        </w:tc>
        <w:tc>
          <w:p>
            <w:pPr>
              <w:pStyle w:val="Compact"/>
              <w:jc w:val="right"/>
            </w:pPr>
            <w:r>
              <w:t xml:space="preserve">30.2</w:t>
            </w:r>
          </w:p>
        </w:tc>
      </w:tr>
      <w:tr>
        <w:tc>
          <w:p>
            <w:pPr>
              <w:pStyle w:val="Compact"/>
              <w:jc w:val="left"/>
            </w:pPr>
            <w:r>
              <w:t xml:space="preserve">key.event2</w:t>
            </w:r>
          </w:p>
        </w:tc>
        <w:tc>
          <w:p>
            <w:pPr>
              <w:pStyle w:val="Compact"/>
              <w:jc w:val="right"/>
            </w:pPr>
            <w:r>
              <w:t xml:space="preserve">-0.52</w:t>
            </w:r>
          </w:p>
        </w:tc>
        <w:tc>
          <w:p>
            <w:pPr>
              <w:pStyle w:val="Compact"/>
              <w:jc w:val="right"/>
            </w:pPr>
            <w:r>
              <w:t xml:space="preserve">10.6</w:t>
            </w:r>
          </w:p>
        </w:tc>
        <w:tc>
          <w:p>
            <w:pPr>
              <w:pStyle w:val="Compact"/>
              <w:jc w:val="right"/>
            </w:pPr>
            <w:r>
              <w:t xml:space="preserve">-28.9</w:t>
            </w:r>
          </w:p>
        </w:tc>
      </w:tr>
      <w:tr>
        <w:tc>
          <w:p>
            <w:pPr>
              <w:pStyle w:val="Compact"/>
              <w:jc w:val="left"/>
            </w:pPr>
            <w:r>
              <w:t xml:space="preserve">key.event3</w:t>
            </w:r>
          </w:p>
        </w:tc>
        <w:tc>
          <w:p>
            <w:pPr>
              <w:pStyle w:val="Compact"/>
              <w:jc w:val="right"/>
            </w:pPr>
            <w:r>
              <w:t xml:space="preserve">-0.62</w:t>
            </w:r>
          </w:p>
        </w:tc>
        <w:tc>
          <w:p>
            <w:pPr>
              <w:pStyle w:val="Compact"/>
              <w:jc w:val="right"/>
            </w:pPr>
            <w:r>
              <w:t xml:space="preserve">10.2</w:t>
            </w:r>
          </w:p>
        </w:tc>
        <w:tc>
          <w:p>
            <w:pPr>
              <w:pStyle w:val="Compact"/>
              <w:jc w:val="right"/>
            </w:pPr>
            <w:r>
              <w:t xml:space="preserve">-29.1</w:t>
            </w:r>
          </w:p>
        </w:tc>
      </w:tr>
      <w:tr>
        <w:tc>
          <w:p>
            <w:pPr>
              <w:pStyle w:val="Compact"/>
              <w:jc w:val="left"/>
            </w:pPr>
            <w:r>
              <w:t xml:space="preserve">made_count</w:t>
            </w:r>
          </w:p>
        </w:tc>
        <w:tc>
          <w:p>
            <w:pPr>
              <w:pStyle w:val="Compact"/>
              <w:jc w:val="right"/>
            </w:pPr>
            <w:r>
              <w:t xml:space="preserve">7.13</w:t>
            </w:r>
          </w:p>
        </w:tc>
        <w:tc>
          <w:p>
            <w:pPr>
              <w:pStyle w:val="Compact"/>
              <w:jc w:val="right"/>
            </w:pPr>
            <w:r>
              <w:t xml:space="preserve">-3.7</w:t>
            </w:r>
          </w:p>
        </w:tc>
        <w:tc>
          <w:p>
            <w:pPr>
              <w:pStyle w:val="Compact"/>
              <w:jc w:val="right"/>
            </w:pPr>
            <w:r>
              <w:t xml:space="preserve">24.9</w:t>
            </w:r>
          </w:p>
        </w:tc>
      </w:tr>
      <w:tr>
        <w:tc>
          <w:p>
            <w:pPr>
              <w:pStyle w:val="Compact"/>
              <w:jc w:val="left"/>
            </w:pPr>
            <w:r>
              <w:t xml:space="preserve">thing_like_count</w:t>
            </w:r>
          </w:p>
        </w:tc>
        <w:tc>
          <w:p>
            <w:pPr>
              <w:pStyle w:val="Compact"/>
              <w:jc w:val="right"/>
            </w:pPr>
            <w:r>
              <w:t xml:space="preserve">-0.04</w:t>
            </w:r>
          </w:p>
        </w:tc>
        <w:tc>
          <w:p>
            <w:pPr>
              <w:pStyle w:val="Compact"/>
              <w:jc w:val="right"/>
            </w:pPr>
            <w:r>
              <w:t xml:space="preserve">-2.7</w:t>
            </w:r>
          </w:p>
        </w:tc>
        <w:tc>
          <w:p>
            <w:pPr>
              <w:pStyle w:val="Compact"/>
              <w:jc w:val="right"/>
            </w:pPr>
            <w:r>
              <w:t xml:space="preserve">-2.9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P-value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appropriability_strategyfree-riding</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appropriability_strategyprivate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0.06</w:t>
            </w:r>
          </w:p>
        </w:tc>
      </w:tr>
      <w:tr>
        <w:tc>
          <w:p>
            <w:pPr>
              <w:pStyle w:val="Compact"/>
              <w:jc w:val="left"/>
            </w:pPr>
            <w:r>
              <w:t xml:space="preserve">files_count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key.event2</w:t>
            </w:r>
          </w:p>
        </w:tc>
        <w:tc>
          <w:p>
            <w:pPr>
              <w:pStyle w:val="Compact"/>
              <w:jc w:val="right"/>
            </w:pPr>
            <w:r>
              <w:t xml:space="preserve">0.61</w:t>
            </w:r>
          </w:p>
        </w:tc>
        <w:tc>
          <w:p>
            <w:pPr>
              <w:pStyle w:val="Compact"/>
              <w:jc w:val="right"/>
            </w:pPr>
            <w:r>
              <w:t xml:space="preserve">0.00</w:t>
            </w:r>
          </w:p>
        </w:tc>
        <w:tc>
          <w:p>
            <w:pPr>
              <w:pStyle w:val="Compact"/>
              <w:jc w:val="right"/>
            </w:pPr>
            <w:r>
              <w:t xml:space="preserve">0.00</w:t>
            </w:r>
          </w:p>
        </w:tc>
      </w:tr>
      <w:tr>
        <w:tc>
          <w:p>
            <w:pPr>
              <w:pStyle w:val="Compact"/>
              <w:jc w:val="left"/>
            </w:pPr>
            <w:r>
              <w:t xml:space="preserve">key.event3</w:t>
            </w:r>
          </w:p>
        </w:tc>
        <w:tc>
          <w:p>
            <w:pPr>
              <w:pStyle w:val="Compact"/>
              <w:jc w:val="right"/>
            </w:pPr>
            <w:r>
              <w:t xml:space="preserve">0.54</w:t>
            </w:r>
          </w:p>
        </w:tc>
        <w:tc>
          <w:p>
            <w:pPr>
              <w:pStyle w:val="Compact"/>
              <w:jc w:val="right"/>
            </w:pPr>
            <w:r>
              <w:t xml:space="preserve">0.00</w:t>
            </w:r>
          </w:p>
        </w:tc>
        <w:tc>
          <w:p>
            <w:pPr>
              <w:pStyle w:val="Compact"/>
              <w:jc w:val="right"/>
            </w:pPr>
            <w:r>
              <w:t xml:space="preserve">0.00</w:t>
            </w:r>
          </w:p>
        </w:tc>
      </w:tr>
      <w:tr>
        <w:tc>
          <w:p>
            <w:pPr>
              <w:pStyle w:val="Compact"/>
              <w:jc w:val="left"/>
            </w:pPr>
            <w:r>
              <w:t xml:space="preserve">made_count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thing_like_count</w:t>
            </w:r>
          </w:p>
        </w:tc>
        <w:tc>
          <w:p>
            <w:pPr>
              <w:pStyle w:val="Compact"/>
              <w:jc w:val="right"/>
            </w:pPr>
            <w:r>
              <w:t xml:space="preserve">0.97</w:t>
            </w:r>
          </w:p>
        </w:tc>
        <w:tc>
          <w:p>
            <w:pPr>
              <w:pStyle w:val="Compact"/>
              <w:jc w:val="right"/>
            </w:pPr>
            <w:r>
              <w:t xml:space="preserve">0.01</w:t>
            </w:r>
          </w:p>
        </w:tc>
        <w:tc>
          <w:p>
            <w:pPr>
              <w:pStyle w:val="Compact"/>
              <w:jc w:val="right"/>
            </w:pPr>
            <w:r>
              <w:t xml:space="preserve">0.00</w:t>
            </w:r>
          </w:p>
        </w:tc>
      </w:tr>
    </w:tbl>
    <w:p>
      <w:pPr>
        <w:pStyle w:val="BodyText"/>
      </w:pPr>
      <w:r>
        <w:t xml:space="preserve">The</w:t>
      </w:r>
      <w:r>
        <w:t xml:space="preserve"> </w:t>
      </w:r>
      <w:r>
        <w:rPr>
          <w:b/>
        </w:rPr>
        <w:t xml:space="preserve">LC1</w:t>
      </w:r>
      <w:r>
        <w:t xml:space="preserve"> </w:t>
      </w:r>
      <w:r>
        <w:t xml:space="preserve">model presents Multiple R-squared: 0.248 and Adjusted R-squared: 0.248. The</w:t>
      </w:r>
      <w:r>
        <w:t xml:space="preserve"> </w:t>
      </w:r>
      <w:r>
        <w:rPr>
          <w:b/>
        </w:rPr>
        <w:t xml:space="preserve">LC2</w:t>
      </w:r>
      <w:r>
        <w:t xml:space="preserve"> </w:t>
      </w:r>
      <w:r>
        <w:t xml:space="preserve">model presents</w:t>
      </w:r>
      <w:r>
        <w:t xml:space="preserve"> </w:t>
      </w:r>
      <w:r>
        <w:t xml:space="preserve">Multiple R-squared: 0.541, Adjusted R-squared: 0.54 and finally, the</w:t>
      </w:r>
      <w:r>
        <w:t xml:space="preserve"> </w:t>
      </w:r>
      <w:r>
        <w:rPr>
          <w:b/>
        </w:rPr>
        <w:t xml:space="preserve">LC3</w:t>
      </w:r>
      <w:r>
        <w:t xml:space="preserve"> </w:t>
      </w:r>
      <w:r>
        <w:t xml:space="preserve">model presents Multiple R-squared: 0.192, Adjusted R-squared: 0.192.</w:t>
      </w:r>
    </w:p>
    <w:p>
      <w:pPr>
        <w:pStyle w:val="BodyText"/>
      </w:pPr>
      <w:r>
        <w:t xml:space="preserve">The Manova results are:</w:t>
      </w:r>
    </w:p>
    <w:p>
      <w:pPr>
        <w:pStyle w:val="SourceCode"/>
      </w:pPr>
      <w:r>
        <w:rPr>
          <w:rStyle w:val="VerbatimChar"/>
        </w:rPr>
        <w:t xml:space="preserve">##                             Df Pillai approx F num Df den Df</w:t>
      </w:r>
      <w:r>
        <w:br w:type="textWrapping"/>
      </w:r>
      <w:r>
        <w:rPr>
          <w:rStyle w:val="VerbatimChar"/>
        </w:rPr>
        <w:t xml:space="preserve">## appropriability_strategy     2  0.335     3124      6  93184</w:t>
      </w:r>
      <w:r>
        <w:br w:type="textWrapping"/>
      </w:r>
      <w:r>
        <w:rPr>
          <w:rStyle w:val="VerbatimChar"/>
        </w:rPr>
        <w:t xml:space="preserve">## key.event                    2  0.034      267      6  93184</w:t>
      </w:r>
      <w:r>
        <w:br w:type="textWrapping"/>
      </w:r>
      <w:r>
        <w:rPr>
          <w:rStyle w:val="VerbatimChar"/>
        </w:rPr>
        <w:t xml:space="preserve">## collection_count             1  0.373     9253      3  46591</w:t>
      </w:r>
      <w:r>
        <w:br w:type="textWrapping"/>
      </w:r>
      <w:r>
        <w:rPr>
          <w:rStyle w:val="VerbatimChar"/>
        </w:rPr>
        <w:t xml:space="preserve">## files_count                  1  0.347     8257      3  46591</w:t>
      </w:r>
      <w:r>
        <w:br w:type="textWrapping"/>
      </w:r>
      <w:r>
        <w:rPr>
          <w:rStyle w:val="VerbatimChar"/>
        </w:rPr>
        <w:t xml:space="preserve">## thing_like_count             1  0.000        5      3  46591</w:t>
      </w:r>
      <w:r>
        <w:br w:type="textWrapping"/>
      </w:r>
      <w:r>
        <w:rPr>
          <w:rStyle w:val="VerbatimChar"/>
        </w:rPr>
        <w:t xml:space="preserve">## made_count                   1  0.015      237      3  46591</w:t>
      </w:r>
      <w:r>
        <w:br w:type="textWrapping"/>
      </w:r>
      <w:r>
        <w:rPr>
          <w:rStyle w:val="VerbatimChar"/>
        </w:rPr>
        <w:t xml:space="preserve">## Residuals                46593                              </w:t>
      </w:r>
      <w:r>
        <w:br w:type="textWrapping"/>
      </w:r>
      <w:r>
        <w:rPr>
          <w:rStyle w:val="VerbatimChar"/>
        </w:rPr>
        <w:t xml:space="preserve">##                                       Pr(&gt;F)    </w:t>
      </w:r>
      <w:r>
        <w:br w:type="textWrapping"/>
      </w:r>
      <w:r>
        <w:rPr>
          <w:rStyle w:val="VerbatimChar"/>
        </w:rPr>
        <w:t xml:space="preserve">## appropriability_strategy &lt;0.0000000000000002 ***</w:t>
      </w:r>
      <w:r>
        <w:br w:type="textWrapping"/>
      </w:r>
      <w:r>
        <w:rPr>
          <w:rStyle w:val="VerbatimChar"/>
        </w:rPr>
        <w:t xml:space="preserve">## key.event                &lt;0.0000000000000002 ***</w:t>
      </w:r>
      <w:r>
        <w:br w:type="textWrapping"/>
      </w:r>
      <w:r>
        <w:rPr>
          <w:rStyle w:val="VerbatimChar"/>
        </w:rPr>
        <w:t xml:space="preserve">## collection_count         &lt;0.0000000000000002 ***</w:t>
      </w:r>
      <w:r>
        <w:br w:type="textWrapping"/>
      </w:r>
      <w:r>
        <w:rPr>
          <w:rStyle w:val="VerbatimChar"/>
        </w:rPr>
        <w:t xml:space="preserve">## files_count              &lt;0.0000000000000002 ***</w:t>
      </w:r>
      <w:r>
        <w:br w:type="textWrapping"/>
      </w:r>
      <w:r>
        <w:rPr>
          <w:rStyle w:val="VerbatimChar"/>
        </w:rPr>
        <w:t xml:space="preserve">## thing_like_count                       0.003 ** </w:t>
      </w:r>
      <w:r>
        <w:br w:type="textWrapping"/>
      </w:r>
      <w:r>
        <w:rPr>
          <w:rStyle w:val="VerbatimChar"/>
        </w:rPr>
        <w:t xml:space="preserve">## made_count               &lt;0.0000000000000002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0" w:name="c.-remember-to-run-the-interaction-effect-between-as-and-period.-can-you-carry-out-some-sort-of-2-step-model-model-one-includes-all-the-control-and-the-main-predictors-and-model-two-adds-the-interaction-effect.-and-then-compare-the-significant-changes-between-model-one-and-model-using-r-squared-change."/>
      <w:bookmarkEnd w:id="30"/>
      <w:r>
        <w:t xml:space="preserve">2c. Remember to run the interaction effect between AS and period. Can you carry out some sort of 2-step model, model one includes all the control, and the main predictors, and model two adds the interaction effect. And then compare the significant changes between model one and model using R-squared change.</w:t>
      </w:r>
    </w:p>
    <w:p>
      <w:pPr>
        <w:pStyle w:val="FirstParagraph"/>
      </w:pPr>
      <w:r>
        <w:t xml:space="preserve">Here the same Multivariate Regression Model with the AS and Key.period interaction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0.38</w:t>
            </w:r>
          </w:p>
        </w:tc>
        <w:tc>
          <w:p>
            <w:pPr>
              <w:pStyle w:val="Compact"/>
              <w:jc w:val="right"/>
            </w:pPr>
            <w:r>
              <w:t xml:space="preserve">2.62</w:t>
            </w:r>
          </w:p>
        </w:tc>
        <w:tc>
          <w:p>
            <w:pPr>
              <w:pStyle w:val="Compact"/>
              <w:jc w:val="right"/>
            </w:pPr>
            <w:r>
              <w:t xml:space="preserve">1.27</w:t>
            </w:r>
          </w:p>
        </w:tc>
      </w:tr>
      <w:tr>
        <w:tc>
          <w:p>
            <w:pPr>
              <w:pStyle w:val="Compact"/>
              <w:jc w:val="left"/>
            </w:pPr>
            <w:r>
              <w:t xml:space="preserve">appropriability_strategyfree-riding</w:t>
            </w:r>
          </w:p>
        </w:tc>
        <w:tc>
          <w:p>
            <w:pPr>
              <w:pStyle w:val="Compact"/>
              <w:jc w:val="right"/>
            </w:pPr>
            <w:r>
              <w:t xml:space="preserve">-0.43</w:t>
            </w:r>
          </w:p>
        </w:tc>
        <w:tc>
          <w:p>
            <w:pPr>
              <w:pStyle w:val="Compact"/>
              <w:jc w:val="right"/>
            </w:pPr>
            <w:r>
              <w:t xml:space="preserve">-2.03</w:t>
            </w:r>
          </w:p>
        </w:tc>
        <w:tc>
          <w:p>
            <w:pPr>
              <w:pStyle w:val="Compact"/>
              <w:jc w:val="right"/>
            </w:pPr>
            <w:r>
              <w:t xml:space="preserve">-1.16</w:t>
            </w:r>
          </w:p>
        </w:tc>
      </w:tr>
      <w:tr>
        <w:tc>
          <w:p>
            <w:pPr>
              <w:pStyle w:val="Compact"/>
              <w:jc w:val="left"/>
            </w:pPr>
            <w:r>
              <w:t xml:space="preserve">appropriability_strategyfree-riding:key.event2</w:t>
            </w:r>
          </w:p>
        </w:tc>
        <w:tc>
          <w:p>
            <w:pPr>
              <w:pStyle w:val="Compact"/>
              <w:jc w:val="right"/>
            </w:pPr>
            <w:r>
              <w:t xml:space="preserve">0.14</w:t>
            </w:r>
          </w:p>
        </w:tc>
        <w:tc>
          <w:p>
            <w:pPr>
              <w:pStyle w:val="Compact"/>
              <w:jc w:val="right"/>
            </w:pPr>
            <w:r>
              <w:t xml:space="preserve">-0.23</w:t>
            </w:r>
          </w:p>
        </w:tc>
        <w:tc>
          <w:p>
            <w:pPr>
              <w:pStyle w:val="Compact"/>
              <w:jc w:val="right"/>
            </w:pPr>
            <w:r>
              <w:t xml:space="preserve">1.15</w:t>
            </w:r>
          </w:p>
        </w:tc>
      </w:tr>
      <w:tr>
        <w:tc>
          <w:p>
            <w:pPr>
              <w:pStyle w:val="Compact"/>
              <w:jc w:val="left"/>
            </w:pPr>
            <w:r>
              <w:t xml:space="preserve">appropriability_strategyfree-riding:key.event3</w:t>
            </w:r>
          </w:p>
        </w:tc>
        <w:tc>
          <w:p>
            <w:pPr>
              <w:pStyle w:val="Compact"/>
              <w:jc w:val="right"/>
            </w:pPr>
            <w:r>
              <w:t xml:space="preserve">0.05</w:t>
            </w:r>
          </w:p>
        </w:tc>
        <w:tc>
          <w:p>
            <w:pPr>
              <w:pStyle w:val="Compact"/>
              <w:jc w:val="right"/>
            </w:pPr>
            <w:r>
              <w:t xml:space="preserve">0.32</w:t>
            </w:r>
          </w:p>
        </w:tc>
        <w:tc>
          <w:p>
            <w:pPr>
              <w:pStyle w:val="Compact"/>
              <w:jc w:val="right"/>
            </w:pPr>
            <w:r>
              <w:t xml:space="preserve">1.15</w:t>
            </w:r>
          </w:p>
        </w:tc>
      </w:tr>
      <w:tr>
        <w:tc>
          <w:p>
            <w:pPr>
              <w:pStyle w:val="Compact"/>
              <w:jc w:val="left"/>
            </w:pPr>
            <w:r>
              <w:t xml:space="preserve">appropriability_strategyprivate</w:t>
            </w:r>
          </w:p>
        </w:tc>
        <w:tc>
          <w:p>
            <w:pPr>
              <w:pStyle w:val="Compact"/>
              <w:jc w:val="right"/>
            </w:pPr>
            <w:r>
              <w:t xml:space="preserve">-0.15</w:t>
            </w:r>
          </w:p>
        </w:tc>
        <w:tc>
          <w:p>
            <w:pPr>
              <w:pStyle w:val="Compact"/>
              <w:jc w:val="right"/>
            </w:pPr>
            <w:r>
              <w:t xml:space="preserve">-1.84</w:t>
            </w:r>
          </w:p>
        </w:tc>
        <w:tc>
          <w:p>
            <w:pPr>
              <w:pStyle w:val="Compact"/>
              <w:jc w:val="right"/>
            </w:pPr>
            <w:r>
              <w:t xml:space="preserve">-1.06</w:t>
            </w:r>
          </w:p>
        </w:tc>
      </w:tr>
      <w:tr>
        <w:tc>
          <w:p>
            <w:pPr>
              <w:pStyle w:val="Compact"/>
              <w:jc w:val="left"/>
            </w:pPr>
            <w:r>
              <w:t xml:space="preserve">appropriability_strategyprivate:key.event2</w:t>
            </w:r>
          </w:p>
        </w:tc>
        <w:tc>
          <w:p>
            <w:pPr>
              <w:pStyle w:val="Compact"/>
              <w:jc w:val="right"/>
            </w:pPr>
            <w:r>
              <w:t xml:space="preserve">-0.29</w:t>
            </w:r>
          </w:p>
        </w:tc>
        <w:tc>
          <w:p>
            <w:pPr>
              <w:pStyle w:val="Compact"/>
              <w:jc w:val="right"/>
            </w:pPr>
            <w:r>
              <w:t xml:space="preserve">-0.47</w:t>
            </w:r>
          </w:p>
        </w:tc>
        <w:tc>
          <w:p>
            <w:pPr>
              <w:pStyle w:val="Compact"/>
              <w:jc w:val="right"/>
            </w:pPr>
            <w:r>
              <w:t xml:space="preserve">1.04</w:t>
            </w:r>
          </w:p>
        </w:tc>
      </w:tr>
      <w:tr>
        <w:tc>
          <w:p>
            <w:pPr>
              <w:pStyle w:val="Compact"/>
              <w:jc w:val="left"/>
            </w:pPr>
            <w:r>
              <w:t xml:space="preserve">appropriability_strategyprivate:key.event3</w:t>
            </w:r>
          </w:p>
        </w:tc>
        <w:tc>
          <w:p>
            <w:pPr>
              <w:pStyle w:val="Compact"/>
              <w:jc w:val="right"/>
            </w:pPr>
            <w:r>
              <w:t xml:space="preserve">-0.33</w:t>
            </w:r>
          </w:p>
        </w:tc>
        <w:tc>
          <w:p>
            <w:pPr>
              <w:pStyle w:val="Compact"/>
              <w:jc w:val="right"/>
            </w:pPr>
            <w:r>
              <w:t xml:space="preserve">-0.03</w:t>
            </w:r>
          </w:p>
        </w:tc>
        <w:tc>
          <w:p>
            <w:pPr>
              <w:pStyle w:val="Compact"/>
              <w:jc w:val="right"/>
            </w:pPr>
            <w:r>
              <w:t xml:space="preserve">1.02</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files_count</w:t>
            </w:r>
          </w:p>
        </w:tc>
        <w:tc>
          <w:p>
            <w:pPr>
              <w:pStyle w:val="Compact"/>
              <w:jc w:val="right"/>
            </w:pPr>
            <w:r>
              <w:t xml:space="preserve">0.02</w:t>
            </w:r>
          </w:p>
        </w:tc>
        <w:tc>
          <w:p>
            <w:pPr>
              <w:pStyle w:val="Compact"/>
              <w:jc w:val="right"/>
            </w:pPr>
            <w:r>
              <w:t xml:space="preserve">0.07</w:t>
            </w:r>
          </w:p>
        </w:tc>
        <w:tc>
          <w:p>
            <w:pPr>
              <w:pStyle w:val="Compact"/>
              <w:jc w:val="right"/>
            </w:pPr>
            <w:r>
              <w:t xml:space="preserve">0.01</w:t>
            </w:r>
          </w:p>
        </w:tc>
      </w:tr>
      <w:tr>
        <w:tc>
          <w:p>
            <w:pPr>
              <w:pStyle w:val="Compact"/>
              <w:jc w:val="left"/>
            </w:pPr>
            <w:r>
              <w:t xml:space="preserve">key.event2</w:t>
            </w:r>
          </w:p>
        </w:tc>
        <w:tc>
          <w:p>
            <w:pPr>
              <w:pStyle w:val="Compact"/>
              <w:jc w:val="right"/>
            </w:pPr>
            <w:r>
              <w:t xml:space="preserve">0.17</w:t>
            </w:r>
          </w:p>
        </w:tc>
        <w:tc>
          <w:p>
            <w:pPr>
              <w:pStyle w:val="Compact"/>
              <w:jc w:val="right"/>
            </w:pPr>
            <w:r>
              <w:t xml:space="preserve">0.77</w:t>
            </w:r>
          </w:p>
        </w:tc>
        <w:tc>
          <w:p>
            <w:pPr>
              <w:pStyle w:val="Compact"/>
              <w:jc w:val="right"/>
            </w:pPr>
            <w:r>
              <w:t xml:space="preserve">-1.24</w:t>
            </w:r>
          </w:p>
        </w:tc>
      </w:tr>
      <w:tr>
        <w:tc>
          <w:p>
            <w:pPr>
              <w:pStyle w:val="Compact"/>
              <w:jc w:val="left"/>
            </w:pPr>
            <w:r>
              <w:t xml:space="preserve">key.event3</w:t>
            </w:r>
          </w:p>
        </w:tc>
        <w:tc>
          <w:p>
            <w:pPr>
              <w:pStyle w:val="Compact"/>
              <w:jc w:val="right"/>
            </w:pPr>
            <w:r>
              <w:t xml:space="preserve">0.23</w:t>
            </w:r>
          </w:p>
        </w:tc>
        <w:tc>
          <w:p>
            <w:pPr>
              <w:pStyle w:val="Compact"/>
              <w:jc w:val="right"/>
            </w:pPr>
            <w:r>
              <w:t xml:space="preserve">0.31</w:t>
            </w:r>
          </w:p>
        </w:tc>
        <w:tc>
          <w:p>
            <w:pPr>
              <w:pStyle w:val="Compact"/>
              <w:jc w:val="right"/>
            </w:pPr>
            <w:r>
              <w:t xml:space="preserve">-1.24</w:t>
            </w:r>
          </w:p>
        </w:tc>
      </w:tr>
      <w:tr>
        <w:tc>
          <w:p>
            <w:pPr>
              <w:pStyle w:val="Compact"/>
              <w:jc w:val="left"/>
            </w:pPr>
            <w:r>
              <w:t xml:space="preserve">made_count</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r>
      <w:tr>
        <w:tc>
          <w:p>
            <w:pPr>
              <w:pStyle w:val="Compact"/>
              <w:jc w:val="left"/>
            </w:pPr>
            <w:r>
              <w:t xml:space="preserve">thing_like_count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Std. Error</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0.05</w:t>
            </w:r>
          </w:p>
        </w:tc>
        <w:tc>
          <w:p>
            <w:pPr>
              <w:pStyle w:val="Compact"/>
              <w:jc w:val="right"/>
            </w:pPr>
            <w:r>
              <w:t xml:space="preserve">0.07</w:t>
            </w:r>
          </w:p>
        </w:tc>
        <w:tc>
          <w:p>
            <w:pPr>
              <w:pStyle w:val="Compact"/>
              <w:jc w:val="right"/>
            </w:pPr>
            <w:r>
              <w:t xml:space="preserve">0.03</w:t>
            </w:r>
          </w:p>
        </w:tc>
      </w:tr>
      <w:tr>
        <w:tc>
          <w:p>
            <w:pPr>
              <w:pStyle w:val="Compact"/>
              <w:jc w:val="left"/>
            </w:pPr>
            <w:r>
              <w:t xml:space="preserve">appropriability_strategyfree-riding</w:t>
            </w:r>
          </w:p>
        </w:tc>
        <w:tc>
          <w:p>
            <w:pPr>
              <w:pStyle w:val="Compact"/>
              <w:jc w:val="right"/>
            </w:pPr>
            <w:r>
              <w:t xml:space="preserve">0.10</w:t>
            </w:r>
          </w:p>
        </w:tc>
        <w:tc>
          <w:p>
            <w:pPr>
              <w:pStyle w:val="Compact"/>
              <w:jc w:val="right"/>
            </w:pPr>
            <w:r>
              <w:t xml:space="preserve">0.14</w:t>
            </w:r>
          </w:p>
        </w:tc>
        <w:tc>
          <w:p>
            <w:pPr>
              <w:pStyle w:val="Compact"/>
              <w:jc w:val="right"/>
            </w:pPr>
            <w:r>
              <w:t xml:space="preserve">0.05</w:t>
            </w:r>
          </w:p>
        </w:tc>
      </w:tr>
      <w:tr>
        <w:tc>
          <w:p>
            <w:pPr>
              <w:pStyle w:val="Compact"/>
              <w:jc w:val="left"/>
            </w:pPr>
            <w:r>
              <w:t xml:space="preserve">appropriability_strategyfree-riding:key.event2</w:t>
            </w:r>
          </w:p>
        </w:tc>
        <w:tc>
          <w:p>
            <w:pPr>
              <w:pStyle w:val="Compact"/>
              <w:jc w:val="right"/>
            </w:pPr>
            <w:r>
              <w:t xml:space="preserve">0.11</w:t>
            </w:r>
          </w:p>
        </w:tc>
        <w:tc>
          <w:p>
            <w:pPr>
              <w:pStyle w:val="Compact"/>
              <w:jc w:val="right"/>
            </w:pPr>
            <w:r>
              <w:t xml:space="preserve">0.14</w:t>
            </w:r>
          </w:p>
        </w:tc>
        <w:tc>
          <w:p>
            <w:pPr>
              <w:pStyle w:val="Compact"/>
              <w:jc w:val="right"/>
            </w:pPr>
            <w:r>
              <w:t xml:space="preserve">0.06</w:t>
            </w:r>
          </w:p>
        </w:tc>
      </w:tr>
      <w:tr>
        <w:tc>
          <w:p>
            <w:pPr>
              <w:pStyle w:val="Compact"/>
              <w:jc w:val="left"/>
            </w:pPr>
            <w:r>
              <w:t xml:space="preserve">appropriability_strategyfree-riding:key.event3</w:t>
            </w:r>
          </w:p>
        </w:tc>
        <w:tc>
          <w:p>
            <w:pPr>
              <w:pStyle w:val="Compact"/>
              <w:jc w:val="right"/>
            </w:pPr>
            <w:r>
              <w:t xml:space="preserve">0.11</w:t>
            </w:r>
          </w:p>
        </w:tc>
        <w:tc>
          <w:p>
            <w:pPr>
              <w:pStyle w:val="Compact"/>
              <w:jc w:val="right"/>
            </w:pPr>
            <w:r>
              <w:t xml:space="preserve">0.14</w:t>
            </w:r>
          </w:p>
        </w:tc>
        <w:tc>
          <w:p>
            <w:pPr>
              <w:pStyle w:val="Compact"/>
              <w:jc w:val="right"/>
            </w:pPr>
            <w:r>
              <w:t xml:space="preserve">0.06</w:t>
            </w:r>
          </w:p>
        </w:tc>
      </w:tr>
      <w:tr>
        <w:tc>
          <w:p>
            <w:pPr>
              <w:pStyle w:val="Compact"/>
              <w:jc w:val="left"/>
            </w:pPr>
            <w:r>
              <w:t xml:space="preserve">appropriability_strategyprivate</w:t>
            </w:r>
          </w:p>
        </w:tc>
        <w:tc>
          <w:p>
            <w:pPr>
              <w:pStyle w:val="Compact"/>
              <w:jc w:val="right"/>
            </w:pPr>
            <w:r>
              <w:t xml:space="preserve">0.06</w:t>
            </w:r>
          </w:p>
        </w:tc>
        <w:tc>
          <w:p>
            <w:pPr>
              <w:pStyle w:val="Compact"/>
              <w:jc w:val="right"/>
            </w:pPr>
            <w:r>
              <w:t xml:space="preserve">0.08</w:t>
            </w:r>
          </w:p>
        </w:tc>
        <w:tc>
          <w:p>
            <w:pPr>
              <w:pStyle w:val="Compact"/>
              <w:jc w:val="right"/>
            </w:pPr>
            <w:r>
              <w:t xml:space="preserve">0.03</w:t>
            </w:r>
          </w:p>
        </w:tc>
      </w:tr>
      <w:tr>
        <w:tc>
          <w:p>
            <w:pPr>
              <w:pStyle w:val="Compact"/>
              <w:jc w:val="left"/>
            </w:pPr>
            <w:r>
              <w:t xml:space="preserve">appropriability_strategyprivate:key.event2</w:t>
            </w:r>
          </w:p>
        </w:tc>
        <w:tc>
          <w:p>
            <w:pPr>
              <w:pStyle w:val="Compact"/>
              <w:jc w:val="right"/>
            </w:pPr>
            <w:r>
              <w:t xml:space="preserve">0.07</w:t>
            </w:r>
          </w:p>
        </w:tc>
        <w:tc>
          <w:p>
            <w:pPr>
              <w:pStyle w:val="Compact"/>
              <w:jc w:val="right"/>
            </w:pPr>
            <w:r>
              <w:t xml:space="preserve">0.09</w:t>
            </w:r>
          </w:p>
        </w:tc>
        <w:tc>
          <w:p>
            <w:pPr>
              <w:pStyle w:val="Compact"/>
              <w:jc w:val="right"/>
            </w:pPr>
            <w:r>
              <w:t xml:space="preserve">0.04</w:t>
            </w:r>
          </w:p>
        </w:tc>
      </w:tr>
      <w:tr>
        <w:tc>
          <w:p>
            <w:pPr>
              <w:pStyle w:val="Compact"/>
              <w:jc w:val="left"/>
            </w:pPr>
            <w:r>
              <w:t xml:space="preserve">appropriability_strategyprivate:key.event3</w:t>
            </w:r>
          </w:p>
        </w:tc>
        <w:tc>
          <w:p>
            <w:pPr>
              <w:pStyle w:val="Compact"/>
              <w:jc w:val="right"/>
            </w:pPr>
            <w:r>
              <w:t xml:space="preserve">0.07</w:t>
            </w:r>
          </w:p>
        </w:tc>
        <w:tc>
          <w:p>
            <w:pPr>
              <w:pStyle w:val="Compact"/>
              <w:jc w:val="right"/>
            </w:pPr>
            <w:r>
              <w:t xml:space="preserve">0.09</w:t>
            </w:r>
          </w:p>
        </w:tc>
        <w:tc>
          <w:p>
            <w:pPr>
              <w:pStyle w:val="Compact"/>
              <w:jc w:val="right"/>
            </w:pPr>
            <w:r>
              <w:t xml:space="preserve">0.04</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files_count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key.event2</w:t>
            </w:r>
          </w:p>
        </w:tc>
        <w:tc>
          <w:p>
            <w:pPr>
              <w:pStyle w:val="Compact"/>
              <w:jc w:val="right"/>
            </w:pPr>
            <w:r>
              <w:t xml:space="preserve">0.06</w:t>
            </w:r>
          </w:p>
        </w:tc>
        <w:tc>
          <w:p>
            <w:pPr>
              <w:pStyle w:val="Compact"/>
              <w:jc w:val="right"/>
            </w:pPr>
            <w:r>
              <w:t xml:space="preserve">0.08</w:t>
            </w:r>
          </w:p>
        </w:tc>
        <w:tc>
          <w:p>
            <w:pPr>
              <w:pStyle w:val="Compact"/>
              <w:jc w:val="right"/>
            </w:pPr>
            <w:r>
              <w:t xml:space="preserve">0.03</w:t>
            </w:r>
          </w:p>
        </w:tc>
      </w:tr>
      <w:tr>
        <w:tc>
          <w:p>
            <w:pPr>
              <w:pStyle w:val="Compact"/>
              <w:jc w:val="left"/>
            </w:pPr>
            <w:r>
              <w:t xml:space="preserve">key.event3</w:t>
            </w:r>
          </w:p>
        </w:tc>
        <w:tc>
          <w:p>
            <w:pPr>
              <w:pStyle w:val="Compact"/>
              <w:jc w:val="right"/>
            </w:pPr>
            <w:r>
              <w:t xml:space="preserve">0.06</w:t>
            </w:r>
          </w:p>
        </w:tc>
        <w:tc>
          <w:p>
            <w:pPr>
              <w:pStyle w:val="Compact"/>
              <w:jc w:val="right"/>
            </w:pPr>
            <w:r>
              <w:t xml:space="preserve">0.08</w:t>
            </w:r>
          </w:p>
        </w:tc>
        <w:tc>
          <w:p>
            <w:pPr>
              <w:pStyle w:val="Compact"/>
              <w:jc w:val="right"/>
            </w:pPr>
            <w:r>
              <w:t xml:space="preserve">0.03</w:t>
            </w:r>
          </w:p>
        </w:tc>
      </w:tr>
      <w:tr>
        <w:tc>
          <w:p>
            <w:pPr>
              <w:pStyle w:val="Compact"/>
              <w:jc w:val="left"/>
            </w:pPr>
            <w:r>
              <w:t xml:space="preserve">made_count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thing_like_count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Z-value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7.34</w:t>
            </w:r>
          </w:p>
        </w:tc>
        <w:tc>
          <w:p>
            <w:pPr>
              <w:pStyle w:val="Compact"/>
              <w:jc w:val="right"/>
            </w:pPr>
            <w:r>
              <w:t xml:space="preserve">37.75</w:t>
            </w:r>
          </w:p>
        </w:tc>
        <w:tc>
          <w:p>
            <w:pPr>
              <w:pStyle w:val="Compact"/>
              <w:jc w:val="right"/>
            </w:pPr>
            <w:r>
              <w:t xml:space="preserve">46.6</w:t>
            </w:r>
          </w:p>
        </w:tc>
      </w:tr>
      <w:tr>
        <w:tc>
          <w:p>
            <w:pPr>
              <w:pStyle w:val="Compact"/>
              <w:jc w:val="left"/>
            </w:pPr>
            <w:r>
              <w:t xml:space="preserve">appropriability_strategyfree-riding</w:t>
            </w:r>
          </w:p>
        </w:tc>
        <w:tc>
          <w:p>
            <w:pPr>
              <w:pStyle w:val="Compact"/>
              <w:jc w:val="right"/>
            </w:pPr>
            <w:r>
              <w:t xml:space="preserve">-4.19</w:t>
            </w:r>
          </w:p>
        </w:tc>
        <w:tc>
          <w:p>
            <w:pPr>
              <w:pStyle w:val="Compact"/>
              <w:jc w:val="right"/>
            </w:pPr>
            <w:r>
              <w:t xml:space="preserve">-14.84</w:t>
            </w:r>
          </w:p>
        </w:tc>
        <w:tc>
          <w:p>
            <w:pPr>
              <w:pStyle w:val="Compact"/>
              <w:jc w:val="right"/>
            </w:pPr>
            <w:r>
              <w:t xml:space="preserve">-21.6</w:t>
            </w:r>
          </w:p>
        </w:tc>
      </w:tr>
      <w:tr>
        <w:tc>
          <w:p>
            <w:pPr>
              <w:pStyle w:val="Compact"/>
              <w:jc w:val="left"/>
            </w:pPr>
            <w:r>
              <w:t xml:space="preserve">appropriability_strategyfree-riding:key.event2</w:t>
            </w:r>
          </w:p>
        </w:tc>
        <w:tc>
          <w:p>
            <w:pPr>
              <w:pStyle w:val="Compact"/>
              <w:jc w:val="right"/>
            </w:pPr>
            <w:r>
              <w:t xml:space="preserve">1.31</w:t>
            </w:r>
          </w:p>
        </w:tc>
        <w:tc>
          <w:p>
            <w:pPr>
              <w:pStyle w:val="Compact"/>
              <w:jc w:val="right"/>
            </w:pPr>
            <w:r>
              <w:t xml:space="preserve">-1.58</w:t>
            </w:r>
          </w:p>
        </w:tc>
        <w:tc>
          <w:p>
            <w:pPr>
              <w:pStyle w:val="Compact"/>
              <w:jc w:val="right"/>
            </w:pPr>
            <w:r>
              <w:t xml:space="preserve">20.3</w:t>
            </w:r>
          </w:p>
        </w:tc>
      </w:tr>
      <w:tr>
        <w:tc>
          <w:p>
            <w:pPr>
              <w:pStyle w:val="Compact"/>
              <w:jc w:val="left"/>
            </w:pPr>
            <w:r>
              <w:t xml:space="preserve">appropriability_strategyfree-riding:key.event3</w:t>
            </w:r>
          </w:p>
        </w:tc>
        <w:tc>
          <w:p>
            <w:pPr>
              <w:pStyle w:val="Compact"/>
              <w:jc w:val="right"/>
            </w:pPr>
            <w:r>
              <w:t xml:space="preserve">0.46</w:t>
            </w:r>
          </w:p>
        </w:tc>
        <w:tc>
          <w:p>
            <w:pPr>
              <w:pStyle w:val="Compact"/>
              <w:jc w:val="right"/>
            </w:pPr>
            <w:r>
              <w:t xml:space="preserve">2.21</w:t>
            </w:r>
          </w:p>
        </w:tc>
        <w:tc>
          <w:p>
            <w:pPr>
              <w:pStyle w:val="Compact"/>
              <w:jc w:val="right"/>
            </w:pPr>
            <w:r>
              <w:t xml:space="preserve">20.3</w:t>
            </w:r>
          </w:p>
        </w:tc>
      </w:tr>
      <w:tr>
        <w:tc>
          <w:p>
            <w:pPr>
              <w:pStyle w:val="Compact"/>
              <w:jc w:val="left"/>
            </w:pPr>
            <w:r>
              <w:t xml:space="preserve">appropriability_strategyprivate</w:t>
            </w:r>
          </w:p>
        </w:tc>
        <w:tc>
          <w:p>
            <w:pPr>
              <w:pStyle w:val="Compact"/>
              <w:jc w:val="right"/>
            </w:pPr>
            <w:r>
              <w:t xml:space="preserve">-2.66</w:t>
            </w:r>
          </w:p>
        </w:tc>
        <w:tc>
          <w:p>
            <w:pPr>
              <w:pStyle w:val="Compact"/>
              <w:jc w:val="right"/>
            </w:pPr>
            <w:r>
              <w:t xml:space="preserve">-23.91</w:t>
            </w:r>
          </w:p>
        </w:tc>
        <w:tc>
          <w:p>
            <w:pPr>
              <w:pStyle w:val="Compact"/>
              <w:jc w:val="right"/>
            </w:pPr>
            <w:r>
              <w:t xml:space="preserve">-35.0</w:t>
            </w:r>
          </w:p>
        </w:tc>
      </w:tr>
      <w:tr>
        <w:tc>
          <w:p>
            <w:pPr>
              <w:pStyle w:val="Compact"/>
              <w:jc w:val="left"/>
            </w:pPr>
            <w:r>
              <w:t xml:space="preserve">appropriability_strategyprivate:key.event2</w:t>
            </w:r>
          </w:p>
        </w:tc>
        <w:tc>
          <w:p>
            <w:pPr>
              <w:pStyle w:val="Compact"/>
              <w:jc w:val="right"/>
            </w:pPr>
            <w:r>
              <w:t xml:space="preserve">-4.26</w:t>
            </w:r>
          </w:p>
        </w:tc>
        <w:tc>
          <w:p>
            <w:pPr>
              <w:pStyle w:val="Compact"/>
              <w:jc w:val="right"/>
            </w:pPr>
            <w:r>
              <w:t xml:space="preserve">-5.22</w:t>
            </w:r>
          </w:p>
        </w:tc>
        <w:tc>
          <w:p>
            <w:pPr>
              <w:pStyle w:val="Compact"/>
              <w:jc w:val="right"/>
            </w:pPr>
            <w:r>
              <w:t xml:space="preserve">29.2</w:t>
            </w:r>
          </w:p>
        </w:tc>
      </w:tr>
      <w:tr>
        <w:tc>
          <w:p>
            <w:pPr>
              <w:pStyle w:val="Compact"/>
              <w:jc w:val="left"/>
            </w:pPr>
            <w:r>
              <w:t xml:space="preserve">appropriability_strategyprivate:key.event3</w:t>
            </w:r>
          </w:p>
        </w:tc>
        <w:tc>
          <w:p>
            <w:pPr>
              <w:pStyle w:val="Compact"/>
              <w:jc w:val="right"/>
            </w:pPr>
            <w:r>
              <w:t xml:space="preserve">-4.82</w:t>
            </w:r>
          </w:p>
        </w:tc>
        <w:tc>
          <w:p>
            <w:pPr>
              <w:pStyle w:val="Compact"/>
              <w:jc w:val="right"/>
            </w:pPr>
            <w:r>
              <w:t xml:space="preserve">-0.28</w:t>
            </w:r>
          </w:p>
        </w:tc>
        <w:tc>
          <w:p>
            <w:pPr>
              <w:pStyle w:val="Compact"/>
              <w:jc w:val="right"/>
            </w:pPr>
            <w:r>
              <w:t xml:space="preserve">28.6</w:t>
            </w:r>
          </w:p>
        </w:tc>
      </w:tr>
      <w:tr>
        <w:tc>
          <w:p>
            <w:pPr>
              <w:pStyle w:val="Compact"/>
              <w:jc w:val="left"/>
            </w:pPr>
            <w:r>
              <w:t xml:space="preserve">collection_count</w:t>
            </w:r>
          </w:p>
        </w:tc>
        <w:tc>
          <w:p>
            <w:pPr>
              <w:pStyle w:val="Compact"/>
              <w:jc w:val="right"/>
            </w:pPr>
            <w:r>
              <w:t xml:space="preserve">6.06</w:t>
            </w:r>
          </w:p>
        </w:tc>
        <w:tc>
          <w:p>
            <w:pPr>
              <w:pStyle w:val="Compact"/>
              <w:jc w:val="right"/>
            </w:pPr>
            <w:r>
              <w:t xml:space="preserve">6.70</w:t>
            </w:r>
          </w:p>
        </w:tc>
        <w:tc>
          <w:p>
            <w:pPr>
              <w:pStyle w:val="Compact"/>
              <w:jc w:val="right"/>
            </w:pPr>
            <w:r>
              <w:t xml:space="preserve">1.6</w:t>
            </w:r>
          </w:p>
        </w:tc>
      </w:tr>
      <w:tr>
        <w:tc>
          <w:p>
            <w:pPr>
              <w:pStyle w:val="Compact"/>
              <w:jc w:val="left"/>
            </w:pPr>
            <w:r>
              <w:t xml:space="preserve">files_count</w:t>
            </w:r>
          </w:p>
        </w:tc>
        <w:tc>
          <w:p>
            <w:pPr>
              <w:pStyle w:val="Compact"/>
              <w:jc w:val="right"/>
            </w:pPr>
            <w:r>
              <w:t xml:space="preserve">50.55</w:t>
            </w:r>
          </w:p>
        </w:tc>
        <w:tc>
          <w:p>
            <w:pPr>
              <w:pStyle w:val="Compact"/>
              <w:jc w:val="right"/>
            </w:pPr>
            <w:r>
              <w:t xml:space="preserve">122.63</w:t>
            </w:r>
          </w:p>
        </w:tc>
        <w:tc>
          <w:p>
            <w:pPr>
              <w:pStyle w:val="Compact"/>
              <w:jc w:val="right"/>
            </w:pPr>
            <w:r>
              <w:t xml:space="preserve">29.6</w:t>
            </w:r>
          </w:p>
        </w:tc>
      </w:tr>
      <w:tr>
        <w:tc>
          <w:p>
            <w:pPr>
              <w:pStyle w:val="Compact"/>
              <w:jc w:val="left"/>
            </w:pPr>
            <w:r>
              <w:t xml:space="preserve">key.event2</w:t>
            </w:r>
          </w:p>
        </w:tc>
        <w:tc>
          <w:p>
            <w:pPr>
              <w:pStyle w:val="Compact"/>
              <w:jc w:val="right"/>
            </w:pPr>
            <w:r>
              <w:t xml:space="preserve">2.85</w:t>
            </w:r>
          </w:p>
        </w:tc>
        <w:tc>
          <w:p>
            <w:pPr>
              <w:pStyle w:val="Compact"/>
              <w:jc w:val="right"/>
            </w:pPr>
            <w:r>
              <w:t xml:space="preserve">9.69</w:t>
            </w:r>
          </w:p>
        </w:tc>
        <w:tc>
          <w:p>
            <w:pPr>
              <w:pStyle w:val="Compact"/>
              <w:jc w:val="right"/>
            </w:pPr>
            <w:r>
              <w:t xml:space="preserve">-39.8</w:t>
            </w:r>
          </w:p>
        </w:tc>
      </w:tr>
      <w:tr>
        <w:tc>
          <w:p>
            <w:pPr>
              <w:pStyle w:val="Compact"/>
              <w:jc w:val="left"/>
            </w:pPr>
            <w:r>
              <w:t xml:space="preserve">key.event3</w:t>
            </w:r>
          </w:p>
        </w:tc>
        <w:tc>
          <w:p>
            <w:pPr>
              <w:pStyle w:val="Compact"/>
              <w:jc w:val="right"/>
            </w:pPr>
            <w:r>
              <w:t xml:space="preserve">3.79</w:t>
            </w:r>
          </w:p>
        </w:tc>
        <w:tc>
          <w:p>
            <w:pPr>
              <w:pStyle w:val="Compact"/>
              <w:jc w:val="right"/>
            </w:pPr>
            <w:r>
              <w:t xml:space="preserve">3.87</w:t>
            </w:r>
          </w:p>
        </w:tc>
        <w:tc>
          <w:p>
            <w:pPr>
              <w:pStyle w:val="Compact"/>
              <w:jc w:val="right"/>
            </w:pPr>
            <w:r>
              <w:t xml:space="preserve">-39.1</w:t>
            </w:r>
          </w:p>
        </w:tc>
      </w:tr>
      <w:tr>
        <w:tc>
          <w:p>
            <w:pPr>
              <w:pStyle w:val="Compact"/>
              <w:jc w:val="left"/>
            </w:pPr>
            <w:r>
              <w:t xml:space="preserve">made_count</w:t>
            </w:r>
          </w:p>
        </w:tc>
        <w:tc>
          <w:p>
            <w:pPr>
              <w:pStyle w:val="Compact"/>
              <w:jc w:val="right"/>
            </w:pPr>
            <w:r>
              <w:t xml:space="preserve">7.42</w:t>
            </w:r>
          </w:p>
        </w:tc>
        <w:tc>
          <w:p>
            <w:pPr>
              <w:pStyle w:val="Compact"/>
              <w:jc w:val="right"/>
            </w:pPr>
            <w:r>
              <w:t xml:space="preserve">-3.09</w:t>
            </w:r>
          </w:p>
        </w:tc>
        <w:tc>
          <w:p>
            <w:pPr>
              <w:pStyle w:val="Compact"/>
              <w:jc w:val="right"/>
            </w:pPr>
            <w:r>
              <w:t xml:space="preserve">22.1</w:t>
            </w:r>
          </w:p>
        </w:tc>
      </w:tr>
      <w:tr>
        <w:tc>
          <w:p>
            <w:pPr>
              <w:pStyle w:val="Compact"/>
              <w:jc w:val="left"/>
            </w:pPr>
            <w:r>
              <w:t xml:space="preserve">thing_like_count</w:t>
            </w:r>
          </w:p>
        </w:tc>
        <w:tc>
          <w:p>
            <w:pPr>
              <w:pStyle w:val="Compact"/>
              <w:jc w:val="right"/>
            </w:pPr>
            <w:r>
              <w:t xml:space="preserve">-0.34</w:t>
            </w:r>
          </w:p>
        </w:tc>
        <w:tc>
          <w:p>
            <w:pPr>
              <w:pStyle w:val="Compact"/>
              <w:jc w:val="right"/>
            </w:pPr>
            <w:r>
              <w:t xml:space="preserve">-1.69</w:t>
            </w:r>
          </w:p>
        </w:tc>
        <w:tc>
          <w:p>
            <w:pPr>
              <w:pStyle w:val="Compact"/>
              <w:jc w:val="right"/>
            </w:pPr>
            <w:r>
              <w:t xml:space="preserve">-2.5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P-value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appropriability_strategyfree-riding</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appropriability_strategyfree-riding:key.event2</w:t>
            </w:r>
          </w:p>
        </w:tc>
        <w:tc>
          <w:p>
            <w:pPr>
              <w:pStyle w:val="Compact"/>
              <w:jc w:val="right"/>
            </w:pPr>
            <w:r>
              <w:t xml:space="preserve">0.19</w:t>
            </w:r>
          </w:p>
        </w:tc>
        <w:tc>
          <w:p>
            <w:pPr>
              <w:pStyle w:val="Compact"/>
              <w:jc w:val="right"/>
            </w:pPr>
            <w:r>
              <w:t xml:space="preserve">0.11</w:t>
            </w:r>
          </w:p>
        </w:tc>
        <w:tc>
          <w:p>
            <w:pPr>
              <w:pStyle w:val="Compact"/>
              <w:jc w:val="right"/>
            </w:pPr>
            <w:r>
              <w:t xml:space="preserve">0.00</w:t>
            </w:r>
          </w:p>
        </w:tc>
      </w:tr>
      <w:tr>
        <w:tc>
          <w:p>
            <w:pPr>
              <w:pStyle w:val="Compact"/>
              <w:jc w:val="left"/>
            </w:pPr>
            <w:r>
              <w:t xml:space="preserve">appropriability_strategyfree-riding:key.event3</w:t>
            </w:r>
          </w:p>
        </w:tc>
        <w:tc>
          <w:p>
            <w:pPr>
              <w:pStyle w:val="Compact"/>
              <w:jc w:val="right"/>
            </w:pPr>
            <w:r>
              <w:t xml:space="preserve">0.64</w:t>
            </w:r>
          </w:p>
        </w:tc>
        <w:tc>
          <w:p>
            <w:pPr>
              <w:pStyle w:val="Compact"/>
              <w:jc w:val="right"/>
            </w:pPr>
            <w:r>
              <w:t xml:space="preserve">0.03</w:t>
            </w:r>
          </w:p>
        </w:tc>
        <w:tc>
          <w:p>
            <w:pPr>
              <w:pStyle w:val="Compact"/>
              <w:jc w:val="right"/>
            </w:pPr>
            <w:r>
              <w:t xml:space="preserve">0.00</w:t>
            </w:r>
          </w:p>
        </w:tc>
      </w:tr>
      <w:tr>
        <w:tc>
          <w:p>
            <w:pPr>
              <w:pStyle w:val="Compact"/>
              <w:jc w:val="left"/>
            </w:pPr>
            <w:r>
              <w:t xml:space="preserve">appropriability_strategyprivate</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appropriability_strategyprivate:key.event2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appropriability_strategyprivate:key.event3</w:t>
            </w:r>
          </w:p>
        </w:tc>
        <w:tc>
          <w:p>
            <w:pPr>
              <w:pStyle w:val="Compact"/>
              <w:jc w:val="right"/>
            </w:pPr>
            <w:r>
              <w:t xml:space="preserve">0.00</w:t>
            </w:r>
          </w:p>
        </w:tc>
        <w:tc>
          <w:p>
            <w:pPr>
              <w:pStyle w:val="Compact"/>
              <w:jc w:val="right"/>
            </w:pPr>
            <w:r>
              <w:t xml:space="preserve">0.78</w:t>
            </w:r>
          </w:p>
        </w:tc>
        <w:tc>
          <w:p>
            <w:pPr>
              <w:pStyle w:val="Compact"/>
              <w:jc w:val="right"/>
            </w:pPr>
            <w:r>
              <w:t xml:space="preserve">0.00</w:t>
            </w:r>
          </w:p>
        </w:tc>
      </w:tr>
      <w:tr>
        <w:tc>
          <w:p>
            <w:pPr>
              <w:pStyle w:val="Compact"/>
              <w:jc w:val="left"/>
            </w:pPr>
            <w:r>
              <w:t xml:space="preserve">collection_count</w:t>
            </w:r>
          </w:p>
        </w:tc>
        <w:tc>
          <w:p>
            <w:pPr>
              <w:pStyle w:val="Compact"/>
              <w:jc w:val="right"/>
            </w:pPr>
            <w:r>
              <w:t xml:space="preserve">0.00</w:t>
            </w:r>
          </w:p>
        </w:tc>
        <w:tc>
          <w:p>
            <w:pPr>
              <w:pStyle w:val="Compact"/>
              <w:jc w:val="right"/>
            </w:pPr>
            <w:r>
              <w:t xml:space="preserve">0.00</w:t>
            </w:r>
          </w:p>
        </w:tc>
        <w:tc>
          <w:p>
            <w:pPr>
              <w:pStyle w:val="Compact"/>
              <w:jc w:val="right"/>
            </w:pPr>
            <w:r>
              <w:t xml:space="preserve">0.11</w:t>
            </w:r>
          </w:p>
        </w:tc>
      </w:tr>
      <w:tr>
        <w:tc>
          <w:p>
            <w:pPr>
              <w:pStyle w:val="Compact"/>
              <w:jc w:val="left"/>
            </w:pPr>
            <w:r>
              <w:t xml:space="preserve">files_count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key.event2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key.event3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made_count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thing_like_count</w:t>
            </w:r>
          </w:p>
        </w:tc>
        <w:tc>
          <w:p>
            <w:pPr>
              <w:pStyle w:val="Compact"/>
              <w:jc w:val="right"/>
            </w:pPr>
            <w:r>
              <w:t xml:space="preserve">0.73</w:t>
            </w:r>
          </w:p>
        </w:tc>
        <w:tc>
          <w:p>
            <w:pPr>
              <w:pStyle w:val="Compact"/>
              <w:jc w:val="right"/>
            </w:pPr>
            <w:r>
              <w:t xml:space="preserve">0.09</w:t>
            </w:r>
          </w:p>
        </w:tc>
        <w:tc>
          <w:p>
            <w:pPr>
              <w:pStyle w:val="Compact"/>
              <w:jc w:val="right"/>
            </w:pPr>
            <w:r>
              <w:t xml:space="preserve">0.01</w:t>
            </w:r>
          </w:p>
        </w:tc>
      </w:tr>
    </w:tbl>
    <w:p>
      <w:pPr>
        <w:pStyle w:val="BodyText"/>
      </w:pPr>
      <w:r>
        <w:t xml:space="preserve">The</w:t>
      </w:r>
      <w:r>
        <w:t xml:space="preserve"> </w:t>
      </w:r>
      <w:r>
        <w:rPr>
          <w:b/>
        </w:rPr>
        <w:t xml:space="preserve">LC1</w:t>
      </w:r>
      <w:r>
        <w:t xml:space="preserve"> </w:t>
      </w:r>
      <w:r>
        <w:t xml:space="preserve">model presents Multiple R-squared: 0.248 and Adjusted R-squared: 0.248. The</w:t>
      </w:r>
      <w:r>
        <w:t xml:space="preserve"> </w:t>
      </w:r>
      <w:r>
        <w:rPr>
          <w:b/>
        </w:rPr>
        <w:t xml:space="preserve">LC2</w:t>
      </w:r>
      <w:r>
        <w:t xml:space="preserve"> </w:t>
      </w:r>
      <w:r>
        <w:t xml:space="preserve">model presents</w:t>
      </w:r>
      <w:r>
        <w:t xml:space="preserve"> </w:t>
      </w:r>
      <w:r>
        <w:t xml:space="preserve">Multiple R-squared: 0.541, Adjusted R-squared: 0.54 and finally, the</w:t>
      </w:r>
      <w:r>
        <w:t xml:space="preserve"> </w:t>
      </w:r>
      <w:r>
        <w:rPr>
          <w:b/>
        </w:rPr>
        <w:t xml:space="preserve">LC3</w:t>
      </w:r>
      <w:r>
        <w:t xml:space="preserve"> </w:t>
      </w:r>
      <w:r>
        <w:t xml:space="preserve">model presents Multiple R-squared: 0.192, Adjusted R-squared: 0.192.</w:t>
      </w:r>
    </w:p>
    <w:p>
      <w:pPr>
        <w:pStyle w:val="BodyText"/>
      </w:pPr>
      <w:r>
        <w:t xml:space="preserve">The Manova results are:</w:t>
      </w:r>
    </w:p>
    <w:p>
      <w:pPr>
        <w:pStyle w:val="SourceCode"/>
      </w:pPr>
      <w:r>
        <w:rPr>
          <w:rStyle w:val="VerbatimChar"/>
        </w:rPr>
        <w:t xml:space="preserve">##                                       Df Pillai approx F num Df den Df</w:t>
      </w:r>
      <w:r>
        <w:br w:type="textWrapping"/>
      </w:r>
      <w:r>
        <w:rPr>
          <w:rStyle w:val="VerbatimChar"/>
        </w:rPr>
        <w:t xml:space="preserve">## appropriability_strategy               2  0.336     3131      6  93176</w:t>
      </w:r>
      <w:r>
        <w:br w:type="textWrapping"/>
      </w:r>
      <w:r>
        <w:rPr>
          <w:rStyle w:val="VerbatimChar"/>
        </w:rPr>
        <w:t xml:space="preserve">## key.event                              2  0.034      272      6  93176</w:t>
      </w:r>
      <w:r>
        <w:br w:type="textWrapping"/>
      </w:r>
      <w:r>
        <w:rPr>
          <w:rStyle w:val="VerbatimChar"/>
        </w:rPr>
        <w:t xml:space="preserve">## collection_count                       1  0.374     9281      3  46587</w:t>
      </w:r>
      <w:r>
        <w:br w:type="textWrapping"/>
      </w:r>
      <w:r>
        <w:rPr>
          <w:rStyle w:val="VerbatimChar"/>
        </w:rPr>
        <w:t xml:space="preserve">## files_count                            1  0.348     8275      3  46587</w:t>
      </w:r>
      <w:r>
        <w:br w:type="textWrapping"/>
      </w:r>
      <w:r>
        <w:rPr>
          <w:rStyle w:val="VerbatimChar"/>
        </w:rPr>
        <w:t xml:space="preserve">## thing_like_count                       1  0.000        5      3  46587</w:t>
      </w:r>
      <w:r>
        <w:br w:type="textWrapping"/>
      </w:r>
      <w:r>
        <w:rPr>
          <w:rStyle w:val="VerbatimChar"/>
        </w:rPr>
        <w:t xml:space="preserve">## made_count                             1  0.015      242      3  46587</w:t>
      </w:r>
      <w:r>
        <w:br w:type="textWrapping"/>
      </w:r>
      <w:r>
        <w:rPr>
          <w:rStyle w:val="VerbatimChar"/>
        </w:rPr>
        <w:t xml:space="preserve">## appropriability_strategy:key.event     4  0.024       94     12 139767</w:t>
      </w:r>
      <w:r>
        <w:br w:type="textWrapping"/>
      </w:r>
      <w:r>
        <w:rPr>
          <w:rStyle w:val="VerbatimChar"/>
        </w:rPr>
        <w:t xml:space="preserve">## Residuals                          46589                              </w:t>
      </w:r>
      <w:r>
        <w:br w:type="textWrapping"/>
      </w:r>
      <w:r>
        <w:rPr>
          <w:rStyle w:val="VerbatimChar"/>
        </w:rPr>
        <w:t xml:space="preserve">##                                                 Pr(&gt;F)    </w:t>
      </w:r>
      <w:r>
        <w:br w:type="textWrapping"/>
      </w:r>
      <w:r>
        <w:rPr>
          <w:rStyle w:val="VerbatimChar"/>
        </w:rPr>
        <w:t xml:space="preserve">## appropriability_strategy           &lt;0.0000000000000002 ***</w:t>
      </w:r>
      <w:r>
        <w:br w:type="textWrapping"/>
      </w:r>
      <w:r>
        <w:rPr>
          <w:rStyle w:val="VerbatimChar"/>
        </w:rPr>
        <w:t xml:space="preserve">## key.event                          &lt;0.0000000000000002 ***</w:t>
      </w:r>
      <w:r>
        <w:br w:type="textWrapping"/>
      </w:r>
      <w:r>
        <w:rPr>
          <w:rStyle w:val="VerbatimChar"/>
        </w:rPr>
        <w:t xml:space="preserve">## collection_count                   &lt;0.0000000000000002 ***</w:t>
      </w:r>
      <w:r>
        <w:br w:type="textWrapping"/>
      </w:r>
      <w:r>
        <w:rPr>
          <w:rStyle w:val="VerbatimChar"/>
        </w:rPr>
        <w:t xml:space="preserve">## files_count                        &lt;0.0000000000000002 ***</w:t>
      </w:r>
      <w:r>
        <w:br w:type="textWrapping"/>
      </w:r>
      <w:r>
        <w:rPr>
          <w:rStyle w:val="VerbatimChar"/>
        </w:rPr>
        <w:t xml:space="preserve">## thing_like_count                                0.0028 ** </w:t>
      </w:r>
      <w:r>
        <w:br w:type="textWrapping"/>
      </w:r>
      <w:r>
        <w:rPr>
          <w:rStyle w:val="VerbatimChar"/>
        </w:rPr>
        <w:t xml:space="preserve">## made_count                         &lt;0.0000000000000002 ***</w:t>
      </w:r>
      <w:r>
        <w:br w:type="textWrapping"/>
      </w:r>
      <w:r>
        <w:rPr>
          <w:rStyle w:val="VerbatimChar"/>
        </w:rPr>
        <w:t xml:space="preserve">## appropriability_strategy:key.event &lt;0.0000000000000002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2d. because one of the research hypotheses is about private-collective is more likely to sustain contribution. it’ll be useful to plot the interaction effects (see the attached for an illustration of the interaction between LC and period)</w:t>
      </w:r>
    </w:p>
    <w:p>
      <w:pPr>
        <w:pStyle w:val="BodyText"/>
      </w:pPr>
      <w:r>
        <w:drawing>
          <wp:inline>
            <wp:extent cx="4620126" cy="3696101"/>
            <wp:effectExtent b="0" l="0" r="0" t="0"/>
            <wp:docPr descr="" id="1" name="Picture"/>
            <a:graphic>
              <a:graphicData uri="http://schemas.openxmlformats.org/drawingml/2006/picture">
                <pic:pic>
                  <pic:nvPicPr>
                    <pic:cNvPr descr="StatisticalAnalysis_12_01_2017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isticalAnalysis_12_01_2017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isticalAnalysis_12_01_2017_files/figure-docx/unnamed-chunk-12-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use-the-zero-inflated-neg-binomial-zinb-for-modelling-the-effects-on-out."/>
      <w:bookmarkEnd w:id="34"/>
      <w:r>
        <w:t xml:space="preserve">4. Use the zero inflated neg binomial (zinb) for modelling the effects on “out”.</w:t>
      </w:r>
    </w:p>
    <w:p>
      <w:pPr>
        <w:pStyle w:val="Heading2"/>
      </w:pPr>
      <w:bookmarkStart w:id="35" w:name="a.-model-1-the-usual-control-variables-files-count-likes-period-and-perhaps-collection"/>
      <w:bookmarkEnd w:id="35"/>
      <w:r>
        <w:t xml:space="preserve">4a. Model 1: the usual control variables (files count, likes, period and perhaps collection)</w:t>
      </w:r>
    </w:p>
    <w:p>
      <w:pPr>
        <w:pStyle w:val="SourceCode"/>
      </w:pPr>
      <w:r>
        <w:rPr>
          <w:rStyle w:val="KeywordTok"/>
        </w:rPr>
        <w:t xml:space="preserve">library</w:t>
      </w:r>
      <w:r>
        <w:rPr>
          <w:rStyle w:val="NormalTok"/>
        </w:rPr>
        <w:t xml:space="preserve">(pscl)</w:t>
      </w:r>
      <w:r>
        <w:br w:type="textWrapping"/>
      </w:r>
      <w:r>
        <w:rPr>
          <w:rStyle w:val="NormalTok"/>
        </w:rPr>
        <w:t xml:space="preserve">m1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 |</w:t>
      </w:r>
      <w:r>
        <w:rPr>
          <w:rStyle w:val="StringTok"/>
        </w:rPr>
        <w:t xml:space="preserve"> </w:t>
      </w:r>
      <w:r>
        <w:rPr>
          <w:rStyle w:val="NormalTok"/>
        </w:rPr>
        <w:t xml:space="preserve">files_count+thing_like_count+collection_count,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files_count + thing_like_count + collection_count, </w:t>
      </w:r>
      <w:r>
        <w:br w:type="textWrapping"/>
      </w:r>
      <w:r>
        <w:rPr>
          <w:rStyle w:val="VerbatimChar"/>
        </w:rPr>
        <w:t xml:space="preserve">##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-0.4780  -0.1433  -0.0692  -0.0643 158.3929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-0.226475   0.048250   -4.69        0.00000268187 ***</w:t>
      </w:r>
      <w:r>
        <w:br w:type="textWrapping"/>
      </w:r>
      <w:r>
        <w:rPr>
          <w:rStyle w:val="VerbatimChar"/>
        </w:rPr>
        <w:t xml:space="preserve">## files_count       0.004659   0.001090    4.27        0.00001924789 ***</w:t>
      </w:r>
      <w:r>
        <w:br w:type="textWrapping"/>
      </w:r>
      <w:r>
        <w:rPr>
          <w:rStyle w:val="VerbatimChar"/>
        </w:rPr>
        <w:t xml:space="preserve">## thing_like_count -0.002002   0.000431   -4.64        0.00000344735 ***</w:t>
      </w:r>
      <w:r>
        <w:br w:type="textWrapping"/>
      </w:r>
      <w:r>
        <w:rPr>
          <w:rStyle w:val="VerbatimChar"/>
        </w:rPr>
        <w:t xml:space="preserve">## collection_count  0.005136   0.000385   13.34 &lt; 0.0000000000000002 ***</w:t>
      </w:r>
      <w:r>
        <w:br w:type="textWrapping"/>
      </w:r>
      <w:r>
        <w:rPr>
          <w:rStyle w:val="VerbatimChar"/>
        </w:rPr>
        <w:t xml:space="preserve">## key.event2        0.993629   0.051800   19.18 &lt; 0.0000000000000002 ***</w:t>
      </w:r>
      <w:r>
        <w:br w:type="textWrapping"/>
      </w:r>
      <w:r>
        <w:rPr>
          <w:rStyle w:val="VerbatimChar"/>
        </w:rPr>
        <w:t xml:space="preserve">## key.event3        0.351567   0.056937    6.17        0.00000000066 ***</w:t>
      </w:r>
      <w:r>
        <w:br w:type="textWrapping"/>
      </w:r>
      <w:r>
        <w:rPr>
          <w:rStyle w:val="VerbatimChar"/>
        </w:rPr>
        <w:t xml:space="preserve">## Log(theta)       -1.476153   0.020821  -70.90 &lt; 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3.62991    0.06090   59.61 &lt;0.0000000000000002 ***</w:t>
      </w:r>
      <w:r>
        <w:br w:type="textWrapping"/>
      </w:r>
      <w:r>
        <w:rPr>
          <w:rStyle w:val="VerbatimChar"/>
        </w:rPr>
        <w:t xml:space="preserve">## files_count       0.00265    0.00223    1.19                0.23    </w:t>
      </w:r>
      <w:r>
        <w:br w:type="textWrapping"/>
      </w:r>
      <w:r>
        <w:rPr>
          <w:rStyle w:val="VerbatimChar"/>
        </w:rPr>
        <w:t xml:space="preserve">## thing_like_count -0.00403    0.00990   -0.41                0.68    </w:t>
      </w:r>
      <w:r>
        <w:br w:type="textWrapping"/>
      </w:r>
      <w:r>
        <w:rPr>
          <w:rStyle w:val="VerbatimChar"/>
        </w:rPr>
        <w:t xml:space="preserve">## collection_count -0.14980    0.00965  -15.52 &lt;0.0000000000000002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0.229 </w:t>
      </w:r>
      <w:r>
        <w:br w:type="textWrapping"/>
      </w:r>
      <w:r>
        <w:rPr>
          <w:rStyle w:val="VerbatimChar"/>
        </w:rPr>
        <w:t xml:space="preserve">## Number of iterations in BFGS optimization: 1 </w:t>
      </w:r>
      <w:r>
        <w:br w:type="textWrapping"/>
      </w:r>
      <w:r>
        <w:rPr>
          <w:rStyle w:val="VerbatimChar"/>
        </w:rPr>
        <w:t xml:space="preserve">## Log-likelihood: -2.38e+04 on 11 Df</w:t>
      </w:r>
    </w:p>
    <w:p>
      <w:pPr>
        <w:pStyle w:val="Heading2"/>
      </w:pPr>
      <w:bookmarkStart w:id="36" w:name="b.-model-2-the-main-effects-of-as-and-lc-private-collective"/>
      <w:bookmarkEnd w:id="36"/>
      <w:r>
        <w:t xml:space="preserve">4b. Model 2: the main effects of AS and LC: Private-collective</w:t>
      </w:r>
    </w:p>
    <w:p>
      <w:pPr>
        <w:pStyle w:val="SourceCode"/>
      </w:pPr>
      <w:r>
        <w:rPr>
          <w:rStyle w:val="CommentTok"/>
        </w:rPr>
        <w:t xml:space="preserve">#Define the reference (Private-collective)</w:t>
      </w:r>
      <w:r>
        <w:br w:type="textWrapping"/>
      </w:r>
      <w:r>
        <w:rPr>
          <w:rStyle w:val="NormalTok"/>
        </w:rPr>
        <w:t xml:space="preserve">license.df &lt;-</w:t>
      </w:r>
      <w:r>
        <w:rPr>
          <w:rStyle w:val="StringTok"/>
        </w:rPr>
        <w:t xml:space="preserve"> </w:t>
      </w:r>
      <w:r>
        <w:rPr>
          <w:rStyle w:val="KeywordTok"/>
        </w:rPr>
        <w:t xml:space="preserve">within</w:t>
      </w:r>
      <w:r>
        <w:rPr>
          <w:rStyle w:val="NormalTok"/>
        </w:rPr>
        <w:t xml:space="preserve">(license.df, appropriability_strategy &lt;-</w:t>
      </w:r>
      <w:r>
        <w:rPr>
          <w:rStyle w:val="StringTok"/>
        </w:rPr>
        <w:t xml:space="preserve"> </w:t>
      </w:r>
      <w:r>
        <w:rPr>
          <w:rStyle w:val="KeywordTok"/>
        </w:rPr>
        <w:t xml:space="preserve">relevel</w:t>
      </w:r>
      <w:r>
        <w:rPr>
          <w:rStyle w:val="NormalTok"/>
        </w:rPr>
        <w:t xml:space="preserve">(appropriability_strategy, </w:t>
      </w:r>
      <w:r>
        <w:rPr>
          <w:rStyle w:val="DataTypeTok"/>
        </w:rPr>
        <w:t xml:space="preserve">ref =</w:t>
      </w:r>
      <w:r>
        <w:rPr>
          <w:rStyle w:val="NormalTok"/>
        </w:rPr>
        <w:t xml:space="preserve"> </w:t>
      </w:r>
      <w:r>
        <w:rPr>
          <w:rStyle w:val="StringTok"/>
        </w:rPr>
        <w:t xml:space="preserve">"private-collective"</w:t>
      </w:r>
      <w:r>
        <w:rPr>
          <w:rStyle w:val="NormalTok"/>
        </w:rPr>
        <w:t xml:space="preserve">))</w:t>
      </w:r>
      <w:r>
        <w:br w:type="textWrapping"/>
      </w:r>
      <w:r>
        <w:rPr>
          <w:rStyle w:val="NormalTok"/>
        </w:rPr>
        <w:t xml:space="preserve">m2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files_count+thing_like_count+collection_count+key.event+appropriability_strategy+LC1+LC2+LC3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save.image</w:t>
      </w:r>
      <w:r>
        <w:rPr>
          <w:rStyle w:val="NormalTok"/>
        </w:rPr>
        <w:t xml:space="preserve">(</w:t>
      </w:r>
      <w:r>
        <w:rPr>
          <w:rStyle w:val="StringTok"/>
        </w:rPr>
        <w:t xml:space="preserve">"Chunk18.RData"</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appropriability_strategy + LC1 + LC2 + LC3 | files_count + </w:t>
      </w:r>
      <w:r>
        <w:br w:type="textWrapping"/>
      </w:r>
      <w:r>
        <w:rPr>
          <w:rStyle w:val="VerbatimChar"/>
        </w:rPr>
        <w:t xml:space="preserve">##     thing_like_count + collection_count + appropriability_strategy + </w:t>
      </w:r>
      <w:r>
        <w:br w:type="textWrapping"/>
      </w:r>
      <w:r>
        <w:rPr>
          <w:rStyle w:val="VerbatimChar"/>
        </w:rPr>
        <w:t xml:space="preserve">##     LC1 + LC2 + LC3,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-0.4925  -0.1571  -0.0759  -0.0540 243.8804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w:t>
      </w:r>
      <w:r>
        <w:br w:type="textWrapping"/>
      </w:r>
      <w:r>
        <w:rPr>
          <w:rStyle w:val="VerbatimChar"/>
        </w:rPr>
        <w:t xml:space="preserve">## (Intercept)                          0.173516   0.065543    2.65</w:t>
      </w:r>
      <w:r>
        <w:br w:type="textWrapping"/>
      </w:r>
      <w:r>
        <w:rPr>
          <w:rStyle w:val="VerbatimChar"/>
        </w:rPr>
        <w:t xml:space="preserve">## files_count                         -0.002080   0.000574   -3.62</w:t>
      </w:r>
      <w:r>
        <w:br w:type="textWrapping"/>
      </w:r>
      <w:r>
        <w:rPr>
          <w:rStyle w:val="VerbatimChar"/>
        </w:rPr>
        <w:t xml:space="preserve">## thing_like_count                    -0.001000   0.000407   -2.46</w:t>
      </w:r>
      <w:r>
        <w:br w:type="textWrapping"/>
      </w:r>
      <w:r>
        <w:rPr>
          <w:rStyle w:val="VerbatimChar"/>
        </w:rPr>
        <w:t xml:space="preserve">## collection_count                     0.003839   0.000358   10.71</w:t>
      </w:r>
      <w:r>
        <w:br w:type="textWrapping"/>
      </w:r>
      <w:r>
        <w:rPr>
          <w:rStyle w:val="VerbatimChar"/>
        </w:rPr>
        <w:t xml:space="preserve">## key.event2                           0.909291   0.052035   17.47</w:t>
      </w:r>
      <w:r>
        <w:br w:type="textWrapping"/>
      </w:r>
      <w:r>
        <w:rPr>
          <w:rStyle w:val="VerbatimChar"/>
        </w:rPr>
        <w:t xml:space="preserve">## key.event3                           0.212982   0.057344    3.71</w:t>
      </w:r>
      <w:r>
        <w:br w:type="textWrapping"/>
      </w:r>
      <w:r>
        <w:rPr>
          <w:rStyle w:val="VerbatimChar"/>
        </w:rPr>
        <w:t xml:space="preserve">## appropriability_strategyfree-riding  0.077141   0.081486    0.95</w:t>
      </w:r>
      <w:r>
        <w:br w:type="textWrapping"/>
      </w:r>
      <w:r>
        <w:rPr>
          <w:rStyle w:val="VerbatimChar"/>
        </w:rPr>
        <w:t xml:space="preserve">## appropriability_strategyprivate     -0.722803   0.051323  -14.08</w:t>
      </w:r>
      <w:r>
        <w:br w:type="textWrapping"/>
      </w:r>
      <w:r>
        <w:rPr>
          <w:rStyle w:val="VerbatimChar"/>
        </w:rPr>
        <w:t xml:space="preserve">## LC1                                  0.007323   0.008292    0.88</w:t>
      </w:r>
      <w:r>
        <w:br w:type="textWrapping"/>
      </w:r>
      <w:r>
        <w:rPr>
          <w:rStyle w:val="VerbatimChar"/>
        </w:rPr>
        <w:t xml:space="preserve">## LC2                                  0.038883   0.006951    5.59</w:t>
      </w:r>
      <w:r>
        <w:br w:type="textWrapping"/>
      </w:r>
      <w:r>
        <w:rPr>
          <w:rStyle w:val="VerbatimChar"/>
        </w:rPr>
        <w:t xml:space="preserve">## LC3                                  0.055356   0.016997    3.26</w:t>
      </w:r>
      <w:r>
        <w:br w:type="textWrapping"/>
      </w:r>
      <w:r>
        <w:rPr>
          <w:rStyle w:val="VerbatimChar"/>
        </w:rPr>
        <w:t xml:space="preserve">## Log(theta)                          -1.416691   0.021133  -67.04</w:t>
      </w:r>
      <w:r>
        <w:br w:type="textWrapping"/>
      </w:r>
      <w:r>
        <w:rPr>
          <w:rStyle w:val="VerbatimChar"/>
        </w:rPr>
        <w:t xml:space="preserve">##                                                 Pr(&gt;|z|)    </w:t>
      </w:r>
      <w:r>
        <w:br w:type="textWrapping"/>
      </w:r>
      <w:r>
        <w:rPr>
          <w:rStyle w:val="VerbatimChar"/>
        </w:rPr>
        <w:t xml:space="preserve">## (Intercept)                                      0.00811 ** </w:t>
      </w:r>
      <w:r>
        <w:br w:type="textWrapping"/>
      </w:r>
      <w:r>
        <w:rPr>
          <w:rStyle w:val="VerbatimChar"/>
        </w:rPr>
        <w:t xml:space="preserve">## files_count                                      0.00029 ***</w:t>
      </w:r>
      <w:r>
        <w:br w:type="textWrapping"/>
      </w:r>
      <w:r>
        <w:rPr>
          <w:rStyle w:val="VerbatimChar"/>
        </w:rPr>
        <w:t xml:space="preserve">## thing_like_count                                 0.01401 *  </w:t>
      </w:r>
      <w:r>
        <w:br w:type="textWrapping"/>
      </w:r>
      <w:r>
        <w:rPr>
          <w:rStyle w:val="VerbatimChar"/>
        </w:rPr>
        <w:t xml:space="preserve">## collection_count                    &lt; 0.0000000000000002 ***</w:t>
      </w:r>
      <w:r>
        <w:br w:type="textWrapping"/>
      </w:r>
      <w:r>
        <w:rPr>
          <w:rStyle w:val="VerbatimChar"/>
        </w:rPr>
        <w:t xml:space="preserve">## key.event2                          &lt; 0.0000000000000002 ***</w:t>
      </w:r>
      <w:r>
        <w:br w:type="textWrapping"/>
      </w:r>
      <w:r>
        <w:rPr>
          <w:rStyle w:val="VerbatimChar"/>
        </w:rPr>
        <w:t xml:space="preserve">## key.event3                                       0.00020 ***</w:t>
      </w:r>
      <w:r>
        <w:br w:type="textWrapping"/>
      </w:r>
      <w:r>
        <w:rPr>
          <w:rStyle w:val="VerbatimChar"/>
        </w:rPr>
        <w:t xml:space="preserve">## appropriability_strategyfree-riding              0.34380    </w:t>
      </w:r>
      <w:r>
        <w:br w:type="textWrapping"/>
      </w:r>
      <w:r>
        <w:rPr>
          <w:rStyle w:val="VerbatimChar"/>
        </w:rPr>
        <w:t xml:space="preserve">## appropriability_strategyprivate     &lt; 0.0000000000000002 ***</w:t>
      </w:r>
      <w:r>
        <w:br w:type="textWrapping"/>
      </w:r>
      <w:r>
        <w:rPr>
          <w:rStyle w:val="VerbatimChar"/>
        </w:rPr>
        <w:t xml:space="preserve">## LC1                                              0.37715    </w:t>
      </w:r>
      <w:r>
        <w:br w:type="textWrapping"/>
      </w:r>
      <w:r>
        <w:rPr>
          <w:rStyle w:val="VerbatimChar"/>
        </w:rPr>
        <w:t xml:space="preserve">## LC2                                          0.000000022 ***</w:t>
      </w:r>
      <w:r>
        <w:br w:type="textWrapping"/>
      </w:r>
      <w:r>
        <w:rPr>
          <w:rStyle w:val="VerbatimChar"/>
        </w:rPr>
        <w:t xml:space="preserve">## LC3                                              0.00113 ** </w:t>
      </w:r>
      <w:r>
        <w:br w:type="textWrapping"/>
      </w:r>
      <w:r>
        <w:rPr>
          <w:rStyle w:val="VerbatimChar"/>
        </w:rPr>
        <w:t xml:space="preserve">## Log(theta)                          &lt; 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2.45106    0.14264   17.18</w:t>
      </w:r>
      <w:r>
        <w:br w:type="textWrapping"/>
      </w:r>
      <w:r>
        <w:rPr>
          <w:rStyle w:val="VerbatimChar"/>
        </w:rPr>
        <w:t xml:space="preserve">## files_count                         -0.01248    0.00902   -1.38</w:t>
      </w:r>
      <w:r>
        <w:br w:type="textWrapping"/>
      </w:r>
      <w:r>
        <w:rPr>
          <w:rStyle w:val="VerbatimChar"/>
        </w:rPr>
        <w:t xml:space="preserve">## thing_like_count                     0.00652    0.00967    0.67</w:t>
      </w:r>
      <w:r>
        <w:br w:type="textWrapping"/>
      </w:r>
      <w:r>
        <w:rPr>
          <w:rStyle w:val="VerbatimChar"/>
        </w:rPr>
        <w:t xml:space="preserve">## collection_count                    -0.14185    0.00955  -14.86</w:t>
      </w:r>
      <w:r>
        <w:br w:type="textWrapping"/>
      </w:r>
      <w:r>
        <w:rPr>
          <w:rStyle w:val="VerbatimChar"/>
        </w:rPr>
        <w:t xml:space="preserve">## appropriability_strategyfree-riding  1.50310    0.13509   11.13</w:t>
      </w:r>
      <w:r>
        <w:br w:type="textWrapping"/>
      </w:r>
      <w:r>
        <w:rPr>
          <w:rStyle w:val="VerbatimChar"/>
        </w:rPr>
        <w:t xml:space="preserve">## appropriability_strategyprivate      0.63249    0.12839    4.93</w:t>
      </w:r>
      <w:r>
        <w:br w:type="textWrapping"/>
      </w:r>
      <w:r>
        <w:rPr>
          <w:rStyle w:val="VerbatimChar"/>
        </w:rPr>
        <w:t xml:space="preserve">## LC1                                  0.21423    0.05872    3.65</w:t>
      </w:r>
      <w:r>
        <w:br w:type="textWrapping"/>
      </w:r>
      <w:r>
        <w:rPr>
          <w:rStyle w:val="VerbatimChar"/>
        </w:rPr>
        <w:t xml:space="preserve">## LC2                                  0.13724    0.03342    4.11</w:t>
      </w:r>
      <w:r>
        <w:br w:type="textWrapping"/>
      </w:r>
      <w:r>
        <w:rPr>
          <w:rStyle w:val="VerbatimChar"/>
        </w:rPr>
        <w:t xml:space="preserve">## LC3                                 -0.22521    0.12187   -1.85</w:t>
      </w:r>
      <w:r>
        <w:br w:type="textWrapping"/>
      </w:r>
      <w:r>
        <w:rPr>
          <w:rStyle w:val="VerbatimChar"/>
        </w:rPr>
        <w:t xml:space="preserve">##                                                 Pr(&gt;|z|)    </w:t>
      </w:r>
      <w:r>
        <w:br w:type="textWrapping"/>
      </w:r>
      <w:r>
        <w:rPr>
          <w:rStyle w:val="VerbatimChar"/>
        </w:rPr>
        <w:t xml:space="preserve">## (Intercept)                         &lt; 0.0000000000000002 ***</w:t>
      </w:r>
      <w:r>
        <w:br w:type="textWrapping"/>
      </w:r>
      <w:r>
        <w:rPr>
          <w:rStyle w:val="VerbatimChar"/>
        </w:rPr>
        <w:t xml:space="preserve">## files_count                                      0.16624    </w:t>
      </w:r>
      <w:r>
        <w:br w:type="textWrapping"/>
      </w:r>
      <w:r>
        <w:rPr>
          <w:rStyle w:val="VerbatimChar"/>
        </w:rPr>
        <w:t xml:space="preserve">## thing_like_count                                 0.50004    </w:t>
      </w:r>
      <w:r>
        <w:br w:type="textWrapping"/>
      </w:r>
      <w:r>
        <w:rPr>
          <w:rStyle w:val="VerbatimChar"/>
        </w:rPr>
        <w:t xml:space="preserve">## collection_count                    &lt; 0.0000000000000002 ***</w:t>
      </w:r>
      <w:r>
        <w:br w:type="textWrapping"/>
      </w:r>
      <w:r>
        <w:rPr>
          <w:rStyle w:val="VerbatimChar"/>
        </w:rPr>
        <w:t xml:space="preserve">## appropriability_strategyfree-riding &lt; 0.0000000000000002 ***</w:t>
      </w:r>
      <w:r>
        <w:br w:type="textWrapping"/>
      </w:r>
      <w:r>
        <w:rPr>
          <w:rStyle w:val="VerbatimChar"/>
        </w:rPr>
        <w:t xml:space="preserve">## appropriability_strategyprivate               0.00000084 ***</w:t>
      </w:r>
      <w:r>
        <w:br w:type="textWrapping"/>
      </w:r>
      <w:r>
        <w:rPr>
          <w:rStyle w:val="VerbatimChar"/>
        </w:rPr>
        <w:t xml:space="preserve">## LC1                                              0.00026 ***</w:t>
      </w:r>
      <w:r>
        <w:br w:type="textWrapping"/>
      </w:r>
      <w:r>
        <w:rPr>
          <w:rStyle w:val="VerbatimChar"/>
        </w:rPr>
        <w:t xml:space="preserve">## LC2                                           0.00004024 ***</w:t>
      </w:r>
      <w:r>
        <w:br w:type="textWrapping"/>
      </w:r>
      <w:r>
        <w:rPr>
          <w:rStyle w:val="VerbatimChar"/>
        </w:rPr>
        <w:t xml:space="preserve">## LC3                                              0.06461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0.243 </w:t>
      </w:r>
      <w:r>
        <w:br w:type="textWrapping"/>
      </w:r>
      <w:r>
        <w:rPr>
          <w:rStyle w:val="VerbatimChar"/>
        </w:rPr>
        <w:t xml:space="preserve">## Number of iterations in BFGS optimization: 24 </w:t>
      </w:r>
      <w:r>
        <w:br w:type="textWrapping"/>
      </w:r>
      <w:r>
        <w:rPr>
          <w:rStyle w:val="VerbatimChar"/>
        </w:rPr>
        <w:t xml:space="preserve">## Log-likelihood: -2.35e+04 on 21 Df</w:t>
      </w:r>
    </w:p>
    <w:p>
      <w:pPr>
        <w:pStyle w:val="Heading2"/>
      </w:pPr>
      <w:bookmarkStart w:id="37" w:name="c.-model-3-testing-the-following-two-sets-of-interaction-effects-h4-h5"/>
      <w:bookmarkEnd w:id="37"/>
      <w:r>
        <w:t xml:space="preserve">4c. Model 3: testing the following two sets of interaction effects (H4, H5)</w:t>
      </w:r>
    </w:p>
    <w:p>
      <w:pPr>
        <w:pStyle w:val="FirstParagraph"/>
      </w:pPr>
      <w:r>
        <w:t xml:space="preserve">Appropriability strategy x Period (or key events):</w:t>
      </w:r>
    </w:p>
    <w:p>
      <w:pPr>
        <w:pStyle w:val="SourceCode"/>
      </w:pPr>
      <w:r>
        <w:rPr>
          <w:rStyle w:val="NormalTok"/>
        </w:rPr>
        <w:t xml:space="preserve">m3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files_count+thing_like_count+collection_count+key.event+appropriability_strategy+LC1+LC2+LC3+(appropriability_strategy*key.event)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files_count+thing_like_count+collection_count+appropriability_strategy+LC1+LC2+LC3+(appropriability_strategy*key.event),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(m3)</w:t>
      </w:r>
      <w:r>
        <w:br w:type="textWrapping"/>
      </w:r>
      <w:r>
        <w:rPr>
          <w:rStyle w:val="KeywordTok"/>
        </w:rPr>
        <w:t xml:space="preserve">save.image</w:t>
      </w:r>
      <w:r>
        <w:rPr>
          <w:rStyle w:val="NormalTok"/>
        </w:rPr>
        <w:t xml:space="preserve">(</w:t>
      </w:r>
      <w:r>
        <w:rPr>
          <w:rStyle w:val="StringTok"/>
        </w:rPr>
        <w:t xml:space="preserve">"Chunk19.RData"</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appropriability_strategy + LC1 + LC2 + LC3 + (appropriability_strategy * </w:t>
      </w:r>
      <w:r>
        <w:br w:type="textWrapping"/>
      </w:r>
      <w:r>
        <w:rPr>
          <w:rStyle w:val="VerbatimChar"/>
        </w:rPr>
        <w:t xml:space="preserve">##     key.event) | files_count + thing_like_count + collection_count + </w:t>
      </w:r>
      <w:r>
        <w:br w:type="textWrapping"/>
      </w:r>
      <w:r>
        <w:rPr>
          <w:rStyle w:val="VerbatimChar"/>
        </w:rPr>
        <w:t xml:space="preserve">##     appropriability_strategy + LC1 + LC2 + LC3 + (appropriability_strategy * </w:t>
      </w:r>
      <w:r>
        <w:br w:type="textWrapping"/>
      </w:r>
      <w:r>
        <w:rPr>
          <w:rStyle w:val="VerbatimChar"/>
        </w:rPr>
        <w:t xml:space="preserve">##     key.event),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-0.5101  -0.1561  -0.0745  -0.0440 224.9917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w:t>
      </w:r>
      <w:r>
        <w:br w:type="textWrapping"/>
      </w:r>
      <w:r>
        <w:rPr>
          <w:rStyle w:val="VerbatimChar"/>
        </w:rPr>
        <w:t xml:space="preserve">## (Intercept)                                     0.055570   0.075772</w:t>
      </w:r>
      <w:r>
        <w:br w:type="textWrapping"/>
      </w:r>
      <w:r>
        <w:rPr>
          <w:rStyle w:val="VerbatimChar"/>
        </w:rPr>
        <w:t xml:space="preserve">## files_count                                    -0.001796   0.000527</w:t>
      </w:r>
      <w:r>
        <w:br w:type="textWrapping"/>
      </w:r>
      <w:r>
        <w:rPr>
          <w:rStyle w:val="VerbatimChar"/>
        </w:rPr>
        <w:t xml:space="preserve">## thing_like_count                               -0.001169   0.000404</w:t>
      </w:r>
      <w:r>
        <w:br w:type="textWrapping"/>
      </w:r>
      <w:r>
        <w:rPr>
          <w:rStyle w:val="VerbatimChar"/>
        </w:rPr>
        <w:t xml:space="preserve">## collection_count                                0.003846   0.000356</w:t>
      </w:r>
      <w:r>
        <w:br w:type="textWrapping"/>
      </w:r>
      <w:r>
        <w:rPr>
          <w:rStyle w:val="VerbatimChar"/>
        </w:rPr>
        <w:t xml:space="preserve">## key.event2                                      1.184901   0.080190</w:t>
      </w:r>
      <w:r>
        <w:br w:type="textWrapping"/>
      </w:r>
      <w:r>
        <w:rPr>
          <w:rStyle w:val="VerbatimChar"/>
        </w:rPr>
        <w:t xml:space="preserve">## key.event3                                      0.492989   0.091354</w:t>
      </w:r>
      <w:r>
        <w:br w:type="textWrapping"/>
      </w:r>
      <w:r>
        <w:rPr>
          <w:rStyle w:val="VerbatimChar"/>
        </w:rPr>
        <w:t xml:space="preserve">## appropriability_strategyfree-riding            -0.018439   0.164165</w:t>
      </w:r>
      <w:r>
        <w:br w:type="textWrapping"/>
      </w:r>
      <w:r>
        <w:rPr>
          <w:rStyle w:val="VerbatimChar"/>
        </w:rPr>
        <w:t xml:space="preserve">## appropriability_strategyprivate                -0.572184   0.085521</w:t>
      </w:r>
      <w:r>
        <w:br w:type="textWrapping"/>
      </w:r>
      <w:r>
        <w:rPr>
          <w:rStyle w:val="VerbatimChar"/>
        </w:rPr>
        <w:t xml:space="preserve">## LC1                                             0.005241   0.008047</w:t>
      </w:r>
      <w:r>
        <w:br w:type="textWrapping"/>
      </w:r>
      <w:r>
        <w:rPr>
          <w:rStyle w:val="VerbatimChar"/>
        </w:rPr>
        <w:t xml:space="preserve">## LC2                                             0.033054   0.006746</w:t>
      </w:r>
      <w:r>
        <w:br w:type="textWrapping"/>
      </w:r>
      <w:r>
        <w:rPr>
          <w:rStyle w:val="VerbatimChar"/>
        </w:rPr>
        <w:t xml:space="preserve">## LC3                                             0.055948   0.016249</w:t>
      </w:r>
      <w:r>
        <w:br w:type="textWrapping"/>
      </w:r>
      <w:r>
        <w:rPr>
          <w:rStyle w:val="VerbatimChar"/>
        </w:rPr>
        <w:t xml:space="preserve">## key.event2:appropriability_strategyfree-riding -0.459829   0.195198</w:t>
      </w:r>
      <w:r>
        <w:br w:type="textWrapping"/>
      </w:r>
      <w:r>
        <w:rPr>
          <w:rStyle w:val="VerbatimChar"/>
        </w:rPr>
        <w:t xml:space="preserve">## key.event3:appropriability_strategyfree-riding  0.666429   0.217597</w:t>
      </w:r>
      <w:r>
        <w:br w:type="textWrapping"/>
      </w:r>
      <w:r>
        <w:rPr>
          <w:rStyle w:val="VerbatimChar"/>
        </w:rPr>
        <w:t xml:space="preserve">## key.event2:appropriability_strategyprivate     -0.169744   0.107877</w:t>
      </w:r>
      <w:r>
        <w:br w:type="textWrapping"/>
      </w:r>
      <w:r>
        <w:rPr>
          <w:rStyle w:val="VerbatimChar"/>
        </w:rPr>
        <w:t xml:space="preserve">## key.event3:appropriability_strategyprivate     -0.201577   0.119898</w:t>
      </w:r>
      <w:r>
        <w:br w:type="textWrapping"/>
      </w:r>
      <w:r>
        <w:rPr>
          <w:rStyle w:val="VerbatimChar"/>
        </w:rPr>
        <w:t xml:space="preserve">## Log(theta)                                     -1.346423   0.021705</w:t>
      </w:r>
      <w:r>
        <w:br w:type="textWrapping"/>
      </w:r>
      <w:r>
        <w:rPr>
          <w:rStyle w:val="VerbatimChar"/>
        </w:rPr>
        <w:t xml:space="preserve">##                                                z value</w:t>
      </w:r>
      <w:r>
        <w:br w:type="textWrapping"/>
      </w:r>
      <w:r>
        <w:rPr>
          <w:rStyle w:val="VerbatimChar"/>
        </w:rPr>
        <w:t xml:space="preserve">## (Intercept)                                       0.73</w:t>
      </w:r>
      <w:r>
        <w:br w:type="textWrapping"/>
      </w:r>
      <w:r>
        <w:rPr>
          <w:rStyle w:val="VerbatimChar"/>
        </w:rPr>
        <w:t xml:space="preserve">## files_count                                      -3.41</w:t>
      </w:r>
      <w:r>
        <w:br w:type="textWrapping"/>
      </w:r>
      <w:r>
        <w:rPr>
          <w:rStyle w:val="VerbatimChar"/>
        </w:rPr>
        <w:t xml:space="preserve">## thing_like_count                                 -2.90</w:t>
      </w:r>
      <w:r>
        <w:br w:type="textWrapping"/>
      </w:r>
      <w:r>
        <w:rPr>
          <w:rStyle w:val="VerbatimChar"/>
        </w:rPr>
        <w:t xml:space="preserve">## collection_count                                 10.82</w:t>
      </w:r>
      <w:r>
        <w:br w:type="textWrapping"/>
      </w:r>
      <w:r>
        <w:rPr>
          <w:rStyle w:val="VerbatimChar"/>
        </w:rPr>
        <w:t xml:space="preserve">## key.event2                                       14.78</w:t>
      </w:r>
      <w:r>
        <w:br w:type="textWrapping"/>
      </w:r>
      <w:r>
        <w:rPr>
          <w:rStyle w:val="VerbatimChar"/>
        </w:rPr>
        <w:t xml:space="preserve">## key.event3                                        5.40</w:t>
      </w:r>
      <w:r>
        <w:br w:type="textWrapping"/>
      </w:r>
      <w:r>
        <w:rPr>
          <w:rStyle w:val="VerbatimChar"/>
        </w:rPr>
        <w:t xml:space="preserve">## appropriability_strategyfree-riding              -0.11</w:t>
      </w:r>
      <w:r>
        <w:br w:type="textWrapping"/>
      </w:r>
      <w:r>
        <w:rPr>
          <w:rStyle w:val="VerbatimChar"/>
        </w:rPr>
        <w:t xml:space="preserve">## appropriability_strategyprivate                  -6.69</w:t>
      </w:r>
      <w:r>
        <w:br w:type="textWrapping"/>
      </w:r>
      <w:r>
        <w:rPr>
          <w:rStyle w:val="VerbatimChar"/>
        </w:rPr>
        <w:t xml:space="preserve">## LC1                                               0.65</w:t>
      </w:r>
      <w:r>
        <w:br w:type="textWrapping"/>
      </w:r>
      <w:r>
        <w:rPr>
          <w:rStyle w:val="VerbatimChar"/>
        </w:rPr>
        <w:t xml:space="preserve">## LC2                                               4.90</w:t>
      </w:r>
      <w:r>
        <w:br w:type="textWrapping"/>
      </w:r>
      <w:r>
        <w:rPr>
          <w:rStyle w:val="VerbatimChar"/>
        </w:rPr>
        <w:t xml:space="preserve">## LC3                                               3.44</w:t>
      </w:r>
      <w:r>
        <w:br w:type="textWrapping"/>
      </w:r>
      <w:r>
        <w:rPr>
          <w:rStyle w:val="VerbatimChar"/>
        </w:rPr>
        <w:t xml:space="preserve">## key.event2:appropriability_strategyfree-riding   -2.36</w:t>
      </w:r>
      <w:r>
        <w:br w:type="textWrapping"/>
      </w:r>
      <w:r>
        <w:rPr>
          <w:rStyle w:val="VerbatimChar"/>
        </w:rPr>
        <w:t xml:space="preserve">## key.event3:appropriability_strategyfree-riding    3.06</w:t>
      </w:r>
      <w:r>
        <w:br w:type="textWrapping"/>
      </w:r>
      <w:r>
        <w:rPr>
          <w:rStyle w:val="VerbatimChar"/>
        </w:rPr>
        <w:t xml:space="preserve">## key.event2:appropriability_strategyprivate       -1.57</w:t>
      </w:r>
      <w:r>
        <w:br w:type="textWrapping"/>
      </w:r>
      <w:r>
        <w:rPr>
          <w:rStyle w:val="VerbatimChar"/>
        </w:rPr>
        <w:t xml:space="preserve">## key.event3:appropriability_strategyprivate       -1.68</w:t>
      </w:r>
      <w:r>
        <w:br w:type="textWrapping"/>
      </w:r>
      <w:r>
        <w:rPr>
          <w:rStyle w:val="VerbatimChar"/>
        </w:rPr>
        <w:t xml:space="preserve">## Log(theta)                                      -62.03</w:t>
      </w:r>
      <w:r>
        <w:br w:type="textWrapping"/>
      </w:r>
      <w:r>
        <w:rPr>
          <w:rStyle w:val="VerbatimChar"/>
        </w:rPr>
        <w:t xml:space="preserve">##                                                            Pr(&gt;|z|)    </w:t>
      </w:r>
      <w:r>
        <w:br w:type="textWrapping"/>
      </w:r>
      <w:r>
        <w:rPr>
          <w:rStyle w:val="VerbatimChar"/>
        </w:rPr>
        <w:t xml:space="preserve">## (Intercept)                                                 0.46332    </w:t>
      </w:r>
      <w:r>
        <w:br w:type="textWrapping"/>
      </w:r>
      <w:r>
        <w:rPr>
          <w:rStyle w:val="VerbatimChar"/>
        </w:rPr>
        <w:t xml:space="preserve">## files_count                                                 0.00066 ***</w:t>
      </w:r>
      <w:r>
        <w:br w:type="textWrapping"/>
      </w:r>
      <w:r>
        <w:rPr>
          <w:rStyle w:val="VerbatimChar"/>
        </w:rPr>
        <w:t xml:space="preserve">## thing_like_count                                            0.00378 ** </w:t>
      </w:r>
      <w:r>
        <w:br w:type="textWrapping"/>
      </w:r>
      <w:r>
        <w:rPr>
          <w:rStyle w:val="VerbatimChar"/>
        </w:rPr>
        <w:t xml:space="preserve">## collection_count                               &lt; 0.0000000000000002 ***</w:t>
      </w:r>
      <w:r>
        <w:br w:type="textWrapping"/>
      </w:r>
      <w:r>
        <w:rPr>
          <w:rStyle w:val="VerbatimChar"/>
        </w:rPr>
        <w:t xml:space="preserve">## key.event2                                     &lt; 0.0000000000000002 ***</w:t>
      </w:r>
      <w:r>
        <w:br w:type="textWrapping"/>
      </w:r>
      <w:r>
        <w:rPr>
          <w:rStyle w:val="VerbatimChar"/>
        </w:rPr>
        <w:t xml:space="preserve">## key.event3                                           0.000000067970 ***</w:t>
      </w:r>
      <w:r>
        <w:br w:type="textWrapping"/>
      </w:r>
      <w:r>
        <w:rPr>
          <w:rStyle w:val="VerbatimChar"/>
        </w:rPr>
        <w:t xml:space="preserve">## appropriability_strategyfree-riding                         0.91057    </w:t>
      </w:r>
      <w:r>
        <w:br w:type="textWrapping"/>
      </w:r>
      <w:r>
        <w:rPr>
          <w:rStyle w:val="VerbatimChar"/>
        </w:rPr>
        <w:t xml:space="preserve">## appropriability_strategyprivate                      0.000000000022 ***</w:t>
      </w:r>
      <w:r>
        <w:br w:type="textWrapping"/>
      </w:r>
      <w:r>
        <w:rPr>
          <w:rStyle w:val="VerbatimChar"/>
        </w:rPr>
        <w:t xml:space="preserve">## LC1                                                         0.51485    </w:t>
      </w:r>
      <w:r>
        <w:br w:type="textWrapping"/>
      </w:r>
      <w:r>
        <w:rPr>
          <w:rStyle w:val="VerbatimChar"/>
        </w:rPr>
        <w:t xml:space="preserve">## LC2                                                  0.000000960413 ***</w:t>
      </w:r>
      <w:r>
        <w:br w:type="textWrapping"/>
      </w:r>
      <w:r>
        <w:rPr>
          <w:rStyle w:val="VerbatimChar"/>
        </w:rPr>
        <w:t xml:space="preserve">## LC3                                                         0.00057 ***</w:t>
      </w:r>
      <w:r>
        <w:br w:type="textWrapping"/>
      </w:r>
      <w:r>
        <w:rPr>
          <w:rStyle w:val="VerbatimChar"/>
        </w:rPr>
        <w:t xml:space="preserve">## key.event2:appropriability_strategyfree-riding              0.01849 *  </w:t>
      </w:r>
      <w:r>
        <w:br w:type="textWrapping"/>
      </w:r>
      <w:r>
        <w:rPr>
          <w:rStyle w:val="VerbatimChar"/>
        </w:rPr>
        <w:t xml:space="preserve">## key.event3:appropriability_strategyfree-riding              0.00219 ** </w:t>
      </w:r>
      <w:r>
        <w:br w:type="textWrapping"/>
      </w:r>
      <w:r>
        <w:rPr>
          <w:rStyle w:val="VerbatimChar"/>
        </w:rPr>
        <w:t xml:space="preserve">## key.event2:appropriability_strategyprivate                  0.11560    </w:t>
      </w:r>
      <w:r>
        <w:br w:type="textWrapping"/>
      </w:r>
      <w:r>
        <w:rPr>
          <w:rStyle w:val="VerbatimChar"/>
        </w:rPr>
        <w:t xml:space="preserve">## key.event3:appropriability_strategyprivate                  0.09272 .  </w:t>
      </w:r>
      <w:r>
        <w:br w:type="textWrapping"/>
      </w:r>
      <w:r>
        <w:rPr>
          <w:rStyle w:val="VerbatimChar"/>
        </w:rPr>
        <w:t xml:space="preserve">## Log(theta)                                     &lt; 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0.00131    0.74603    0.00</w:t>
      </w:r>
      <w:r>
        <w:br w:type="textWrapping"/>
      </w:r>
      <w:r>
        <w:rPr>
          <w:rStyle w:val="VerbatimChar"/>
        </w:rPr>
        <w:t xml:space="preserve">## files_count                                    -0.01531    0.00797   -1.92</w:t>
      </w:r>
      <w:r>
        <w:br w:type="textWrapping"/>
      </w:r>
      <w:r>
        <w:rPr>
          <w:rStyle w:val="VerbatimChar"/>
        </w:rPr>
        <w:t xml:space="preserve">## thing_like_count                                0.00135    0.00777    0.17</w:t>
      </w:r>
      <w:r>
        <w:br w:type="textWrapping"/>
      </w:r>
      <w:r>
        <w:rPr>
          <w:rStyle w:val="VerbatimChar"/>
        </w:rPr>
        <w:t xml:space="preserve">## collection_count                               -0.10599    0.00763  -13.90</w:t>
      </w:r>
      <w:r>
        <w:br w:type="textWrapping"/>
      </w:r>
      <w:r>
        <w:rPr>
          <w:rStyle w:val="VerbatimChar"/>
        </w:rPr>
        <w:t xml:space="preserve">## appropriability_strategyfree-riding             1.30768    0.80670    1.62</w:t>
      </w:r>
      <w:r>
        <w:br w:type="textWrapping"/>
      </w:r>
      <w:r>
        <w:rPr>
          <w:rStyle w:val="VerbatimChar"/>
        </w:rPr>
        <w:t xml:space="preserve">## appropriability_strategyprivate                 2.07342    0.75076    2.76</w:t>
      </w:r>
      <w:r>
        <w:br w:type="textWrapping"/>
      </w:r>
      <w:r>
        <w:rPr>
          <w:rStyle w:val="VerbatimChar"/>
        </w:rPr>
        <w:t xml:space="preserve">## LC1                                             0.18495    0.05126    3.61</w:t>
      </w:r>
      <w:r>
        <w:br w:type="textWrapping"/>
      </w:r>
      <w:r>
        <w:rPr>
          <w:rStyle w:val="VerbatimChar"/>
        </w:rPr>
        <w:t xml:space="preserve">## LC2                                             0.08096    0.03014    2.69</w:t>
      </w:r>
      <w:r>
        <w:br w:type="textWrapping"/>
      </w:r>
      <w:r>
        <w:rPr>
          <w:rStyle w:val="VerbatimChar"/>
        </w:rPr>
        <w:t xml:space="preserve">## LC3                                            -0.18063    0.11156   -1.62</w:t>
      </w:r>
      <w:r>
        <w:br w:type="textWrapping"/>
      </w:r>
      <w:r>
        <w:rPr>
          <w:rStyle w:val="VerbatimChar"/>
        </w:rPr>
        <w:t xml:space="preserve">## key.event2                                      2.35678    0.75076    3.14</w:t>
      </w:r>
      <w:r>
        <w:br w:type="textWrapping"/>
      </w:r>
      <w:r>
        <w:rPr>
          <w:rStyle w:val="VerbatimChar"/>
        </w:rPr>
        <w:t xml:space="preserve">## key.event3                                      2.74336    0.75190    3.65</w:t>
      </w:r>
      <w:r>
        <w:br w:type="textWrapping"/>
      </w:r>
      <w:r>
        <w:rPr>
          <w:rStyle w:val="VerbatimChar"/>
        </w:rPr>
        <w:t xml:space="preserve">## appropriability_strategyfree-riding:key.event2  0.01376    0.82035    0.02</w:t>
      </w:r>
      <w:r>
        <w:br w:type="textWrapping"/>
      </w:r>
      <w:r>
        <w:rPr>
          <w:rStyle w:val="VerbatimChar"/>
        </w:rPr>
        <w:t xml:space="preserve">## appropriability_strategyprivate:key.event2     -1.32937    0.76411   -1.74</w:t>
      </w:r>
      <w:r>
        <w:br w:type="textWrapping"/>
      </w:r>
      <w:r>
        <w:rPr>
          <w:rStyle w:val="VerbatimChar"/>
        </w:rPr>
        <w:t xml:space="preserve">## appropriability_strategyfree-riding:key.event3  0.49556    0.82431    0.60</w:t>
      </w:r>
      <w:r>
        <w:br w:type="textWrapping"/>
      </w:r>
      <w:r>
        <w:rPr>
          <w:rStyle w:val="VerbatimChar"/>
        </w:rPr>
        <w:t xml:space="preserve">## appropriability_strategyprivate:key.event3     -1.51914    0.76718   -1.98</w:t>
      </w:r>
      <w:r>
        <w:br w:type="textWrapping"/>
      </w:r>
      <w:r>
        <w:rPr>
          <w:rStyle w:val="VerbatimChar"/>
        </w:rPr>
        <w:t xml:space="preserve">##                                                            Pr(&gt;|z|)    </w:t>
      </w:r>
      <w:r>
        <w:br w:type="textWrapping"/>
      </w:r>
      <w:r>
        <w:rPr>
          <w:rStyle w:val="VerbatimChar"/>
        </w:rPr>
        <w:t xml:space="preserve">## (Intercept)                                                 0.99860    </w:t>
      </w:r>
      <w:r>
        <w:br w:type="textWrapping"/>
      </w:r>
      <w:r>
        <w:rPr>
          <w:rStyle w:val="VerbatimChar"/>
        </w:rPr>
        <w:t xml:space="preserve">## files_count                                                 0.05460 .  </w:t>
      </w:r>
      <w:r>
        <w:br w:type="textWrapping"/>
      </w:r>
      <w:r>
        <w:rPr>
          <w:rStyle w:val="VerbatimChar"/>
        </w:rPr>
        <w:t xml:space="preserve">## thing_like_count                                            0.86160    </w:t>
      </w:r>
      <w:r>
        <w:br w:type="textWrapping"/>
      </w:r>
      <w:r>
        <w:rPr>
          <w:rStyle w:val="VerbatimChar"/>
        </w:rPr>
        <w:t xml:space="preserve">## collection_count                               &lt; 0.0000000000000002 ***</w:t>
      </w:r>
      <w:r>
        <w:br w:type="textWrapping"/>
      </w:r>
      <w:r>
        <w:rPr>
          <w:rStyle w:val="VerbatimChar"/>
        </w:rPr>
        <w:t xml:space="preserve">## appropriability_strategyfree-riding                         0.10501    </w:t>
      </w:r>
      <w:r>
        <w:br w:type="textWrapping"/>
      </w:r>
      <w:r>
        <w:rPr>
          <w:rStyle w:val="VerbatimChar"/>
        </w:rPr>
        <w:t xml:space="preserve">## appropriability_strategyprivate                             0.00575 ** </w:t>
      </w:r>
      <w:r>
        <w:br w:type="textWrapping"/>
      </w:r>
      <w:r>
        <w:rPr>
          <w:rStyle w:val="VerbatimChar"/>
        </w:rPr>
        <w:t xml:space="preserve">## LC1                                                         0.00031 ***</w:t>
      </w:r>
      <w:r>
        <w:br w:type="textWrapping"/>
      </w:r>
      <w:r>
        <w:rPr>
          <w:rStyle w:val="VerbatimChar"/>
        </w:rPr>
        <w:t xml:space="preserve">## LC2                                                         0.00723 ** </w:t>
      </w:r>
      <w:r>
        <w:br w:type="textWrapping"/>
      </w:r>
      <w:r>
        <w:rPr>
          <w:rStyle w:val="VerbatimChar"/>
        </w:rPr>
        <w:t xml:space="preserve">## LC3                                                         0.10540    </w:t>
      </w:r>
      <w:r>
        <w:br w:type="textWrapping"/>
      </w:r>
      <w:r>
        <w:rPr>
          <w:rStyle w:val="VerbatimChar"/>
        </w:rPr>
        <w:t xml:space="preserve">## key.event2                                                  0.00169 ** </w:t>
      </w:r>
      <w:r>
        <w:br w:type="textWrapping"/>
      </w:r>
      <w:r>
        <w:rPr>
          <w:rStyle w:val="VerbatimChar"/>
        </w:rPr>
        <w:t xml:space="preserve">## key.event3                                                  0.00026 ***</w:t>
      </w:r>
      <w:r>
        <w:br w:type="textWrapping"/>
      </w:r>
      <w:r>
        <w:rPr>
          <w:rStyle w:val="VerbatimChar"/>
        </w:rPr>
        <w:t xml:space="preserve">## appropriability_strategyfree-riding:key.event2              0.98662    </w:t>
      </w:r>
      <w:r>
        <w:br w:type="textWrapping"/>
      </w:r>
      <w:r>
        <w:rPr>
          <w:rStyle w:val="VerbatimChar"/>
        </w:rPr>
        <w:t xml:space="preserve">## appropriability_strategyprivate:key.event2                  0.08190 .  </w:t>
      </w:r>
      <w:r>
        <w:br w:type="textWrapping"/>
      </w:r>
      <w:r>
        <w:rPr>
          <w:rStyle w:val="VerbatimChar"/>
        </w:rPr>
        <w:t xml:space="preserve">## appropriability_strategyfree-riding:key.event3              0.54772    </w:t>
      </w:r>
      <w:r>
        <w:br w:type="textWrapping"/>
      </w:r>
      <w:r>
        <w:rPr>
          <w:rStyle w:val="VerbatimChar"/>
        </w:rPr>
        <w:t xml:space="preserve">## appropriability_strategyprivate:key.event3                  0.04769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0.26 </w:t>
      </w:r>
      <w:r>
        <w:br w:type="textWrapping"/>
      </w:r>
      <w:r>
        <w:rPr>
          <w:rStyle w:val="VerbatimChar"/>
        </w:rPr>
        <w:t xml:space="preserve">## Number of iterations in BFGS optimization: 36 </w:t>
      </w:r>
      <w:r>
        <w:br w:type="textWrapping"/>
      </w:r>
      <w:r>
        <w:rPr>
          <w:rStyle w:val="VerbatimChar"/>
        </w:rPr>
        <w:t xml:space="preserve">## Log-likelihood: -2.34e+04 on 31 Df</w:t>
      </w:r>
    </w:p>
    <w:p>
      <w:pPr>
        <w:pStyle w:val="FirstParagraph"/>
      </w:pPr>
      <w:r>
        <w:t xml:space="preserve">Note that by definition</w:t>
      </w:r>
      <w:r>
        <w:t xml:space="preserve"> </w:t>
      </w:r>
      <w:r>
        <w:rPr>
          <w:b/>
        </w:rPr>
        <w:t xml:space="preserve">Appropriability strategy = Design Strategy</w:t>
      </w:r>
      <w:r>
        <w:t xml:space="preserve"> </w:t>
      </w:r>
      <w:r>
        <w:t xml:space="preserve">so it does not make sense to test this interaction.</w:t>
      </w:r>
    </w:p>
    <w:p>
      <w:pPr>
        <w:pStyle w:val="Heading1"/>
      </w:pPr>
      <w:bookmarkStart w:id="38" w:name="repeat-the-above-steps-with-the-outcome-measure-made."/>
      <w:bookmarkEnd w:id="38"/>
      <w:r>
        <w:t xml:space="preserve">Repeat the above steps with the outcome measure: “made”.</w:t>
      </w:r>
    </w:p>
    <w:p>
      <w:pPr>
        <w:pStyle w:val="Heading2"/>
      </w:pPr>
      <w:bookmarkStart w:id="39" w:name="a.-model-1-the-usual-control-variables-files-count-likes-period-and-perhaps-collection-1"/>
      <w:bookmarkEnd w:id="39"/>
      <w:r>
        <w:t xml:space="preserve">4a. Model 1: the usual control variables (files count, likes, period and perhaps collection)</w:t>
      </w:r>
    </w:p>
    <w:p>
      <w:pPr>
        <w:pStyle w:val="SourceCode"/>
      </w:pPr>
      <w:r>
        <w:rPr>
          <w:rStyle w:val="KeywordTok"/>
        </w:rPr>
        <w:t xml:space="preserve">library</w:t>
      </w:r>
      <w:r>
        <w:rPr>
          <w:rStyle w:val="NormalTok"/>
        </w:rPr>
        <w:t xml:space="preserve">(pscl)</w:t>
      </w:r>
      <w:r>
        <w:br w:type="textWrapping"/>
      </w:r>
      <w:r>
        <w:rPr>
          <w:rStyle w:val="NormalTok"/>
        </w:rPr>
        <w:t xml:space="preserve">m1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 |</w:t>
      </w:r>
      <w:r>
        <w:rPr>
          <w:rStyle w:val="StringTok"/>
        </w:rPr>
        <w:t xml:space="preserve"> </w:t>
      </w:r>
      <w:r>
        <w:rPr>
          <w:rStyle w:val="NormalTok"/>
        </w:rPr>
        <w:t xml:space="preserve">files_count+thing_like_count+collection_count,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files_count + thing_like_count + </w:t>
      </w:r>
      <w:r>
        <w:br w:type="textWrapping"/>
      </w:r>
      <w:r>
        <w:rPr>
          <w:rStyle w:val="VerbatimChar"/>
        </w:rPr>
        <w:t xml:space="preserve">##     collection_count,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-0.859 -0.189 -0.111 -0.104 65.935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0.693751   0.027881   24.88 &lt;0.0000000000000002 ***</w:t>
      </w:r>
      <w:r>
        <w:br w:type="textWrapping"/>
      </w:r>
      <w:r>
        <w:rPr>
          <w:rStyle w:val="VerbatimChar"/>
        </w:rPr>
        <w:t xml:space="preserve">## files_count       0.000120   0.000459    0.26              0.7936    </w:t>
      </w:r>
      <w:r>
        <w:br w:type="textWrapping"/>
      </w:r>
      <w:r>
        <w:rPr>
          <w:rStyle w:val="VerbatimChar"/>
        </w:rPr>
        <w:t xml:space="preserve">## thing_like_count  0.000852   0.000271    3.14              0.0017 ** </w:t>
      </w:r>
      <w:r>
        <w:br w:type="textWrapping"/>
      </w:r>
      <w:r>
        <w:rPr>
          <w:rStyle w:val="VerbatimChar"/>
        </w:rPr>
        <w:t xml:space="preserve">## collection_count  0.002919   0.000227   12.88 &lt;0.0000000000000002 ***</w:t>
      </w:r>
      <w:r>
        <w:br w:type="textWrapping"/>
      </w:r>
      <w:r>
        <w:rPr>
          <w:rStyle w:val="VerbatimChar"/>
        </w:rPr>
        <w:t xml:space="preserve">## key.event2       -0.485866   0.029036  -16.73 &lt;0.0000000000000002 ***</w:t>
      </w:r>
      <w:r>
        <w:br w:type="textWrapping"/>
      </w:r>
      <w:r>
        <w:rPr>
          <w:rStyle w:val="VerbatimChar"/>
        </w:rPr>
        <w:t xml:space="preserve">## key.event3       -0.822668   0.031754  -25.91 &lt;0.0000000000000002 ***</w:t>
      </w:r>
      <w:r>
        <w:br w:type="textWrapping"/>
      </w:r>
      <w:r>
        <w:rPr>
          <w:rStyle w:val="VerbatimChar"/>
        </w:rPr>
        <w:t xml:space="preserve">## Log(theta)       -0.303336   0.020800  -14.58 &lt;0.0000000000000002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3.24532    0.04867   66.68 &lt; 0.0000000000000002 ***</w:t>
      </w:r>
      <w:r>
        <w:br w:type="textWrapping"/>
      </w:r>
      <w:r>
        <w:rPr>
          <w:rStyle w:val="VerbatimChar"/>
        </w:rPr>
        <w:t xml:space="preserve">## files_count      -0.00497    0.00474   -1.05                 0.29    </w:t>
      </w:r>
      <w:r>
        <w:br w:type="textWrapping"/>
      </w:r>
      <w:r>
        <w:rPr>
          <w:rStyle w:val="VerbatimChar"/>
        </w:rPr>
        <w:t xml:space="preserve">## thing_like_count -0.05752    0.00956   -6.02         0.0000000018 ***</w:t>
      </w:r>
      <w:r>
        <w:br w:type="textWrapping"/>
      </w:r>
      <w:r>
        <w:rPr>
          <w:rStyle w:val="VerbatimChar"/>
        </w:rPr>
        <w:t xml:space="preserve">## collection_count -0.15783    0.00918  -17.19 &lt; 0.0000000000000002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0.738 </w:t>
      </w:r>
      <w:r>
        <w:br w:type="textWrapping"/>
      </w:r>
      <w:r>
        <w:rPr>
          <w:rStyle w:val="VerbatimChar"/>
        </w:rPr>
        <w:t xml:space="preserve">## Number of iterations in BFGS optimization: 1 </w:t>
      </w:r>
      <w:r>
        <w:br w:type="textWrapping"/>
      </w:r>
      <w:r>
        <w:rPr>
          <w:rStyle w:val="VerbatimChar"/>
        </w:rPr>
        <w:t xml:space="preserve">## Log-likelihood: -3.17e+04 on 11 Df</w:t>
      </w:r>
    </w:p>
    <w:p>
      <w:pPr>
        <w:pStyle w:val="Heading2"/>
      </w:pPr>
      <w:bookmarkStart w:id="40" w:name="b.-model-2-the-main-effects-of-as-and-lc-private-collective-1"/>
      <w:bookmarkEnd w:id="40"/>
      <w:r>
        <w:t xml:space="preserve">4b. Model 2: the main effects of AS and LC: Private-collective</w:t>
      </w:r>
    </w:p>
    <w:p>
      <w:pPr>
        <w:pStyle w:val="SourceCode"/>
      </w:pPr>
      <w:r>
        <w:rPr>
          <w:rStyle w:val="NormalTok"/>
        </w:rPr>
        <w:t xml:space="preserve">m2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files_count+thing_like_count+collection_count+key.event+appropriability_strategy+LC1+LC2+LC3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appropriability_strategy + LC1 + </w:t>
      </w:r>
      <w:r>
        <w:br w:type="textWrapping"/>
      </w:r>
      <w:r>
        <w:rPr>
          <w:rStyle w:val="VerbatimChar"/>
        </w:rPr>
        <w:t xml:space="preserve">##     LC2 + LC3 | files_count + thing_like_count + collection_count + </w:t>
      </w:r>
      <w:r>
        <w:br w:type="textWrapping"/>
      </w:r>
      <w:r>
        <w:rPr>
          <w:rStyle w:val="VerbatimChar"/>
        </w:rPr>
        <w:t xml:space="preserve">##     appropriability_strategy + LC1 + LC2 + LC3, data = license.df, </w:t>
      </w:r>
      <w:r>
        <w:br w:type="textWrapping"/>
      </w:r>
      <w:r>
        <w:rPr>
          <w:rStyle w:val="VerbatimChar"/>
        </w:rPr>
        <w:t xml:space="preserve">##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-0.8845 -0.2078 -0.1032 -0.0894 53.1197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w:t>
      </w:r>
      <w:r>
        <w:br w:type="textWrapping"/>
      </w:r>
      <w:r>
        <w:rPr>
          <w:rStyle w:val="VerbatimChar"/>
        </w:rPr>
        <w:t xml:space="preserve">## (Intercept)                          0.889379   0.036252   24.53</w:t>
      </w:r>
      <w:r>
        <w:br w:type="textWrapping"/>
      </w:r>
      <w:r>
        <w:rPr>
          <w:rStyle w:val="VerbatimChar"/>
        </w:rPr>
        <w:t xml:space="preserve">## files_count                         -0.003517   0.000433   -8.12</w:t>
      </w:r>
      <w:r>
        <w:br w:type="textWrapping"/>
      </w:r>
      <w:r>
        <w:rPr>
          <w:rStyle w:val="VerbatimChar"/>
        </w:rPr>
        <w:t xml:space="preserve">## thing_like_count                     0.000903   0.000262    3.45</w:t>
      </w:r>
      <w:r>
        <w:br w:type="textWrapping"/>
      </w:r>
      <w:r>
        <w:rPr>
          <w:rStyle w:val="VerbatimChar"/>
        </w:rPr>
        <w:t xml:space="preserve">## collection_count                     0.002463   0.000215   11.43</w:t>
      </w:r>
      <w:r>
        <w:br w:type="textWrapping"/>
      </w:r>
      <w:r>
        <w:rPr>
          <w:rStyle w:val="VerbatimChar"/>
        </w:rPr>
        <w:t xml:space="preserve">## key.event2                          -0.520766   0.029372  -17.73</w:t>
      </w:r>
      <w:r>
        <w:br w:type="textWrapping"/>
      </w:r>
      <w:r>
        <w:rPr>
          <w:rStyle w:val="VerbatimChar"/>
        </w:rPr>
        <w:t xml:space="preserve">## key.event3                          -0.864928   0.032050  -26.99</w:t>
      </w:r>
      <w:r>
        <w:br w:type="textWrapping"/>
      </w:r>
      <w:r>
        <w:rPr>
          <w:rStyle w:val="VerbatimChar"/>
        </w:rPr>
        <w:t xml:space="preserve">## appropriability_strategyfree-riding -0.341286   0.047819   -7.14</w:t>
      </w:r>
      <w:r>
        <w:br w:type="textWrapping"/>
      </w:r>
      <w:r>
        <w:rPr>
          <w:rStyle w:val="VerbatimChar"/>
        </w:rPr>
        <w:t xml:space="preserve">## appropriability_strategyprivate     -0.275991   0.028252   -9.77</w:t>
      </w:r>
      <w:r>
        <w:br w:type="textWrapping"/>
      </w:r>
      <w:r>
        <w:rPr>
          <w:rStyle w:val="VerbatimChar"/>
        </w:rPr>
        <w:t xml:space="preserve">## LC1                                  0.027608   0.005183    5.33</w:t>
      </w:r>
      <w:r>
        <w:br w:type="textWrapping"/>
      </w:r>
      <w:r>
        <w:rPr>
          <w:rStyle w:val="VerbatimChar"/>
        </w:rPr>
        <w:t xml:space="preserve">## LC2                                  0.028485   0.003805    7.49</w:t>
      </w:r>
      <w:r>
        <w:br w:type="textWrapping"/>
      </w:r>
      <w:r>
        <w:rPr>
          <w:rStyle w:val="VerbatimChar"/>
        </w:rPr>
        <w:t xml:space="preserve">## LC3                                  0.025550   0.008363    3.06</w:t>
      </w:r>
      <w:r>
        <w:br w:type="textWrapping"/>
      </w:r>
      <w:r>
        <w:rPr>
          <w:rStyle w:val="VerbatimChar"/>
        </w:rPr>
        <w:t xml:space="preserve">## Log(theta)                          -0.245444   0.021120  -11.62</w:t>
      </w:r>
      <w:r>
        <w:br w:type="textWrapping"/>
      </w:r>
      <w:r>
        <w:rPr>
          <w:rStyle w:val="VerbatimChar"/>
        </w:rPr>
        <w:t xml:space="preserve">##                                                 Pr(&gt;|z|)    </w:t>
      </w:r>
      <w:r>
        <w:br w:type="textWrapping"/>
      </w:r>
      <w:r>
        <w:rPr>
          <w:rStyle w:val="VerbatimChar"/>
        </w:rPr>
        <w:t xml:space="preserve">## (Intercept)                         &lt; 0.0000000000000002 ***</w:t>
      </w:r>
      <w:r>
        <w:br w:type="textWrapping"/>
      </w:r>
      <w:r>
        <w:rPr>
          <w:rStyle w:val="VerbatimChar"/>
        </w:rPr>
        <w:t xml:space="preserve">## files_count                          0.00000000000000045 ***</w:t>
      </w:r>
      <w:r>
        <w:br w:type="textWrapping"/>
      </w:r>
      <w:r>
        <w:rPr>
          <w:rStyle w:val="VerbatimChar"/>
        </w:rPr>
        <w:t xml:space="preserve">## thing_like_count                                 0.00056 ***</w:t>
      </w:r>
      <w:r>
        <w:br w:type="textWrapping"/>
      </w:r>
      <w:r>
        <w:rPr>
          <w:rStyle w:val="VerbatimChar"/>
        </w:rPr>
        <w:t xml:space="preserve">## collection_count                    &lt; 0.0000000000000002 ***</w:t>
      </w:r>
      <w:r>
        <w:br w:type="textWrapping"/>
      </w:r>
      <w:r>
        <w:rPr>
          <w:rStyle w:val="VerbatimChar"/>
        </w:rPr>
        <w:t xml:space="preserve">## key.event2                          &lt; 0.0000000000000002 ***</w:t>
      </w:r>
      <w:r>
        <w:br w:type="textWrapping"/>
      </w:r>
      <w:r>
        <w:rPr>
          <w:rStyle w:val="VerbatimChar"/>
        </w:rPr>
        <w:t xml:space="preserve">## key.event3                          &lt; 0.0000000000000002 ***</w:t>
      </w:r>
      <w:r>
        <w:br w:type="textWrapping"/>
      </w:r>
      <w:r>
        <w:rPr>
          <w:rStyle w:val="VerbatimChar"/>
        </w:rPr>
        <w:t xml:space="preserve">## appropriability_strategyfree-riding  0.00000000000095377 ***</w:t>
      </w:r>
      <w:r>
        <w:br w:type="textWrapping"/>
      </w:r>
      <w:r>
        <w:rPr>
          <w:rStyle w:val="VerbatimChar"/>
        </w:rPr>
        <w:t xml:space="preserve">## appropriability_strategyprivate     &lt; 0.0000000000000002 ***</w:t>
      </w:r>
      <w:r>
        <w:br w:type="textWrapping"/>
      </w:r>
      <w:r>
        <w:rPr>
          <w:rStyle w:val="VerbatimChar"/>
        </w:rPr>
        <w:t xml:space="preserve">## LC1                                  0.00000009989433916 ***</w:t>
      </w:r>
      <w:r>
        <w:br w:type="textWrapping"/>
      </w:r>
      <w:r>
        <w:rPr>
          <w:rStyle w:val="VerbatimChar"/>
        </w:rPr>
        <w:t xml:space="preserve">## LC2                                  0.00000000000007064 ***</w:t>
      </w:r>
      <w:r>
        <w:br w:type="textWrapping"/>
      </w:r>
      <w:r>
        <w:rPr>
          <w:rStyle w:val="VerbatimChar"/>
        </w:rPr>
        <w:t xml:space="preserve">## LC3                                              0.00225 ** </w:t>
      </w:r>
      <w:r>
        <w:br w:type="textWrapping"/>
      </w:r>
      <w:r>
        <w:rPr>
          <w:rStyle w:val="VerbatimChar"/>
        </w:rPr>
        <w:t xml:space="preserve">## Log(theta)                          &lt; 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2.75101    0.11408   24.11</w:t>
      </w:r>
      <w:r>
        <w:br w:type="textWrapping"/>
      </w:r>
      <w:r>
        <w:rPr>
          <w:rStyle w:val="VerbatimChar"/>
        </w:rPr>
        <w:t xml:space="preserve">## files_count                          0.00191    0.00156    1.23</w:t>
      </w:r>
      <w:r>
        <w:br w:type="textWrapping"/>
      </w:r>
      <w:r>
        <w:rPr>
          <w:rStyle w:val="VerbatimChar"/>
        </w:rPr>
        <w:t xml:space="preserve">## thing_like_count                    -0.03873    0.00867   -4.47</w:t>
      </w:r>
      <w:r>
        <w:br w:type="textWrapping"/>
      </w:r>
      <w:r>
        <w:rPr>
          <w:rStyle w:val="VerbatimChar"/>
        </w:rPr>
        <w:t xml:space="preserve">## collection_count                    -0.13738    0.00837  -16.41</w:t>
      </w:r>
      <w:r>
        <w:br w:type="textWrapping"/>
      </w:r>
      <w:r>
        <w:rPr>
          <w:rStyle w:val="VerbatimChar"/>
        </w:rPr>
        <w:t xml:space="preserve">## appropriability_strategyfree-riding  0.85269    0.10943    7.79</w:t>
      </w:r>
      <w:r>
        <w:br w:type="textWrapping"/>
      </w:r>
      <w:r>
        <w:rPr>
          <w:rStyle w:val="VerbatimChar"/>
        </w:rPr>
        <w:t xml:space="preserve">## appropriability_strategyprivate      0.06617    0.10253    0.65</w:t>
      </w:r>
      <w:r>
        <w:br w:type="textWrapping"/>
      </w:r>
      <w:r>
        <w:rPr>
          <w:rStyle w:val="VerbatimChar"/>
        </w:rPr>
        <w:t xml:space="preserve">## LC1                                  0.07521    0.04205    1.79</w:t>
      </w:r>
      <w:r>
        <w:br w:type="textWrapping"/>
      </w:r>
      <w:r>
        <w:rPr>
          <w:rStyle w:val="VerbatimChar"/>
        </w:rPr>
        <w:t xml:space="preserve">## LC2                                 -0.08256    0.01971   -4.19</w:t>
      </w:r>
      <w:r>
        <w:br w:type="textWrapping"/>
      </w:r>
      <w:r>
        <w:rPr>
          <w:rStyle w:val="VerbatimChar"/>
        </w:rPr>
        <w:t xml:space="preserve">## LC3                                 -0.04961    0.09097   -0.55</w:t>
      </w:r>
      <w:r>
        <w:br w:type="textWrapping"/>
      </w:r>
      <w:r>
        <w:rPr>
          <w:rStyle w:val="VerbatimChar"/>
        </w:rPr>
        <w:t xml:space="preserve">##                                                 Pr(&gt;|z|)    </w:t>
      </w:r>
      <w:r>
        <w:br w:type="textWrapping"/>
      </w:r>
      <w:r>
        <w:rPr>
          <w:rStyle w:val="VerbatimChar"/>
        </w:rPr>
        <w:t xml:space="preserve">## (Intercept)                         &lt; 0.0000000000000002 ***</w:t>
      </w:r>
      <w:r>
        <w:br w:type="textWrapping"/>
      </w:r>
      <w:r>
        <w:rPr>
          <w:rStyle w:val="VerbatimChar"/>
        </w:rPr>
        <w:t xml:space="preserve">## files_count                                        0.220    </w:t>
      </w:r>
      <w:r>
        <w:br w:type="textWrapping"/>
      </w:r>
      <w:r>
        <w:rPr>
          <w:rStyle w:val="VerbatimChar"/>
        </w:rPr>
        <w:t xml:space="preserve">## thing_like_count                      0.0000079871733200 ***</w:t>
      </w:r>
      <w:r>
        <w:br w:type="textWrapping"/>
      </w:r>
      <w:r>
        <w:rPr>
          <w:rStyle w:val="VerbatimChar"/>
        </w:rPr>
        <w:t xml:space="preserve">## collection_count                    &lt; 0.0000000000000002 ***</w:t>
      </w:r>
      <w:r>
        <w:br w:type="textWrapping"/>
      </w:r>
      <w:r>
        <w:rPr>
          <w:rStyle w:val="VerbatimChar"/>
        </w:rPr>
        <w:t xml:space="preserve">## appropriability_strategyfree-riding   0.0000000000000066 ***</w:t>
      </w:r>
      <w:r>
        <w:br w:type="textWrapping"/>
      </w:r>
      <w:r>
        <w:rPr>
          <w:rStyle w:val="VerbatimChar"/>
        </w:rPr>
        <w:t xml:space="preserve">## appropriability_strategyprivate                    0.519    </w:t>
      </w:r>
      <w:r>
        <w:br w:type="textWrapping"/>
      </w:r>
      <w:r>
        <w:rPr>
          <w:rStyle w:val="VerbatimChar"/>
        </w:rPr>
        <w:t xml:space="preserve">## LC1                                                0.074 .  </w:t>
      </w:r>
      <w:r>
        <w:br w:type="textWrapping"/>
      </w:r>
      <w:r>
        <w:rPr>
          <w:rStyle w:val="VerbatimChar"/>
        </w:rPr>
        <w:t xml:space="preserve">## LC2                                   0.0000280046303917 ***</w:t>
      </w:r>
      <w:r>
        <w:br w:type="textWrapping"/>
      </w:r>
      <w:r>
        <w:rPr>
          <w:rStyle w:val="VerbatimChar"/>
        </w:rPr>
        <w:t xml:space="preserve">## LC3                                                0.586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0.782 </w:t>
      </w:r>
      <w:r>
        <w:br w:type="textWrapping"/>
      </w:r>
      <w:r>
        <w:rPr>
          <w:rStyle w:val="VerbatimChar"/>
        </w:rPr>
        <w:t xml:space="preserve">## Number of iterations in BFGS optimization: 1 </w:t>
      </w:r>
      <w:r>
        <w:br w:type="textWrapping"/>
      </w:r>
      <w:r>
        <w:rPr>
          <w:rStyle w:val="VerbatimChar"/>
        </w:rPr>
        <w:t xml:space="preserve">## Log-likelihood: -3.15e+04 on 21 Df</w:t>
      </w:r>
    </w:p>
    <w:p>
      <w:pPr>
        <w:pStyle w:val="Heading2"/>
      </w:pPr>
      <w:bookmarkStart w:id="41" w:name="c.-model-3-testing-the-following-two-sets-of-interaction-effects-h4-h5-1"/>
      <w:bookmarkEnd w:id="41"/>
      <w:r>
        <w:t xml:space="preserve">4c. Model 3: testing the following two sets of interaction effects (H4, H5)</w:t>
      </w:r>
    </w:p>
    <w:p>
      <w:pPr>
        <w:pStyle w:val="FirstParagraph"/>
      </w:pPr>
      <w:r>
        <w:t xml:space="preserve">Appropriability strategy x Period (or key events):</w:t>
      </w:r>
    </w:p>
    <w:p>
      <w:pPr>
        <w:pStyle w:val="SourceCode"/>
      </w:pPr>
      <w:r>
        <w:rPr>
          <w:rStyle w:val="NormalTok"/>
        </w:rPr>
        <w:t xml:space="preserve">m3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files_count+thing_like_count+collection_count+key.event+appropriability_strategy+LC1+LC2+LC3+(appropriability_strategy*key.event)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files_count+thing_like_count+collection_count+appropriability_strategy+LC1+LC2+LC3+(appropriability_strategy*key.event),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appropriability_strategy + LC1 + </w:t>
      </w:r>
      <w:r>
        <w:br w:type="textWrapping"/>
      </w:r>
      <w:r>
        <w:rPr>
          <w:rStyle w:val="VerbatimChar"/>
        </w:rPr>
        <w:t xml:space="preserve">##     LC2 + LC3 + (appropriability_strategy * key.event) | files_count + </w:t>
      </w:r>
      <w:r>
        <w:br w:type="textWrapping"/>
      </w:r>
      <w:r>
        <w:rPr>
          <w:rStyle w:val="VerbatimChar"/>
        </w:rPr>
        <w:t xml:space="preserve">##     thing_like_count + collection_count + appropriability_strategy + </w:t>
      </w:r>
      <w:r>
        <w:br w:type="textWrapping"/>
      </w:r>
      <w:r>
        <w:rPr>
          <w:rStyle w:val="VerbatimChar"/>
        </w:rPr>
        <w:t xml:space="preserve">##     LC1 + LC2 + LC3 + (appropriability_strategy * key.event), data = license.df, </w:t>
      </w:r>
      <w:r>
        <w:br w:type="textWrapping"/>
      </w:r>
      <w:r>
        <w:rPr>
          <w:rStyle w:val="VerbatimChar"/>
        </w:rPr>
        <w:t xml:space="preserve">##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-0.8874 -0.2106 -0.1008 -0.0869 51.7935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w:t>
      </w:r>
      <w:r>
        <w:br w:type="textWrapping"/>
      </w:r>
      <w:r>
        <w:rPr>
          <w:rStyle w:val="VerbatimChar"/>
        </w:rPr>
        <w:t xml:space="preserve">## (Intercept)                                     0.906793   0.044959</w:t>
      </w:r>
      <w:r>
        <w:br w:type="textWrapping"/>
      </w:r>
      <w:r>
        <w:rPr>
          <w:rStyle w:val="VerbatimChar"/>
        </w:rPr>
        <w:t xml:space="preserve">## files_count                                    -0.003528   0.000433</w:t>
      </w:r>
      <w:r>
        <w:br w:type="textWrapping"/>
      </w:r>
      <w:r>
        <w:rPr>
          <w:rStyle w:val="VerbatimChar"/>
        </w:rPr>
        <w:t xml:space="preserve">## thing_like_count                                0.000879   0.000262</w:t>
      </w:r>
      <w:r>
        <w:br w:type="textWrapping"/>
      </w:r>
      <w:r>
        <w:rPr>
          <w:rStyle w:val="VerbatimChar"/>
        </w:rPr>
        <w:t xml:space="preserve">## collection_count                                0.002472   0.000216</w:t>
      </w:r>
      <w:r>
        <w:br w:type="textWrapping"/>
      </w:r>
      <w:r>
        <w:rPr>
          <w:rStyle w:val="VerbatimChar"/>
        </w:rPr>
        <w:t xml:space="preserve">## key.event2                                     -0.558565   0.047799</w:t>
      </w:r>
      <w:r>
        <w:br w:type="textWrapping"/>
      </w:r>
      <w:r>
        <w:rPr>
          <w:rStyle w:val="VerbatimChar"/>
        </w:rPr>
        <w:t xml:space="preserve">## key.event3                                     -0.846955   0.053104</w:t>
      </w:r>
      <w:r>
        <w:br w:type="textWrapping"/>
      </w:r>
      <w:r>
        <w:rPr>
          <w:rStyle w:val="VerbatimChar"/>
        </w:rPr>
        <w:t xml:space="preserve">## appropriability_strategyfree-riding            -0.274907   0.098987</w:t>
      </w:r>
      <w:r>
        <w:br w:type="textWrapping"/>
      </w:r>
      <w:r>
        <w:rPr>
          <w:rStyle w:val="VerbatimChar"/>
        </w:rPr>
        <w:t xml:space="preserve">## appropriability_strategyprivate                -0.303440   0.049241</w:t>
      </w:r>
      <w:r>
        <w:br w:type="textWrapping"/>
      </w:r>
      <w:r>
        <w:rPr>
          <w:rStyle w:val="VerbatimChar"/>
        </w:rPr>
        <w:t xml:space="preserve">## LC1                                             0.027481   0.005173</w:t>
      </w:r>
      <w:r>
        <w:br w:type="textWrapping"/>
      </w:r>
      <w:r>
        <w:rPr>
          <w:rStyle w:val="VerbatimChar"/>
        </w:rPr>
        <w:t xml:space="preserve">## LC2                                             0.028504   0.003803</w:t>
      </w:r>
      <w:r>
        <w:br w:type="textWrapping"/>
      </w:r>
      <w:r>
        <w:rPr>
          <w:rStyle w:val="VerbatimChar"/>
        </w:rPr>
        <w:t xml:space="preserve">## LC3                                             0.025409   0.008378</w:t>
      </w:r>
      <w:r>
        <w:br w:type="textWrapping"/>
      </w:r>
      <w:r>
        <w:rPr>
          <w:rStyle w:val="VerbatimChar"/>
        </w:rPr>
        <w:t xml:space="preserve">## key.event2:appropriability_strategyfree-riding  0.008101   0.118119</w:t>
      </w:r>
      <w:r>
        <w:br w:type="textWrapping"/>
      </w:r>
      <w:r>
        <w:rPr>
          <w:rStyle w:val="VerbatimChar"/>
        </w:rPr>
        <w:t xml:space="preserve">## key.event3:appropriability_strategyfree-riding -0.261579   0.129580</w:t>
      </w:r>
      <w:r>
        <w:br w:type="textWrapping"/>
      </w:r>
      <w:r>
        <w:rPr>
          <w:rStyle w:val="VerbatimChar"/>
        </w:rPr>
        <w:t xml:space="preserve">## key.event2:appropriability_strategyprivate      0.077868   0.062407</w:t>
      </w:r>
      <w:r>
        <w:br w:type="textWrapping"/>
      </w:r>
      <w:r>
        <w:rPr>
          <w:rStyle w:val="VerbatimChar"/>
        </w:rPr>
        <w:t xml:space="preserve">## key.event3:appropriability_strategyprivate     -0.013146   0.067554</w:t>
      </w:r>
      <w:r>
        <w:br w:type="textWrapping"/>
      </w:r>
      <w:r>
        <w:rPr>
          <w:rStyle w:val="VerbatimChar"/>
        </w:rPr>
        <w:t xml:space="preserve">## Log(theta)                                     -0.238927   0.021235</w:t>
      </w:r>
      <w:r>
        <w:br w:type="textWrapping"/>
      </w:r>
      <w:r>
        <w:rPr>
          <w:rStyle w:val="VerbatimChar"/>
        </w:rPr>
        <w:t xml:space="preserve">##                                                z value</w:t>
      </w:r>
      <w:r>
        <w:br w:type="textWrapping"/>
      </w:r>
      <w:r>
        <w:rPr>
          <w:rStyle w:val="VerbatimChar"/>
        </w:rPr>
        <w:t xml:space="preserve">## (Intercept)                                      20.17</w:t>
      </w:r>
      <w:r>
        <w:br w:type="textWrapping"/>
      </w:r>
      <w:r>
        <w:rPr>
          <w:rStyle w:val="VerbatimChar"/>
        </w:rPr>
        <w:t xml:space="preserve">## files_count                                      -8.16</w:t>
      </w:r>
      <w:r>
        <w:br w:type="textWrapping"/>
      </w:r>
      <w:r>
        <w:rPr>
          <w:rStyle w:val="VerbatimChar"/>
        </w:rPr>
        <w:t xml:space="preserve">## thing_like_count                                  3.35</w:t>
      </w:r>
      <w:r>
        <w:br w:type="textWrapping"/>
      </w:r>
      <w:r>
        <w:rPr>
          <w:rStyle w:val="VerbatimChar"/>
        </w:rPr>
        <w:t xml:space="preserve">## collection_count                                 11.45</w:t>
      </w:r>
      <w:r>
        <w:br w:type="textWrapping"/>
      </w:r>
      <w:r>
        <w:rPr>
          <w:rStyle w:val="VerbatimChar"/>
        </w:rPr>
        <w:t xml:space="preserve">## key.event2                                      -11.69</w:t>
      </w:r>
      <w:r>
        <w:br w:type="textWrapping"/>
      </w:r>
      <w:r>
        <w:rPr>
          <w:rStyle w:val="VerbatimChar"/>
        </w:rPr>
        <w:t xml:space="preserve">## key.event3                                      -15.95</w:t>
      </w:r>
      <w:r>
        <w:br w:type="textWrapping"/>
      </w:r>
      <w:r>
        <w:rPr>
          <w:rStyle w:val="VerbatimChar"/>
        </w:rPr>
        <w:t xml:space="preserve">## appropriability_strategyfree-riding              -2.78</w:t>
      </w:r>
      <w:r>
        <w:br w:type="textWrapping"/>
      </w:r>
      <w:r>
        <w:rPr>
          <w:rStyle w:val="VerbatimChar"/>
        </w:rPr>
        <w:t xml:space="preserve">## appropriability_strategyprivate                  -6.16</w:t>
      </w:r>
      <w:r>
        <w:br w:type="textWrapping"/>
      </w:r>
      <w:r>
        <w:rPr>
          <w:rStyle w:val="VerbatimChar"/>
        </w:rPr>
        <w:t xml:space="preserve">## LC1                                               5.31</w:t>
      </w:r>
      <w:r>
        <w:br w:type="textWrapping"/>
      </w:r>
      <w:r>
        <w:rPr>
          <w:rStyle w:val="VerbatimChar"/>
        </w:rPr>
        <w:t xml:space="preserve">## LC2                                               7.50</w:t>
      </w:r>
      <w:r>
        <w:br w:type="textWrapping"/>
      </w:r>
      <w:r>
        <w:rPr>
          <w:rStyle w:val="VerbatimChar"/>
        </w:rPr>
        <w:t xml:space="preserve">## LC3                                               3.03</w:t>
      </w:r>
      <w:r>
        <w:br w:type="textWrapping"/>
      </w:r>
      <w:r>
        <w:rPr>
          <w:rStyle w:val="VerbatimChar"/>
        </w:rPr>
        <w:t xml:space="preserve">## key.event2:appropriability_strategyfree-riding    0.07</w:t>
      </w:r>
      <w:r>
        <w:br w:type="textWrapping"/>
      </w:r>
      <w:r>
        <w:rPr>
          <w:rStyle w:val="VerbatimChar"/>
        </w:rPr>
        <w:t xml:space="preserve">## key.event3:appropriability_strategyfree-riding   -2.02</w:t>
      </w:r>
      <w:r>
        <w:br w:type="textWrapping"/>
      </w:r>
      <w:r>
        <w:rPr>
          <w:rStyle w:val="VerbatimChar"/>
        </w:rPr>
        <w:t xml:space="preserve">## key.event2:appropriability_strategyprivate        1.25</w:t>
      </w:r>
      <w:r>
        <w:br w:type="textWrapping"/>
      </w:r>
      <w:r>
        <w:rPr>
          <w:rStyle w:val="VerbatimChar"/>
        </w:rPr>
        <w:t xml:space="preserve">## key.event3:appropriability_strategyprivate       -0.19</w:t>
      </w:r>
      <w:r>
        <w:br w:type="textWrapping"/>
      </w:r>
      <w:r>
        <w:rPr>
          <w:rStyle w:val="VerbatimChar"/>
        </w:rPr>
        <w:t xml:space="preserve">## Log(theta)                                      -11.25</w:t>
      </w:r>
      <w:r>
        <w:br w:type="textWrapping"/>
      </w:r>
      <w:r>
        <w:rPr>
          <w:rStyle w:val="VerbatimChar"/>
        </w:rPr>
        <w:t xml:space="preserve">##                                                            Pr(&gt;|z|)    </w:t>
      </w:r>
      <w:r>
        <w:br w:type="textWrapping"/>
      </w:r>
      <w:r>
        <w:rPr>
          <w:rStyle w:val="VerbatimChar"/>
        </w:rPr>
        <w:t xml:space="preserve">## (Intercept)                                    &lt; 0.0000000000000002 ***</w:t>
      </w:r>
      <w:r>
        <w:br w:type="textWrapping"/>
      </w:r>
      <w:r>
        <w:rPr>
          <w:rStyle w:val="VerbatimChar"/>
        </w:rPr>
        <w:t xml:space="preserve">## files_count                                     0.00000000000000034 ***</w:t>
      </w:r>
      <w:r>
        <w:br w:type="textWrapping"/>
      </w:r>
      <w:r>
        <w:rPr>
          <w:rStyle w:val="VerbatimChar"/>
        </w:rPr>
        <w:t xml:space="preserve">## thing_like_count                                            0.00081 ***</w:t>
      </w:r>
      <w:r>
        <w:br w:type="textWrapping"/>
      </w:r>
      <w:r>
        <w:rPr>
          <w:rStyle w:val="VerbatimChar"/>
        </w:rPr>
        <w:t xml:space="preserve">## collection_count                               &lt; 0.0000000000000002 ***</w:t>
      </w:r>
      <w:r>
        <w:br w:type="textWrapping"/>
      </w:r>
      <w:r>
        <w:rPr>
          <w:rStyle w:val="VerbatimChar"/>
        </w:rPr>
        <w:t xml:space="preserve">## key.event2                                     &lt; 0.0000000000000002 ***</w:t>
      </w:r>
      <w:r>
        <w:br w:type="textWrapping"/>
      </w:r>
      <w:r>
        <w:rPr>
          <w:rStyle w:val="VerbatimChar"/>
        </w:rPr>
        <w:t xml:space="preserve">## key.event3                                     &lt; 0.0000000000000002 ***</w:t>
      </w:r>
      <w:r>
        <w:br w:type="textWrapping"/>
      </w:r>
      <w:r>
        <w:rPr>
          <w:rStyle w:val="VerbatimChar"/>
        </w:rPr>
        <w:t xml:space="preserve">## appropriability_strategyfree-riding                         0.00548 ** </w:t>
      </w:r>
      <w:r>
        <w:br w:type="textWrapping"/>
      </w:r>
      <w:r>
        <w:rPr>
          <w:rStyle w:val="VerbatimChar"/>
        </w:rPr>
        <w:t xml:space="preserve">## appropriability_strategyprivate                 0.00000000071701158 ***</w:t>
      </w:r>
      <w:r>
        <w:br w:type="textWrapping"/>
      </w:r>
      <w:r>
        <w:rPr>
          <w:rStyle w:val="VerbatimChar"/>
        </w:rPr>
        <w:t xml:space="preserve">## LC1                                             0.00000010815217792 ***</w:t>
      </w:r>
      <w:r>
        <w:br w:type="textWrapping"/>
      </w:r>
      <w:r>
        <w:rPr>
          <w:rStyle w:val="VerbatimChar"/>
        </w:rPr>
        <w:t xml:space="preserve">## LC2                                             0.00000000000006614 ***</w:t>
      </w:r>
      <w:r>
        <w:br w:type="textWrapping"/>
      </w:r>
      <w:r>
        <w:rPr>
          <w:rStyle w:val="VerbatimChar"/>
        </w:rPr>
        <w:t xml:space="preserve">## LC3                                                         0.00242 ** </w:t>
      </w:r>
      <w:r>
        <w:br w:type="textWrapping"/>
      </w:r>
      <w:r>
        <w:rPr>
          <w:rStyle w:val="VerbatimChar"/>
        </w:rPr>
        <w:t xml:space="preserve">## key.event2:appropriability_strategyfree-riding              0.94532    </w:t>
      </w:r>
      <w:r>
        <w:br w:type="textWrapping"/>
      </w:r>
      <w:r>
        <w:rPr>
          <w:rStyle w:val="VerbatimChar"/>
        </w:rPr>
        <w:t xml:space="preserve">## key.event3:appropriability_strategyfree-riding              0.04352 *  </w:t>
      </w:r>
      <w:r>
        <w:br w:type="textWrapping"/>
      </w:r>
      <w:r>
        <w:rPr>
          <w:rStyle w:val="VerbatimChar"/>
        </w:rPr>
        <w:t xml:space="preserve">## key.event2:appropriability_strategyprivate                  0.21213    </w:t>
      </w:r>
      <w:r>
        <w:br w:type="textWrapping"/>
      </w:r>
      <w:r>
        <w:rPr>
          <w:rStyle w:val="VerbatimChar"/>
        </w:rPr>
        <w:t xml:space="preserve">## key.event3:appropriability_strategyprivate                  0.84571    </w:t>
      </w:r>
      <w:r>
        <w:br w:type="textWrapping"/>
      </w:r>
      <w:r>
        <w:rPr>
          <w:rStyle w:val="VerbatimChar"/>
        </w:rPr>
        <w:t xml:space="preserve">## Log(theta)                                     &lt; 0.0000000000000002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2.62786    0.35681    7.36</w:t>
      </w:r>
      <w:r>
        <w:br w:type="textWrapping"/>
      </w:r>
      <w:r>
        <w:rPr>
          <w:rStyle w:val="VerbatimChar"/>
        </w:rPr>
        <w:t xml:space="preserve">## files_count                                     0.00193    0.00154    1.25</w:t>
      </w:r>
      <w:r>
        <w:br w:type="textWrapping"/>
      </w:r>
      <w:r>
        <w:rPr>
          <w:rStyle w:val="VerbatimChar"/>
        </w:rPr>
        <w:t xml:space="preserve">## thing_like_count                               -0.03574    0.00850   -4.20</w:t>
      </w:r>
      <w:r>
        <w:br w:type="textWrapping"/>
      </w:r>
      <w:r>
        <w:rPr>
          <w:rStyle w:val="VerbatimChar"/>
        </w:rPr>
        <w:t xml:space="preserve">## collection_count                               -0.13406    0.00839  -15.98</w:t>
      </w:r>
      <w:r>
        <w:br w:type="textWrapping"/>
      </w:r>
      <w:r>
        <w:rPr>
          <w:rStyle w:val="VerbatimChar"/>
        </w:rPr>
        <w:t xml:space="preserve">## appropriability_strategyfree-riding            -0.54282    0.44580   -1.22</w:t>
      </w:r>
      <w:r>
        <w:br w:type="textWrapping"/>
      </w:r>
      <w:r>
        <w:rPr>
          <w:rStyle w:val="VerbatimChar"/>
        </w:rPr>
        <w:t xml:space="preserve">## appropriability_strategyprivate                 0.32087    0.36067    0.89</w:t>
      </w:r>
      <w:r>
        <w:br w:type="textWrapping"/>
      </w:r>
      <w:r>
        <w:rPr>
          <w:rStyle w:val="VerbatimChar"/>
        </w:rPr>
        <w:t xml:space="preserve">## LC1                                             0.06113    0.04196    1.46</w:t>
      </w:r>
      <w:r>
        <w:br w:type="textWrapping"/>
      </w:r>
      <w:r>
        <w:rPr>
          <w:rStyle w:val="VerbatimChar"/>
        </w:rPr>
        <w:t xml:space="preserve">## LC2                                            -0.08663    0.01989   -4.36</w:t>
      </w:r>
      <w:r>
        <w:br w:type="textWrapping"/>
      </w:r>
      <w:r>
        <w:rPr>
          <w:rStyle w:val="VerbatimChar"/>
        </w:rPr>
        <w:t xml:space="preserve">## LC3                                            -0.06679    0.09067   -0.74</w:t>
      </w:r>
      <w:r>
        <w:br w:type="textWrapping"/>
      </w:r>
      <w:r>
        <w:rPr>
          <w:rStyle w:val="VerbatimChar"/>
        </w:rPr>
        <w:t xml:space="preserve">## key.event2                                      0.03080    0.37392    0.08</w:t>
      </w:r>
      <w:r>
        <w:br w:type="textWrapping"/>
      </w:r>
      <w:r>
        <w:rPr>
          <w:rStyle w:val="VerbatimChar"/>
        </w:rPr>
        <w:t xml:space="preserve">## key.event3                                      0.19207    0.37089    0.52</w:t>
      </w:r>
      <w:r>
        <w:br w:type="textWrapping"/>
      </w:r>
      <w:r>
        <w:rPr>
          <w:rStyle w:val="VerbatimChar"/>
        </w:rPr>
        <w:t xml:space="preserve">## appropriability_strategyfree-riding:key.event2  1.55804    0.47113    3.31</w:t>
      </w:r>
      <w:r>
        <w:br w:type="textWrapping"/>
      </w:r>
      <w:r>
        <w:rPr>
          <w:rStyle w:val="VerbatimChar"/>
        </w:rPr>
        <w:t xml:space="preserve">## appropriability_strategyprivate:key.event2     -0.12344    0.38918   -0.32</w:t>
      </w:r>
      <w:r>
        <w:br w:type="textWrapping"/>
      </w:r>
      <w:r>
        <w:rPr>
          <w:rStyle w:val="VerbatimChar"/>
        </w:rPr>
        <w:t xml:space="preserve">## appropriability_strategyfree-riding:key.event3  1.32510    0.46941    2.82</w:t>
      </w:r>
      <w:r>
        <w:br w:type="textWrapping"/>
      </w:r>
      <w:r>
        <w:rPr>
          <w:rStyle w:val="VerbatimChar"/>
        </w:rPr>
        <w:t xml:space="preserve">## appropriability_strategyprivate:key.event3     -0.50246    0.38542   -1.30</w:t>
      </w:r>
      <w:r>
        <w:br w:type="textWrapping"/>
      </w:r>
      <w:r>
        <w:rPr>
          <w:rStyle w:val="VerbatimChar"/>
        </w:rPr>
        <w:t xml:space="preserve">##                                                            Pr(&gt;|z|)    </w:t>
      </w:r>
      <w:r>
        <w:br w:type="textWrapping"/>
      </w:r>
      <w:r>
        <w:rPr>
          <w:rStyle w:val="VerbatimChar"/>
        </w:rPr>
        <w:t xml:space="preserve">## (Intercept)                                        0.00000000000018 ***</w:t>
      </w:r>
      <w:r>
        <w:br w:type="textWrapping"/>
      </w:r>
      <w:r>
        <w:rPr>
          <w:rStyle w:val="VerbatimChar"/>
        </w:rPr>
        <w:t xml:space="preserve">## files_count                                                 0.21098    </w:t>
      </w:r>
      <w:r>
        <w:br w:type="textWrapping"/>
      </w:r>
      <w:r>
        <w:rPr>
          <w:rStyle w:val="VerbatimChar"/>
        </w:rPr>
        <w:t xml:space="preserve">## thing_like_count                                   0.00002610955094 ***</w:t>
      </w:r>
      <w:r>
        <w:br w:type="textWrapping"/>
      </w:r>
      <w:r>
        <w:rPr>
          <w:rStyle w:val="VerbatimChar"/>
        </w:rPr>
        <w:t xml:space="preserve">## collection_count                               &lt; 0.0000000000000002 ***</w:t>
      </w:r>
      <w:r>
        <w:br w:type="textWrapping"/>
      </w:r>
      <w:r>
        <w:rPr>
          <w:rStyle w:val="VerbatimChar"/>
        </w:rPr>
        <w:t xml:space="preserve">## appropriability_strategyfree-riding                         0.22336    </w:t>
      </w:r>
      <w:r>
        <w:br w:type="textWrapping"/>
      </w:r>
      <w:r>
        <w:rPr>
          <w:rStyle w:val="VerbatimChar"/>
        </w:rPr>
        <w:t xml:space="preserve">## appropriability_strategyprivate                             0.37366    </w:t>
      </w:r>
      <w:r>
        <w:br w:type="textWrapping"/>
      </w:r>
      <w:r>
        <w:rPr>
          <w:rStyle w:val="VerbatimChar"/>
        </w:rPr>
        <w:t xml:space="preserve">## LC1                                                         0.14515    </w:t>
      </w:r>
      <w:r>
        <w:br w:type="textWrapping"/>
      </w:r>
      <w:r>
        <w:rPr>
          <w:rStyle w:val="VerbatimChar"/>
        </w:rPr>
        <w:t xml:space="preserve">## LC2                                                0.00001323615769 ***</w:t>
      </w:r>
      <w:r>
        <w:br w:type="textWrapping"/>
      </w:r>
      <w:r>
        <w:rPr>
          <w:rStyle w:val="VerbatimChar"/>
        </w:rPr>
        <w:t xml:space="preserve">## LC3                                                         0.46134    </w:t>
      </w:r>
      <w:r>
        <w:br w:type="textWrapping"/>
      </w:r>
      <w:r>
        <w:rPr>
          <w:rStyle w:val="VerbatimChar"/>
        </w:rPr>
        <w:t xml:space="preserve">## key.event2                                                  0.93436    </w:t>
      </w:r>
      <w:r>
        <w:br w:type="textWrapping"/>
      </w:r>
      <w:r>
        <w:rPr>
          <w:rStyle w:val="VerbatimChar"/>
        </w:rPr>
        <w:t xml:space="preserve">## key.event3                                                  0.60455    </w:t>
      </w:r>
      <w:r>
        <w:br w:type="textWrapping"/>
      </w:r>
      <w:r>
        <w:rPr>
          <w:rStyle w:val="VerbatimChar"/>
        </w:rPr>
        <w:t xml:space="preserve">## appropriability_strategyfree-riding:key.event2              0.00094 ***</w:t>
      </w:r>
      <w:r>
        <w:br w:type="textWrapping"/>
      </w:r>
      <w:r>
        <w:rPr>
          <w:rStyle w:val="VerbatimChar"/>
        </w:rPr>
        <w:t xml:space="preserve">## appropriability_strategyprivate:key.event2                  0.75110    </w:t>
      </w:r>
      <w:r>
        <w:br w:type="textWrapping"/>
      </w:r>
      <w:r>
        <w:rPr>
          <w:rStyle w:val="VerbatimChar"/>
        </w:rPr>
        <w:t xml:space="preserve">## appropriability_strategyfree-riding:key.event3              0.00476 ** </w:t>
      </w:r>
      <w:r>
        <w:br w:type="textWrapping"/>
      </w:r>
      <w:r>
        <w:rPr>
          <w:rStyle w:val="VerbatimChar"/>
        </w:rPr>
        <w:t xml:space="preserve">## appropriability_strategyprivate:key.event3                  0.19234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0.787 </w:t>
      </w:r>
      <w:r>
        <w:br w:type="textWrapping"/>
      </w:r>
      <w:r>
        <w:rPr>
          <w:rStyle w:val="VerbatimChar"/>
        </w:rPr>
        <w:t xml:space="preserve">## Number of iterations in BFGS optimization: 1 </w:t>
      </w:r>
      <w:r>
        <w:br w:type="textWrapping"/>
      </w:r>
      <w:r>
        <w:rPr>
          <w:rStyle w:val="VerbatimChar"/>
        </w:rPr>
        <w:t xml:space="preserve">## Log-likelihood: -3.14e+04 on 31 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452d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36cc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
  <dcterms:created xsi:type="dcterms:W3CDTF">2017-12-02T12:17:55Z</dcterms:created>
  <dcterms:modified xsi:type="dcterms:W3CDTF">2017-12-02T12:17:55Z</dcterms:modified>
</cp:coreProperties>
</file>