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0EBE" w14:textId="6A19E858" w:rsidR="00F81058" w:rsidRDefault="00B20EFA" w:rsidP="00795768">
      <w:pPr>
        <w:jc w:val="center"/>
        <w:rPr>
          <w:sz w:val="44"/>
          <w:szCs w:val="44"/>
          <w:lang w:val="es-ES"/>
        </w:rPr>
      </w:pPr>
      <w:r>
        <w:rPr>
          <w:noProof/>
          <w:sz w:val="44"/>
          <w:szCs w:val="44"/>
          <w:lang w:val="es-ES"/>
        </w:rPr>
        <w:drawing>
          <wp:inline distT="0" distB="0" distL="0" distR="0" wp14:anchorId="04C48B5A" wp14:editId="633DEB62">
            <wp:extent cx="4838700" cy="1895475"/>
            <wp:effectExtent l="0" t="0" r="0" b="0"/>
            <wp:docPr id="138454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8006" w14:textId="77777777" w:rsidR="00F81058" w:rsidRDefault="00F81058" w:rsidP="00B20EFA">
      <w:pPr>
        <w:rPr>
          <w:sz w:val="44"/>
          <w:szCs w:val="44"/>
          <w:lang w:val="es-ES"/>
        </w:rPr>
      </w:pPr>
    </w:p>
    <w:p w14:paraId="20AA0B1F" w14:textId="77777777" w:rsidR="00F81058" w:rsidRDefault="00F81058" w:rsidP="00795768">
      <w:pPr>
        <w:jc w:val="center"/>
        <w:rPr>
          <w:sz w:val="44"/>
          <w:szCs w:val="44"/>
          <w:lang w:val="es-ES"/>
        </w:rPr>
      </w:pPr>
    </w:p>
    <w:p w14:paraId="3D4C9732" w14:textId="77777777" w:rsidR="00F81058" w:rsidRDefault="00F81058" w:rsidP="00F81058">
      <w:pPr>
        <w:rPr>
          <w:sz w:val="44"/>
          <w:szCs w:val="44"/>
          <w:lang w:val="es-ES"/>
        </w:rPr>
      </w:pPr>
    </w:p>
    <w:p w14:paraId="4DB3CCCD" w14:textId="77777777" w:rsidR="00F81058" w:rsidRDefault="00F81058" w:rsidP="00795768">
      <w:pPr>
        <w:jc w:val="center"/>
        <w:rPr>
          <w:sz w:val="44"/>
          <w:szCs w:val="44"/>
          <w:lang w:val="es-ES"/>
        </w:rPr>
      </w:pPr>
    </w:p>
    <w:p w14:paraId="47C6D978" w14:textId="6C391278" w:rsidR="00394AD0" w:rsidRPr="00795768" w:rsidRDefault="00394AD0" w:rsidP="00795768">
      <w:pPr>
        <w:jc w:val="center"/>
        <w:rPr>
          <w:sz w:val="44"/>
          <w:szCs w:val="44"/>
          <w:lang w:val="es-ES"/>
        </w:rPr>
      </w:pPr>
      <w:r w:rsidRPr="00795768">
        <w:rPr>
          <w:sz w:val="44"/>
          <w:szCs w:val="44"/>
          <w:lang w:val="es-ES"/>
        </w:rPr>
        <w:t>PROCEDIMIENTO</w:t>
      </w:r>
      <w:r w:rsidR="00664D97" w:rsidRPr="00795768">
        <w:rPr>
          <w:sz w:val="44"/>
          <w:szCs w:val="44"/>
          <w:lang w:val="es-ES"/>
        </w:rPr>
        <w:t>:</w:t>
      </w:r>
      <w:r w:rsidRPr="00795768">
        <w:rPr>
          <w:sz w:val="44"/>
          <w:szCs w:val="44"/>
          <w:lang w:val="es-ES"/>
        </w:rPr>
        <w:t xml:space="preserve"> RONDAS</w:t>
      </w:r>
    </w:p>
    <w:p w14:paraId="302A5A81" w14:textId="77777777" w:rsidR="00394AD0" w:rsidRDefault="00394AD0" w:rsidP="00795768">
      <w:pPr>
        <w:jc w:val="center"/>
        <w:rPr>
          <w:lang w:val="es-ES"/>
        </w:rPr>
      </w:pPr>
    </w:p>
    <w:p w14:paraId="016E075E" w14:textId="4A38D025" w:rsidR="00664D97" w:rsidRDefault="00664D97" w:rsidP="00795768">
      <w:pPr>
        <w:jc w:val="center"/>
      </w:pPr>
    </w:p>
    <w:p w14:paraId="6D6BF3F7" w14:textId="77777777" w:rsidR="00F81058" w:rsidRDefault="00F81058" w:rsidP="00795768">
      <w:pPr>
        <w:jc w:val="center"/>
      </w:pPr>
    </w:p>
    <w:p w14:paraId="4FEB5C1C" w14:textId="77777777" w:rsidR="00F81058" w:rsidRDefault="00F81058" w:rsidP="00795768">
      <w:pPr>
        <w:jc w:val="center"/>
      </w:pPr>
    </w:p>
    <w:p w14:paraId="1D22CF42" w14:textId="77777777" w:rsidR="00F81058" w:rsidRDefault="00F81058" w:rsidP="00795768">
      <w:pPr>
        <w:jc w:val="center"/>
      </w:pPr>
    </w:p>
    <w:p w14:paraId="52E71EAA" w14:textId="77777777" w:rsidR="00F81058" w:rsidRDefault="00F81058" w:rsidP="00795768">
      <w:pPr>
        <w:jc w:val="center"/>
      </w:pPr>
    </w:p>
    <w:p w14:paraId="7AF439B6" w14:textId="77777777" w:rsidR="00F81058" w:rsidRPr="00664D97" w:rsidRDefault="00F81058" w:rsidP="00795768">
      <w:pPr>
        <w:jc w:val="center"/>
      </w:pPr>
    </w:p>
    <w:p w14:paraId="751D5213" w14:textId="77777777" w:rsidR="00664D97" w:rsidRPr="00664D97" w:rsidRDefault="00664D97" w:rsidP="00795768">
      <w:pPr>
        <w:jc w:val="center"/>
        <w:rPr>
          <w:sz w:val="36"/>
          <w:szCs w:val="36"/>
        </w:rPr>
      </w:pPr>
      <w:r w:rsidRPr="00664D97">
        <w:rPr>
          <w:sz w:val="36"/>
          <w:szCs w:val="36"/>
        </w:rPr>
        <w:t>Departamento de Tecnología Aplicada</w:t>
      </w:r>
    </w:p>
    <w:p w14:paraId="78F78434" w14:textId="04858C90" w:rsidR="00394AD0" w:rsidRPr="00664D97" w:rsidRDefault="00394AD0"/>
    <w:p w14:paraId="07397AB6" w14:textId="77777777" w:rsidR="00394AD0" w:rsidRDefault="00394AD0">
      <w:pPr>
        <w:rPr>
          <w:lang w:val="es-ES"/>
        </w:rPr>
      </w:pPr>
    </w:p>
    <w:p w14:paraId="07CF2389" w14:textId="77777777" w:rsidR="00394AD0" w:rsidRDefault="00394AD0">
      <w:pPr>
        <w:rPr>
          <w:lang w:val="es-ES"/>
        </w:rPr>
      </w:pPr>
    </w:p>
    <w:p w14:paraId="0E6A4353" w14:textId="77777777" w:rsidR="00394AD0" w:rsidRDefault="00394AD0">
      <w:pPr>
        <w:rPr>
          <w:lang w:val="es-ES"/>
        </w:rPr>
      </w:pPr>
    </w:p>
    <w:p w14:paraId="6FC30B24" w14:textId="77777777" w:rsidR="00394AD0" w:rsidRDefault="00394AD0">
      <w:pPr>
        <w:rPr>
          <w:lang w:val="es-ES"/>
        </w:rPr>
      </w:pPr>
    </w:p>
    <w:p w14:paraId="1ED07DDF" w14:textId="77777777" w:rsidR="00394AD0" w:rsidRDefault="00394AD0">
      <w:pPr>
        <w:rPr>
          <w:lang w:val="es-ES"/>
        </w:rPr>
      </w:pPr>
    </w:p>
    <w:p w14:paraId="582BB2B6" w14:textId="77777777" w:rsidR="00F81058" w:rsidRDefault="00F81058">
      <w:pPr>
        <w:rPr>
          <w:lang w:val="es-ES"/>
        </w:rPr>
      </w:pPr>
    </w:p>
    <w:p w14:paraId="2686EF66" w14:textId="4A244DAE" w:rsidR="009023A3" w:rsidRDefault="00B27744" w:rsidP="00AE30E8">
      <w:pPr>
        <w:jc w:val="both"/>
        <w:rPr>
          <w:lang w:val="es-ES"/>
        </w:rPr>
      </w:pPr>
      <w:r>
        <w:rPr>
          <w:lang w:val="es-ES"/>
        </w:rPr>
        <w:lastRenderedPageBreak/>
        <w:t>Antes de mostrar el procedimiento debemos tener en cuenta lo siguiente</w:t>
      </w:r>
      <w:r w:rsidR="00A95F69">
        <w:rPr>
          <w:lang w:val="es-ES"/>
        </w:rPr>
        <w:t>,</w:t>
      </w:r>
      <w:r w:rsidR="009023A3">
        <w:rPr>
          <w:lang w:val="es-ES"/>
        </w:rPr>
        <w:t xml:space="preserve"> </w:t>
      </w:r>
      <w:r w:rsidR="003B086B" w:rsidRPr="00A95F69">
        <w:rPr>
          <w:b/>
          <w:bCs/>
        </w:rPr>
        <w:t>TODAS</w:t>
      </w:r>
      <w:r w:rsidR="003B086B">
        <w:rPr>
          <w:lang w:val="es-ES"/>
        </w:rPr>
        <w:t xml:space="preserve"> </w:t>
      </w:r>
      <w:r w:rsidR="009023A3">
        <w:rPr>
          <w:lang w:val="es-ES"/>
        </w:rPr>
        <w:t xml:space="preserve">las rondas tienen un tiempo de </w:t>
      </w:r>
      <w:r w:rsidR="009023A3" w:rsidRPr="003B086B">
        <w:rPr>
          <w:b/>
          <w:bCs/>
          <w:lang w:val="es-ES"/>
        </w:rPr>
        <w:t>tolerancia</w:t>
      </w:r>
      <w:r w:rsidR="008B6CE5" w:rsidRPr="003B086B">
        <w:rPr>
          <w:b/>
          <w:bCs/>
          <w:lang w:val="es-ES"/>
        </w:rPr>
        <w:t xml:space="preserve"> de 15min</w:t>
      </w:r>
      <w:r w:rsidR="00A95F69">
        <w:rPr>
          <w:lang w:val="es-ES"/>
        </w:rPr>
        <w:t>,</w:t>
      </w:r>
      <w:r w:rsidR="009023A3">
        <w:rPr>
          <w:lang w:val="es-ES"/>
        </w:rPr>
        <w:t xml:space="preserve"> pensado ante algún inconveniente dentro del servicio. En tal caso, si ocurre algún problema </w:t>
      </w:r>
      <w:r w:rsidR="00DC72D3">
        <w:rPr>
          <w:lang w:val="es-ES"/>
        </w:rPr>
        <w:t>inesperado</w:t>
      </w:r>
      <w:r w:rsidR="001C36CC">
        <w:rPr>
          <w:lang w:val="es-ES"/>
        </w:rPr>
        <w:t xml:space="preserve"> y este no nos permita realizar la ronda, </w:t>
      </w:r>
      <w:r w:rsidR="009E7813">
        <w:rPr>
          <w:lang w:val="es-ES"/>
        </w:rPr>
        <w:t xml:space="preserve">debe ser comunicado </w:t>
      </w:r>
      <w:r w:rsidR="001C36CC">
        <w:rPr>
          <w:lang w:val="es-ES"/>
        </w:rPr>
        <w:t>con su</w:t>
      </w:r>
      <w:r w:rsidR="000617B5">
        <w:rPr>
          <w:lang w:val="es-ES"/>
        </w:rPr>
        <w:t xml:space="preserve"> supervisor </w:t>
      </w:r>
      <w:r w:rsidR="001C36CC">
        <w:rPr>
          <w:lang w:val="es-ES"/>
        </w:rPr>
        <w:t>avisando</w:t>
      </w:r>
      <w:r w:rsidR="000617B5">
        <w:rPr>
          <w:lang w:val="es-ES"/>
        </w:rPr>
        <w:t xml:space="preserve"> ese impedimento. </w:t>
      </w:r>
    </w:p>
    <w:p w14:paraId="7EC98C70" w14:textId="77777777" w:rsidR="001C36CC" w:rsidRDefault="001C36CC" w:rsidP="00AE30E8">
      <w:pPr>
        <w:jc w:val="both"/>
        <w:rPr>
          <w:lang w:val="es-ES"/>
        </w:rPr>
      </w:pPr>
    </w:p>
    <w:p w14:paraId="5ADA15A5" w14:textId="77777777" w:rsidR="00C024F8" w:rsidRPr="00C024F8" w:rsidRDefault="00C024F8" w:rsidP="00AE30E8">
      <w:pPr>
        <w:jc w:val="both"/>
      </w:pPr>
      <w:r w:rsidRPr="00C024F8">
        <w:t>Al comenzar una ronda, es necesario disponer del teléfono móvil asignado para escanear los códigos QR ubicados en la zona.</w:t>
      </w:r>
    </w:p>
    <w:p w14:paraId="73E46253" w14:textId="77777777" w:rsidR="00C024F8" w:rsidRDefault="00C024F8" w:rsidP="00AE30E8">
      <w:pPr>
        <w:jc w:val="both"/>
      </w:pPr>
      <w:r w:rsidRPr="00C024F8">
        <w:t>Para iniciar el recorrido, se debe encender la aplicación y presionar el botón “Inicio”.</w:t>
      </w:r>
    </w:p>
    <w:p w14:paraId="4C0CB9F7" w14:textId="77777777" w:rsidR="00AE30E8" w:rsidRPr="00C024F8" w:rsidRDefault="00AE30E8" w:rsidP="00AE30E8">
      <w:pPr>
        <w:jc w:val="both"/>
      </w:pPr>
    </w:p>
    <w:p w14:paraId="24DFBA98" w14:textId="12E9F864" w:rsidR="00527B27" w:rsidRDefault="00000ED3" w:rsidP="00330BD2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91C955E" wp14:editId="726843F8">
            <wp:extent cx="2332355" cy="5166360"/>
            <wp:effectExtent l="0" t="0" r="0" b="0"/>
            <wp:docPr id="6697132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024" cy="520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F0A5B" w14:textId="77777777" w:rsidR="00AE30E8" w:rsidRDefault="00AE30E8" w:rsidP="00330BD2">
      <w:pPr>
        <w:jc w:val="center"/>
        <w:rPr>
          <w:lang w:val="es-ES"/>
        </w:rPr>
      </w:pPr>
    </w:p>
    <w:p w14:paraId="6292387B" w14:textId="77777777" w:rsidR="00AE30E8" w:rsidRDefault="00AE30E8" w:rsidP="00330BD2">
      <w:pPr>
        <w:jc w:val="center"/>
        <w:rPr>
          <w:lang w:val="es-ES"/>
        </w:rPr>
      </w:pPr>
    </w:p>
    <w:p w14:paraId="3BCC9569" w14:textId="77777777" w:rsidR="00AE30E8" w:rsidRDefault="00AE30E8" w:rsidP="00330BD2">
      <w:pPr>
        <w:jc w:val="center"/>
        <w:rPr>
          <w:lang w:val="es-ES"/>
        </w:rPr>
      </w:pPr>
    </w:p>
    <w:p w14:paraId="5AD918C7" w14:textId="77777777" w:rsidR="00AE30E8" w:rsidRDefault="00AE30E8" w:rsidP="00330BD2">
      <w:pPr>
        <w:jc w:val="center"/>
        <w:rPr>
          <w:lang w:val="es-ES"/>
        </w:rPr>
      </w:pPr>
    </w:p>
    <w:p w14:paraId="38CA1364" w14:textId="77777777" w:rsidR="00AE30E8" w:rsidRDefault="00A47558" w:rsidP="00AE30E8">
      <w:pPr>
        <w:jc w:val="both"/>
        <w:rPr>
          <w:noProof/>
          <w:lang w:val="es-ES"/>
        </w:rPr>
      </w:pPr>
      <w:r>
        <w:rPr>
          <w:noProof/>
          <w:lang w:val="es-ES"/>
        </w:rPr>
        <w:lastRenderedPageBreak/>
        <w:t xml:space="preserve">Luego nos dirigimos en la barra inferior de la aplicación </w:t>
      </w:r>
      <w:r w:rsidR="005C130B">
        <w:rPr>
          <w:noProof/>
          <w:lang w:val="es-ES"/>
        </w:rPr>
        <w:t>y seleccionamos el icono de la gorra de policia (“onPatrol”), ese icono nos</w:t>
      </w:r>
      <w:r w:rsidR="00532BBA">
        <w:rPr>
          <w:noProof/>
          <w:lang w:val="es-ES"/>
        </w:rPr>
        <w:t xml:space="preserve"> mostrará todas las rondas que vamos hacer</w:t>
      </w:r>
      <w:r w:rsidR="005C130B">
        <w:rPr>
          <w:noProof/>
          <w:lang w:val="es-ES"/>
        </w:rPr>
        <w:t xml:space="preserve"> </w:t>
      </w:r>
    </w:p>
    <w:p w14:paraId="23CDD62A" w14:textId="250480B3" w:rsidR="005C130B" w:rsidRDefault="00DA53D8" w:rsidP="00AE30E8">
      <w:pPr>
        <w:jc w:val="center"/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76DA6263" wp14:editId="29D8ACC2">
            <wp:extent cx="2893121" cy="5836920"/>
            <wp:effectExtent l="0" t="0" r="2540" b="0"/>
            <wp:docPr id="1839471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" t="7738" r="-327" b="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306" cy="585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95165" w14:textId="31DEA1EF" w:rsidR="00DA53D8" w:rsidRDefault="00DA53D8">
      <w:pPr>
        <w:rPr>
          <w:noProof/>
          <w:lang w:val="es-ES"/>
        </w:rPr>
      </w:pPr>
    </w:p>
    <w:p w14:paraId="6658693D" w14:textId="77777777" w:rsidR="000A7DF8" w:rsidRDefault="000A7DF8" w:rsidP="000A7DF8">
      <w:pPr>
        <w:jc w:val="both"/>
        <w:rPr>
          <w:noProof/>
          <w:lang w:val="es-ES"/>
        </w:rPr>
      </w:pPr>
    </w:p>
    <w:p w14:paraId="2ED59B5A" w14:textId="77777777" w:rsidR="000A7DF8" w:rsidRDefault="000A7DF8" w:rsidP="000A7DF8">
      <w:pPr>
        <w:jc w:val="both"/>
        <w:rPr>
          <w:noProof/>
          <w:lang w:val="es-ES"/>
        </w:rPr>
      </w:pPr>
    </w:p>
    <w:p w14:paraId="7A2C2F7B" w14:textId="77777777" w:rsidR="000A7DF8" w:rsidRDefault="000A7DF8" w:rsidP="000A7DF8">
      <w:pPr>
        <w:jc w:val="both"/>
        <w:rPr>
          <w:noProof/>
          <w:lang w:val="es-ES"/>
        </w:rPr>
      </w:pPr>
    </w:p>
    <w:p w14:paraId="3D574785" w14:textId="77777777" w:rsidR="000A7DF8" w:rsidRDefault="000A7DF8" w:rsidP="000A7DF8">
      <w:pPr>
        <w:jc w:val="both"/>
        <w:rPr>
          <w:noProof/>
          <w:lang w:val="es-ES"/>
        </w:rPr>
      </w:pPr>
    </w:p>
    <w:p w14:paraId="632D7344" w14:textId="77777777" w:rsidR="000A7DF8" w:rsidRDefault="000A7DF8" w:rsidP="000A7DF8">
      <w:pPr>
        <w:jc w:val="both"/>
        <w:rPr>
          <w:noProof/>
          <w:lang w:val="es-ES"/>
        </w:rPr>
      </w:pPr>
    </w:p>
    <w:p w14:paraId="194A5F62" w14:textId="77777777" w:rsidR="000A7DF8" w:rsidRDefault="000A7DF8" w:rsidP="000A7DF8">
      <w:pPr>
        <w:jc w:val="both"/>
        <w:rPr>
          <w:noProof/>
          <w:lang w:val="es-ES"/>
        </w:rPr>
      </w:pPr>
    </w:p>
    <w:p w14:paraId="2C69DA57" w14:textId="77777777" w:rsidR="000A7DF8" w:rsidRDefault="000A7DF8" w:rsidP="000A7DF8">
      <w:pPr>
        <w:jc w:val="both"/>
        <w:rPr>
          <w:noProof/>
          <w:lang w:val="es-ES"/>
        </w:rPr>
      </w:pPr>
    </w:p>
    <w:p w14:paraId="73E7035F" w14:textId="77777777" w:rsidR="000A7DF8" w:rsidRDefault="000A7DF8" w:rsidP="000A7DF8">
      <w:pPr>
        <w:jc w:val="both"/>
        <w:rPr>
          <w:noProof/>
          <w:lang w:val="es-ES"/>
        </w:rPr>
      </w:pPr>
    </w:p>
    <w:p w14:paraId="7B15842E" w14:textId="2C0C2267" w:rsidR="000A7DF8" w:rsidRDefault="000E1759" w:rsidP="000A7DF8">
      <w:pPr>
        <w:jc w:val="both"/>
        <w:rPr>
          <w:noProof/>
          <w:lang w:val="es-ES"/>
        </w:rPr>
      </w:pPr>
      <w:r>
        <w:rPr>
          <w:noProof/>
          <w:lang w:val="es-ES"/>
        </w:rPr>
        <w:lastRenderedPageBreak/>
        <w:t xml:space="preserve">Estando en </w:t>
      </w:r>
      <w:r w:rsidR="000A7DF8">
        <w:rPr>
          <w:noProof/>
          <w:lang w:val="es-ES"/>
        </w:rPr>
        <w:t>“</w:t>
      </w:r>
      <w:r>
        <w:rPr>
          <w:noProof/>
          <w:lang w:val="es-ES"/>
        </w:rPr>
        <w:t>onPatrol</w:t>
      </w:r>
      <w:r w:rsidR="000A7DF8">
        <w:rPr>
          <w:noProof/>
          <w:lang w:val="es-ES"/>
        </w:rPr>
        <w:t>”</w:t>
      </w:r>
      <w:r>
        <w:rPr>
          <w:noProof/>
          <w:lang w:val="es-ES"/>
        </w:rPr>
        <w:t>, nos mostrará una lista de las</w:t>
      </w:r>
      <w:r w:rsidR="00372570">
        <w:rPr>
          <w:noProof/>
          <w:lang w:val="es-ES"/>
        </w:rPr>
        <w:t xml:space="preserve"> proximas rondas a realizar</w:t>
      </w:r>
      <w:r w:rsidR="00A866B3">
        <w:rPr>
          <w:noProof/>
          <w:lang w:val="es-ES"/>
        </w:rPr>
        <w:t xml:space="preserve">. </w:t>
      </w:r>
    </w:p>
    <w:p w14:paraId="7C7715FC" w14:textId="39332B6B" w:rsidR="000E1759" w:rsidRDefault="00372570" w:rsidP="00223D67">
      <w:pPr>
        <w:jc w:val="center"/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5B4435B5" wp14:editId="1A91B79E">
            <wp:extent cx="2567969" cy="5752052"/>
            <wp:effectExtent l="0" t="0" r="3810" b="1270"/>
            <wp:docPr id="8236666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474" cy="576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A229" w14:textId="4023CF9B" w:rsidR="00415411" w:rsidRDefault="0039667C" w:rsidP="00223D67">
      <w:pPr>
        <w:jc w:val="both"/>
        <w:rPr>
          <w:noProof/>
          <w:lang w:val="es-ES"/>
        </w:rPr>
      </w:pPr>
      <w:r>
        <w:rPr>
          <w:noProof/>
          <w:lang w:val="es-ES"/>
        </w:rPr>
        <w:t xml:space="preserve">En </w:t>
      </w:r>
      <w:r w:rsidR="00D31CC7">
        <w:rPr>
          <w:noProof/>
          <w:lang w:val="es-ES"/>
        </w:rPr>
        <w:t xml:space="preserve">esta imagen </w:t>
      </w:r>
      <w:r>
        <w:rPr>
          <w:noProof/>
          <w:lang w:val="es-ES"/>
        </w:rPr>
        <w:t>vemos tres tipos de rondas, que se lo diferencia en colores (verde, azul y naranja),</w:t>
      </w:r>
      <w:r w:rsidR="00415411">
        <w:rPr>
          <w:noProof/>
          <w:lang w:val="es-ES"/>
        </w:rPr>
        <w:t xml:space="preserve"> </w:t>
      </w:r>
      <w:r w:rsidR="00D31CC7">
        <w:rPr>
          <w:noProof/>
          <w:lang w:val="es-ES"/>
        </w:rPr>
        <w:t xml:space="preserve">en cada una </w:t>
      </w:r>
      <w:r w:rsidR="005F24C0">
        <w:rPr>
          <w:noProof/>
          <w:lang w:val="es-ES"/>
        </w:rPr>
        <w:t>de</w:t>
      </w:r>
      <w:r w:rsidR="00D31CC7">
        <w:rPr>
          <w:noProof/>
          <w:lang w:val="es-ES"/>
        </w:rPr>
        <w:t xml:space="preserve"> esas</w:t>
      </w:r>
      <w:r w:rsidR="00415411">
        <w:rPr>
          <w:noProof/>
          <w:lang w:val="es-ES"/>
        </w:rPr>
        <w:t xml:space="preserve"> rondas nos indica el estado de la misma.</w:t>
      </w:r>
    </w:p>
    <w:p w14:paraId="55137BE0" w14:textId="77777777" w:rsidR="00E5181F" w:rsidRDefault="00415411" w:rsidP="00223D67">
      <w:pPr>
        <w:jc w:val="both"/>
        <w:rPr>
          <w:noProof/>
          <w:lang w:val="en-US"/>
        </w:rPr>
      </w:pPr>
      <w:r>
        <w:rPr>
          <w:noProof/>
          <w:lang w:val="es-ES"/>
        </w:rPr>
        <w:t>Tenemos:</w:t>
      </w:r>
      <w:r w:rsidR="00E5181F">
        <w:rPr>
          <w:noProof/>
          <w:lang w:val="en-US"/>
        </w:rPr>
        <w:t xml:space="preserve"> </w:t>
      </w:r>
    </w:p>
    <w:p w14:paraId="1F0B275D" w14:textId="735F2897" w:rsidR="003033DD" w:rsidRDefault="00E5181F" w:rsidP="00223D67">
      <w:pPr>
        <w:pStyle w:val="Prrafodelista"/>
        <w:numPr>
          <w:ilvl w:val="0"/>
          <w:numId w:val="1"/>
        </w:numPr>
        <w:jc w:val="both"/>
        <w:rPr>
          <w:noProof/>
          <w:lang w:val="es-ES"/>
        </w:rPr>
      </w:pPr>
      <w:r w:rsidRPr="00441698">
        <w:rPr>
          <w:noProof/>
        </w:rPr>
        <w:t xml:space="preserve">Color azul -&gt; </w:t>
      </w:r>
      <w:r w:rsidR="00011228" w:rsidRPr="00441698">
        <w:rPr>
          <w:noProof/>
        </w:rPr>
        <w:t>IN</w:t>
      </w:r>
      <w:r w:rsidR="00011228">
        <w:rPr>
          <w:noProof/>
        </w:rPr>
        <w:t>I</w:t>
      </w:r>
      <w:r w:rsidR="00011228" w:rsidRPr="00441698">
        <w:rPr>
          <w:noProof/>
        </w:rPr>
        <w:t>CIADO</w:t>
      </w:r>
      <w:r w:rsidR="00441698">
        <w:rPr>
          <w:noProof/>
          <w:lang w:val="es-ES"/>
        </w:rPr>
        <w:t>: se esta in</w:t>
      </w:r>
      <w:r w:rsidR="005F24C0">
        <w:rPr>
          <w:noProof/>
          <w:lang w:val="es-ES"/>
        </w:rPr>
        <w:t>i</w:t>
      </w:r>
      <w:r w:rsidR="00441698">
        <w:rPr>
          <w:noProof/>
          <w:lang w:val="es-ES"/>
        </w:rPr>
        <w:t>ciando una ronda</w:t>
      </w:r>
    </w:p>
    <w:p w14:paraId="6652D915" w14:textId="39C4D2F0" w:rsidR="00441698" w:rsidRDefault="00E5181F" w:rsidP="00223D67">
      <w:pPr>
        <w:pStyle w:val="Prrafodelista"/>
        <w:numPr>
          <w:ilvl w:val="0"/>
          <w:numId w:val="1"/>
        </w:numPr>
        <w:jc w:val="both"/>
        <w:rPr>
          <w:noProof/>
          <w:lang w:val="es-ES"/>
        </w:rPr>
      </w:pPr>
      <w:r>
        <w:rPr>
          <w:noProof/>
          <w:lang w:val="es-ES"/>
        </w:rPr>
        <w:t xml:space="preserve">Color verde -&gt; </w:t>
      </w:r>
      <w:r w:rsidR="00011228">
        <w:rPr>
          <w:noProof/>
          <w:lang w:val="es-ES"/>
        </w:rPr>
        <w:t>FINALIZADO</w:t>
      </w:r>
      <w:r w:rsidR="00441698">
        <w:rPr>
          <w:noProof/>
          <w:lang w:val="es-ES"/>
        </w:rPr>
        <w:t>: termino la ronda</w:t>
      </w:r>
    </w:p>
    <w:p w14:paraId="639FAFA2" w14:textId="520872B6" w:rsidR="00E5181F" w:rsidRDefault="00441698" w:rsidP="00223D67">
      <w:pPr>
        <w:pStyle w:val="Prrafodelista"/>
        <w:numPr>
          <w:ilvl w:val="0"/>
          <w:numId w:val="1"/>
        </w:numPr>
        <w:jc w:val="both"/>
        <w:rPr>
          <w:noProof/>
          <w:lang w:val="es-ES"/>
        </w:rPr>
      </w:pPr>
      <w:r>
        <w:rPr>
          <w:noProof/>
          <w:lang w:val="es-ES"/>
        </w:rPr>
        <w:t>Color Narjana -&gt;</w:t>
      </w:r>
      <w:r w:rsidR="00011228">
        <w:rPr>
          <w:noProof/>
          <w:lang w:val="es-ES"/>
        </w:rPr>
        <w:t>CANCELADO</w:t>
      </w:r>
      <w:r>
        <w:rPr>
          <w:noProof/>
          <w:lang w:val="es-ES"/>
        </w:rPr>
        <w:t>: ronda cancelada</w:t>
      </w:r>
    </w:p>
    <w:p w14:paraId="242AD8A2" w14:textId="6C1950BF" w:rsidR="00D30EF0" w:rsidRDefault="00923087" w:rsidP="00223D67">
      <w:pPr>
        <w:jc w:val="both"/>
        <w:rPr>
          <w:noProof/>
          <w:lang w:val="es-ES"/>
        </w:rPr>
      </w:pPr>
      <w:r>
        <w:rPr>
          <w:noProof/>
          <w:lang w:val="es-ES"/>
        </w:rPr>
        <w:t xml:space="preserve">Existe otro </w:t>
      </w:r>
      <w:r w:rsidR="00731D3D">
        <w:rPr>
          <w:noProof/>
          <w:lang w:val="es-ES"/>
        </w:rPr>
        <w:t xml:space="preserve">tipo de </w:t>
      </w:r>
      <w:r>
        <w:rPr>
          <w:noProof/>
          <w:lang w:val="es-ES"/>
        </w:rPr>
        <w:t xml:space="preserve">estado </w:t>
      </w:r>
      <w:r w:rsidR="00731D3D">
        <w:rPr>
          <w:noProof/>
          <w:lang w:val="es-ES"/>
        </w:rPr>
        <w:t xml:space="preserve">llamado </w:t>
      </w:r>
      <w:r>
        <w:rPr>
          <w:noProof/>
          <w:lang w:val="es-ES"/>
        </w:rPr>
        <w:t>“No finalizado”</w:t>
      </w:r>
      <w:r w:rsidR="00731D3D">
        <w:rPr>
          <w:noProof/>
          <w:lang w:val="es-ES"/>
        </w:rPr>
        <w:t>, este ultimo tiene de color rojo, se refiere a una ronda que no fue iniciado y el tiempo de</w:t>
      </w:r>
      <w:r w:rsidR="00D90D62">
        <w:rPr>
          <w:noProof/>
          <w:lang w:val="es-ES"/>
        </w:rPr>
        <w:t xml:space="preserve"> tolerancia</w:t>
      </w:r>
      <w:r w:rsidR="00DA1CB1">
        <w:rPr>
          <w:noProof/>
          <w:lang w:val="es-ES"/>
        </w:rPr>
        <w:t xml:space="preserve"> finali</w:t>
      </w:r>
      <w:r w:rsidR="001C0C03">
        <w:rPr>
          <w:noProof/>
          <w:lang w:val="es-ES"/>
        </w:rPr>
        <w:t>zó</w:t>
      </w:r>
      <w:r w:rsidR="00731D3D">
        <w:rPr>
          <w:noProof/>
          <w:lang w:val="es-ES"/>
        </w:rPr>
        <w:t>.</w:t>
      </w:r>
      <w:r w:rsidR="00D90D62">
        <w:rPr>
          <w:noProof/>
          <w:lang w:val="es-ES"/>
        </w:rPr>
        <w:t xml:space="preserve"> </w:t>
      </w:r>
    </w:p>
    <w:p w14:paraId="2FC93656" w14:textId="77777777" w:rsidR="00526D75" w:rsidRDefault="00526D75" w:rsidP="00223D67">
      <w:pPr>
        <w:jc w:val="both"/>
        <w:rPr>
          <w:noProof/>
          <w:lang w:val="es-ES"/>
        </w:rPr>
      </w:pPr>
    </w:p>
    <w:p w14:paraId="1EE4223D" w14:textId="77777777" w:rsidR="00526D75" w:rsidRDefault="00526D75" w:rsidP="00223D67">
      <w:pPr>
        <w:jc w:val="both"/>
        <w:rPr>
          <w:noProof/>
          <w:lang w:val="es-ES"/>
        </w:rPr>
      </w:pPr>
    </w:p>
    <w:p w14:paraId="3D50BF37" w14:textId="77777777" w:rsidR="00526D75" w:rsidRDefault="00526D75" w:rsidP="00223D67">
      <w:pPr>
        <w:jc w:val="both"/>
        <w:rPr>
          <w:noProof/>
          <w:lang w:val="es-ES"/>
        </w:rPr>
      </w:pPr>
    </w:p>
    <w:p w14:paraId="7CAFA4A4" w14:textId="6E03D430" w:rsidR="004479EB" w:rsidRDefault="004479EB" w:rsidP="00223D67">
      <w:pPr>
        <w:jc w:val="both"/>
        <w:rPr>
          <w:noProof/>
          <w:lang w:val="es-ES"/>
        </w:rPr>
      </w:pPr>
      <w:r>
        <w:rPr>
          <w:noProof/>
          <w:lang w:val="es-ES"/>
        </w:rPr>
        <w:lastRenderedPageBreak/>
        <w:t xml:space="preserve">En </w:t>
      </w:r>
      <w:r w:rsidR="00C33FAC">
        <w:rPr>
          <w:noProof/>
          <w:lang w:val="es-ES"/>
        </w:rPr>
        <w:t>la siguiente imagen</w:t>
      </w:r>
      <w:r>
        <w:rPr>
          <w:noProof/>
          <w:lang w:val="es-ES"/>
        </w:rPr>
        <w:t xml:space="preserve"> vemos que tenemos una ronda in</w:t>
      </w:r>
      <w:r w:rsidR="00C33FAC">
        <w:rPr>
          <w:noProof/>
          <w:lang w:val="es-ES"/>
        </w:rPr>
        <w:t>i</w:t>
      </w:r>
      <w:r>
        <w:rPr>
          <w:noProof/>
          <w:lang w:val="es-ES"/>
        </w:rPr>
        <w:t xml:space="preserve">ciada, </w:t>
      </w:r>
      <w:r w:rsidR="00C33FAC">
        <w:rPr>
          <w:noProof/>
          <w:lang w:val="es-ES"/>
        </w:rPr>
        <w:t>en el mismo</w:t>
      </w:r>
      <w:r>
        <w:rPr>
          <w:noProof/>
          <w:lang w:val="es-ES"/>
        </w:rPr>
        <w:t xml:space="preserve"> tenemos dos iconos</w:t>
      </w:r>
      <w:r w:rsidR="00C33FAC">
        <w:rPr>
          <w:noProof/>
          <w:lang w:val="es-ES"/>
        </w:rPr>
        <w:t xml:space="preserve"> que corresponde a</w:t>
      </w:r>
      <w:r w:rsidR="00926514">
        <w:rPr>
          <w:noProof/>
          <w:lang w:val="es-ES"/>
        </w:rPr>
        <w:t xml:space="preserve"> recorridos </w:t>
      </w:r>
      <w:r>
        <w:rPr>
          <w:noProof/>
          <w:lang w:val="es-ES"/>
        </w:rPr>
        <w:t xml:space="preserve">y QR. </w:t>
      </w:r>
    </w:p>
    <w:p w14:paraId="528F3FA7" w14:textId="5E22EB74" w:rsidR="00526D75" w:rsidRDefault="004479EB" w:rsidP="00CF38B9">
      <w:pPr>
        <w:jc w:val="center"/>
        <w:rPr>
          <w:noProof/>
          <w:lang w:val="es-ES"/>
        </w:rPr>
      </w:pPr>
      <w:r w:rsidRPr="004479EB">
        <w:rPr>
          <w:noProof/>
          <w:lang w:val="es-ES"/>
        </w:rPr>
        <w:drawing>
          <wp:inline distT="0" distB="0" distL="0" distR="0" wp14:anchorId="2E03A63D" wp14:editId="7A4B59BC">
            <wp:extent cx="3832860" cy="1203853"/>
            <wp:effectExtent l="0" t="0" r="0" b="0"/>
            <wp:docPr id="2031739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3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0141" cy="121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5BB7" w14:textId="628393B1" w:rsidR="00A16864" w:rsidRDefault="00A16864" w:rsidP="00223D67">
      <w:pPr>
        <w:jc w:val="both"/>
        <w:rPr>
          <w:noProof/>
          <w:lang w:val="es-ES"/>
        </w:rPr>
      </w:pPr>
      <w:r>
        <w:rPr>
          <w:noProof/>
          <w:lang w:val="es-ES"/>
        </w:rPr>
        <w:t xml:space="preserve">En la seccion de Recorridos nos mostrará </w:t>
      </w:r>
      <w:r w:rsidR="00FC5A26">
        <w:rPr>
          <w:noProof/>
          <w:lang w:val="es-ES"/>
        </w:rPr>
        <w:t xml:space="preserve">una lista con </w:t>
      </w:r>
      <w:r>
        <w:rPr>
          <w:noProof/>
          <w:lang w:val="es-ES"/>
        </w:rPr>
        <w:t>todos los recorrido</w:t>
      </w:r>
      <w:r w:rsidR="00FC5A26">
        <w:rPr>
          <w:noProof/>
          <w:lang w:val="es-ES"/>
        </w:rPr>
        <w:t>s</w:t>
      </w:r>
      <w:r>
        <w:rPr>
          <w:noProof/>
          <w:lang w:val="es-ES"/>
        </w:rPr>
        <w:t xml:space="preserve"> que hay que hacer en la ronda:</w:t>
      </w:r>
    </w:p>
    <w:p w14:paraId="0CC82463" w14:textId="29725095" w:rsidR="00A16864" w:rsidRDefault="000316C4" w:rsidP="00B95BED">
      <w:pPr>
        <w:spacing w:after="0"/>
        <w:jc w:val="center"/>
        <w:rPr>
          <w:noProof/>
          <w:lang w:val="es-ES"/>
        </w:rPr>
      </w:pPr>
      <w:r w:rsidRPr="000316C4">
        <w:rPr>
          <w:noProof/>
          <w:lang w:val="es-ES"/>
        </w:rPr>
        <w:drawing>
          <wp:inline distT="0" distB="0" distL="0" distR="0" wp14:anchorId="218A2EFC" wp14:editId="5781D454">
            <wp:extent cx="3636411" cy="1684020"/>
            <wp:effectExtent l="0" t="0" r="2540" b="0"/>
            <wp:docPr id="110627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74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266" cy="168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3860" w14:textId="04773D56" w:rsidR="00B95BED" w:rsidRPr="00CF38B9" w:rsidRDefault="00B95BED" w:rsidP="00FD0D45">
      <w:pPr>
        <w:spacing w:after="0" w:line="360" w:lineRule="auto"/>
        <w:jc w:val="center"/>
        <w:rPr>
          <w:noProof/>
          <w:sz w:val="20"/>
          <w:szCs w:val="20"/>
          <w:lang w:val="es-ES"/>
        </w:rPr>
      </w:pPr>
      <w:r w:rsidRPr="00CF38B9">
        <w:rPr>
          <w:noProof/>
          <w:sz w:val="20"/>
          <w:szCs w:val="20"/>
          <w:lang w:val="es-ES"/>
        </w:rPr>
        <w:t>(Este es un ejemplo de u</w:t>
      </w:r>
      <w:r w:rsidR="00AA7BBE" w:rsidRPr="00CF38B9">
        <w:rPr>
          <w:noProof/>
          <w:sz w:val="20"/>
          <w:szCs w:val="20"/>
          <w:lang w:val="es-ES"/>
        </w:rPr>
        <w:t>na lista de lugares que todavi</w:t>
      </w:r>
      <w:r w:rsidR="00FD0D45" w:rsidRPr="00CF38B9">
        <w:rPr>
          <w:noProof/>
          <w:sz w:val="20"/>
          <w:szCs w:val="20"/>
          <w:lang w:val="es-ES"/>
        </w:rPr>
        <w:t>a no fueron escaneados los QR</w:t>
      </w:r>
      <w:r w:rsidRPr="00CF38B9">
        <w:rPr>
          <w:noProof/>
          <w:sz w:val="20"/>
          <w:szCs w:val="20"/>
          <w:lang w:val="es-ES"/>
        </w:rPr>
        <w:t>)</w:t>
      </w:r>
    </w:p>
    <w:p w14:paraId="1540AA06" w14:textId="6268C3DD" w:rsidR="00A16864" w:rsidRDefault="00CF38B9" w:rsidP="00FD0D45">
      <w:pPr>
        <w:spacing w:line="360" w:lineRule="auto"/>
        <w:jc w:val="both"/>
        <w:rPr>
          <w:noProof/>
          <w:lang w:val="es-ES"/>
        </w:rPr>
      </w:pPr>
      <w:r>
        <w:rPr>
          <w:noProof/>
          <w:lang w:val="es-ES"/>
        </w:rPr>
        <w:t>Por otro lado cuando</w:t>
      </w:r>
      <w:r w:rsidR="00BB2FCA">
        <w:rPr>
          <w:noProof/>
          <w:lang w:val="es-ES"/>
        </w:rPr>
        <w:t xml:space="preserve"> apretamos el</w:t>
      </w:r>
      <w:r w:rsidR="00E85EB5">
        <w:rPr>
          <w:noProof/>
          <w:lang w:val="es-ES"/>
        </w:rPr>
        <w:t xml:space="preserve"> icono de QR, nos abrirá la camara para escanear el QR </w:t>
      </w:r>
      <w:r w:rsidR="00B95BED">
        <w:rPr>
          <w:noProof/>
          <w:lang w:val="es-ES"/>
        </w:rPr>
        <w:t xml:space="preserve">de la ronda. </w:t>
      </w:r>
    </w:p>
    <w:p w14:paraId="6509D0C0" w14:textId="5BCC20DD" w:rsidR="007C5D1D" w:rsidRDefault="00E25253" w:rsidP="00BB2FCA">
      <w:pPr>
        <w:jc w:val="center"/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4115B160" wp14:editId="2ABB88F6">
            <wp:extent cx="2052653" cy="3931920"/>
            <wp:effectExtent l="0" t="0" r="5080" b="0"/>
            <wp:docPr id="14983606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2" b="2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36" cy="396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CF11B" w14:textId="77777777" w:rsidR="00832C33" w:rsidRDefault="00574275" w:rsidP="00F247DB">
      <w:pPr>
        <w:jc w:val="both"/>
        <w:rPr>
          <w:lang w:val="es-ES"/>
        </w:rPr>
      </w:pPr>
      <w:r>
        <w:rPr>
          <w:lang w:val="es-ES"/>
        </w:rPr>
        <w:lastRenderedPageBreak/>
        <w:t>Cuando</w:t>
      </w:r>
      <w:r w:rsidR="00D71716">
        <w:rPr>
          <w:lang w:val="es-ES"/>
        </w:rPr>
        <w:t xml:space="preserve"> escaneamos el QR de un lugar nos </w:t>
      </w:r>
      <w:r w:rsidR="00832C33">
        <w:rPr>
          <w:lang w:val="es-ES"/>
        </w:rPr>
        <w:t>despliega</w:t>
      </w:r>
      <w:r w:rsidR="00D71716">
        <w:rPr>
          <w:lang w:val="es-ES"/>
        </w:rPr>
        <w:t xml:space="preserve"> un aviso de que el QR fue recibido en la aplicación</w:t>
      </w:r>
    </w:p>
    <w:p w14:paraId="26C82540" w14:textId="438FB726" w:rsidR="00F247DB" w:rsidRDefault="00272835" w:rsidP="00F247D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B720345" wp14:editId="4267937B">
            <wp:extent cx="2460625" cy="5036820"/>
            <wp:effectExtent l="0" t="0" r="0" b="0"/>
            <wp:docPr id="7718220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0" b="3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894" cy="503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517A5" w14:textId="5893B1B4" w:rsidR="00731F29" w:rsidRDefault="00731F29" w:rsidP="00D773D3">
      <w:pPr>
        <w:jc w:val="both"/>
        <w:rPr>
          <w:lang w:val="es-ES"/>
        </w:rPr>
      </w:pPr>
      <w:r>
        <w:rPr>
          <w:lang w:val="es-ES"/>
        </w:rPr>
        <w:t>También</w:t>
      </w:r>
      <w:r w:rsidR="003F24A9">
        <w:rPr>
          <w:lang w:val="es-ES"/>
        </w:rPr>
        <w:t xml:space="preserve"> nos </w:t>
      </w:r>
      <w:r>
        <w:rPr>
          <w:lang w:val="es-ES"/>
        </w:rPr>
        <w:t>mostrará</w:t>
      </w:r>
      <w:r w:rsidR="003F24A9">
        <w:rPr>
          <w:lang w:val="es-ES"/>
        </w:rPr>
        <w:t xml:space="preserve"> un aviso por notificación de </w:t>
      </w:r>
      <w:r w:rsidR="00D773D3">
        <w:rPr>
          <w:lang w:val="es-ES"/>
        </w:rPr>
        <w:t>que un</w:t>
      </w:r>
      <w:r w:rsidR="003F24A9">
        <w:rPr>
          <w:lang w:val="es-ES"/>
        </w:rPr>
        <w:t xml:space="preserve"> QR</w:t>
      </w:r>
      <w:r>
        <w:rPr>
          <w:lang w:val="es-ES"/>
        </w:rPr>
        <w:t xml:space="preserve"> fue escaneado.</w:t>
      </w:r>
    </w:p>
    <w:p w14:paraId="772AB13E" w14:textId="3BBD1896" w:rsidR="00394AD0" w:rsidRDefault="00527B27" w:rsidP="00731F29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C16B860" wp14:editId="75FA9897">
            <wp:extent cx="1849299" cy="2766060"/>
            <wp:effectExtent l="0" t="0" r="0" b="0"/>
            <wp:docPr id="7200630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11" b="11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382" cy="277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8B59A" w14:textId="3D15D0D3" w:rsidR="00394AD0" w:rsidRDefault="00394AD0">
      <w:pPr>
        <w:rPr>
          <w:lang w:val="es-ES"/>
        </w:rPr>
      </w:pPr>
      <w:r>
        <w:rPr>
          <w:lang w:val="es-ES"/>
        </w:rPr>
        <w:lastRenderedPageBreak/>
        <w:t xml:space="preserve"> </w:t>
      </w:r>
      <w:r w:rsidR="00C33FAC">
        <w:rPr>
          <w:lang w:val="es-ES"/>
        </w:rPr>
        <w:t xml:space="preserve">Si continuamos escaneando los QR </w:t>
      </w:r>
      <w:r w:rsidR="004F6E88">
        <w:rPr>
          <w:lang w:val="es-ES"/>
        </w:rPr>
        <w:t>y completamos toda la ronda el estado de dicha ronda cambiara</w:t>
      </w:r>
      <w:r w:rsidR="00011228">
        <w:rPr>
          <w:lang w:val="es-ES"/>
        </w:rPr>
        <w:t xml:space="preserve"> a “FINALIZADO”</w:t>
      </w:r>
      <w:r w:rsidR="004F6E88">
        <w:rPr>
          <w:lang w:val="es-ES"/>
        </w:rPr>
        <w:t>.</w:t>
      </w:r>
    </w:p>
    <w:p w14:paraId="44CB40B4" w14:textId="3E030160" w:rsidR="00367D86" w:rsidRDefault="00367D86" w:rsidP="00367D86">
      <w:pPr>
        <w:jc w:val="center"/>
        <w:rPr>
          <w:lang w:val="es-ES"/>
        </w:rPr>
      </w:pPr>
      <w:r w:rsidRPr="00367D86">
        <w:rPr>
          <w:noProof/>
          <w:lang w:val="es-ES"/>
        </w:rPr>
        <w:drawing>
          <wp:inline distT="0" distB="0" distL="0" distR="0" wp14:anchorId="14589D04" wp14:editId="268C4D77">
            <wp:extent cx="3033023" cy="1005927"/>
            <wp:effectExtent l="0" t="0" r="0" b="3810"/>
            <wp:docPr id="1862453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53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FD19" w14:textId="77777777" w:rsidR="00367D86" w:rsidRDefault="00367D86" w:rsidP="00367D86">
      <w:pPr>
        <w:jc w:val="both"/>
        <w:rPr>
          <w:lang w:val="es-ES"/>
        </w:rPr>
      </w:pPr>
    </w:p>
    <w:p w14:paraId="4EBD0C9F" w14:textId="77777777" w:rsidR="00BF1B9B" w:rsidRDefault="00BF1B9B" w:rsidP="00367D86">
      <w:pPr>
        <w:jc w:val="both"/>
        <w:rPr>
          <w:lang w:val="es-ES"/>
        </w:rPr>
      </w:pPr>
    </w:p>
    <w:p w14:paraId="40E6128D" w14:textId="77777777" w:rsidR="0044177F" w:rsidRDefault="0044177F" w:rsidP="00367D86">
      <w:pPr>
        <w:jc w:val="both"/>
        <w:rPr>
          <w:lang w:val="es-ES"/>
        </w:rPr>
      </w:pPr>
    </w:p>
    <w:p w14:paraId="409FFC96" w14:textId="77777777" w:rsidR="0044177F" w:rsidRDefault="0044177F" w:rsidP="00367D86">
      <w:pPr>
        <w:jc w:val="both"/>
        <w:rPr>
          <w:lang w:val="es-ES"/>
        </w:rPr>
      </w:pPr>
    </w:p>
    <w:p w14:paraId="14AB2792" w14:textId="77777777" w:rsidR="0044177F" w:rsidRDefault="0044177F" w:rsidP="00367D86">
      <w:pPr>
        <w:jc w:val="both"/>
        <w:rPr>
          <w:lang w:val="es-ES"/>
        </w:rPr>
      </w:pPr>
    </w:p>
    <w:p w14:paraId="48E8F036" w14:textId="77777777" w:rsidR="0044177F" w:rsidRDefault="0044177F" w:rsidP="00367D86">
      <w:pPr>
        <w:jc w:val="both"/>
        <w:rPr>
          <w:lang w:val="es-ES"/>
        </w:rPr>
      </w:pPr>
    </w:p>
    <w:p w14:paraId="53B72CA5" w14:textId="77777777" w:rsidR="0044177F" w:rsidRDefault="0044177F" w:rsidP="00367D86">
      <w:pPr>
        <w:jc w:val="both"/>
        <w:rPr>
          <w:lang w:val="es-ES"/>
        </w:rPr>
      </w:pPr>
    </w:p>
    <w:p w14:paraId="54E8493A" w14:textId="77777777" w:rsidR="0044177F" w:rsidRDefault="0044177F" w:rsidP="00367D86">
      <w:pPr>
        <w:jc w:val="both"/>
        <w:rPr>
          <w:lang w:val="es-ES"/>
        </w:rPr>
      </w:pPr>
    </w:p>
    <w:p w14:paraId="430777DA" w14:textId="77777777" w:rsidR="0044177F" w:rsidRDefault="0044177F" w:rsidP="00367D86">
      <w:pPr>
        <w:jc w:val="both"/>
        <w:rPr>
          <w:lang w:val="es-ES"/>
        </w:rPr>
      </w:pPr>
    </w:p>
    <w:p w14:paraId="297FE5C5" w14:textId="77777777" w:rsidR="0044177F" w:rsidRDefault="0044177F" w:rsidP="00367D86">
      <w:pPr>
        <w:jc w:val="both"/>
        <w:rPr>
          <w:lang w:val="es-ES"/>
        </w:rPr>
      </w:pPr>
    </w:p>
    <w:p w14:paraId="1E508BE4" w14:textId="77777777" w:rsidR="0044177F" w:rsidRDefault="0044177F" w:rsidP="00367D86">
      <w:pPr>
        <w:jc w:val="both"/>
        <w:rPr>
          <w:lang w:val="es-ES"/>
        </w:rPr>
      </w:pPr>
    </w:p>
    <w:p w14:paraId="68B5CD98" w14:textId="77777777" w:rsidR="0044177F" w:rsidRDefault="0044177F" w:rsidP="00367D86">
      <w:pPr>
        <w:jc w:val="both"/>
        <w:rPr>
          <w:lang w:val="es-ES"/>
        </w:rPr>
      </w:pPr>
    </w:p>
    <w:p w14:paraId="23C6BA12" w14:textId="77777777" w:rsidR="0044177F" w:rsidRDefault="0044177F" w:rsidP="00367D86">
      <w:pPr>
        <w:jc w:val="both"/>
        <w:rPr>
          <w:lang w:val="es-ES"/>
        </w:rPr>
      </w:pPr>
    </w:p>
    <w:p w14:paraId="47BEF154" w14:textId="1AA10B7F" w:rsidR="00B1582B" w:rsidRPr="00C12F81" w:rsidRDefault="00B1582B" w:rsidP="00367D86">
      <w:pPr>
        <w:jc w:val="both"/>
        <w:rPr>
          <w:b/>
          <w:bCs/>
          <w:u w:val="single"/>
          <w:lang w:val="es-ES"/>
        </w:rPr>
      </w:pPr>
      <w:r w:rsidRPr="00C12F81">
        <w:rPr>
          <w:b/>
          <w:bCs/>
          <w:u w:val="single"/>
          <w:lang w:val="es-ES"/>
        </w:rPr>
        <w:t>Contactos:</w:t>
      </w:r>
    </w:p>
    <w:p w14:paraId="302E717D" w14:textId="01BDC554" w:rsidR="00B1582B" w:rsidRDefault="00B1582B" w:rsidP="00367D86">
      <w:pPr>
        <w:jc w:val="both"/>
        <w:rPr>
          <w:lang w:val="es-ES"/>
        </w:rPr>
      </w:pPr>
      <w:r>
        <w:rPr>
          <w:lang w:val="es-ES"/>
        </w:rPr>
        <w:t>Para emergencias operativas:</w:t>
      </w:r>
    </w:p>
    <w:p w14:paraId="2541EFA0" w14:textId="01325CB6" w:rsidR="00B1582B" w:rsidRPr="0044177F" w:rsidRDefault="00B1582B" w:rsidP="00367D86">
      <w:pPr>
        <w:jc w:val="both"/>
      </w:pPr>
      <w:r>
        <w:rPr>
          <w:lang w:val="es-ES"/>
        </w:rPr>
        <w:t>Base de monitoreo</w:t>
      </w:r>
      <w:r w:rsidR="0087083B">
        <w:rPr>
          <w:lang w:val="es-ES"/>
        </w:rPr>
        <w:t xml:space="preserve"> </w:t>
      </w:r>
      <w:r w:rsidR="0087083B" w:rsidRPr="0044177F">
        <w:t>→</w:t>
      </w:r>
      <w:r w:rsidR="00047757" w:rsidRPr="0044177F">
        <w:t xml:space="preserve"> +54</w:t>
      </w:r>
      <w:r w:rsidR="0087083B" w:rsidRPr="0044177F">
        <w:t xml:space="preserve"> </w:t>
      </w:r>
      <w:r w:rsidR="00047757" w:rsidRPr="0044177F">
        <w:t>1149794445</w:t>
      </w:r>
    </w:p>
    <w:p w14:paraId="0BF9D1EE" w14:textId="285C0CED" w:rsidR="00047757" w:rsidRPr="0044177F" w:rsidRDefault="00047757" w:rsidP="00367D86">
      <w:pPr>
        <w:jc w:val="both"/>
      </w:pPr>
      <w:r w:rsidRPr="0044177F">
        <w:t>Para solicitudes t</w:t>
      </w:r>
      <w:r w:rsidR="0044177F" w:rsidRPr="0044177F">
        <w:t>é</w:t>
      </w:r>
      <w:r w:rsidRPr="0044177F">
        <w:t>cnicas:</w:t>
      </w:r>
    </w:p>
    <w:p w14:paraId="59382062" w14:textId="2ED9352C" w:rsidR="00BC7EB0" w:rsidRPr="00827BCB" w:rsidRDefault="00034091" w:rsidP="00367D86">
      <w:pPr>
        <w:jc w:val="both"/>
      </w:pPr>
      <w:hyperlink r:id="rId15" w:history="1">
        <w:r w:rsidRPr="00827BCB">
          <w:rPr>
            <w:rStyle w:val="Hipervnculo"/>
          </w:rPr>
          <w:t>electronica@seguridadcruzmalta.com.ar</w:t>
        </w:r>
      </w:hyperlink>
      <w:r w:rsidRPr="00827BCB">
        <w:t xml:space="preserve">        </w:t>
      </w:r>
      <w:hyperlink r:id="rId16" w:history="1">
        <w:r w:rsidRPr="00827BCB">
          <w:rPr>
            <w:rStyle w:val="Hipervnculo"/>
          </w:rPr>
          <w:t>electronica.aux@seguridadcruzmalta.com.ar</w:t>
        </w:r>
      </w:hyperlink>
      <w:r w:rsidRPr="00827BCB">
        <w:t xml:space="preserve"> </w:t>
      </w:r>
    </w:p>
    <w:sectPr w:rsidR="00BC7EB0" w:rsidRPr="00827B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C6ABA"/>
    <w:multiLevelType w:val="hybridMultilevel"/>
    <w:tmpl w:val="598257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4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D0"/>
    <w:rsid w:val="00000ED3"/>
    <w:rsid w:val="00011228"/>
    <w:rsid w:val="000316C4"/>
    <w:rsid w:val="00034091"/>
    <w:rsid w:val="00047757"/>
    <w:rsid w:val="000617B5"/>
    <w:rsid w:val="000A1D97"/>
    <w:rsid w:val="000A7DF8"/>
    <w:rsid w:val="000E1759"/>
    <w:rsid w:val="00153E71"/>
    <w:rsid w:val="001C0C03"/>
    <w:rsid w:val="001C36CC"/>
    <w:rsid w:val="001F6B3E"/>
    <w:rsid w:val="00223D67"/>
    <w:rsid w:val="00254B23"/>
    <w:rsid w:val="00272835"/>
    <w:rsid w:val="003033DD"/>
    <w:rsid w:val="00330BD2"/>
    <w:rsid w:val="003402B6"/>
    <w:rsid w:val="00343766"/>
    <w:rsid w:val="00367D86"/>
    <w:rsid w:val="00372570"/>
    <w:rsid w:val="00394AD0"/>
    <w:rsid w:val="0039667C"/>
    <w:rsid w:val="003B086B"/>
    <w:rsid w:val="003C3C08"/>
    <w:rsid w:val="003F24A9"/>
    <w:rsid w:val="004131B1"/>
    <w:rsid w:val="00415411"/>
    <w:rsid w:val="00441698"/>
    <w:rsid w:val="0044177F"/>
    <w:rsid w:val="004479EB"/>
    <w:rsid w:val="004770C6"/>
    <w:rsid w:val="004E2C6F"/>
    <w:rsid w:val="004F6E88"/>
    <w:rsid w:val="0050127D"/>
    <w:rsid w:val="00526D75"/>
    <w:rsid w:val="00527B27"/>
    <w:rsid w:val="00532BBA"/>
    <w:rsid w:val="00574275"/>
    <w:rsid w:val="005C130B"/>
    <w:rsid w:val="005F24C0"/>
    <w:rsid w:val="00664D97"/>
    <w:rsid w:val="00731D3D"/>
    <w:rsid w:val="00731F29"/>
    <w:rsid w:val="00795768"/>
    <w:rsid w:val="007A3F6C"/>
    <w:rsid w:val="007C5D1D"/>
    <w:rsid w:val="00827BCB"/>
    <w:rsid w:val="00831453"/>
    <w:rsid w:val="0083290E"/>
    <w:rsid w:val="00832C33"/>
    <w:rsid w:val="00837813"/>
    <w:rsid w:val="0087083B"/>
    <w:rsid w:val="008871E8"/>
    <w:rsid w:val="008B6CE5"/>
    <w:rsid w:val="009023A3"/>
    <w:rsid w:val="00914B58"/>
    <w:rsid w:val="00923087"/>
    <w:rsid w:val="00925CDD"/>
    <w:rsid w:val="00926514"/>
    <w:rsid w:val="009E7813"/>
    <w:rsid w:val="00A0083E"/>
    <w:rsid w:val="00A00D4E"/>
    <w:rsid w:val="00A16864"/>
    <w:rsid w:val="00A47558"/>
    <w:rsid w:val="00A64E3A"/>
    <w:rsid w:val="00A866B3"/>
    <w:rsid w:val="00A95F69"/>
    <w:rsid w:val="00AA7BBE"/>
    <w:rsid w:val="00AE30E8"/>
    <w:rsid w:val="00B1582B"/>
    <w:rsid w:val="00B20EFA"/>
    <w:rsid w:val="00B27744"/>
    <w:rsid w:val="00B8128C"/>
    <w:rsid w:val="00B95BED"/>
    <w:rsid w:val="00BB2FCA"/>
    <w:rsid w:val="00BC7EB0"/>
    <w:rsid w:val="00BF1B9B"/>
    <w:rsid w:val="00BF65D6"/>
    <w:rsid w:val="00C00C76"/>
    <w:rsid w:val="00C024F8"/>
    <w:rsid w:val="00C12F81"/>
    <w:rsid w:val="00C164A1"/>
    <w:rsid w:val="00C33FAC"/>
    <w:rsid w:val="00CD73A3"/>
    <w:rsid w:val="00CF38B9"/>
    <w:rsid w:val="00D15073"/>
    <w:rsid w:val="00D30EF0"/>
    <w:rsid w:val="00D31CC7"/>
    <w:rsid w:val="00D37BA9"/>
    <w:rsid w:val="00D52A82"/>
    <w:rsid w:val="00D71716"/>
    <w:rsid w:val="00D75345"/>
    <w:rsid w:val="00D773D3"/>
    <w:rsid w:val="00D90D62"/>
    <w:rsid w:val="00DA1CB1"/>
    <w:rsid w:val="00DA53D8"/>
    <w:rsid w:val="00DC72D3"/>
    <w:rsid w:val="00E25253"/>
    <w:rsid w:val="00E3556C"/>
    <w:rsid w:val="00E5181F"/>
    <w:rsid w:val="00E670A6"/>
    <w:rsid w:val="00E85EB5"/>
    <w:rsid w:val="00EC0C4A"/>
    <w:rsid w:val="00F247DB"/>
    <w:rsid w:val="00F502B2"/>
    <w:rsid w:val="00F81058"/>
    <w:rsid w:val="00FC5A26"/>
    <w:rsid w:val="00FD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DFB9"/>
  <w15:chartTrackingRefBased/>
  <w15:docId w15:val="{E8D08ADB-F6E3-40D5-A720-28B47A37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AD0"/>
  </w:style>
  <w:style w:type="paragraph" w:styleId="Ttulo1">
    <w:name w:val="heading 1"/>
    <w:basedOn w:val="Normal"/>
    <w:next w:val="Normal"/>
    <w:link w:val="Ttulo1Car"/>
    <w:uiPriority w:val="9"/>
    <w:qFormat/>
    <w:rsid w:val="0039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A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A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A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A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A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A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A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A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A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A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A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40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4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electronica.aux@seguridadcruzmalta.com.a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mailto:electronica@seguridadcruzmalta.com.ar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7</Pages>
  <Words>362</Words>
  <Characters>1869</Characters>
  <Application>Microsoft Office Word</Application>
  <DocSecurity>0</DocSecurity>
  <Lines>96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benites</dc:creator>
  <cp:keywords/>
  <dc:description/>
  <cp:lastModifiedBy>pedro benites</cp:lastModifiedBy>
  <cp:revision>99</cp:revision>
  <dcterms:created xsi:type="dcterms:W3CDTF">2025-06-23T17:43:00Z</dcterms:created>
  <dcterms:modified xsi:type="dcterms:W3CDTF">2026-01-23T17:00:00Z</dcterms:modified>
</cp:coreProperties>
</file>