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w:rsidR="00395F28" w:rsidP="005E5031" w:rsidRDefault="00395F28" w14:paraId="36F4B0DF" w14:textId="77777777">
      <w:pPr>
        <w:jc w:val="center"/>
        <w:rPr>
          <w:rFonts w:ascii="Calibri" w:hAnsi="Calibri" w:cs="Calibri"/>
          <w:color w:val="000000"/>
          <w:sz w:val="40"/>
          <w:shd w:val="clear" w:color="auto" w:fill="FFFFFF"/>
        </w:rPr>
      </w:pPr>
    </w:p>
    <w:p w:rsidR="00BF1644" w:rsidP="005E5031" w:rsidRDefault="00BF1644" w14:paraId="2DEDD83D" w14:textId="24C2CFBC">
      <w:pPr>
        <w:jc w:val="center"/>
        <w:rPr>
          <w:rFonts w:ascii="Calibri" w:hAnsi="Calibri" w:cs="Calibri"/>
          <w:color w:val="000000"/>
          <w:sz w:val="40"/>
          <w:shd w:val="clear" w:color="auto" w:fill="FFFFFF"/>
        </w:rPr>
      </w:pPr>
      <w:r w:rsidRPr="005E5031">
        <w:rPr>
          <w:rFonts w:ascii="Calibri" w:hAnsi="Calibri" w:cs="Calibri"/>
          <w:color w:val="000000"/>
          <w:sz w:val="40"/>
          <w:shd w:val="clear" w:color="auto" w:fill="FFFFFF"/>
        </w:rPr>
        <w:t xml:space="preserve">Plant handling for </w:t>
      </w:r>
      <w:r w:rsidR="000238F4">
        <w:rPr>
          <w:rFonts w:ascii="Calibri" w:hAnsi="Calibri" w:cs="Calibri"/>
          <w:color w:val="000000"/>
          <w:sz w:val="40"/>
          <w:shd w:val="clear" w:color="auto" w:fill="FFFFFF"/>
        </w:rPr>
        <w:t xml:space="preserve">the </w:t>
      </w:r>
      <w:r w:rsidRPr="005E5031">
        <w:rPr>
          <w:rFonts w:ascii="Calibri" w:hAnsi="Calibri" w:cs="Calibri"/>
          <w:color w:val="000000"/>
          <w:sz w:val="40"/>
          <w:shd w:val="clear" w:color="auto" w:fill="FFFFFF"/>
        </w:rPr>
        <w:t xml:space="preserve">MICROP </w:t>
      </w:r>
      <w:r w:rsidR="000238F4">
        <w:rPr>
          <w:rFonts w:ascii="Calibri" w:hAnsi="Calibri" w:cs="Calibri"/>
          <w:color w:val="000000"/>
          <w:sz w:val="40"/>
          <w:shd w:val="clear" w:color="auto" w:fill="FFFFFF"/>
        </w:rPr>
        <w:t>Brassicaceae Family experiment</w:t>
      </w:r>
    </w:p>
    <w:p w:rsidRPr="005E5031" w:rsidR="005E5031" w:rsidP="631EDE3F" w:rsidRDefault="005E5031" w14:paraId="03F2128A" w14:textId="5D6358A4">
      <w:pPr>
        <w:rPr>
          <w:rFonts w:ascii="Calibri" w:hAnsi="Calibri" w:cs="Calibri"/>
          <w:i/>
          <w:iCs/>
          <w:color w:val="000000"/>
          <w:sz w:val="24"/>
          <w:szCs w:val="24"/>
          <w:shd w:val="clear" w:color="auto" w:fill="FFFFFF"/>
        </w:rPr>
      </w:pPr>
      <w:r w:rsidRPr="631EDE3F">
        <w:rPr>
          <w:rFonts w:ascii="Calibri" w:hAnsi="Calibri" w:cs="Calibri"/>
          <w:i/>
          <w:iCs/>
          <w:color w:val="000000"/>
          <w:sz w:val="24"/>
          <w:szCs w:val="24"/>
          <w:shd w:val="clear" w:color="auto" w:fill="FFFFFF"/>
        </w:rPr>
        <w:t>These</w:t>
      </w:r>
      <w:r w:rsidR="002A7B0E">
        <w:rPr>
          <w:rFonts w:ascii="Calibri" w:hAnsi="Calibri" w:cs="Calibri"/>
          <w:i/>
          <w:iCs/>
          <w:color w:val="000000"/>
          <w:sz w:val="24"/>
          <w:szCs w:val="24"/>
          <w:shd w:val="clear" w:color="auto" w:fill="FFFFFF"/>
        </w:rPr>
        <w:t xml:space="preserve"> protocols guide the MICROP </w:t>
      </w:r>
      <w:proofErr w:type="spellStart"/>
      <w:r w:rsidR="002A7B0E">
        <w:rPr>
          <w:rFonts w:ascii="Calibri" w:hAnsi="Calibri" w:cs="Calibri"/>
          <w:i/>
          <w:iCs/>
          <w:color w:val="000000"/>
          <w:sz w:val="24"/>
          <w:szCs w:val="24"/>
          <w:shd w:val="clear" w:color="auto" w:fill="FFFFFF"/>
        </w:rPr>
        <w:t>Brassicacar</w:t>
      </w:r>
      <w:proofErr w:type="spellEnd"/>
      <w:r w:rsidR="002A7B0E">
        <w:rPr>
          <w:rFonts w:ascii="Calibri" w:hAnsi="Calibri" w:cs="Calibri"/>
          <w:i/>
          <w:iCs/>
          <w:color w:val="000000"/>
          <w:sz w:val="24"/>
          <w:szCs w:val="24"/>
          <w:shd w:val="clear" w:color="auto" w:fill="FFFFFF"/>
        </w:rPr>
        <w:t xml:space="preserve"> Family Experiment executed at Wageningen Universi</w:t>
      </w:r>
      <w:r w:rsidR="00D8785D">
        <w:rPr>
          <w:rFonts w:ascii="Calibri" w:hAnsi="Calibri" w:cs="Calibri"/>
          <w:i/>
          <w:iCs/>
          <w:color w:val="000000"/>
          <w:sz w:val="24"/>
          <w:szCs w:val="24"/>
          <w:shd w:val="clear" w:color="auto" w:fill="FFFFFF"/>
        </w:rPr>
        <w:t xml:space="preserve">ty in May-June/2021. This </w:t>
      </w:r>
      <w:r w:rsidR="007845C1">
        <w:rPr>
          <w:rFonts w:ascii="Calibri" w:hAnsi="Calibri" w:cs="Calibri"/>
          <w:i/>
          <w:iCs/>
          <w:color w:val="000000"/>
          <w:sz w:val="24"/>
          <w:szCs w:val="24"/>
          <w:shd w:val="clear" w:color="auto" w:fill="FFFFFF"/>
        </w:rPr>
        <w:t>documentation</w:t>
      </w:r>
      <w:r w:rsidR="00D8785D">
        <w:rPr>
          <w:rFonts w:ascii="Calibri" w:hAnsi="Calibri" w:cs="Calibri"/>
          <w:i/>
          <w:iCs/>
          <w:color w:val="000000"/>
          <w:sz w:val="24"/>
          <w:szCs w:val="24"/>
          <w:shd w:val="clear" w:color="auto" w:fill="FFFFFF"/>
        </w:rPr>
        <w:t xml:space="preserve"> is provided as </w:t>
      </w:r>
      <w:r w:rsidR="007845C1">
        <w:rPr>
          <w:rFonts w:ascii="Calibri" w:hAnsi="Calibri" w:cs="Calibri"/>
          <w:i/>
          <w:iCs/>
          <w:color w:val="000000"/>
          <w:sz w:val="24"/>
          <w:szCs w:val="24"/>
          <w:shd w:val="clear" w:color="auto" w:fill="FFFFFF"/>
        </w:rPr>
        <w:t>supplementary</w:t>
      </w:r>
      <w:r w:rsidR="00D8785D">
        <w:rPr>
          <w:rFonts w:ascii="Calibri" w:hAnsi="Calibri" w:cs="Calibri"/>
          <w:i/>
          <w:iCs/>
          <w:color w:val="000000"/>
          <w:sz w:val="24"/>
          <w:szCs w:val="24"/>
          <w:shd w:val="clear" w:color="auto" w:fill="FFFFFF"/>
        </w:rPr>
        <w:t xml:space="preserve"> material to detail </w:t>
      </w:r>
      <w:r w:rsidR="007845C1">
        <w:rPr>
          <w:rFonts w:ascii="Calibri" w:hAnsi="Calibri" w:cs="Calibri"/>
          <w:i/>
          <w:iCs/>
          <w:color w:val="000000"/>
          <w:sz w:val="24"/>
          <w:szCs w:val="24"/>
          <w:shd w:val="clear" w:color="auto" w:fill="FFFFFF"/>
        </w:rPr>
        <w:t>material &amp; methods sections of related publications</w:t>
      </w:r>
      <w:r w:rsidR="00276694">
        <w:rPr>
          <w:rFonts w:ascii="Calibri" w:hAnsi="Calibri" w:cs="Calibri"/>
          <w:i/>
          <w:iCs/>
          <w:color w:val="000000"/>
          <w:sz w:val="24"/>
          <w:szCs w:val="24"/>
          <w:shd w:val="clear" w:color="auto" w:fill="FFFFFF"/>
        </w:rPr>
        <w:t xml:space="preserve">. </w:t>
      </w:r>
    </w:p>
    <w:p w:rsidRPr="005E5031" w:rsidR="00595FF2" w:rsidP="005E5031" w:rsidRDefault="00595FF2" w14:paraId="08423271" w14:textId="77777777">
      <w:pPr>
        <w:jc w:val="center"/>
        <w:rPr>
          <w:rFonts w:ascii="Calibri" w:hAnsi="Calibri" w:cs="Calibri"/>
          <w:b/>
          <w:color w:val="000000"/>
          <w:shd w:val="clear" w:color="auto" w:fill="FFFFFF"/>
        </w:rPr>
      </w:pPr>
      <w:r w:rsidRPr="005E5031">
        <w:rPr>
          <w:rFonts w:ascii="Calibri" w:hAnsi="Calibri" w:cs="Calibri"/>
          <w:b/>
          <w:color w:val="000000"/>
          <w:shd w:val="clear" w:color="auto" w:fill="FFFFFF"/>
        </w:rPr>
        <w:t>Summary</w:t>
      </w:r>
    </w:p>
    <w:p w:rsidR="00595FF2" w:rsidRDefault="00160B37" w14:paraId="70FF33EC" w14:textId="53E51516">
      <w:pPr>
        <w:rPr>
          <w:rFonts w:ascii="Calibri" w:hAnsi="Calibri" w:cs="Calibri"/>
          <w:color w:val="000000"/>
          <w:shd w:val="clear" w:color="auto" w:fill="FFFFFF"/>
        </w:rPr>
      </w:pPr>
      <w:r>
        <w:rPr>
          <w:rFonts w:ascii="Calibri" w:hAnsi="Calibri" w:cs="Calibri"/>
          <w:color w:val="000000"/>
          <w:shd w:val="clear" w:color="auto" w:fill="FFFFFF"/>
        </w:rPr>
        <w:t>0</w:t>
      </w:r>
      <w:r w:rsidR="00595FF2">
        <w:rPr>
          <w:rFonts w:ascii="Calibri" w:hAnsi="Calibri" w:cs="Calibri"/>
          <w:color w:val="000000"/>
          <w:shd w:val="clear" w:color="auto" w:fill="FFFFFF"/>
        </w:rPr>
        <w:t xml:space="preserve"> –overview of the process</w:t>
      </w:r>
    </w:p>
    <w:p w:rsidR="00160B37" w:rsidRDefault="00160B37" w14:paraId="1666C75C" w14:textId="427F64F6">
      <w:pPr>
        <w:rPr>
          <w:rFonts w:ascii="Calibri" w:hAnsi="Calibri" w:cs="Calibri"/>
          <w:color w:val="000000"/>
          <w:shd w:val="clear" w:color="auto" w:fill="FFFFFF"/>
        </w:rPr>
      </w:pPr>
      <w:r>
        <w:rPr>
          <w:rFonts w:ascii="Calibri" w:hAnsi="Calibri" w:cs="Calibri"/>
          <w:color w:val="000000"/>
          <w:shd w:val="clear" w:color="auto" w:fill="FFFFFF"/>
        </w:rPr>
        <w:t xml:space="preserve">1 – </w:t>
      </w:r>
      <w:proofErr w:type="gramStart"/>
      <w:r>
        <w:rPr>
          <w:rFonts w:ascii="Calibri" w:hAnsi="Calibri" w:cs="Calibri"/>
          <w:color w:val="000000"/>
          <w:shd w:val="clear" w:color="auto" w:fill="FFFFFF"/>
        </w:rPr>
        <w:t>labeling</w:t>
      </w:r>
      <w:proofErr w:type="gramEnd"/>
      <w:r>
        <w:rPr>
          <w:rFonts w:ascii="Calibri" w:hAnsi="Calibri" w:cs="Calibri"/>
          <w:color w:val="000000"/>
          <w:shd w:val="clear" w:color="auto" w:fill="FFFFFF"/>
        </w:rPr>
        <w:t xml:space="preserve"> and experimental design</w:t>
      </w:r>
    </w:p>
    <w:p w:rsidR="00595FF2" w:rsidP="00595FF2" w:rsidRDefault="00595FF2" w14:paraId="3D65C464" w14:textId="77777777">
      <w:pPr>
        <w:rPr>
          <w:rFonts w:ascii="Calibri" w:hAnsi="Calibri" w:cs="Calibri"/>
          <w:color w:val="000000"/>
          <w:shd w:val="clear" w:color="auto" w:fill="FFFFFF"/>
        </w:rPr>
      </w:pPr>
      <w:r>
        <w:rPr>
          <w:rFonts w:ascii="Calibri" w:hAnsi="Calibri" w:cs="Calibri"/>
          <w:color w:val="000000"/>
          <w:shd w:val="clear" w:color="auto" w:fill="FFFFFF"/>
        </w:rPr>
        <w:t>2 –</w:t>
      </w:r>
      <w:r w:rsidRPr="00595FF2">
        <w:rPr>
          <w:rFonts w:ascii="Calibri" w:hAnsi="Calibri" w:cs="Calibri"/>
          <w:color w:val="000000"/>
          <w:shd w:val="clear" w:color="auto" w:fill="FFFFFF"/>
        </w:rPr>
        <w:t xml:space="preserve"> </w:t>
      </w:r>
      <w:proofErr w:type="gramStart"/>
      <w:r>
        <w:rPr>
          <w:rFonts w:ascii="Calibri" w:hAnsi="Calibri" w:cs="Calibri"/>
          <w:color w:val="000000"/>
          <w:shd w:val="clear" w:color="auto" w:fill="FFFFFF"/>
        </w:rPr>
        <w:t>plastics  &amp;</w:t>
      </w:r>
      <w:proofErr w:type="gramEnd"/>
      <w:r>
        <w:rPr>
          <w:rFonts w:ascii="Calibri" w:hAnsi="Calibri" w:cs="Calibri"/>
          <w:color w:val="000000"/>
          <w:shd w:val="clear" w:color="auto" w:fill="FFFFFF"/>
        </w:rPr>
        <w:t xml:space="preserve"> other materials</w:t>
      </w:r>
    </w:p>
    <w:p w:rsidR="00595FF2" w:rsidP="00595FF2" w:rsidRDefault="00595FF2" w14:paraId="0F245D0E" w14:textId="77777777">
      <w:pPr>
        <w:rPr>
          <w:rFonts w:ascii="Calibri" w:hAnsi="Calibri" w:cs="Calibri"/>
          <w:color w:val="000000"/>
          <w:shd w:val="clear" w:color="auto" w:fill="FFFFFF"/>
        </w:rPr>
      </w:pPr>
      <w:r>
        <w:rPr>
          <w:rFonts w:ascii="Calibri" w:hAnsi="Calibri" w:cs="Calibri"/>
          <w:color w:val="000000"/>
          <w:shd w:val="clear" w:color="auto" w:fill="FFFFFF"/>
        </w:rPr>
        <w:t xml:space="preserve">3 – </w:t>
      </w:r>
      <w:proofErr w:type="gramStart"/>
      <w:r>
        <w:rPr>
          <w:rFonts w:ascii="Calibri" w:hAnsi="Calibri" w:cs="Calibri"/>
          <w:color w:val="000000"/>
          <w:shd w:val="clear" w:color="auto" w:fill="FFFFFF"/>
        </w:rPr>
        <w:t>filling</w:t>
      </w:r>
      <w:proofErr w:type="gramEnd"/>
      <w:r>
        <w:rPr>
          <w:rFonts w:ascii="Calibri" w:hAnsi="Calibri" w:cs="Calibri"/>
          <w:color w:val="000000"/>
          <w:shd w:val="clear" w:color="auto" w:fill="FFFFFF"/>
        </w:rPr>
        <w:t xml:space="preserve"> pots and trays</w:t>
      </w:r>
    </w:p>
    <w:p w:rsidR="00595FF2" w:rsidP="63AFA2F1" w:rsidRDefault="00595FF2" w14:paraId="328CE0C6" w14:textId="488EA3FE">
      <w:pPr>
        <w:rPr>
          <w:rFonts w:ascii="Calibri" w:hAnsi="Calibri" w:cs="Calibri"/>
          <w:color w:val="000000" w:themeColor="text1"/>
        </w:rPr>
      </w:pPr>
      <w:r>
        <w:rPr>
          <w:rFonts w:ascii="Calibri" w:hAnsi="Calibri" w:cs="Calibri"/>
          <w:color w:val="000000"/>
          <w:shd w:val="clear" w:color="auto" w:fill="FFFFFF"/>
        </w:rPr>
        <w:t xml:space="preserve">4 – </w:t>
      </w:r>
      <w:proofErr w:type="gramStart"/>
      <w:r>
        <w:rPr>
          <w:rFonts w:ascii="Calibri" w:hAnsi="Calibri" w:cs="Calibri"/>
          <w:color w:val="000000"/>
          <w:shd w:val="clear" w:color="auto" w:fill="FFFFFF"/>
        </w:rPr>
        <w:t>sowing</w:t>
      </w:r>
      <w:proofErr w:type="gramEnd"/>
      <w:r>
        <w:rPr>
          <w:rFonts w:ascii="Calibri" w:hAnsi="Calibri" w:cs="Calibri"/>
          <w:color w:val="000000"/>
          <w:shd w:val="clear" w:color="auto" w:fill="FFFFFF"/>
        </w:rPr>
        <w:t xml:space="preserve"> </w:t>
      </w:r>
    </w:p>
    <w:p w:rsidR="00595FF2" w:rsidP="00595FF2" w:rsidRDefault="512BD581" w14:paraId="52F9A3AB" w14:textId="3E98308E">
      <w:pPr>
        <w:rPr>
          <w:rFonts w:ascii="Calibri" w:hAnsi="Calibri" w:cs="Calibri"/>
          <w:color w:val="000000"/>
          <w:shd w:val="clear" w:color="auto" w:fill="FFFFFF"/>
        </w:rPr>
      </w:pPr>
      <w:r>
        <w:rPr>
          <w:rFonts w:ascii="Calibri" w:hAnsi="Calibri" w:cs="Calibri"/>
          <w:color w:val="000000"/>
          <w:shd w:val="clear" w:color="auto" w:fill="FFFFFF"/>
        </w:rPr>
        <w:t xml:space="preserve">4 - </w:t>
      </w:r>
      <w:proofErr w:type="gramStart"/>
      <w:r w:rsidR="00595FF2">
        <w:rPr>
          <w:rFonts w:ascii="Calibri" w:hAnsi="Calibri" w:cs="Calibri"/>
          <w:color w:val="000000"/>
          <w:shd w:val="clear" w:color="auto" w:fill="FFFFFF"/>
        </w:rPr>
        <w:t>transplantation</w:t>
      </w:r>
      <w:proofErr w:type="gramEnd"/>
    </w:p>
    <w:p w:rsidR="00595FF2" w:rsidP="00595FF2" w:rsidRDefault="00595FF2" w14:paraId="3EDA9D73" w14:textId="77777777">
      <w:pPr>
        <w:rPr>
          <w:rFonts w:ascii="Calibri" w:hAnsi="Calibri" w:cs="Calibri"/>
          <w:color w:val="000000"/>
          <w:shd w:val="clear" w:color="auto" w:fill="FFFFFF"/>
        </w:rPr>
      </w:pPr>
      <w:r>
        <w:rPr>
          <w:rFonts w:ascii="Calibri" w:hAnsi="Calibri" w:cs="Calibri"/>
          <w:color w:val="000000"/>
          <w:shd w:val="clear" w:color="auto" w:fill="FFFFFF"/>
        </w:rPr>
        <w:t xml:space="preserve">5 – </w:t>
      </w:r>
      <w:proofErr w:type="gramStart"/>
      <w:r>
        <w:rPr>
          <w:rFonts w:ascii="Calibri" w:hAnsi="Calibri" w:cs="Calibri"/>
          <w:color w:val="000000"/>
          <w:shd w:val="clear" w:color="auto" w:fill="FFFFFF"/>
        </w:rPr>
        <w:t>watering</w:t>
      </w:r>
      <w:proofErr w:type="gramEnd"/>
      <w:r>
        <w:rPr>
          <w:rFonts w:ascii="Calibri" w:hAnsi="Calibri" w:cs="Calibri"/>
          <w:color w:val="000000"/>
          <w:shd w:val="clear" w:color="auto" w:fill="FFFFFF"/>
        </w:rPr>
        <w:t xml:space="preserve"> and nutrient solution</w:t>
      </w:r>
    </w:p>
    <w:p w:rsidR="00595FF2" w:rsidP="00595FF2" w:rsidRDefault="00595FF2" w14:paraId="4E2809E9" w14:textId="77777777">
      <w:pPr>
        <w:rPr>
          <w:rFonts w:ascii="Calibri" w:hAnsi="Calibri" w:cs="Calibri"/>
          <w:color w:val="000000"/>
          <w:shd w:val="clear" w:color="auto" w:fill="FFFFFF"/>
        </w:rPr>
      </w:pPr>
      <w:r>
        <w:rPr>
          <w:rFonts w:ascii="Calibri" w:hAnsi="Calibri" w:cs="Calibri"/>
          <w:color w:val="000000"/>
          <w:shd w:val="clear" w:color="auto" w:fill="FFFFFF"/>
        </w:rPr>
        <w:t xml:space="preserve">7 – </w:t>
      </w:r>
      <w:proofErr w:type="gramStart"/>
      <w:r>
        <w:rPr>
          <w:rFonts w:ascii="Calibri" w:hAnsi="Calibri" w:cs="Calibri"/>
          <w:color w:val="000000"/>
          <w:shd w:val="clear" w:color="auto" w:fill="FFFFFF"/>
        </w:rPr>
        <w:t>dipping</w:t>
      </w:r>
      <w:proofErr w:type="gramEnd"/>
      <w:r>
        <w:rPr>
          <w:rFonts w:ascii="Calibri" w:hAnsi="Calibri" w:cs="Calibri"/>
          <w:color w:val="000000"/>
          <w:shd w:val="clear" w:color="auto" w:fill="FFFFFF"/>
        </w:rPr>
        <w:t xml:space="preserve"> plants</w:t>
      </w:r>
    </w:p>
    <w:p w:rsidR="350E108D" w:rsidP="63AFA2F1" w:rsidRDefault="350E108D" w14:paraId="3A014A45" w14:textId="4DF690B1">
      <w:pPr>
        <w:rPr>
          <w:rFonts w:ascii="Calibri" w:hAnsi="Calibri" w:cs="Calibri"/>
          <w:color w:val="000000" w:themeColor="text1"/>
        </w:rPr>
      </w:pPr>
      <w:r w:rsidRPr="63AFA2F1">
        <w:rPr>
          <w:rFonts w:ascii="Calibri" w:hAnsi="Calibri" w:cs="Calibri"/>
          <w:color w:val="000000" w:themeColor="text1"/>
        </w:rPr>
        <w:t xml:space="preserve">7.5 Dipping day </w:t>
      </w:r>
      <w:proofErr w:type="spellStart"/>
      <w:r w:rsidRPr="63AFA2F1">
        <w:rPr>
          <w:rFonts w:ascii="Calibri" w:hAnsi="Calibri" w:cs="Calibri"/>
          <w:color w:val="000000" w:themeColor="text1"/>
        </w:rPr>
        <w:t>logistis</w:t>
      </w:r>
      <w:proofErr w:type="spellEnd"/>
    </w:p>
    <w:p w:rsidR="00595FF2" w:rsidP="00595FF2" w:rsidRDefault="00595FF2" w14:paraId="5A1304E1" w14:textId="77777777">
      <w:pPr>
        <w:pBdr>
          <w:bottom w:val="single" w:color="auto" w:sz="6" w:space="1"/>
        </w:pBdr>
        <w:rPr>
          <w:rFonts w:ascii="Calibri" w:hAnsi="Calibri" w:cs="Calibri"/>
          <w:color w:val="000000"/>
          <w:shd w:val="clear" w:color="auto" w:fill="FFFFFF"/>
        </w:rPr>
      </w:pPr>
      <w:r>
        <w:rPr>
          <w:rFonts w:ascii="Calibri" w:hAnsi="Calibri" w:cs="Calibri"/>
          <w:color w:val="000000"/>
          <w:shd w:val="clear" w:color="auto" w:fill="FFFFFF"/>
        </w:rPr>
        <w:t xml:space="preserve">8 – </w:t>
      </w:r>
      <w:proofErr w:type="gramStart"/>
      <w:r>
        <w:rPr>
          <w:rFonts w:ascii="Calibri" w:hAnsi="Calibri" w:cs="Calibri"/>
          <w:color w:val="000000"/>
          <w:shd w:val="clear" w:color="auto" w:fill="FFFFFF"/>
        </w:rPr>
        <w:t>harvesting</w:t>
      </w:r>
      <w:proofErr w:type="gramEnd"/>
      <w:r>
        <w:rPr>
          <w:rFonts w:ascii="Calibri" w:hAnsi="Calibri" w:cs="Calibri"/>
          <w:color w:val="000000"/>
          <w:shd w:val="clear" w:color="auto" w:fill="FFFFFF"/>
        </w:rPr>
        <w:t xml:space="preserve"> plants</w:t>
      </w:r>
    </w:p>
    <w:p w:rsidR="5C954C41" w:rsidP="63AFA2F1" w:rsidRDefault="5C954C41" w14:paraId="3256F10B" w14:textId="6E8019BD" w14:noSpellErr="1">
      <w:pPr>
        <w:rPr>
          <w:rFonts w:ascii="Calibri" w:hAnsi="Calibri" w:cs="Calibri"/>
          <w:color w:val="000000" w:themeColor="text1"/>
        </w:rPr>
      </w:pPr>
      <w:r w:rsidRPr="6B512378" w:rsidR="5C954C41">
        <w:rPr>
          <w:rFonts w:ascii="Calibri" w:hAnsi="Calibri" w:cs="Calibri"/>
          <w:color w:val="000000" w:themeColor="text1" w:themeTint="FF" w:themeShade="FF"/>
        </w:rPr>
        <w:t xml:space="preserve">8.5 Harvesting day </w:t>
      </w:r>
      <w:r w:rsidRPr="6B512378" w:rsidR="5C954C41">
        <w:rPr>
          <w:rFonts w:ascii="Calibri" w:hAnsi="Calibri" w:cs="Calibri"/>
          <w:color w:val="000000" w:themeColor="text1" w:themeTint="FF" w:themeShade="FF"/>
        </w:rPr>
        <w:t>logistics</w:t>
      </w:r>
    </w:p>
    <w:p w:rsidR="5FB00FAE" w:rsidP="6B512378" w:rsidRDefault="5FB00FAE" w14:paraId="2358597E" w14:textId="014A35A0">
      <w:pPr>
        <w:pStyle w:val="Normal"/>
        <w:rPr>
          <w:rFonts w:ascii="Calibri" w:hAnsi="Calibri" w:cs="Calibri"/>
          <w:color w:val="000000" w:themeColor="text1" w:themeTint="FF" w:themeShade="FF"/>
        </w:rPr>
      </w:pPr>
      <w:r w:rsidRPr="6B512378" w:rsidR="5FB00FAE">
        <w:rPr>
          <w:rFonts w:ascii="Calibri" w:hAnsi="Calibri" w:cs="Calibri"/>
          <w:color w:val="000000" w:themeColor="text1" w:themeTint="FF" w:themeShade="FF"/>
        </w:rPr>
        <w:t>9 – Lab book reporting on details of what we did</w:t>
      </w:r>
    </w:p>
    <w:p w:rsidR="005E5031" w:rsidP="00595FF2" w:rsidRDefault="4D2C8E3C" w14:paraId="672A6659" w14:textId="795109B9">
      <w:pPr>
        <w:pBdr>
          <w:bottom w:val="single" w:color="auto" w:sz="6" w:space="1"/>
        </w:pBdr>
        <w:rPr>
          <w:rFonts w:ascii="Calibri" w:hAnsi="Calibri" w:cs="Calibri"/>
          <w:color w:val="000000"/>
          <w:shd w:val="clear" w:color="auto" w:fill="FFFFFF"/>
        </w:rPr>
      </w:pPr>
      <w:r w:rsidRPr="631EDE3F">
        <w:rPr>
          <w:rFonts w:ascii="Calibri" w:hAnsi="Calibri" w:cs="Calibri"/>
          <w:color w:val="000000" w:themeColor="text1"/>
        </w:rPr>
        <w:t>-----------------------------------------------------------------</w:t>
      </w:r>
      <w:r w:rsidRPr="631EDE3F" w:rsidR="5889BE74">
        <w:rPr>
          <w:rFonts w:ascii="Calibri" w:hAnsi="Calibri" w:cs="Calibri"/>
          <w:color w:val="000000" w:themeColor="text1"/>
        </w:rPr>
        <w:t>-----------------------------------------------------------------</w:t>
      </w:r>
    </w:p>
    <w:p w:rsidR="005E5031" w:rsidP="00595FF2" w:rsidRDefault="005E5031" w14:paraId="0A37501D" w14:textId="77777777">
      <w:pPr>
        <w:rPr>
          <w:rFonts w:ascii="Calibri" w:hAnsi="Calibri" w:cs="Calibri"/>
          <w:color w:val="000000"/>
          <w:shd w:val="clear" w:color="auto" w:fill="FFFFFF"/>
        </w:rPr>
      </w:pPr>
    </w:p>
    <w:p w:rsidR="005E5031" w:rsidP="631EDE3F" w:rsidRDefault="6EA70E0B" w14:paraId="54105328" w14:textId="29A47CC9">
      <w:pPr>
        <w:jc w:val="center"/>
        <w:rPr>
          <w:rFonts w:ascii="Calibri" w:hAnsi="Calibri" w:cs="Calibri"/>
          <w:b/>
          <w:bCs/>
          <w:color w:val="000000"/>
          <w:shd w:val="clear" w:color="auto" w:fill="FFFFFF"/>
        </w:rPr>
      </w:pPr>
      <w:r w:rsidRPr="631EDE3F">
        <w:rPr>
          <w:rFonts w:ascii="Calibri" w:hAnsi="Calibri" w:cs="Calibri"/>
          <w:b/>
          <w:bCs/>
          <w:color w:val="000000"/>
          <w:shd w:val="clear" w:color="auto" w:fill="FFFFFF"/>
        </w:rPr>
        <w:t>0</w:t>
      </w:r>
      <w:r w:rsidRPr="631EDE3F" w:rsidR="005E5031">
        <w:rPr>
          <w:rFonts w:ascii="Calibri" w:hAnsi="Calibri" w:cs="Calibri"/>
          <w:b/>
          <w:bCs/>
          <w:color w:val="000000"/>
          <w:shd w:val="clear" w:color="auto" w:fill="FFFFFF"/>
        </w:rPr>
        <w:t xml:space="preserve"> –overview of the process</w:t>
      </w:r>
    </w:p>
    <w:p w:rsidR="005E5031" w:rsidP="005E5031" w:rsidRDefault="005E5031" w14:paraId="0165D0BE" w14:textId="27AC7B1B">
      <w:pPr>
        <w:rPr>
          <w:rFonts w:ascii="Calibri" w:hAnsi="Calibri" w:cs="Calibri"/>
          <w:color w:val="000000"/>
          <w:shd w:val="clear" w:color="auto" w:fill="FFFFFF"/>
        </w:rPr>
      </w:pPr>
      <w:r>
        <w:rPr>
          <w:rFonts w:ascii="Calibri" w:hAnsi="Calibri" w:cs="Calibri"/>
          <w:color w:val="000000"/>
          <w:shd w:val="clear" w:color="auto" w:fill="FFFFFF"/>
        </w:rPr>
        <w:t xml:space="preserve">Our process starts from seeds stored in 4ºC, which are stratified. Then, we sow the seeds in seedling trays and let them germinate. We then transplant healthy seedlings to 1L pots, and keep them watered. </w:t>
      </w:r>
      <w:r w:rsidR="006316F9">
        <w:rPr>
          <w:rFonts w:ascii="Calibri" w:hAnsi="Calibri" w:cs="Calibri"/>
          <w:color w:val="000000"/>
          <w:shd w:val="clear" w:color="auto" w:fill="FFFFFF"/>
        </w:rPr>
        <w:t>A</w:t>
      </w:r>
      <w:r>
        <w:rPr>
          <w:rFonts w:ascii="Calibri" w:hAnsi="Calibri" w:cs="Calibri"/>
          <w:color w:val="000000"/>
          <w:shd w:val="clear" w:color="auto" w:fill="FFFFFF"/>
        </w:rPr>
        <w:t>fter the plants reach 3-5 true leaves stage, we apply our stress (</w:t>
      </w:r>
      <w:proofErr w:type="spellStart"/>
      <w:r>
        <w:rPr>
          <w:rFonts w:ascii="Calibri" w:hAnsi="Calibri" w:cs="Calibri"/>
          <w:color w:val="000000"/>
          <w:shd w:val="clear" w:color="auto" w:fill="FFFFFF"/>
        </w:rPr>
        <w:t>Metyl</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Jasmonate</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dippings</w:t>
      </w:r>
      <w:proofErr w:type="spellEnd"/>
      <w:r>
        <w:rPr>
          <w:rFonts w:ascii="Calibri" w:hAnsi="Calibri" w:cs="Calibri"/>
          <w:color w:val="000000"/>
          <w:shd w:val="clear" w:color="auto" w:fill="FFFFFF"/>
        </w:rPr>
        <w:t xml:space="preserve">, as a proxy to insect </w:t>
      </w:r>
      <w:r w:rsidRPr="3E9C0982" w:rsidR="004F1CCD">
        <w:rPr>
          <w:rFonts w:ascii="Calibri" w:hAnsi="Calibri" w:cs="Calibri"/>
          <w:color w:val="000000" w:themeColor="text1"/>
        </w:rPr>
        <w:t>herbivory</w:t>
      </w:r>
      <w:r w:rsidR="00747EDB">
        <w:rPr>
          <w:rFonts w:ascii="Calibri" w:hAnsi="Calibri" w:cs="Calibri"/>
          <w:color w:val="000000" w:themeColor="text1"/>
        </w:rPr>
        <w:t>, and Salicylic Acid, as a proxy to fungal pathogen infestation</w:t>
      </w:r>
      <w:r>
        <w:rPr>
          <w:rFonts w:ascii="Calibri" w:hAnsi="Calibri" w:cs="Calibri"/>
          <w:color w:val="000000"/>
          <w:shd w:val="clear" w:color="auto" w:fill="FFFFFF"/>
        </w:rPr>
        <w:t xml:space="preserve">). </w:t>
      </w:r>
      <w:proofErr w:type="gramStart"/>
      <w:r>
        <w:rPr>
          <w:rFonts w:ascii="Calibri" w:hAnsi="Calibri" w:cs="Calibri"/>
          <w:color w:val="000000"/>
          <w:shd w:val="clear" w:color="auto" w:fill="FFFFFF"/>
        </w:rPr>
        <w:t>After  2</w:t>
      </w:r>
      <w:proofErr w:type="gramEnd"/>
      <w:r>
        <w:rPr>
          <w:rFonts w:ascii="Calibri" w:hAnsi="Calibri" w:cs="Calibri"/>
          <w:color w:val="000000"/>
          <w:shd w:val="clear" w:color="auto" w:fill="FFFFFF"/>
        </w:rPr>
        <w:t xml:space="preserve"> weeks under stress, we harvest our plants </w:t>
      </w:r>
      <w:r w:rsidR="3F192867">
        <w:rPr>
          <w:rFonts w:ascii="Calibri" w:hAnsi="Calibri" w:cs="Calibri"/>
          <w:color w:val="000000"/>
          <w:shd w:val="clear" w:color="auto" w:fill="FFFFFF"/>
        </w:rPr>
        <w:t xml:space="preserve">to </w:t>
      </w:r>
      <w:r>
        <w:rPr>
          <w:rFonts w:ascii="Calibri" w:hAnsi="Calibri" w:cs="Calibri"/>
          <w:color w:val="000000"/>
          <w:shd w:val="clear" w:color="auto" w:fill="FFFFFF"/>
        </w:rPr>
        <w:t>collect r</w:t>
      </w:r>
      <w:r w:rsidR="40FF5050">
        <w:rPr>
          <w:rFonts w:ascii="Calibri" w:hAnsi="Calibri" w:cs="Calibri"/>
          <w:color w:val="000000"/>
          <w:shd w:val="clear" w:color="auto" w:fill="FFFFFF"/>
        </w:rPr>
        <w:t xml:space="preserve">oot </w:t>
      </w:r>
      <w:r>
        <w:rPr>
          <w:rFonts w:ascii="Calibri" w:hAnsi="Calibri" w:cs="Calibri"/>
          <w:color w:val="000000"/>
          <w:shd w:val="clear" w:color="auto" w:fill="FFFFFF"/>
        </w:rPr>
        <w:t>samples</w:t>
      </w:r>
      <w:r w:rsidR="715845A2">
        <w:rPr>
          <w:rFonts w:ascii="Calibri" w:hAnsi="Calibri" w:cs="Calibri"/>
          <w:color w:val="000000"/>
          <w:shd w:val="clear" w:color="auto" w:fill="FFFFFF"/>
        </w:rPr>
        <w:t xml:space="preserve"> and the </w:t>
      </w:r>
      <w:r w:rsidRPr="3E9C0982" w:rsidR="004F39CB">
        <w:rPr>
          <w:rFonts w:ascii="Calibri" w:hAnsi="Calibri" w:cs="Calibri"/>
          <w:color w:val="000000" w:themeColor="text1"/>
        </w:rPr>
        <w:t xml:space="preserve">aboveground </w:t>
      </w:r>
      <w:r w:rsidR="715845A2">
        <w:rPr>
          <w:rFonts w:ascii="Calibri" w:hAnsi="Calibri" w:cs="Calibri"/>
          <w:color w:val="000000"/>
          <w:shd w:val="clear" w:color="auto" w:fill="FFFFFF"/>
        </w:rPr>
        <w:t>biomass</w:t>
      </w:r>
      <w:r>
        <w:rPr>
          <w:rFonts w:ascii="Calibri" w:hAnsi="Calibri" w:cs="Calibri"/>
          <w:color w:val="000000"/>
          <w:shd w:val="clear" w:color="auto" w:fill="FFFFFF"/>
        </w:rPr>
        <w:t>.</w:t>
      </w:r>
    </w:p>
    <w:p w:rsidR="631EDE3F" w:rsidP="631EDE3F" w:rsidRDefault="631EDE3F" w14:paraId="2E230815" w14:textId="0563FAA7">
      <w:pPr>
        <w:rPr>
          <w:rFonts w:ascii="Calibri" w:hAnsi="Calibri" w:cs="Calibri"/>
          <w:color w:val="000000" w:themeColor="text1"/>
        </w:rPr>
      </w:pPr>
    </w:p>
    <w:p w:rsidRPr="000C30AA" w:rsidR="00C22971" w:rsidP="000C30AA" w:rsidRDefault="00C22971" w14:paraId="37447A95" w14:textId="77777777">
      <w:pPr>
        <w:jc w:val="center"/>
        <w:rPr>
          <w:rFonts w:ascii="Calibri" w:hAnsi="Calibri" w:cs="Calibri"/>
          <w:b/>
          <w:bCs/>
          <w:color w:val="000000"/>
          <w:shd w:val="clear" w:color="auto" w:fill="FFFFFF"/>
        </w:rPr>
      </w:pPr>
      <w:r w:rsidRPr="000C30AA">
        <w:rPr>
          <w:rFonts w:ascii="Calibri" w:hAnsi="Calibri" w:cs="Calibri"/>
          <w:b/>
          <w:bCs/>
          <w:color w:val="000000"/>
          <w:shd w:val="clear" w:color="auto" w:fill="FFFFFF"/>
        </w:rPr>
        <w:t xml:space="preserve">1 – </w:t>
      </w:r>
      <w:proofErr w:type="gramStart"/>
      <w:r w:rsidRPr="000C30AA">
        <w:rPr>
          <w:rFonts w:ascii="Calibri" w:hAnsi="Calibri" w:cs="Calibri"/>
          <w:b/>
          <w:bCs/>
          <w:color w:val="000000"/>
          <w:shd w:val="clear" w:color="auto" w:fill="FFFFFF"/>
        </w:rPr>
        <w:t>labeling</w:t>
      </w:r>
      <w:proofErr w:type="gramEnd"/>
      <w:r w:rsidRPr="000C30AA">
        <w:rPr>
          <w:rFonts w:ascii="Calibri" w:hAnsi="Calibri" w:cs="Calibri"/>
          <w:b/>
          <w:bCs/>
          <w:color w:val="000000"/>
          <w:shd w:val="clear" w:color="auto" w:fill="FFFFFF"/>
        </w:rPr>
        <w:t xml:space="preserve"> and experimental design</w:t>
      </w:r>
    </w:p>
    <w:p w:rsidR="00C22971" w:rsidP="000C30AA" w:rsidRDefault="000C30AA" w14:paraId="59B60757" w14:textId="6FC6F2F1">
      <w:pPr>
        <w:rPr>
          <w:rFonts w:ascii="Calibri" w:hAnsi="Calibri" w:cs="Calibri"/>
          <w:color w:val="000000"/>
          <w:shd w:val="clear" w:color="auto" w:fill="FFFFFF"/>
        </w:rPr>
      </w:pPr>
      <w:r>
        <w:rPr>
          <w:rFonts w:ascii="Calibri" w:hAnsi="Calibri" w:cs="Calibri"/>
          <w:color w:val="000000"/>
          <w:shd w:val="clear" w:color="auto" w:fill="FFFFFF"/>
        </w:rPr>
        <w:t>We are utilizing a complete randomized block design</w:t>
      </w:r>
      <w:r w:rsidR="000B5C59">
        <w:rPr>
          <w:rFonts w:ascii="Calibri" w:hAnsi="Calibri" w:cs="Calibri"/>
          <w:color w:val="000000"/>
          <w:shd w:val="clear" w:color="auto" w:fill="FFFFFF"/>
        </w:rPr>
        <w:t>, with 34 species exposed to 3 stress treatments (MeJA, SA, Control)</w:t>
      </w:r>
      <w:r w:rsidR="00B57A28">
        <w:rPr>
          <w:rFonts w:ascii="Calibri" w:hAnsi="Calibri" w:cs="Calibri"/>
          <w:color w:val="000000"/>
          <w:shd w:val="clear" w:color="auto" w:fill="FFFFFF"/>
        </w:rPr>
        <w:t xml:space="preserve"> totaling 102 treatments</w:t>
      </w:r>
      <w:r w:rsidR="0091448E">
        <w:rPr>
          <w:rFonts w:ascii="Calibri" w:hAnsi="Calibri" w:cs="Calibri"/>
          <w:color w:val="000000"/>
          <w:shd w:val="clear" w:color="auto" w:fill="FFFFFF"/>
        </w:rPr>
        <w:t xml:space="preserve"> and 16 replicates (blocks). This totals 1632 plants for the experiment</w:t>
      </w:r>
      <w:r w:rsidR="00A12C62">
        <w:rPr>
          <w:rFonts w:ascii="Calibri" w:hAnsi="Calibri" w:cs="Calibri"/>
          <w:color w:val="000000"/>
          <w:shd w:val="clear" w:color="auto" w:fill="FFFFFF"/>
        </w:rPr>
        <w:t>.</w:t>
      </w:r>
    </w:p>
    <w:p w:rsidR="00A12C62" w:rsidP="000C30AA" w:rsidRDefault="00A12C62" w14:paraId="0BD2BFD9" w14:textId="4A9963D3">
      <w:pPr>
        <w:rPr>
          <w:rFonts w:ascii="Calibri" w:hAnsi="Calibri" w:cs="Calibri"/>
          <w:color w:val="000000"/>
          <w:shd w:val="clear" w:color="auto" w:fill="FFFFFF"/>
        </w:rPr>
      </w:pPr>
      <w:r>
        <w:rPr>
          <w:rFonts w:ascii="Calibri" w:hAnsi="Calibri" w:cs="Calibri"/>
          <w:color w:val="000000"/>
          <w:shd w:val="clear" w:color="auto" w:fill="FFFFFF"/>
        </w:rPr>
        <w:t>We will print plastic labels of 3 colors: Orange</w:t>
      </w:r>
      <w:r w:rsidR="00231210">
        <w:rPr>
          <w:rFonts w:ascii="Calibri" w:hAnsi="Calibri" w:cs="Calibri"/>
          <w:color w:val="000000"/>
          <w:shd w:val="clear" w:color="auto" w:fill="FFFFFF"/>
        </w:rPr>
        <w:t xml:space="preserve"> (MeJA)</w:t>
      </w:r>
      <w:r>
        <w:rPr>
          <w:rFonts w:ascii="Calibri" w:hAnsi="Calibri" w:cs="Calibri"/>
          <w:color w:val="000000"/>
          <w:shd w:val="clear" w:color="auto" w:fill="FFFFFF"/>
        </w:rPr>
        <w:t>, Green</w:t>
      </w:r>
      <w:r w:rsidR="00231210">
        <w:rPr>
          <w:rFonts w:ascii="Calibri" w:hAnsi="Calibri" w:cs="Calibri"/>
          <w:color w:val="000000"/>
          <w:shd w:val="clear" w:color="auto" w:fill="FFFFFF"/>
        </w:rPr>
        <w:t xml:space="preserve"> (SA)</w:t>
      </w:r>
      <w:r>
        <w:rPr>
          <w:rFonts w:ascii="Calibri" w:hAnsi="Calibri" w:cs="Calibri"/>
          <w:color w:val="000000"/>
          <w:shd w:val="clear" w:color="auto" w:fill="FFFFFF"/>
        </w:rPr>
        <w:t xml:space="preserve"> and White</w:t>
      </w:r>
      <w:r w:rsidR="00231210">
        <w:rPr>
          <w:rFonts w:ascii="Calibri" w:hAnsi="Calibri" w:cs="Calibri"/>
          <w:color w:val="000000"/>
          <w:shd w:val="clear" w:color="auto" w:fill="FFFFFF"/>
        </w:rPr>
        <w:t xml:space="preserve"> (Control)</w:t>
      </w:r>
      <w:r w:rsidR="00E245A9">
        <w:rPr>
          <w:rFonts w:ascii="Calibri" w:hAnsi="Calibri" w:cs="Calibri"/>
          <w:color w:val="000000"/>
          <w:shd w:val="clear" w:color="auto" w:fill="FFFFFF"/>
        </w:rPr>
        <w:t xml:space="preserve">. </w:t>
      </w:r>
      <w:r>
        <w:rPr>
          <w:rFonts w:ascii="Calibri" w:hAnsi="Calibri" w:cs="Calibri"/>
          <w:color w:val="000000"/>
          <w:shd w:val="clear" w:color="auto" w:fill="FFFFFF"/>
        </w:rPr>
        <w:t>We will add</w:t>
      </w:r>
      <w:r w:rsidR="002B0723">
        <w:rPr>
          <w:rFonts w:ascii="Calibri" w:hAnsi="Calibri" w:cs="Calibri"/>
          <w:color w:val="000000"/>
          <w:shd w:val="clear" w:color="auto" w:fill="FFFFFF"/>
        </w:rPr>
        <w:t xml:space="preserve"> colored tape</w:t>
      </w:r>
      <w:r w:rsidR="00E245A9">
        <w:rPr>
          <w:rFonts w:ascii="Calibri" w:hAnsi="Calibri" w:cs="Calibri"/>
          <w:color w:val="000000"/>
          <w:shd w:val="clear" w:color="auto" w:fill="FFFFFF"/>
        </w:rPr>
        <w:t xml:space="preserve"> to the sticker</w:t>
      </w:r>
      <w:r w:rsidR="002B0723">
        <w:rPr>
          <w:rFonts w:ascii="Calibri" w:hAnsi="Calibri" w:cs="Calibri"/>
          <w:color w:val="000000"/>
          <w:shd w:val="clear" w:color="auto" w:fill="FFFFFF"/>
        </w:rPr>
        <w:t xml:space="preserve"> according the developmental speed of the plant: Blue (Fast) Yellow (Medium) and Pink (Slow)</w:t>
      </w:r>
    </w:p>
    <w:p w:rsidRPr="000C30AA" w:rsidR="00E245A9" w:rsidP="000C30AA" w:rsidRDefault="00E245A9" w14:paraId="7997629A" w14:textId="232BE333">
      <w:pPr>
        <w:rPr>
          <w:rFonts w:ascii="Calibri" w:hAnsi="Calibri" w:cs="Calibri"/>
          <w:color w:val="000000"/>
          <w:shd w:val="clear" w:color="auto" w:fill="FFFFFF"/>
        </w:rPr>
      </w:pPr>
      <w:r>
        <w:rPr>
          <w:rFonts w:ascii="Calibri" w:hAnsi="Calibri" w:cs="Calibri"/>
          <w:color w:val="000000"/>
          <w:shd w:val="clear" w:color="auto" w:fill="FFFFFF"/>
        </w:rPr>
        <w:t>The Key info will be pot</w:t>
      </w:r>
      <w:r w:rsidR="00FB683A">
        <w:rPr>
          <w:rFonts w:ascii="Calibri" w:hAnsi="Calibri" w:cs="Calibri"/>
          <w:color w:val="000000"/>
          <w:shd w:val="clear" w:color="auto" w:fill="FFFFFF"/>
        </w:rPr>
        <w:t xml:space="preserve"> </w:t>
      </w:r>
      <w:r>
        <w:rPr>
          <w:rFonts w:ascii="Calibri" w:hAnsi="Calibri" w:cs="Calibri"/>
          <w:color w:val="000000"/>
          <w:shd w:val="clear" w:color="auto" w:fill="FFFFFF"/>
        </w:rPr>
        <w:t>ID</w:t>
      </w:r>
      <w:r w:rsidR="00FB683A">
        <w:rPr>
          <w:rFonts w:ascii="Calibri" w:hAnsi="Calibri" w:cs="Calibri"/>
          <w:color w:val="000000"/>
          <w:shd w:val="clear" w:color="auto" w:fill="FFFFFF"/>
        </w:rPr>
        <w:t>#</w:t>
      </w:r>
      <w:r>
        <w:rPr>
          <w:rFonts w:ascii="Calibri" w:hAnsi="Calibri" w:cs="Calibri"/>
          <w:color w:val="000000"/>
          <w:shd w:val="clear" w:color="auto" w:fill="FFFFFF"/>
        </w:rPr>
        <w:t xml:space="preserve">, </w:t>
      </w:r>
      <w:r w:rsidR="002338F1">
        <w:rPr>
          <w:rFonts w:ascii="Calibri" w:hAnsi="Calibri" w:cs="Calibri"/>
          <w:color w:val="000000"/>
          <w:shd w:val="clear" w:color="auto" w:fill="FFFFFF"/>
        </w:rPr>
        <w:t>a number from 1 to 1632.</w:t>
      </w:r>
      <w:r w:rsidR="00D97777">
        <w:rPr>
          <w:rFonts w:ascii="Calibri" w:hAnsi="Calibri" w:cs="Calibri"/>
          <w:color w:val="000000"/>
          <w:shd w:val="clear" w:color="auto" w:fill="FFFFFF"/>
        </w:rPr>
        <w:t xml:space="preserve"> Species</w:t>
      </w:r>
      <w:r w:rsidR="001565A7">
        <w:rPr>
          <w:rFonts w:ascii="Calibri" w:hAnsi="Calibri" w:cs="Calibri"/>
          <w:color w:val="000000"/>
          <w:shd w:val="clear" w:color="auto" w:fill="FFFFFF"/>
        </w:rPr>
        <w:t xml:space="preserve"> will be labeled as F1, F</w:t>
      </w:r>
      <w:r w:rsidR="00460DF0">
        <w:rPr>
          <w:rFonts w:ascii="Calibri" w:hAnsi="Calibri" w:cs="Calibri"/>
          <w:color w:val="000000"/>
          <w:shd w:val="clear" w:color="auto" w:fill="FFFFFF"/>
        </w:rPr>
        <w:t xml:space="preserve">2, M3, </w:t>
      </w:r>
      <w:proofErr w:type="gramStart"/>
      <w:r w:rsidR="00460DF0">
        <w:rPr>
          <w:rFonts w:ascii="Calibri" w:hAnsi="Calibri" w:cs="Calibri"/>
          <w:color w:val="000000"/>
          <w:shd w:val="clear" w:color="auto" w:fill="FFFFFF"/>
        </w:rPr>
        <w:t>S4</w:t>
      </w:r>
      <w:proofErr w:type="gramEnd"/>
      <w:r w:rsidR="00460DF0">
        <w:rPr>
          <w:rFonts w:ascii="Calibri" w:hAnsi="Calibri" w:cs="Calibri"/>
          <w:color w:val="000000"/>
          <w:shd w:val="clear" w:color="auto" w:fill="FFFFFF"/>
        </w:rPr>
        <w:t xml:space="preserve"> for fast/medium/slow from 1 to 11. The Slow speed has a 12</w:t>
      </w:r>
      <w:r w:rsidRPr="00460DF0" w:rsidR="00460DF0">
        <w:rPr>
          <w:rFonts w:ascii="Calibri" w:hAnsi="Calibri" w:cs="Calibri"/>
          <w:color w:val="000000"/>
          <w:shd w:val="clear" w:color="auto" w:fill="FFFFFF"/>
          <w:vertAlign w:val="superscript"/>
        </w:rPr>
        <w:t>th</w:t>
      </w:r>
      <w:r w:rsidR="00460DF0">
        <w:rPr>
          <w:rFonts w:ascii="Calibri" w:hAnsi="Calibri" w:cs="Calibri"/>
          <w:color w:val="000000"/>
          <w:shd w:val="clear" w:color="auto" w:fill="FFFFFF"/>
        </w:rPr>
        <w:t xml:space="preserve"> </w:t>
      </w:r>
      <w:proofErr w:type="spellStart"/>
      <w:r w:rsidR="00460DF0">
        <w:rPr>
          <w:rFonts w:ascii="Calibri" w:hAnsi="Calibri" w:cs="Calibri"/>
          <w:color w:val="000000"/>
          <w:shd w:val="clear" w:color="auto" w:fill="FFFFFF"/>
        </w:rPr>
        <w:t>sp</w:t>
      </w:r>
      <w:proofErr w:type="spellEnd"/>
      <w:r w:rsidR="00460DF0">
        <w:rPr>
          <w:rFonts w:ascii="Calibri" w:hAnsi="Calibri" w:cs="Calibri"/>
          <w:color w:val="000000"/>
          <w:shd w:val="clear" w:color="auto" w:fill="FFFFFF"/>
        </w:rPr>
        <w:t xml:space="preserve">, bare soil with no plants but turned upside down for all </w:t>
      </w:r>
      <w:proofErr w:type="spellStart"/>
      <w:r w:rsidR="00460DF0">
        <w:rPr>
          <w:rFonts w:ascii="Calibri" w:hAnsi="Calibri" w:cs="Calibri"/>
          <w:color w:val="000000"/>
          <w:shd w:val="clear" w:color="auto" w:fill="FFFFFF"/>
        </w:rPr>
        <w:t>dippings</w:t>
      </w:r>
      <w:proofErr w:type="spellEnd"/>
      <w:r w:rsidR="00260141">
        <w:rPr>
          <w:rFonts w:ascii="Calibri" w:hAnsi="Calibri" w:cs="Calibri"/>
          <w:color w:val="000000"/>
          <w:shd w:val="clear" w:color="auto" w:fill="FFFFFF"/>
        </w:rPr>
        <w:t>.</w:t>
      </w:r>
      <w:r w:rsidR="002338F1">
        <w:rPr>
          <w:rFonts w:ascii="Calibri" w:hAnsi="Calibri" w:cs="Calibri"/>
          <w:color w:val="000000"/>
          <w:shd w:val="clear" w:color="auto" w:fill="FFFFFF"/>
        </w:rPr>
        <w:t xml:space="preserve"> Other information, </w:t>
      </w:r>
      <w:r w:rsidR="006E63A4">
        <w:rPr>
          <w:rFonts w:ascii="Calibri" w:hAnsi="Calibri" w:cs="Calibri"/>
          <w:color w:val="000000"/>
          <w:shd w:val="clear" w:color="auto" w:fill="FFFFFF"/>
        </w:rPr>
        <w:t xml:space="preserve">including treatment, species, </w:t>
      </w:r>
      <w:proofErr w:type="gramStart"/>
      <w:r w:rsidR="006E63A4">
        <w:rPr>
          <w:rFonts w:ascii="Calibri" w:hAnsi="Calibri" w:cs="Calibri"/>
          <w:color w:val="000000"/>
          <w:shd w:val="clear" w:color="auto" w:fill="FFFFFF"/>
        </w:rPr>
        <w:t>block</w:t>
      </w:r>
      <w:proofErr w:type="gramEnd"/>
      <w:r w:rsidR="006E63A4">
        <w:rPr>
          <w:rFonts w:ascii="Calibri" w:hAnsi="Calibri" w:cs="Calibri"/>
          <w:color w:val="000000"/>
          <w:shd w:val="clear" w:color="auto" w:fill="FFFFFF"/>
        </w:rPr>
        <w:t xml:space="preserve"> row and column positions will also be printed in stickers and labels</w:t>
      </w:r>
      <w:r w:rsidR="00D97777">
        <w:rPr>
          <w:rFonts w:ascii="Calibri" w:hAnsi="Calibri" w:cs="Calibri"/>
          <w:color w:val="000000"/>
          <w:shd w:val="clear" w:color="auto" w:fill="FFFFFF"/>
        </w:rPr>
        <w:t>.</w:t>
      </w:r>
      <w:r w:rsidR="001249E0">
        <w:rPr>
          <w:rFonts w:ascii="Calibri" w:hAnsi="Calibri" w:cs="Calibri"/>
          <w:color w:val="000000"/>
          <w:shd w:val="clear" w:color="auto" w:fill="FFFFFF"/>
        </w:rPr>
        <w:t xml:space="preserve"> Stickers will be placed straight into the pots, 15ml tubes, and 2ml tubes</w:t>
      </w:r>
    </w:p>
    <w:p w:rsidR="000C30AA" w:rsidP="631EDE3F" w:rsidRDefault="000C30AA" w14:paraId="479A0A66" w14:textId="77777777">
      <w:pPr>
        <w:jc w:val="center"/>
        <w:rPr>
          <w:rFonts w:ascii="Calibri" w:hAnsi="Calibri" w:cs="Calibri"/>
          <w:b/>
          <w:bCs/>
          <w:color w:val="000000"/>
          <w:shd w:val="clear" w:color="auto" w:fill="FFFFFF"/>
        </w:rPr>
      </w:pPr>
    </w:p>
    <w:p w:rsidR="005E5031" w:rsidP="631EDE3F" w:rsidRDefault="342D124D" w14:paraId="7E5CF663" w14:textId="3B44CE95">
      <w:pPr>
        <w:jc w:val="center"/>
        <w:rPr>
          <w:rFonts w:ascii="Calibri" w:hAnsi="Calibri" w:cs="Calibri"/>
          <w:b/>
          <w:bCs/>
          <w:color w:val="000000"/>
          <w:shd w:val="clear" w:color="auto" w:fill="FFFFFF"/>
        </w:rPr>
      </w:pPr>
      <w:r w:rsidRPr="631EDE3F">
        <w:rPr>
          <w:rFonts w:ascii="Calibri" w:hAnsi="Calibri" w:cs="Calibri"/>
          <w:b/>
          <w:bCs/>
          <w:color w:val="000000"/>
          <w:shd w:val="clear" w:color="auto" w:fill="FFFFFF"/>
        </w:rPr>
        <w:t>1</w:t>
      </w:r>
      <w:r w:rsidRPr="631EDE3F" w:rsidR="005E5031">
        <w:rPr>
          <w:rFonts w:ascii="Calibri" w:hAnsi="Calibri" w:cs="Calibri"/>
          <w:b/>
          <w:bCs/>
          <w:color w:val="000000"/>
          <w:shd w:val="clear" w:color="auto" w:fill="FFFFFF"/>
        </w:rPr>
        <w:t xml:space="preserve"> – </w:t>
      </w:r>
      <w:proofErr w:type="gramStart"/>
      <w:r w:rsidRPr="631EDE3F" w:rsidR="005E5031">
        <w:rPr>
          <w:rFonts w:ascii="Calibri" w:hAnsi="Calibri" w:cs="Calibri"/>
          <w:b/>
          <w:bCs/>
          <w:color w:val="000000"/>
          <w:shd w:val="clear" w:color="auto" w:fill="FFFFFF"/>
        </w:rPr>
        <w:t>Plastics  &amp;</w:t>
      </w:r>
      <w:proofErr w:type="gramEnd"/>
      <w:r w:rsidRPr="631EDE3F" w:rsidR="005E5031">
        <w:rPr>
          <w:rFonts w:ascii="Calibri" w:hAnsi="Calibri" w:cs="Calibri"/>
          <w:b/>
          <w:bCs/>
          <w:color w:val="000000"/>
          <w:shd w:val="clear" w:color="auto" w:fill="FFFFFF"/>
        </w:rPr>
        <w:t xml:space="preserve"> other materials</w:t>
      </w:r>
    </w:p>
    <w:p w:rsidR="00A26C35" w:rsidRDefault="005E5031" w14:paraId="5A39BBE3" w14:textId="15890634">
      <w:pPr>
        <w:rPr>
          <w:rFonts w:ascii="Calibri" w:hAnsi="Calibri" w:cs="Calibri"/>
          <w:color w:val="000000"/>
          <w:shd w:val="clear" w:color="auto" w:fill="FFFFFF"/>
        </w:rPr>
      </w:pPr>
      <w:proofErr w:type="gramStart"/>
      <w:r>
        <w:rPr>
          <w:rFonts w:ascii="Calibri" w:hAnsi="Calibri" w:cs="Calibri"/>
          <w:color w:val="000000"/>
          <w:shd w:val="clear" w:color="auto" w:fill="FFFFFF"/>
        </w:rPr>
        <w:t>These is</w:t>
      </w:r>
      <w:proofErr w:type="gramEnd"/>
      <w:r>
        <w:rPr>
          <w:rFonts w:ascii="Calibri" w:hAnsi="Calibri" w:cs="Calibri"/>
          <w:color w:val="000000"/>
          <w:shd w:val="clear" w:color="auto" w:fill="FFFFFF"/>
        </w:rPr>
        <w:t xml:space="preserve"> the plasticware used by WUR’s </w:t>
      </w:r>
      <w:proofErr w:type="spellStart"/>
      <w:r>
        <w:rPr>
          <w:rFonts w:ascii="Calibri" w:hAnsi="Calibri" w:cs="Calibri"/>
          <w:color w:val="000000"/>
          <w:shd w:val="clear" w:color="auto" w:fill="FFFFFF"/>
        </w:rPr>
        <w:t>Unifarm</w:t>
      </w:r>
      <w:proofErr w:type="spellEnd"/>
      <w:r>
        <w:rPr>
          <w:rFonts w:ascii="Calibri" w:hAnsi="Calibri" w:cs="Calibri"/>
          <w:color w:val="000000"/>
          <w:shd w:val="clear" w:color="auto" w:fill="FFFFFF"/>
        </w:rPr>
        <w:t>, provided</w:t>
      </w:r>
      <w:r w:rsidR="00250C76">
        <w:rPr>
          <w:rFonts w:ascii="Calibri" w:hAnsi="Calibri" w:cs="Calibri"/>
          <w:color w:val="000000"/>
          <w:shd w:val="clear" w:color="auto" w:fill="FFFFFF"/>
        </w:rPr>
        <w:t xml:space="preserve"> to us</w:t>
      </w:r>
      <w:r>
        <w:rPr>
          <w:rFonts w:ascii="Calibri" w:hAnsi="Calibri" w:cs="Calibri"/>
          <w:color w:val="000000"/>
          <w:shd w:val="clear" w:color="auto" w:fill="FFFFFF"/>
        </w:rPr>
        <w:t xml:space="preserve"> clean</w:t>
      </w:r>
      <w:r w:rsidR="00250C76">
        <w:rPr>
          <w:rFonts w:ascii="Calibri" w:hAnsi="Calibri" w:cs="Calibri"/>
          <w:color w:val="000000"/>
          <w:shd w:val="clear" w:color="auto" w:fill="FFFFFF"/>
        </w:rPr>
        <w:t xml:space="preserve"> by </w:t>
      </w:r>
      <w:proofErr w:type="spellStart"/>
      <w:r w:rsidR="00250C76">
        <w:rPr>
          <w:rFonts w:ascii="Calibri" w:hAnsi="Calibri" w:cs="Calibri"/>
          <w:color w:val="000000"/>
          <w:shd w:val="clear" w:color="auto" w:fill="FFFFFF"/>
        </w:rPr>
        <w:t>Unifarm</w:t>
      </w:r>
      <w:proofErr w:type="spellEnd"/>
      <w:r w:rsidR="00250C76">
        <w:rPr>
          <w:rFonts w:ascii="Calibri" w:hAnsi="Calibri" w:cs="Calibri"/>
          <w:color w:val="000000"/>
          <w:shd w:val="clear" w:color="auto" w:fill="FFFFFF"/>
        </w:rPr>
        <w:t xml:space="preserve"> staff</w:t>
      </w:r>
      <w:r w:rsidR="00F3280B">
        <w:rPr>
          <w:rFonts w:ascii="Calibri" w:hAnsi="Calibri" w:cs="Calibri"/>
          <w:color w:val="000000"/>
          <w:shd w:val="clear" w:color="auto" w:fill="FFFFFF"/>
        </w:rPr>
        <w:t>. Other materials were obtained by WUR’s team</w:t>
      </w:r>
    </w:p>
    <w:p w:rsidRPr="00F3280B" w:rsidR="00F3280B" w:rsidP="00F3280B" w:rsidRDefault="00F3280B" w14:paraId="24668B0D" w14:textId="77777777">
      <w:pPr>
        <w:pStyle w:val="ListParagraph"/>
        <w:numPr>
          <w:ilvl w:val="0"/>
          <w:numId w:val="2"/>
        </w:numPr>
        <w:rPr>
          <w:rFonts w:ascii="Calibri" w:hAnsi="Calibri" w:cs="Calibri"/>
          <w:color w:val="000000"/>
          <w:shd w:val="clear" w:color="auto" w:fill="FFFFFF"/>
        </w:rPr>
      </w:pPr>
      <w:r w:rsidRPr="00F3280B">
        <w:rPr>
          <w:rFonts w:ascii="Calibri" w:hAnsi="Calibri" w:cs="Calibri"/>
          <w:color w:val="000000"/>
          <w:shd w:val="clear" w:color="auto" w:fill="FFFFFF"/>
        </w:rPr>
        <w:t>1L round pot, Duo 14 ES L8 (code 4456 on </w:t>
      </w:r>
      <w:proofErr w:type="spellStart"/>
      <w:r w:rsidRPr="00F3280B">
        <w:rPr>
          <w:rFonts w:ascii="Calibri" w:hAnsi="Calibri" w:cs="Calibri"/>
          <w:color w:val="000000"/>
          <w:shd w:val="clear" w:color="auto" w:fill="FFFFFF"/>
        </w:rPr>
        <w:t>Soparco</w:t>
      </w:r>
      <w:proofErr w:type="spellEnd"/>
      <w:r w:rsidRPr="00F3280B">
        <w:rPr>
          <w:rFonts w:ascii="Calibri" w:hAnsi="Calibri" w:cs="Calibri"/>
          <w:color w:val="000000"/>
          <w:shd w:val="clear" w:color="auto" w:fill="FFFFFF"/>
        </w:rPr>
        <w:t>), 13cm top diameter</w:t>
      </w:r>
    </w:p>
    <w:p w:rsidRPr="00F3280B" w:rsidR="00F3280B" w:rsidP="00F3280B" w:rsidRDefault="00F3280B" w14:paraId="0CF14592" w14:textId="77777777">
      <w:pPr>
        <w:pStyle w:val="ListParagraph"/>
        <w:numPr>
          <w:ilvl w:val="0"/>
          <w:numId w:val="2"/>
        </w:numPr>
        <w:rPr>
          <w:rFonts w:ascii="Calibri" w:hAnsi="Calibri" w:cs="Calibri"/>
          <w:color w:val="000000"/>
          <w:shd w:val="clear" w:color="auto" w:fill="FFFFFF"/>
        </w:rPr>
      </w:pPr>
      <w:r w:rsidRPr="00F3280B">
        <w:rPr>
          <w:rFonts w:ascii="Calibri" w:hAnsi="Calibri" w:cs="Calibri"/>
          <w:color w:val="000000"/>
          <w:shd w:val="clear" w:color="auto" w:fill="FFFFFF"/>
        </w:rPr>
        <w:t>Dishes for bottom watering, (</w:t>
      </w:r>
      <w:proofErr w:type="spellStart"/>
      <w:r w:rsidRPr="00F3280B">
        <w:rPr>
          <w:rFonts w:ascii="Calibri" w:hAnsi="Calibri" w:cs="Calibri"/>
          <w:color w:val="000000"/>
          <w:shd w:val="clear" w:color="auto" w:fill="FFFFFF"/>
        </w:rPr>
        <w:t>Soucoupe</w:t>
      </w:r>
      <w:proofErr w:type="spellEnd"/>
      <w:r w:rsidRPr="00F3280B">
        <w:rPr>
          <w:rFonts w:ascii="Calibri" w:hAnsi="Calibri" w:cs="Calibri"/>
          <w:color w:val="000000"/>
          <w:shd w:val="clear" w:color="auto" w:fill="FFFFFF"/>
        </w:rPr>
        <w:t xml:space="preserve"> </w:t>
      </w:r>
      <w:proofErr w:type="spellStart"/>
      <w:r w:rsidRPr="00F3280B">
        <w:rPr>
          <w:rFonts w:ascii="Calibri" w:hAnsi="Calibri" w:cs="Calibri"/>
          <w:color w:val="000000"/>
          <w:shd w:val="clear" w:color="auto" w:fill="FFFFFF"/>
        </w:rPr>
        <w:t>corolle</w:t>
      </w:r>
      <w:proofErr w:type="spellEnd"/>
      <w:r w:rsidRPr="00F3280B">
        <w:rPr>
          <w:rFonts w:ascii="Calibri" w:hAnsi="Calibri" w:cs="Calibri"/>
          <w:color w:val="000000"/>
          <w:shd w:val="clear" w:color="auto" w:fill="FFFFFF"/>
        </w:rPr>
        <w:t xml:space="preserve"> </w:t>
      </w:r>
      <w:proofErr w:type="spellStart"/>
      <w:r w:rsidRPr="00F3280B">
        <w:rPr>
          <w:rFonts w:ascii="Calibri" w:hAnsi="Calibri" w:cs="Calibri"/>
          <w:color w:val="000000"/>
          <w:shd w:val="clear" w:color="auto" w:fill="FFFFFF"/>
        </w:rPr>
        <w:t>ext</w:t>
      </w:r>
      <w:proofErr w:type="spellEnd"/>
      <w:r w:rsidRPr="00F3280B">
        <w:rPr>
          <w:rFonts w:ascii="Calibri" w:hAnsi="Calibri" w:cs="Calibri"/>
          <w:color w:val="000000"/>
          <w:shd w:val="clear" w:color="auto" w:fill="FFFFFF"/>
        </w:rPr>
        <w:t xml:space="preserve"> 16, code 7770 on </w:t>
      </w:r>
      <w:proofErr w:type="spellStart"/>
      <w:r w:rsidRPr="00F3280B">
        <w:rPr>
          <w:rFonts w:ascii="Calibri" w:hAnsi="Calibri" w:cs="Calibri"/>
          <w:color w:val="000000"/>
          <w:shd w:val="clear" w:color="auto" w:fill="FFFFFF"/>
        </w:rPr>
        <w:t>Soparco</w:t>
      </w:r>
      <w:proofErr w:type="spellEnd"/>
      <w:r w:rsidRPr="00F3280B">
        <w:rPr>
          <w:rFonts w:ascii="Calibri" w:hAnsi="Calibri" w:cs="Calibri"/>
          <w:color w:val="000000"/>
          <w:shd w:val="clear" w:color="auto" w:fill="FFFFFF"/>
        </w:rPr>
        <w:t>), 16cm top diameter</w:t>
      </w:r>
      <w:r w:rsidRPr="00F3280B">
        <w:rPr>
          <w:rFonts w:ascii="Calibri" w:hAnsi="Calibri" w:cs="Calibri"/>
          <w:noProof/>
          <w:color w:val="000000"/>
          <w:shd w:val="clear" w:color="auto" w:fill="FFFFFF"/>
        </w:rPr>
        <w:t xml:space="preserve"> </w:t>
      </w:r>
    </w:p>
    <w:p w:rsidRPr="00F3280B" w:rsidR="00F3280B" w:rsidP="00F3280B" w:rsidRDefault="00F3280B" w14:paraId="1F06AF55" w14:textId="77777777">
      <w:pPr>
        <w:pStyle w:val="ListParagraph"/>
        <w:numPr>
          <w:ilvl w:val="0"/>
          <w:numId w:val="2"/>
        </w:numPr>
        <w:rPr>
          <w:rFonts w:ascii="Calibri" w:hAnsi="Calibri" w:cs="Calibri"/>
          <w:color w:val="000000"/>
          <w:shd w:val="clear" w:color="auto" w:fill="FFFFFF"/>
        </w:rPr>
      </w:pPr>
      <w:r w:rsidRPr="00F3280B">
        <w:rPr>
          <w:rFonts w:ascii="Calibri" w:hAnsi="Calibri" w:cs="Calibri"/>
          <w:color w:val="000000"/>
          <w:shd w:val="clear" w:color="auto" w:fill="FFFFFF"/>
        </w:rPr>
        <w:t xml:space="preserve">Seedling trays 13x8 cells, (2264 TRANSPENDEN 104, </w:t>
      </w:r>
      <w:proofErr w:type="spellStart"/>
      <w:r w:rsidRPr="00F3280B">
        <w:rPr>
          <w:rFonts w:ascii="Calibri" w:hAnsi="Calibri" w:cs="Calibri"/>
          <w:color w:val="000000"/>
          <w:shd w:val="clear" w:color="auto" w:fill="FFFFFF"/>
        </w:rPr>
        <w:t>Modiform</w:t>
      </w:r>
      <w:proofErr w:type="spellEnd"/>
      <w:r w:rsidRPr="00F3280B">
        <w:rPr>
          <w:rFonts w:ascii="Calibri" w:hAnsi="Calibri" w:cs="Calibri"/>
          <w:color w:val="000000"/>
          <w:shd w:val="clear" w:color="auto" w:fill="FFFFFF"/>
        </w:rPr>
        <w:t>), ~28x50cm total</w:t>
      </w:r>
    </w:p>
    <w:p w:rsidRPr="00F3280B" w:rsidR="00F3280B" w:rsidP="00F3280B" w:rsidRDefault="00F3280B" w14:paraId="5E8119AF" w14:textId="77777777">
      <w:pPr>
        <w:pStyle w:val="ListParagraph"/>
        <w:numPr>
          <w:ilvl w:val="0"/>
          <w:numId w:val="2"/>
        </w:numPr>
        <w:rPr>
          <w:rFonts w:ascii="Calibri" w:hAnsi="Calibri" w:cs="Calibri"/>
          <w:color w:val="000000"/>
          <w:shd w:val="clear" w:color="auto" w:fill="FFFFFF"/>
        </w:rPr>
      </w:pPr>
      <w:r w:rsidRPr="00F3280B">
        <w:rPr>
          <w:rFonts w:ascii="Calibri" w:hAnsi="Calibri" w:cs="Calibri"/>
          <w:color w:val="000000"/>
          <w:shd w:val="clear" w:color="auto" w:fill="FFFFFF"/>
        </w:rPr>
        <w:t>Support tray for seedling trays, ~31x51cm total (</w:t>
      </w:r>
      <w:proofErr w:type="spellStart"/>
      <w:r w:rsidRPr="00F3280B">
        <w:rPr>
          <w:rFonts w:ascii="Calibri" w:hAnsi="Calibri" w:cs="Calibri"/>
          <w:color w:val="000000"/>
          <w:shd w:val="clear" w:color="auto" w:fill="FFFFFF"/>
        </w:rPr>
        <w:t>Modiform</w:t>
      </w:r>
      <w:proofErr w:type="spellEnd"/>
      <w:r w:rsidRPr="00F3280B">
        <w:rPr>
          <w:rFonts w:ascii="Calibri" w:hAnsi="Calibri" w:cs="Calibri"/>
          <w:color w:val="000000"/>
          <w:shd w:val="clear" w:color="auto" w:fill="FFFFFF"/>
        </w:rPr>
        <w:t xml:space="preserve"> 2057 Open Tray, no holes)</w:t>
      </w:r>
    </w:p>
    <w:p w:rsidRPr="00F3280B" w:rsidR="00F3280B" w:rsidP="00F3280B" w:rsidRDefault="00F3280B" w14:paraId="19C32532" w14:textId="77777777">
      <w:pPr>
        <w:pStyle w:val="ListParagraph"/>
        <w:numPr>
          <w:ilvl w:val="0"/>
          <w:numId w:val="2"/>
        </w:numPr>
        <w:rPr>
          <w:rFonts w:ascii="Calibri" w:hAnsi="Calibri" w:cs="Calibri"/>
          <w:color w:val="000000"/>
          <w:shd w:val="clear" w:color="auto" w:fill="FFFFFF"/>
        </w:rPr>
      </w:pPr>
      <w:r w:rsidRPr="00F3280B">
        <w:rPr>
          <w:rFonts w:ascii="Calibri" w:hAnsi="Calibri" w:cs="Calibri"/>
          <w:color w:val="000000"/>
          <w:shd w:val="clear" w:color="auto" w:fill="FFFFFF"/>
        </w:rPr>
        <w:t>Extra support tray for seedlings (</w:t>
      </w:r>
      <w:proofErr w:type="spellStart"/>
      <w:r w:rsidRPr="00F3280B">
        <w:rPr>
          <w:rFonts w:ascii="Calibri" w:hAnsi="Calibri" w:cs="Calibri"/>
          <w:color w:val="000000"/>
          <w:shd w:val="clear" w:color="auto" w:fill="FFFFFF"/>
        </w:rPr>
        <w:t>Modiform</w:t>
      </w:r>
      <w:proofErr w:type="spellEnd"/>
      <w:r w:rsidRPr="00F3280B">
        <w:rPr>
          <w:rFonts w:ascii="Calibri" w:hAnsi="Calibri" w:cs="Calibri"/>
          <w:color w:val="000000"/>
          <w:shd w:val="clear" w:color="auto" w:fill="FFFFFF"/>
        </w:rPr>
        <w:t xml:space="preserve"> 2070 Open Tray, ~ 59.7 x 40.6)</w:t>
      </w:r>
    </w:p>
    <w:p w:rsidRPr="00F3280B" w:rsidR="00F3280B" w:rsidP="631EDE3F" w:rsidRDefault="00F3280B" w14:paraId="1F0881C1" w14:textId="43C92868">
      <w:pPr>
        <w:pStyle w:val="ListParagraph"/>
        <w:numPr>
          <w:ilvl w:val="0"/>
          <w:numId w:val="2"/>
        </w:numPr>
        <w:rPr>
          <w:rFonts w:ascii="Calibri" w:hAnsi="Calibri" w:cs="Calibri"/>
          <w:color w:val="000000"/>
          <w:shd w:val="clear" w:color="auto" w:fill="FFFFFF"/>
        </w:rPr>
      </w:pPr>
      <w:r w:rsidRPr="00F3280B">
        <w:rPr>
          <w:rFonts w:ascii="Calibri" w:hAnsi="Calibri" w:cs="Calibri"/>
          <w:color w:val="000000"/>
          <w:shd w:val="clear" w:color="auto" w:fill="FFFFFF"/>
        </w:rPr>
        <w:t>White, punctured plastic film (add to the bottom of the pot to prevent loss of soil)</w:t>
      </w:r>
    </w:p>
    <w:p w:rsidR="001B42C2" w:rsidP="631EDE3F" w:rsidRDefault="001B42C2" w14:paraId="5CB7CCA0" w14:textId="759969BA">
      <w:pPr>
        <w:pStyle w:val="ListParagraph"/>
        <w:numPr>
          <w:ilvl w:val="0"/>
          <w:numId w:val="1"/>
        </w:numPr>
        <w:rPr>
          <w:rFonts w:eastAsiaTheme="minorEastAsia"/>
          <w:color w:val="000000"/>
          <w:shd w:val="clear" w:color="auto" w:fill="FFFFFF"/>
        </w:rPr>
      </w:pPr>
      <w:r>
        <w:rPr>
          <w:rFonts w:ascii="Calibri" w:hAnsi="Calibri" w:cs="Calibri"/>
          <w:color w:val="000000"/>
          <w:shd w:val="clear" w:color="auto" w:fill="FFFFFF"/>
        </w:rPr>
        <w:t>Clear plastic film (to cover seedlings and retain soil moi</w:t>
      </w:r>
      <w:r w:rsidR="00061D81">
        <w:rPr>
          <w:rFonts w:ascii="Calibri" w:hAnsi="Calibri" w:cs="Calibri"/>
          <w:color w:val="000000"/>
          <w:shd w:val="clear" w:color="auto" w:fill="FFFFFF"/>
        </w:rPr>
        <w:t>s</w:t>
      </w:r>
      <w:r>
        <w:rPr>
          <w:rFonts w:ascii="Calibri" w:hAnsi="Calibri" w:cs="Calibri"/>
          <w:color w:val="000000"/>
          <w:shd w:val="clear" w:color="auto" w:fill="FFFFFF"/>
        </w:rPr>
        <w:t>ture)</w:t>
      </w:r>
    </w:p>
    <w:p w:rsidR="001B42C2" w:rsidP="00E85A5D" w:rsidRDefault="001B42C2" w14:paraId="53960293" w14:textId="77777777">
      <w:pPr>
        <w:pStyle w:val="ListParagraph"/>
        <w:numPr>
          <w:ilvl w:val="0"/>
          <w:numId w:val="1"/>
        </w:numPr>
        <w:pBdr>
          <w:bottom w:val="single" w:color="auto" w:sz="6" w:space="18"/>
        </w:pBdr>
        <w:rPr>
          <w:rFonts w:eastAsiaTheme="minorEastAsia"/>
          <w:color w:val="000000"/>
          <w:shd w:val="clear" w:color="auto" w:fill="FFFFFF"/>
        </w:rPr>
      </w:pPr>
      <w:r>
        <w:rPr>
          <w:rFonts w:ascii="Calibri" w:hAnsi="Calibri" w:cs="Calibri"/>
          <w:color w:val="000000"/>
          <w:shd w:val="clear" w:color="auto" w:fill="FFFFFF"/>
        </w:rPr>
        <w:t>Leave-on-pot plastic label stickers (colored to identify stress VS non-stress conditions)</w:t>
      </w:r>
    </w:p>
    <w:p w:rsidR="00E57BFB" w:rsidP="00E85A5D" w:rsidRDefault="00E57BFB" w14:paraId="379DD3B3" w14:textId="77777777">
      <w:pPr>
        <w:pStyle w:val="ListParagraph"/>
        <w:numPr>
          <w:ilvl w:val="0"/>
          <w:numId w:val="1"/>
        </w:numPr>
        <w:pBdr>
          <w:bottom w:val="single" w:color="auto" w:sz="6" w:space="18"/>
        </w:pBdr>
        <w:rPr>
          <w:rFonts w:eastAsiaTheme="minorEastAsia"/>
          <w:color w:val="000000"/>
          <w:shd w:val="clear" w:color="auto" w:fill="FFFFFF"/>
        </w:rPr>
      </w:pPr>
      <w:r>
        <w:rPr>
          <w:rFonts w:ascii="Calibri" w:hAnsi="Calibri" w:cs="Calibri"/>
          <w:color w:val="000000"/>
          <w:shd w:val="clear" w:color="auto" w:fill="FFFFFF"/>
        </w:rPr>
        <w:t>50ml falcon tubes. They can be convenient cups to add the right amount of water, cut them as needed</w:t>
      </w:r>
    </w:p>
    <w:p w:rsidRPr="00E85A5D" w:rsidR="00E85A5D" w:rsidP="394EF18F" w:rsidRDefault="00E57BFB" w14:paraId="394EF18F" w14:textId="77777777">
      <w:pPr>
        <w:pStyle w:val="ListParagraph"/>
        <w:numPr>
          <w:ilvl w:val="0"/>
          <w:numId w:val="1"/>
        </w:numPr>
        <w:pBdr>
          <w:bottom w:val="single" w:color="auto" w:sz="6" w:space="18"/>
        </w:pBdr>
        <w:rPr>
          <w:rFonts w:eastAsiaTheme="minorEastAsia"/>
          <w:color w:val="000000"/>
          <w:shd w:val="clear" w:color="auto" w:fill="FFFFFF"/>
        </w:rPr>
      </w:pPr>
      <w:r w:rsidRPr="00363FAC">
        <w:rPr>
          <w:rFonts w:ascii="Calibri" w:hAnsi="Calibri" w:cs="Calibri"/>
          <w:color w:val="000000"/>
          <w:shd w:val="clear" w:color="auto" w:fill="FFFFFF"/>
        </w:rPr>
        <w:t xml:space="preserve">50ml falcon tubes can also be cut vertically in two to serve as a scoop to transplant </w:t>
      </w:r>
      <w:r w:rsidRPr="00363FAC" w:rsidR="00925C3C">
        <w:rPr>
          <w:rFonts w:ascii="Calibri" w:hAnsi="Calibri" w:cs="Calibri"/>
          <w:color w:val="000000"/>
          <w:shd w:val="clear" w:color="auto" w:fill="FFFFFF"/>
        </w:rPr>
        <w:t>seedlings</w:t>
      </w:r>
      <w:r w:rsidRPr="00363FAC">
        <w:rPr>
          <w:rFonts w:ascii="Calibri" w:hAnsi="Calibri" w:cs="Calibri"/>
          <w:color w:val="000000"/>
          <w:shd w:val="clear" w:color="auto" w:fill="FFFFFF"/>
        </w:rPr>
        <w:t xml:space="preserve"> from seed</w:t>
      </w:r>
      <w:r w:rsidRPr="00363FAC" w:rsidR="00925C3C">
        <w:rPr>
          <w:rFonts w:ascii="Calibri" w:hAnsi="Calibri" w:cs="Calibri"/>
          <w:color w:val="000000"/>
          <w:shd w:val="clear" w:color="auto" w:fill="FFFFFF"/>
        </w:rPr>
        <w:t>ling trays to the 1L pots</w:t>
      </w:r>
      <w:r w:rsidR="00E85A5D">
        <w:rPr>
          <w:rFonts w:ascii="Calibri" w:hAnsi="Calibri" w:cs="Calibri"/>
          <w:color w:val="000000"/>
          <w:shd w:val="clear" w:color="auto" w:fill="FFFFFF"/>
        </w:rPr>
        <w:t xml:space="preserve"> </w:t>
      </w:r>
    </w:p>
    <w:p w:rsidRPr="00E85A5D" w:rsidR="00E85A5D" w:rsidP="346B9D12" w:rsidRDefault="3BDDA8CB" w14:paraId="6F42527C" w14:textId="164B4C7E">
      <w:pPr>
        <w:pBdr>
          <w:bottom w:val="single" w:color="auto" w:sz="6" w:space="18"/>
        </w:pBdr>
        <w:rPr>
          <w:rFonts w:ascii="Calibri" w:hAnsi="Calibri" w:cs="Calibri"/>
          <w:b/>
          <w:bCs/>
          <w:color w:val="000000"/>
          <w:shd w:val="clear" w:color="auto" w:fill="FFFFFF"/>
        </w:rPr>
      </w:pPr>
      <w:r w:rsidRPr="346B9D12">
        <w:rPr>
          <w:rFonts w:ascii="Calibri" w:hAnsi="Calibri" w:cs="Calibri"/>
          <w:b/>
          <w:bCs/>
          <w:color w:val="000000" w:themeColor="text1"/>
        </w:rPr>
        <w:t xml:space="preserve">2 – </w:t>
      </w:r>
      <w:r w:rsidRPr="346B9D12" w:rsidR="0171168D">
        <w:rPr>
          <w:rFonts w:ascii="Calibri" w:hAnsi="Calibri" w:cs="Calibri"/>
          <w:b/>
          <w:bCs/>
          <w:color w:val="000000" w:themeColor="text1"/>
        </w:rPr>
        <w:t>Seed stratification</w:t>
      </w:r>
    </w:p>
    <w:p w:rsidRPr="00E85A5D" w:rsidR="00E85A5D" w:rsidP="394EF18F" w:rsidRDefault="0171168D" w14:paraId="35F1F838" w14:textId="629B42A5">
      <w:pPr>
        <w:pBdr>
          <w:bottom w:val="single" w:color="auto" w:sz="6" w:space="18"/>
        </w:pBdr>
        <w:rPr>
          <w:rFonts w:ascii="Calibri" w:hAnsi="Calibri" w:cs="Calibri"/>
          <w:color w:val="000000"/>
          <w:shd w:val="clear" w:color="auto" w:fill="FFFFFF"/>
        </w:rPr>
      </w:pPr>
      <w:r w:rsidRPr="394EF18F">
        <w:rPr>
          <w:rFonts w:ascii="Calibri" w:hAnsi="Calibri" w:cs="Calibri"/>
          <w:color w:val="000000" w:themeColor="text1"/>
        </w:rPr>
        <w:lastRenderedPageBreak/>
        <w:t>For the Brassicaceae family, all seeds are stratified prior to sowing. To stratify the seeds, leave them in sterile petri dishes with (autoclaved) paper filter and 2ml autoclaved ddH2O at 4ºC for 3-5 days. Wrap the plates with parafilm and protect them from light with aluminum foil.</w:t>
      </w:r>
      <w:r w:rsidRPr="394EF18F" w:rsidR="10451D27">
        <w:rPr>
          <w:rFonts w:ascii="Calibri" w:hAnsi="Calibri" w:cs="Calibri"/>
          <w:color w:val="000000" w:themeColor="text1"/>
        </w:rPr>
        <w:t xml:space="preserve"> We estimate the number of seeds based on recorded seed weight, calculating </w:t>
      </w:r>
      <w:r w:rsidRPr="394EF18F" w:rsidR="5D6C30D7">
        <w:rPr>
          <w:rFonts w:ascii="Calibri" w:hAnsi="Calibri" w:cs="Calibri"/>
          <w:color w:val="000000" w:themeColor="text1"/>
        </w:rPr>
        <w:t>120 seeds to fill the 104 cells of a seedling tray</w:t>
      </w:r>
      <w:r w:rsidRPr="394EF18F" w:rsidR="10451D27">
        <w:rPr>
          <w:rFonts w:ascii="Calibri" w:hAnsi="Calibri" w:cs="Calibri"/>
          <w:color w:val="000000" w:themeColor="text1"/>
        </w:rPr>
        <w:t xml:space="preserve">. </w:t>
      </w:r>
      <w:r w:rsidRPr="394EF18F">
        <w:rPr>
          <w:rFonts w:ascii="Calibri" w:hAnsi="Calibri" w:cs="Calibri"/>
          <w:color w:val="000000" w:themeColor="text1"/>
        </w:rPr>
        <w:t>After seeds have been stratified, we sow them in the filled seedling trays.</w:t>
      </w:r>
    </w:p>
    <w:p w:rsidR="00E85A5D" w:rsidP="00E85A5D" w:rsidRDefault="00E85A5D" w14:paraId="1FBFBE80" w14:textId="77777777">
      <w:pPr>
        <w:pBdr>
          <w:bottom w:val="single" w:color="auto" w:sz="6" w:space="18"/>
        </w:pBdr>
        <w:ind w:left="360"/>
        <w:rPr>
          <w:rFonts w:ascii="Calibri" w:hAnsi="Calibri" w:cs="Calibri"/>
          <w:b/>
          <w:color w:val="000000"/>
          <w:shd w:val="clear" w:color="auto" w:fill="FFFFFF"/>
        </w:rPr>
      </w:pPr>
    </w:p>
    <w:p w:rsidR="00E85A5D" w:rsidP="394EF18F" w:rsidRDefault="00E85A5D" w14:paraId="7CE49E18" w14:textId="2223D0F7">
      <w:pPr>
        <w:pBdr>
          <w:bottom w:val="single" w:color="auto" w:sz="6" w:space="18"/>
        </w:pBdr>
        <w:rPr>
          <w:rFonts w:ascii="Calibri" w:hAnsi="Calibri" w:cs="Calibri"/>
          <w:b/>
          <w:bCs/>
          <w:color w:val="000000"/>
          <w:shd w:val="clear" w:color="auto" w:fill="FFFFFF"/>
        </w:rPr>
      </w:pPr>
      <w:r w:rsidRPr="394EF18F">
        <w:rPr>
          <w:rFonts w:ascii="Calibri" w:hAnsi="Calibri" w:cs="Calibri"/>
          <w:b/>
          <w:bCs/>
          <w:color w:val="000000"/>
          <w:shd w:val="clear" w:color="auto" w:fill="FFFFFF"/>
        </w:rPr>
        <w:t>3</w:t>
      </w:r>
      <w:r w:rsidRPr="394EF18F" w:rsidR="001B42C2">
        <w:rPr>
          <w:rFonts w:ascii="Calibri" w:hAnsi="Calibri" w:cs="Calibri"/>
          <w:b/>
          <w:bCs/>
          <w:color w:val="000000"/>
          <w:shd w:val="clear" w:color="auto" w:fill="FFFFFF"/>
        </w:rPr>
        <w:t xml:space="preserve"> – </w:t>
      </w:r>
      <w:proofErr w:type="gramStart"/>
      <w:r w:rsidRPr="394EF18F" w:rsidR="001B42C2">
        <w:rPr>
          <w:rFonts w:ascii="Calibri" w:hAnsi="Calibri" w:cs="Calibri"/>
          <w:b/>
          <w:bCs/>
          <w:color w:val="000000"/>
          <w:shd w:val="clear" w:color="auto" w:fill="FFFFFF"/>
        </w:rPr>
        <w:t>filling</w:t>
      </w:r>
      <w:proofErr w:type="gramEnd"/>
      <w:r w:rsidRPr="394EF18F" w:rsidR="001B42C2">
        <w:rPr>
          <w:rFonts w:ascii="Calibri" w:hAnsi="Calibri" w:cs="Calibri"/>
          <w:b/>
          <w:bCs/>
          <w:color w:val="000000"/>
          <w:shd w:val="clear" w:color="auto" w:fill="FFFFFF"/>
        </w:rPr>
        <w:t xml:space="preserve"> pots and trays</w:t>
      </w:r>
      <w:r w:rsidRPr="394EF18F" w:rsidR="0AE6EB07">
        <w:rPr>
          <w:rFonts w:ascii="Calibri" w:hAnsi="Calibri" w:cs="Calibri"/>
          <w:b/>
          <w:bCs/>
          <w:color w:val="000000"/>
          <w:shd w:val="clear" w:color="auto" w:fill="FFFFFF"/>
        </w:rPr>
        <w:t xml:space="preserve"> with soil</w:t>
      </w:r>
    </w:p>
    <w:p w:rsidR="00D15011" w:rsidP="394EF18F" w:rsidRDefault="001B42C2" w14:paraId="3161B3A4" w14:textId="319CC385">
      <w:pPr>
        <w:pBdr>
          <w:bottom w:val="single" w:color="auto" w:sz="6" w:space="18"/>
        </w:pBdr>
        <w:rPr>
          <w:rFonts w:ascii="Calibri" w:hAnsi="Calibri" w:cs="Calibri"/>
          <w:color w:val="000000"/>
          <w:shd w:val="clear" w:color="auto" w:fill="FFFFFF"/>
        </w:rPr>
      </w:pPr>
      <w:r>
        <w:rPr>
          <w:rFonts w:ascii="Calibri" w:hAnsi="Calibri" w:cs="Calibri"/>
          <w:color w:val="000000"/>
          <w:shd w:val="clear" w:color="auto" w:fill="FFFFFF"/>
        </w:rPr>
        <w:t xml:space="preserve">The MICROP soil </w:t>
      </w:r>
      <w:r w:rsidR="004D6C7C">
        <w:rPr>
          <w:rFonts w:ascii="Calibri" w:hAnsi="Calibri" w:cs="Calibri"/>
          <w:color w:val="000000"/>
          <w:shd w:val="clear" w:color="auto" w:fill="FFFFFF"/>
        </w:rPr>
        <w:t>for the Family Experiment is stored in 450L boxes</w:t>
      </w:r>
      <w:r w:rsidR="0069415B">
        <w:rPr>
          <w:rFonts w:ascii="Calibri" w:hAnsi="Calibri" w:cs="Calibri"/>
          <w:color w:val="000000"/>
          <w:shd w:val="clear" w:color="auto" w:fill="FFFFFF"/>
        </w:rPr>
        <w:t xml:space="preserve"> number</w:t>
      </w:r>
      <w:r w:rsidR="5DD252E6">
        <w:rPr>
          <w:rFonts w:ascii="Calibri" w:hAnsi="Calibri" w:cs="Calibri"/>
          <w:color w:val="000000"/>
          <w:shd w:val="clear" w:color="auto" w:fill="FFFFFF"/>
        </w:rPr>
        <w:t>ed</w:t>
      </w:r>
      <w:r w:rsidR="0069415B">
        <w:rPr>
          <w:rFonts w:ascii="Calibri" w:hAnsi="Calibri" w:cs="Calibri"/>
          <w:color w:val="000000"/>
          <w:shd w:val="clear" w:color="auto" w:fill="FFFFFF"/>
        </w:rPr>
        <w:t xml:space="preserve"> </w:t>
      </w:r>
      <w:r w:rsidR="00BF6961">
        <w:rPr>
          <w:rFonts w:ascii="Calibri" w:hAnsi="Calibri" w:cs="Calibri"/>
          <w:color w:val="000000"/>
          <w:shd w:val="clear" w:color="auto" w:fill="FFFFFF"/>
        </w:rPr>
        <w:t xml:space="preserve">105, 107, 116 and 118, each </w:t>
      </w:r>
      <w:proofErr w:type="gramStart"/>
      <w:r w:rsidR="007009FF">
        <w:rPr>
          <w:rFonts w:ascii="Calibri" w:hAnsi="Calibri" w:cs="Calibri"/>
          <w:color w:val="000000"/>
          <w:shd w:val="clear" w:color="auto" w:fill="FFFFFF"/>
        </w:rPr>
        <w:t xml:space="preserve">containing </w:t>
      </w:r>
      <w:r w:rsidR="00BF6961">
        <w:rPr>
          <w:rFonts w:ascii="Calibri" w:hAnsi="Calibri" w:cs="Calibri"/>
          <w:color w:val="000000"/>
          <w:shd w:val="clear" w:color="auto" w:fill="FFFFFF"/>
        </w:rPr>
        <w:t xml:space="preserve"> </w:t>
      </w:r>
      <w:r w:rsidR="00D11B71">
        <w:rPr>
          <w:rFonts w:ascii="Calibri" w:hAnsi="Calibri" w:cs="Calibri"/>
          <w:color w:val="000000"/>
          <w:shd w:val="clear" w:color="auto" w:fill="FFFFFF"/>
        </w:rPr>
        <w:t>667</w:t>
      </w:r>
      <w:proofErr w:type="gramEnd"/>
      <w:r w:rsidR="00D11B71">
        <w:rPr>
          <w:rFonts w:ascii="Calibri" w:hAnsi="Calibri" w:cs="Calibri"/>
          <w:color w:val="000000"/>
          <w:shd w:val="clear" w:color="auto" w:fill="FFFFFF"/>
        </w:rPr>
        <w:t>, 650, 644 and 685kg</w:t>
      </w:r>
      <w:r>
        <w:rPr>
          <w:rFonts w:ascii="Calibri" w:hAnsi="Calibri" w:cs="Calibri"/>
          <w:color w:val="000000"/>
          <w:shd w:val="clear" w:color="auto" w:fill="FFFFFF"/>
        </w:rPr>
        <w:t xml:space="preserve"> </w:t>
      </w:r>
      <w:r w:rsidR="007009FF">
        <w:rPr>
          <w:rFonts w:ascii="Calibri" w:hAnsi="Calibri" w:cs="Calibri"/>
          <w:color w:val="000000"/>
          <w:shd w:val="clear" w:color="auto" w:fill="FFFFFF"/>
        </w:rPr>
        <w:t>of dry soil</w:t>
      </w:r>
      <w:r w:rsidR="00D15011">
        <w:rPr>
          <w:rFonts w:ascii="Calibri" w:hAnsi="Calibri" w:cs="Calibri"/>
          <w:color w:val="000000"/>
          <w:shd w:val="clear" w:color="auto" w:fill="FFFFFF"/>
        </w:rPr>
        <w:t xml:space="preserve">, respectively. This soil was collected from </w:t>
      </w:r>
      <w:r w:rsidR="00AF068D">
        <w:rPr>
          <w:rFonts w:ascii="Calibri" w:hAnsi="Calibri" w:cs="Calibri"/>
          <w:color w:val="000000"/>
          <w:shd w:val="clear" w:color="auto" w:fill="FFFFFF"/>
        </w:rPr>
        <w:t>the</w:t>
      </w:r>
      <w:r w:rsidR="002E5901">
        <w:rPr>
          <w:rFonts w:ascii="Calibri" w:hAnsi="Calibri" w:cs="Calibri"/>
          <w:color w:val="000000"/>
          <w:shd w:val="clear" w:color="auto" w:fill="FFFFFF"/>
        </w:rPr>
        <w:t xml:space="preserve"> large pile of </w:t>
      </w:r>
      <w:r w:rsidR="00AF068D">
        <w:rPr>
          <w:rFonts w:ascii="Calibri" w:hAnsi="Calibri" w:cs="Calibri"/>
          <w:color w:val="000000"/>
          <w:shd w:val="clear" w:color="auto" w:fill="FFFFFF"/>
        </w:rPr>
        <w:t xml:space="preserve">soil outside </w:t>
      </w:r>
      <w:proofErr w:type="spellStart"/>
      <w:r w:rsidR="00AF068D">
        <w:rPr>
          <w:rFonts w:ascii="Calibri" w:hAnsi="Calibri" w:cs="Calibri"/>
          <w:color w:val="000000"/>
          <w:shd w:val="clear" w:color="auto" w:fill="FFFFFF"/>
        </w:rPr>
        <w:t>Unifarm</w:t>
      </w:r>
      <w:proofErr w:type="spellEnd"/>
      <w:r w:rsidR="00AF068D">
        <w:rPr>
          <w:rFonts w:ascii="Calibri" w:hAnsi="Calibri" w:cs="Calibri"/>
          <w:color w:val="000000"/>
          <w:shd w:val="clear" w:color="auto" w:fill="FFFFFF"/>
        </w:rPr>
        <w:t xml:space="preserve"> </w:t>
      </w:r>
      <w:r w:rsidR="00B550A7">
        <w:rPr>
          <w:rFonts w:ascii="Calibri" w:hAnsi="Calibri" w:cs="Calibri"/>
          <w:color w:val="000000"/>
          <w:shd w:val="clear" w:color="auto" w:fill="FFFFFF"/>
        </w:rPr>
        <w:t>(</w:t>
      </w:r>
      <w:r w:rsidR="00D15011">
        <w:rPr>
          <w:rFonts w:ascii="Calibri" w:hAnsi="Calibri" w:cs="Calibri"/>
          <w:color w:val="000000"/>
          <w:shd w:val="clear" w:color="auto" w:fill="FFFFFF"/>
        </w:rPr>
        <w:t>semi-natural</w:t>
      </w:r>
      <w:r w:rsidR="00B550A7">
        <w:rPr>
          <w:rFonts w:ascii="Calibri" w:hAnsi="Calibri" w:cs="Calibri"/>
          <w:color w:val="000000"/>
          <w:shd w:val="clear" w:color="auto" w:fill="FFFFFF"/>
        </w:rPr>
        <w:t xml:space="preserve"> conditions)</w:t>
      </w:r>
      <w:r w:rsidR="00D15011">
        <w:rPr>
          <w:rFonts w:ascii="Calibri" w:hAnsi="Calibri" w:cs="Calibri"/>
          <w:color w:val="000000"/>
          <w:shd w:val="clear" w:color="auto" w:fill="FFFFFF"/>
        </w:rPr>
        <w:t xml:space="preserve"> on </w:t>
      </w:r>
      <w:r w:rsidR="00B400EA">
        <w:rPr>
          <w:rFonts w:ascii="Calibri" w:hAnsi="Calibri" w:cs="Calibri"/>
          <w:color w:val="000000"/>
          <w:shd w:val="clear" w:color="auto" w:fill="FFFFFF"/>
        </w:rPr>
        <w:t>21/</w:t>
      </w:r>
      <w:r w:rsidR="0051535A">
        <w:rPr>
          <w:rFonts w:ascii="Calibri" w:hAnsi="Calibri" w:cs="Calibri"/>
          <w:color w:val="000000"/>
          <w:shd w:val="clear" w:color="auto" w:fill="FFFFFF"/>
        </w:rPr>
        <w:t>April</w:t>
      </w:r>
      <w:r w:rsidR="00B400EA">
        <w:rPr>
          <w:rFonts w:ascii="Calibri" w:hAnsi="Calibri" w:cs="Calibri"/>
          <w:color w:val="000000"/>
          <w:shd w:val="clear" w:color="auto" w:fill="FFFFFF"/>
        </w:rPr>
        <w:t>/2021</w:t>
      </w:r>
      <w:r w:rsidR="00E45898">
        <w:rPr>
          <w:rFonts w:ascii="Calibri" w:hAnsi="Calibri" w:cs="Calibri"/>
          <w:color w:val="000000"/>
          <w:shd w:val="clear" w:color="auto" w:fill="FFFFFF"/>
        </w:rPr>
        <w:t>.</w:t>
      </w:r>
      <w:r w:rsidR="004E1B79">
        <w:rPr>
          <w:rFonts w:ascii="Calibri" w:hAnsi="Calibri" w:cs="Calibri"/>
          <w:color w:val="000000"/>
          <w:shd w:val="clear" w:color="auto" w:fill="FFFFFF"/>
        </w:rPr>
        <w:t xml:space="preserve"> </w:t>
      </w:r>
      <w:r w:rsidR="00E45898">
        <w:rPr>
          <w:rFonts w:ascii="Calibri" w:hAnsi="Calibri" w:cs="Calibri"/>
          <w:color w:val="000000"/>
          <w:shd w:val="clear" w:color="auto" w:fill="FFFFFF"/>
        </w:rPr>
        <w:t>It was</w:t>
      </w:r>
      <w:r w:rsidR="004E1B79">
        <w:rPr>
          <w:rFonts w:ascii="Calibri" w:hAnsi="Calibri" w:cs="Calibri"/>
          <w:color w:val="000000"/>
          <w:shd w:val="clear" w:color="auto" w:fill="FFFFFF"/>
        </w:rPr>
        <w:t xml:space="preserve"> air-dried in a covered warehouse for 48h</w:t>
      </w:r>
      <w:r w:rsidR="0051535A">
        <w:rPr>
          <w:rFonts w:ascii="Calibri" w:hAnsi="Calibri" w:cs="Calibri"/>
          <w:color w:val="000000"/>
          <w:shd w:val="clear" w:color="auto" w:fill="FFFFFF"/>
        </w:rPr>
        <w:t>, sieved, homogenized</w:t>
      </w:r>
      <w:r w:rsidR="00AF068D">
        <w:rPr>
          <w:rFonts w:ascii="Calibri" w:hAnsi="Calibri" w:cs="Calibri"/>
          <w:color w:val="000000"/>
          <w:shd w:val="clear" w:color="auto" w:fill="FFFFFF"/>
        </w:rPr>
        <w:t xml:space="preserve"> before stora</w:t>
      </w:r>
      <w:r w:rsidR="0082692C">
        <w:rPr>
          <w:rFonts w:ascii="Calibri" w:hAnsi="Calibri" w:cs="Calibri"/>
          <w:color w:val="000000"/>
          <w:shd w:val="clear" w:color="auto" w:fill="FFFFFF"/>
        </w:rPr>
        <w:t>ge</w:t>
      </w:r>
      <w:r w:rsidR="007D7E6E">
        <w:rPr>
          <w:rFonts w:ascii="Calibri" w:hAnsi="Calibri" w:cs="Calibri"/>
          <w:color w:val="000000"/>
          <w:shd w:val="clear" w:color="auto" w:fill="FFFFFF"/>
        </w:rPr>
        <w:t>.</w:t>
      </w:r>
      <w:r w:rsidR="00AF068D">
        <w:rPr>
          <w:rFonts w:ascii="Calibri" w:hAnsi="Calibri" w:cs="Calibri"/>
          <w:color w:val="000000"/>
          <w:shd w:val="clear" w:color="auto" w:fill="FFFFFF"/>
        </w:rPr>
        <w:t xml:space="preserve"> </w:t>
      </w:r>
      <w:r w:rsidR="0082692C">
        <w:rPr>
          <w:rFonts w:ascii="Calibri" w:hAnsi="Calibri" w:cs="Calibri"/>
          <w:color w:val="000000"/>
          <w:shd w:val="clear" w:color="auto" w:fill="FFFFFF"/>
        </w:rPr>
        <w:t xml:space="preserve">These </w:t>
      </w:r>
      <w:r w:rsidR="007D7E6E">
        <w:rPr>
          <w:rFonts w:ascii="Calibri" w:hAnsi="Calibri" w:cs="Calibri"/>
          <w:color w:val="000000"/>
          <w:shd w:val="clear" w:color="auto" w:fill="FFFFFF"/>
        </w:rPr>
        <w:t xml:space="preserve">stored </w:t>
      </w:r>
      <w:r w:rsidR="0082692C">
        <w:rPr>
          <w:rFonts w:ascii="Calibri" w:hAnsi="Calibri" w:cs="Calibri"/>
          <w:color w:val="000000"/>
          <w:shd w:val="clear" w:color="auto" w:fill="FFFFFF"/>
        </w:rPr>
        <w:t xml:space="preserve">soils are </w:t>
      </w:r>
      <w:r w:rsidR="00DE1930">
        <w:rPr>
          <w:rFonts w:ascii="Calibri" w:hAnsi="Calibri" w:cs="Calibri"/>
          <w:color w:val="000000"/>
          <w:shd w:val="clear" w:color="auto" w:fill="FFFFFF"/>
        </w:rPr>
        <w:t xml:space="preserve">loose and dry, and </w:t>
      </w:r>
      <w:r w:rsidR="0082692C">
        <w:rPr>
          <w:rFonts w:ascii="Calibri" w:hAnsi="Calibri" w:cs="Calibri"/>
          <w:color w:val="000000"/>
          <w:shd w:val="clear" w:color="auto" w:fill="FFFFFF"/>
        </w:rPr>
        <w:t xml:space="preserve">were </w:t>
      </w:r>
      <w:r w:rsidR="00DE1930">
        <w:rPr>
          <w:rFonts w:ascii="Calibri" w:hAnsi="Calibri" w:cs="Calibri"/>
          <w:color w:val="000000"/>
          <w:shd w:val="clear" w:color="auto" w:fill="FFFFFF"/>
        </w:rPr>
        <w:t>potted</w:t>
      </w:r>
      <w:r w:rsidR="0051535A">
        <w:rPr>
          <w:rFonts w:ascii="Calibri" w:hAnsi="Calibri" w:cs="Calibri"/>
          <w:color w:val="000000"/>
          <w:shd w:val="clear" w:color="auto" w:fill="FFFFFF"/>
        </w:rPr>
        <w:t xml:space="preserve"> in 10/may</w:t>
      </w:r>
      <w:r w:rsidR="00DE1930">
        <w:rPr>
          <w:rFonts w:ascii="Calibri" w:hAnsi="Calibri" w:cs="Calibri"/>
          <w:color w:val="000000"/>
          <w:shd w:val="clear" w:color="auto" w:fill="FFFFFF"/>
        </w:rPr>
        <w:t xml:space="preserve">. </w:t>
      </w:r>
      <w:r w:rsidR="007E44A1">
        <w:rPr>
          <w:rFonts w:ascii="Calibri" w:hAnsi="Calibri" w:cs="Calibri"/>
          <w:color w:val="000000"/>
          <w:shd w:val="clear" w:color="auto" w:fill="FFFFFF"/>
        </w:rPr>
        <w:t>Gravimetric water content for soils in these boxes is of approximately 5%</w:t>
      </w:r>
      <w:r w:rsidR="007D7E6E">
        <w:rPr>
          <w:rFonts w:ascii="Calibri" w:hAnsi="Calibri" w:cs="Calibri"/>
          <w:color w:val="000000"/>
          <w:shd w:val="clear" w:color="auto" w:fill="FFFFFF"/>
        </w:rPr>
        <w:t>.</w:t>
      </w:r>
    </w:p>
    <w:p w:rsidR="504F15C5" w:rsidP="63AFA2F1" w:rsidRDefault="504F15C5" w14:paraId="6CA98A5E" w14:textId="046C1BF8">
      <w:pPr>
        <w:rPr>
          <w:rFonts w:ascii="Calibri" w:hAnsi="Calibri" w:cs="Calibri"/>
          <w:color w:val="000000" w:themeColor="text1"/>
        </w:rPr>
      </w:pPr>
      <w:r w:rsidRPr="63AFA2F1">
        <w:rPr>
          <w:rFonts w:ascii="Calibri" w:hAnsi="Calibri" w:cs="Calibri"/>
          <w:color w:val="000000" w:themeColor="text1"/>
        </w:rPr>
        <w:t>Before filling the pots, add the punctured white mesh in the bottom of the pot (10cmx10cm square), to prevent soil leakage (Figure 3a, left). Then, use 1L the scoop to fill the pot until it overflows with soil. Finally, use a ruler to level the soil with the surface of the pot (Figure 3a, right). Do not compact the soil in this process. Avoid wasting or spilling soil, as we only have 100kg surplus soil.</w:t>
      </w:r>
    </w:p>
    <w:p w:rsidR="05769F66" w:rsidP="63AFA2F1" w:rsidRDefault="05769F66" w14:paraId="749271DD" w14:textId="683F6F43">
      <w:r w:rsidR="05769F66">
        <w:drawing>
          <wp:inline wp14:editId="358A63CD" wp14:anchorId="4A666216">
            <wp:extent cx="1238250" cy="1647825"/>
            <wp:effectExtent l="0" t="0" r="0" b="0"/>
            <wp:docPr id="439419096" name="Picture 439419096" title=""/>
            <wp:cNvGraphicFramePr>
              <a:graphicFrameLocks noChangeAspect="1"/>
            </wp:cNvGraphicFramePr>
            <a:graphic>
              <a:graphicData uri="http://schemas.openxmlformats.org/drawingml/2006/picture">
                <pic:pic>
                  <pic:nvPicPr>
                    <pic:cNvPr id="0" name="Picture 439419096"/>
                    <pic:cNvPicPr/>
                  </pic:nvPicPr>
                  <pic:blipFill>
                    <a:blip r:embed="R16b715618dc2475d">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1238250" cy="1647825"/>
                    </a:xfrm>
                    <a:prstGeom prst="rect">
                      <a:avLst/>
                    </a:prstGeom>
                  </pic:spPr>
                </pic:pic>
              </a:graphicData>
            </a:graphic>
          </wp:inline>
        </w:drawing>
      </w:r>
      <w:r w:rsidR="05769F66">
        <w:drawing>
          <wp:inline wp14:editId="0331B0F0" wp14:anchorId="178B9952">
            <wp:extent cx="1257300" cy="1647825"/>
            <wp:effectExtent l="0" t="0" r="0" b="0"/>
            <wp:docPr id="1587061802" name="Picture 1587061802" title=""/>
            <wp:cNvGraphicFramePr>
              <a:graphicFrameLocks noChangeAspect="1"/>
            </wp:cNvGraphicFramePr>
            <a:graphic>
              <a:graphicData uri="http://schemas.openxmlformats.org/drawingml/2006/picture">
                <pic:pic>
                  <pic:nvPicPr>
                    <pic:cNvPr id="0" name="Picture 1587061802"/>
                    <pic:cNvPicPr/>
                  </pic:nvPicPr>
                  <pic:blipFill>
                    <a:blip r:embed="R92aec083ac1642c4">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1257300" cy="1647825"/>
                    </a:xfrm>
                    <a:prstGeom prst="rect">
                      <a:avLst/>
                    </a:prstGeom>
                  </pic:spPr>
                </pic:pic>
              </a:graphicData>
            </a:graphic>
          </wp:inline>
        </w:drawing>
      </w:r>
    </w:p>
    <w:p w:rsidR="05769F66" w:rsidP="63AFA2F1" w:rsidRDefault="05769F66" w14:paraId="521233AA" w14:textId="05803F55">
      <w:r w:rsidRPr="63AFA2F1">
        <w:rPr>
          <w:rFonts w:ascii="Calibri" w:hAnsi="Calibri" w:eastAsia="Calibri" w:cs="Calibri"/>
        </w:rPr>
        <w:t>Figure 3a: Punctured plastic film in the bottom of 1L pot, added to prevent soil leakage (left). Filled 1L pot, the soil level is even with the pot's edge.</w:t>
      </w:r>
    </w:p>
    <w:p w:rsidR="63AFA2F1" w:rsidP="63AFA2F1" w:rsidRDefault="63AFA2F1" w14:paraId="02E91A3D" w14:textId="6C3222A2"/>
    <w:p w:rsidR="00B5613E" w:rsidP="394EF18F" w:rsidRDefault="001B42C2" w14:paraId="58B449FE" w14:textId="7F199A63">
      <w:pPr>
        <w:pBdr>
          <w:bottom w:val="single" w:color="auto" w:sz="6" w:space="18"/>
        </w:pBdr>
        <w:rPr>
          <w:rFonts w:ascii="Calibri" w:hAnsi="Calibri" w:cs="Calibri"/>
          <w:color w:val="000000"/>
          <w:shd w:val="clear" w:color="auto" w:fill="FFFFFF"/>
        </w:rPr>
      </w:pPr>
      <w:r>
        <w:rPr>
          <w:rFonts w:ascii="Calibri" w:hAnsi="Calibri" w:cs="Calibri"/>
          <w:color w:val="000000"/>
          <w:shd w:val="clear" w:color="auto" w:fill="FFFFFF"/>
        </w:rPr>
        <w:t xml:space="preserve">To fill the trays, </w:t>
      </w:r>
      <w:r w:rsidR="5883C94A">
        <w:rPr>
          <w:rFonts w:ascii="Calibri" w:hAnsi="Calibri" w:cs="Calibri"/>
          <w:color w:val="000000"/>
          <w:shd w:val="clear" w:color="auto" w:fill="FFFFFF"/>
        </w:rPr>
        <w:t xml:space="preserve">first </w:t>
      </w:r>
      <w:r w:rsidR="5A571DB3">
        <w:rPr>
          <w:rFonts w:ascii="Calibri" w:hAnsi="Calibri" w:cs="Calibri"/>
          <w:color w:val="000000"/>
          <w:shd w:val="clear" w:color="auto" w:fill="FFFFFF"/>
        </w:rPr>
        <w:t xml:space="preserve">put </w:t>
      </w:r>
      <w:r>
        <w:rPr>
          <w:rFonts w:ascii="Calibri" w:hAnsi="Calibri" w:cs="Calibri"/>
          <w:color w:val="000000"/>
          <w:shd w:val="clear" w:color="auto" w:fill="FFFFFF"/>
        </w:rPr>
        <w:t>the seedling tray inside the seedling support tray</w:t>
      </w:r>
      <w:r w:rsidR="4F9C2710">
        <w:rPr>
          <w:rFonts w:ascii="Calibri" w:hAnsi="Calibri" w:cs="Calibri"/>
          <w:color w:val="000000"/>
          <w:shd w:val="clear" w:color="auto" w:fill="FFFFFF"/>
        </w:rPr>
        <w:t>.</w:t>
      </w:r>
      <w:r>
        <w:rPr>
          <w:rFonts w:ascii="Calibri" w:hAnsi="Calibri" w:cs="Calibri"/>
          <w:color w:val="000000"/>
          <w:shd w:val="clear" w:color="auto" w:fill="FFFFFF"/>
        </w:rPr>
        <w:t xml:space="preserve"> </w:t>
      </w:r>
      <w:r w:rsidR="56982840">
        <w:rPr>
          <w:rFonts w:ascii="Calibri" w:hAnsi="Calibri" w:cs="Calibri"/>
          <w:color w:val="000000"/>
          <w:shd w:val="clear" w:color="auto" w:fill="FFFFFF"/>
        </w:rPr>
        <w:t>F</w:t>
      </w:r>
      <w:r>
        <w:rPr>
          <w:rFonts w:ascii="Calibri" w:hAnsi="Calibri" w:cs="Calibri"/>
          <w:color w:val="000000"/>
          <w:shd w:val="clear" w:color="auto" w:fill="FFFFFF"/>
        </w:rPr>
        <w:t>ill it with soil</w:t>
      </w:r>
      <w:r w:rsidR="667ED2FD">
        <w:rPr>
          <w:rFonts w:ascii="Calibri" w:hAnsi="Calibri" w:cs="Calibri"/>
          <w:color w:val="000000"/>
          <w:shd w:val="clear" w:color="auto" w:fill="FFFFFF"/>
        </w:rPr>
        <w:t>, cell by cell,</w:t>
      </w:r>
      <w:r>
        <w:rPr>
          <w:rFonts w:ascii="Calibri" w:hAnsi="Calibri" w:cs="Calibri"/>
          <w:color w:val="000000"/>
          <w:shd w:val="clear" w:color="auto" w:fill="FFFFFF"/>
        </w:rPr>
        <w:t xml:space="preserve"> </w:t>
      </w:r>
      <w:r w:rsidR="415D0F70">
        <w:rPr>
          <w:rFonts w:ascii="Calibri" w:hAnsi="Calibri" w:cs="Calibri"/>
          <w:color w:val="000000"/>
          <w:shd w:val="clear" w:color="auto" w:fill="FFFFFF"/>
        </w:rPr>
        <w:t>using one of the very large funnels</w:t>
      </w:r>
      <w:r w:rsidR="618EAA3F">
        <w:rPr>
          <w:rFonts w:ascii="Calibri" w:hAnsi="Calibri" w:cs="Calibri"/>
          <w:color w:val="000000"/>
          <w:shd w:val="clear" w:color="auto" w:fill="FFFFFF"/>
        </w:rPr>
        <w:t xml:space="preserve"> (Figure 3b)</w:t>
      </w:r>
      <w:r>
        <w:rPr>
          <w:rFonts w:ascii="Calibri" w:hAnsi="Calibri" w:cs="Calibri"/>
          <w:color w:val="000000"/>
          <w:shd w:val="clear" w:color="auto" w:fill="FFFFFF"/>
        </w:rPr>
        <w:t>.</w:t>
      </w:r>
      <w:r w:rsidR="37A3358A">
        <w:rPr>
          <w:rFonts w:ascii="Calibri" w:hAnsi="Calibri" w:cs="Calibri"/>
          <w:color w:val="000000"/>
          <w:shd w:val="clear" w:color="auto" w:fill="FFFFFF"/>
        </w:rPr>
        <w:t xml:space="preserve"> This way you minimize soil leakage and </w:t>
      </w:r>
      <w:r w:rsidR="37A3358A">
        <w:rPr>
          <w:rFonts w:ascii="Calibri" w:hAnsi="Calibri" w:cs="Calibri"/>
          <w:color w:val="000000"/>
          <w:shd w:val="clear" w:color="auto" w:fill="FFFFFF"/>
        </w:rPr>
        <w:lastRenderedPageBreak/>
        <w:t>accumulation of leaked soil in the tray.</w:t>
      </w:r>
      <w:r>
        <w:rPr>
          <w:rFonts w:ascii="Calibri" w:hAnsi="Calibri" w:cs="Calibri"/>
          <w:color w:val="000000"/>
          <w:shd w:val="clear" w:color="auto" w:fill="FFFFFF"/>
        </w:rPr>
        <w:t xml:space="preserve"> </w:t>
      </w:r>
      <w:r w:rsidR="008735F0">
        <w:rPr>
          <w:rFonts w:ascii="Calibri" w:hAnsi="Calibri" w:cs="Calibri"/>
          <w:color w:val="000000"/>
          <w:shd w:val="clear" w:color="auto" w:fill="FFFFFF"/>
        </w:rPr>
        <w:t xml:space="preserve">The cells have one border thicker than the other, because </w:t>
      </w:r>
      <w:proofErr w:type="spellStart"/>
      <w:proofErr w:type="gramStart"/>
      <w:r w:rsidR="008735F0">
        <w:rPr>
          <w:rFonts w:ascii="Calibri" w:hAnsi="Calibri" w:cs="Calibri"/>
          <w:color w:val="000000"/>
          <w:shd w:val="clear" w:color="auto" w:fill="FFFFFF"/>
        </w:rPr>
        <w:t>fo</w:t>
      </w:r>
      <w:proofErr w:type="spellEnd"/>
      <w:proofErr w:type="gramEnd"/>
      <w:r w:rsidR="008735F0">
        <w:rPr>
          <w:rFonts w:ascii="Calibri" w:hAnsi="Calibri" w:cs="Calibri"/>
          <w:color w:val="000000"/>
          <w:shd w:val="clear" w:color="auto" w:fill="FFFFFF"/>
        </w:rPr>
        <w:t xml:space="preserve"> this you should cross your funnel over the thinner </w:t>
      </w:r>
      <w:proofErr w:type="spellStart"/>
      <w:r w:rsidR="008735F0">
        <w:rPr>
          <w:rFonts w:ascii="Calibri" w:hAnsi="Calibri" w:cs="Calibri"/>
          <w:color w:val="000000"/>
          <w:shd w:val="clear" w:color="auto" w:fill="FFFFFF"/>
        </w:rPr>
        <w:t>border.</w:t>
      </w:r>
      <w:r w:rsidR="0ECAF6BC">
        <w:rPr>
          <w:rFonts w:ascii="Calibri" w:hAnsi="Calibri" w:cs="Calibri"/>
          <w:color w:val="000000"/>
          <w:shd w:val="clear" w:color="auto" w:fill="FFFFFF"/>
        </w:rPr>
        <w:t>Gently</w:t>
      </w:r>
      <w:proofErr w:type="spellEnd"/>
      <w:r w:rsidR="0ECAF6BC">
        <w:rPr>
          <w:rFonts w:ascii="Calibri" w:hAnsi="Calibri" w:cs="Calibri"/>
          <w:color w:val="000000"/>
          <w:shd w:val="clear" w:color="auto" w:fill="FFFFFF"/>
        </w:rPr>
        <w:t xml:space="preserve"> spread excess soil into cells that don't have enough soil, avoiding soil leaks.</w:t>
      </w:r>
    </w:p>
    <w:p w:rsidR="29505B72" w:rsidP="63AFA2F1" w:rsidRDefault="29505B72" w14:paraId="40A8368D" w14:textId="29FF78F7">
      <w:r w:rsidR="29505B72">
        <w:drawing>
          <wp:inline wp14:editId="5FCBA946" wp14:anchorId="716259C5">
            <wp:extent cx="1362075" cy="1816100"/>
            <wp:effectExtent l="0" t="0" r="0" b="0"/>
            <wp:docPr id="611222244" name="Picture 611222244" title=""/>
            <wp:cNvGraphicFramePr>
              <a:graphicFrameLocks noChangeAspect="1"/>
            </wp:cNvGraphicFramePr>
            <a:graphic>
              <a:graphicData uri="http://schemas.openxmlformats.org/drawingml/2006/picture">
                <pic:pic>
                  <pic:nvPicPr>
                    <pic:cNvPr id="0" name="Picture 611222244"/>
                    <pic:cNvPicPr/>
                  </pic:nvPicPr>
                  <pic:blipFill>
                    <a:blip r:embed="Redddbdfebc9f4b44">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1362075" cy="1816100"/>
                    </a:xfrm>
                    <a:prstGeom prst="rect">
                      <a:avLst/>
                    </a:prstGeom>
                  </pic:spPr>
                </pic:pic>
              </a:graphicData>
            </a:graphic>
          </wp:inline>
        </w:drawing>
      </w:r>
    </w:p>
    <w:p w:rsidR="77694725" w:rsidP="63AFA2F1" w:rsidRDefault="77694725" w14:paraId="6304597F" w14:textId="35828432">
      <w:pPr>
        <w:rPr>
          <w:rFonts w:ascii="Calibri" w:hAnsi="Calibri" w:eastAsia="Calibri" w:cs="Calibri"/>
        </w:rPr>
      </w:pPr>
      <w:r w:rsidRPr="63AFA2F1">
        <w:rPr>
          <w:rFonts w:ascii="Calibri" w:hAnsi="Calibri" w:eastAsia="Calibri" w:cs="Calibri"/>
        </w:rPr>
        <w:t>Figure 3b: Adding loose, dry soil to the seedling trays with a large funnel</w:t>
      </w:r>
      <w:r w:rsidRPr="63AFA2F1" w:rsidR="11B160F2">
        <w:rPr>
          <w:rFonts w:ascii="Calibri" w:hAnsi="Calibri" w:eastAsia="Calibri" w:cs="Calibri"/>
        </w:rPr>
        <w:t>.</w:t>
      </w:r>
    </w:p>
    <w:p w:rsidR="00A079B3" w:rsidRDefault="008A4027" w14:paraId="5ABCA342" w14:textId="5EE71CA2">
      <w:pPr>
        <w:pBdr>
          <w:bottom w:val="single" w:color="auto" w:sz="6" w:space="1"/>
        </w:pBdr>
        <w:rPr>
          <w:rFonts w:ascii="Calibri" w:hAnsi="Calibri" w:cs="Calibri"/>
          <w:color w:val="000000"/>
          <w:shd w:val="clear" w:color="auto" w:fill="FFFFFF"/>
        </w:rPr>
      </w:pPr>
      <w:r w:rsidR="008A4027">
        <w:rPr>
          <w:rFonts w:ascii="Calibri" w:hAnsi="Calibri" w:cs="Calibri"/>
          <w:color w:val="000000"/>
          <w:shd w:val="clear" w:color="auto" w:fill="FFFFFF"/>
        </w:rPr>
        <w:t>Always</w:t>
      </w:r>
      <w:r w:rsidR="00A079B3">
        <w:rPr>
          <w:rFonts w:ascii="Calibri" w:hAnsi="Calibri" w:cs="Calibri"/>
          <w:color w:val="000000"/>
          <w:shd w:val="clear" w:color="auto" w:fill="FFFFFF"/>
        </w:rPr>
        <w:t xml:space="preserve"> work with gloves, as microbes from your skin may contaminate the soil.</w:t>
      </w:r>
      <w:r w:rsidR="06AF5EA1">
        <w:rPr>
          <w:rFonts w:ascii="Calibri" w:hAnsi="Calibri" w:cs="Calibri"/>
          <w:color w:val="000000"/>
          <w:shd w:val="clear" w:color="auto" w:fill="FFFFFF"/>
        </w:rPr>
        <w:t xml:space="preserve"> It can get very dusty, so wear eye protection if you have sensibility to dust.</w:t>
      </w:r>
      <w:r w:rsidR="00A079B3">
        <w:rPr>
          <w:rFonts w:ascii="Calibri" w:hAnsi="Calibri" w:cs="Calibri"/>
          <w:color w:val="000000"/>
          <w:shd w:val="clear" w:color="auto" w:fill="FFFFFF"/>
        </w:rPr>
        <w:t xml:space="preserve"> Work with </w:t>
      </w:r>
      <w:r w:rsidR="00A079B3">
        <w:rPr>
          <w:rFonts w:ascii="Calibri" w:hAnsi="Calibri" w:cs="Calibri"/>
          <w:color w:val="000000"/>
          <w:shd w:val="clear" w:color="auto" w:fill="FFFFFF"/>
        </w:rPr>
        <w:t>Covid</w:t>
      </w:r>
      <w:r w:rsidR="00A079B3">
        <w:rPr>
          <w:rFonts w:ascii="Calibri" w:hAnsi="Calibri" w:cs="Calibri"/>
          <w:color w:val="000000"/>
          <w:shd w:val="clear" w:color="auto" w:fill="FFFFFF"/>
        </w:rPr>
        <w:t xml:space="preserve"> masks so that droplets from your breath don’t contaminate the soil.</w:t>
      </w:r>
    </w:p>
    <w:p w:rsidR="67DA715D" w:rsidP="6C055F9B" w:rsidRDefault="67DA715D" w14:paraId="1B47FB6F" w14:textId="0C837378">
      <w:pPr>
        <w:pStyle w:val="Normal"/>
        <w:rPr>
          <w:rFonts w:ascii="Calibri" w:hAnsi="Calibri" w:cs="Calibri"/>
          <w:color w:val="000000" w:themeColor="text1" w:themeTint="FF" w:themeShade="FF"/>
        </w:rPr>
      </w:pPr>
      <w:r w:rsidRPr="6C055F9B" w:rsidR="67DA715D">
        <w:rPr>
          <w:rFonts w:ascii="Calibri" w:hAnsi="Calibri" w:cs="Calibri"/>
          <w:color w:val="000000" w:themeColor="text1" w:themeTint="FF" w:themeShade="FF"/>
        </w:rPr>
        <w:t xml:space="preserve">TAKEN </w:t>
      </w:r>
      <w:proofErr w:type="spellStart"/>
      <w:r w:rsidRPr="6C055F9B" w:rsidR="67DA715D">
        <w:rPr>
          <w:rFonts w:ascii="Calibri" w:hAnsi="Calibri" w:cs="Calibri"/>
          <w:color w:val="000000" w:themeColor="text1" w:themeTint="FF" w:themeShade="FF"/>
        </w:rPr>
        <w:t>TAKEN</w:t>
      </w:r>
      <w:proofErr w:type="spellEnd"/>
      <w:r w:rsidRPr="6C055F9B" w:rsidR="67DA715D">
        <w:rPr>
          <w:rFonts w:ascii="Calibri" w:hAnsi="Calibri" w:cs="Calibri"/>
          <w:color w:val="000000" w:themeColor="text1" w:themeTint="FF" w:themeShade="FF"/>
        </w:rPr>
        <w:t xml:space="preserve"> TO POT AND LABEL:  </w:t>
      </w:r>
    </w:p>
    <w:p w:rsidR="67DA715D" w:rsidP="6C055F9B" w:rsidRDefault="67DA715D" w14:paraId="0489CC3A" w14:textId="6A658FCB">
      <w:pPr>
        <w:pStyle w:val="Normal"/>
        <w:rPr>
          <w:rFonts w:ascii="Calibri" w:hAnsi="Calibri" w:cs="Calibri"/>
          <w:color w:val="000000" w:themeColor="text1" w:themeTint="FF" w:themeShade="FF"/>
        </w:rPr>
      </w:pPr>
      <w:r w:rsidRPr="59BFE75B" w:rsidR="67DA715D">
        <w:rPr>
          <w:rFonts w:ascii="Calibri" w:hAnsi="Calibri" w:cs="Calibri"/>
          <w:color w:val="000000" w:themeColor="text1" w:themeTint="FF" w:themeShade="FF"/>
        </w:rPr>
        <w:t xml:space="preserve">17/MAY </w:t>
      </w:r>
      <w:r w:rsidRPr="59BFE75B" w:rsidR="67DA715D">
        <w:rPr>
          <w:rFonts w:ascii="Calibri" w:hAnsi="Calibri" w:cs="Calibri"/>
          <w:color w:val="000000" w:themeColor="text1" w:themeTint="FF" w:themeShade="FF"/>
        </w:rPr>
        <w:t>~7 blocks filled, 12 blocks fully labeled - 4 people, full 8 hours (all soils and labels and</w:t>
      </w:r>
      <w:r w:rsidRPr="59BFE75B" w:rsidR="6C6E05B9">
        <w:rPr>
          <w:rFonts w:ascii="Calibri" w:hAnsi="Calibri" w:cs="Calibri"/>
          <w:color w:val="000000" w:themeColor="text1" w:themeTint="FF" w:themeShade="FF"/>
        </w:rPr>
        <w:t xml:space="preserve"> ~</w:t>
      </w:r>
      <w:r w:rsidRPr="59BFE75B" w:rsidR="67DA715D">
        <w:rPr>
          <w:rFonts w:ascii="Calibri" w:hAnsi="Calibri" w:cs="Calibri"/>
          <w:color w:val="000000" w:themeColor="text1" w:themeTint="FF" w:themeShade="FF"/>
        </w:rPr>
        <w:t xml:space="preserve"> tools in place)</w:t>
      </w:r>
    </w:p>
    <w:p w:rsidR="3A979B90" w:rsidP="59BFE75B" w:rsidRDefault="3A979B90" w14:paraId="52C35746" w14:textId="1B009557">
      <w:pPr>
        <w:pStyle w:val="Normal"/>
        <w:rPr>
          <w:rFonts w:ascii="Calibri" w:hAnsi="Calibri" w:cs="Calibri"/>
          <w:color w:val="000000" w:themeColor="text1" w:themeTint="FF" w:themeShade="FF"/>
        </w:rPr>
      </w:pPr>
      <w:r w:rsidRPr="59BFE75B" w:rsidR="3A979B90">
        <w:rPr>
          <w:rFonts w:ascii="Calibri" w:hAnsi="Calibri" w:cs="Calibri"/>
          <w:color w:val="000000" w:themeColor="text1" w:themeTint="FF" w:themeShade="FF"/>
        </w:rPr>
        <w:t>18/may</w:t>
      </w:r>
      <w:r w:rsidRPr="59BFE75B" w:rsidR="39207905">
        <w:rPr>
          <w:rFonts w:ascii="Calibri" w:hAnsi="Calibri" w:cs="Calibri"/>
          <w:color w:val="000000" w:themeColor="text1" w:themeTint="FF" w:themeShade="FF"/>
        </w:rPr>
        <w:t xml:space="preserve"> ~ 11 blocks filled, 4 blocks labeled, 60 seedling trays from 3 blocks placed in 3 multi-level</w:t>
      </w:r>
      <w:r w:rsidRPr="59BFE75B" w:rsidR="1B9DC1A0">
        <w:rPr>
          <w:rFonts w:ascii="Calibri" w:hAnsi="Calibri" w:cs="Calibri"/>
          <w:color w:val="000000" w:themeColor="text1" w:themeTint="FF" w:themeShade="FF"/>
        </w:rPr>
        <w:t xml:space="preserve"> </w:t>
      </w:r>
      <w:r w:rsidRPr="59BFE75B" w:rsidR="39207905">
        <w:rPr>
          <w:rFonts w:ascii="Calibri" w:hAnsi="Calibri" w:cs="Calibri"/>
          <w:color w:val="000000" w:themeColor="text1" w:themeTint="FF" w:themeShade="FF"/>
        </w:rPr>
        <w:t>carts, 1600 16-18cm round dishes washed</w:t>
      </w:r>
      <w:r w:rsidRPr="59BFE75B" w:rsidR="06B4FCBD">
        <w:rPr>
          <w:rFonts w:ascii="Calibri" w:hAnsi="Calibri" w:cs="Calibri"/>
          <w:color w:val="000000" w:themeColor="text1" w:themeTint="FF" w:themeShade="FF"/>
        </w:rPr>
        <w:t>; some time needed to solve missing dishes issue (4 people 8h, +2-3h extra 1 person)</w:t>
      </w:r>
    </w:p>
    <w:p w:rsidR="008A4027" w:rsidP="346B9D12" w:rsidRDefault="008A4027" w14:paraId="3BB00D65" w14:textId="77777777">
      <w:pPr>
        <w:rPr>
          <w:rFonts w:ascii="Calibri" w:hAnsi="Calibri" w:cs="Calibri"/>
          <w:b/>
          <w:bCs/>
          <w:color w:val="000000"/>
          <w:shd w:val="clear" w:color="auto" w:fill="FFFFFF"/>
        </w:rPr>
      </w:pPr>
      <w:r w:rsidRPr="631EDE3F">
        <w:rPr>
          <w:rFonts w:ascii="Calibri" w:hAnsi="Calibri" w:cs="Calibri"/>
          <w:b/>
          <w:bCs/>
          <w:color w:val="000000"/>
          <w:shd w:val="clear" w:color="auto" w:fill="FFFFFF"/>
        </w:rPr>
        <w:t xml:space="preserve">4 – </w:t>
      </w:r>
      <w:proofErr w:type="gramStart"/>
      <w:r w:rsidRPr="631EDE3F">
        <w:rPr>
          <w:rFonts w:ascii="Calibri" w:hAnsi="Calibri" w:cs="Calibri"/>
          <w:b/>
          <w:bCs/>
          <w:color w:val="000000"/>
          <w:shd w:val="clear" w:color="auto" w:fill="FFFFFF"/>
        </w:rPr>
        <w:t>sowing</w:t>
      </w:r>
      <w:proofErr w:type="gramEnd"/>
    </w:p>
    <w:p w:rsidR="00B8264C" w:rsidP="008A4027" w:rsidRDefault="005E0DA3" w14:paraId="5C5F96AF" w14:textId="440B1C0F">
      <w:pPr>
        <w:rPr>
          <w:rFonts w:ascii="Calibri" w:hAnsi="Calibri" w:cs="Calibri"/>
          <w:color w:val="000000"/>
          <w:shd w:val="clear" w:color="auto" w:fill="FFFFFF"/>
        </w:rPr>
      </w:pPr>
      <w:r>
        <w:rPr>
          <w:rFonts w:ascii="Calibri" w:hAnsi="Calibri" w:cs="Calibri"/>
          <w:color w:val="000000"/>
          <w:shd w:val="clear" w:color="auto" w:fill="FFFFFF"/>
        </w:rPr>
        <w:t>After s</w:t>
      </w:r>
      <w:r w:rsidR="008A4027">
        <w:rPr>
          <w:rFonts w:ascii="Calibri" w:hAnsi="Calibri" w:cs="Calibri"/>
          <w:color w:val="000000"/>
          <w:shd w:val="clear" w:color="auto" w:fill="FFFFFF"/>
        </w:rPr>
        <w:t>eeds have been stratified</w:t>
      </w:r>
      <w:r>
        <w:rPr>
          <w:rFonts w:ascii="Calibri" w:hAnsi="Calibri" w:cs="Calibri"/>
          <w:color w:val="000000"/>
          <w:shd w:val="clear" w:color="auto" w:fill="FFFFFF"/>
        </w:rPr>
        <w:t>, we sow them in the filled seedling trays.</w:t>
      </w:r>
      <w:r w:rsidR="00883AE2">
        <w:rPr>
          <w:rFonts w:ascii="Calibri" w:hAnsi="Calibri" w:cs="Calibri"/>
          <w:color w:val="000000"/>
          <w:shd w:val="clear" w:color="auto" w:fill="FFFFFF"/>
        </w:rPr>
        <w:t xml:space="preserve"> Large size seeds are gently buried, with part of the seed visible on the surface. Seeds are not 100% covered with soil. </w:t>
      </w:r>
      <w:r>
        <w:rPr>
          <w:rFonts w:ascii="Calibri" w:hAnsi="Calibri" w:cs="Calibri"/>
          <w:color w:val="000000"/>
          <w:shd w:val="clear" w:color="auto" w:fill="FFFFFF"/>
        </w:rPr>
        <w:t xml:space="preserve"> Use </w:t>
      </w:r>
      <w:r w:rsidR="55C6634F">
        <w:rPr>
          <w:rFonts w:ascii="Calibri" w:hAnsi="Calibri" w:cs="Calibri"/>
          <w:color w:val="000000"/>
          <w:shd w:val="clear" w:color="auto" w:fill="FFFFFF"/>
        </w:rPr>
        <w:t xml:space="preserve">clean </w:t>
      </w:r>
      <w:r>
        <w:rPr>
          <w:rFonts w:ascii="Calibri" w:hAnsi="Calibri" w:cs="Calibri"/>
          <w:color w:val="000000"/>
          <w:shd w:val="clear" w:color="auto" w:fill="FFFFFF"/>
        </w:rPr>
        <w:t xml:space="preserve">tweezers and </w:t>
      </w:r>
      <w:r w:rsidR="6781CFED">
        <w:rPr>
          <w:rFonts w:ascii="Calibri" w:hAnsi="Calibri" w:cs="Calibri"/>
          <w:color w:val="000000"/>
          <w:shd w:val="clear" w:color="auto" w:fill="FFFFFF"/>
        </w:rPr>
        <w:t xml:space="preserve">autoclaved </w:t>
      </w:r>
      <w:r w:rsidR="3763662A">
        <w:rPr>
          <w:rFonts w:ascii="Calibri" w:hAnsi="Calibri" w:cs="Calibri"/>
          <w:color w:val="000000"/>
          <w:shd w:val="clear" w:color="auto" w:fill="FFFFFF"/>
        </w:rPr>
        <w:t>toothpicks</w:t>
      </w:r>
      <w:r>
        <w:rPr>
          <w:rFonts w:ascii="Calibri" w:hAnsi="Calibri" w:cs="Calibri"/>
          <w:color w:val="000000"/>
          <w:shd w:val="clear" w:color="auto" w:fill="FFFFFF"/>
        </w:rPr>
        <w:t xml:space="preserve"> to transfer the seeds from the plates to the seedling tray. It will be easier to place the seed on the soil if it is visibly moist.</w:t>
      </w:r>
    </w:p>
    <w:p w:rsidR="005E0DA3" w:rsidP="008A4027" w:rsidRDefault="005E0DA3" w14:paraId="049F31CB" w14:textId="32BBC737">
      <w:pPr>
        <w:rPr>
          <w:rFonts w:ascii="Calibri" w:hAnsi="Calibri" w:cs="Calibri"/>
          <w:color w:val="000000"/>
          <w:shd w:val="clear" w:color="auto" w:fill="FFFFFF"/>
        </w:rPr>
      </w:pPr>
      <w:r>
        <w:rPr>
          <w:rFonts w:ascii="Calibri" w:hAnsi="Calibri" w:cs="Calibri"/>
          <w:color w:val="000000"/>
          <w:shd w:val="clear" w:color="auto" w:fill="FFFFFF"/>
        </w:rPr>
        <w:t xml:space="preserve">It is critical to have a moist soil during germination. On the day of sowing, </w:t>
      </w:r>
      <w:r w:rsidR="5AB301BD">
        <w:rPr>
          <w:rFonts w:ascii="Calibri" w:hAnsi="Calibri" w:cs="Calibri"/>
          <w:color w:val="000000"/>
          <w:shd w:val="clear" w:color="auto" w:fill="FFFFFF"/>
        </w:rPr>
        <w:t xml:space="preserve">slowly </w:t>
      </w:r>
      <w:r>
        <w:rPr>
          <w:rFonts w:ascii="Calibri" w:hAnsi="Calibri" w:cs="Calibri"/>
          <w:color w:val="000000"/>
          <w:shd w:val="clear" w:color="auto" w:fill="FFFFFF"/>
        </w:rPr>
        <w:t xml:space="preserve">add 1L of water to the seedling support tray, and allow it to wet the seedling tray from bellow. </w:t>
      </w:r>
      <w:r w:rsidR="12E43B4B">
        <w:rPr>
          <w:rFonts w:ascii="Calibri" w:hAnsi="Calibri" w:cs="Calibri"/>
          <w:color w:val="000000"/>
          <w:shd w:val="clear" w:color="auto" w:fill="FFFFFF"/>
        </w:rPr>
        <w:t xml:space="preserve">If you add water too quickly, the soil in the seedling tray will erode, get uneven, and compromise several cells. </w:t>
      </w:r>
      <w:r>
        <w:rPr>
          <w:rFonts w:ascii="Calibri" w:hAnsi="Calibri" w:cs="Calibri"/>
          <w:color w:val="000000"/>
          <w:shd w:val="clear" w:color="auto" w:fill="FFFFFF"/>
        </w:rPr>
        <w:t xml:space="preserve">A slightly uneven greenhouse bench will allow water to accumulate in one side of the tray, leaving another </w:t>
      </w:r>
      <w:r w:rsidR="00B8264C">
        <w:rPr>
          <w:rFonts w:ascii="Calibri" w:hAnsi="Calibri" w:cs="Calibri"/>
          <w:color w:val="000000"/>
          <w:shd w:val="clear" w:color="auto" w:fill="FFFFFF"/>
        </w:rPr>
        <w:t xml:space="preserve">part </w:t>
      </w:r>
      <w:r>
        <w:rPr>
          <w:rFonts w:ascii="Calibri" w:hAnsi="Calibri" w:cs="Calibri"/>
          <w:color w:val="000000"/>
          <w:shd w:val="clear" w:color="auto" w:fill="FFFFFF"/>
        </w:rPr>
        <w:t>dry and creating heterogeneity in the seedling tray. Therefore, immediately after adding the 1l of water to the tray,</w:t>
      </w:r>
      <w:r w:rsidR="00B8264C">
        <w:rPr>
          <w:rFonts w:ascii="Calibri" w:hAnsi="Calibri" w:cs="Calibri"/>
          <w:color w:val="000000"/>
          <w:shd w:val="clear" w:color="auto" w:fill="FFFFFF"/>
        </w:rPr>
        <w:t xml:space="preserve"> gently tilt the tray to allow water to spread more evenly.</w:t>
      </w:r>
    </w:p>
    <w:p w:rsidR="00D52795" w:rsidP="00D52795" w:rsidRDefault="00E57BFB" w14:paraId="3AF382A5" w14:textId="039FFC91">
      <w:pPr>
        <w:rPr>
          <w:rFonts w:ascii="Calibri" w:hAnsi="Calibri" w:cs="Calibri"/>
          <w:color w:val="000000"/>
          <w:shd w:val="clear" w:color="auto" w:fill="FFFFFF"/>
        </w:rPr>
      </w:pPr>
      <w:r>
        <w:rPr>
          <w:rFonts w:ascii="Calibri" w:hAnsi="Calibri" w:cs="Calibri"/>
          <w:color w:val="000000"/>
          <w:shd w:val="clear" w:color="auto" w:fill="FFFFFF"/>
        </w:rPr>
        <w:t xml:space="preserve">To help retain humidity, cover the seedling tray with the clear plastic film. You can use some of the plastic label stickers to give some height to the film and prevent seedlings from touching it as they grow. Don’t forget to extensively puncture the film, or heat will be </w:t>
      </w:r>
      <w:r w:rsidR="09EF8642">
        <w:rPr>
          <w:rFonts w:ascii="Calibri" w:hAnsi="Calibri" w:cs="Calibri"/>
          <w:color w:val="000000"/>
          <w:shd w:val="clear" w:color="auto" w:fill="FFFFFF"/>
        </w:rPr>
        <w:t>trapped,</w:t>
      </w:r>
      <w:r>
        <w:rPr>
          <w:rFonts w:ascii="Calibri" w:hAnsi="Calibri" w:cs="Calibri"/>
          <w:color w:val="000000"/>
          <w:shd w:val="clear" w:color="auto" w:fill="FFFFFF"/>
        </w:rPr>
        <w:t xml:space="preserve"> and plants may suffer</w:t>
      </w:r>
      <w:r w:rsidR="00D52795">
        <w:t xml:space="preserve"> Add more water to the seedling tray as necessary – you won’t need to add much more than 500ml over 7 days if you keep the plastic </w:t>
      </w:r>
      <w:r w:rsidR="3E547FA7">
        <w:t>film.</w:t>
      </w:r>
    </w:p>
    <w:p w:rsidRPr="00713F71" w:rsidR="00713F71" w:rsidP="63AFA2F1" w:rsidRDefault="7A15294B" w14:paraId="42A160A6" w14:textId="5FB7315A">
      <w:r w:rsidRPr="00713F71">
        <w:t xml:space="preserve">The </w:t>
      </w:r>
      <w:r w:rsidRPr="00713F71" w:rsidR="64CE6012">
        <w:t>4000 seedlings</w:t>
      </w:r>
      <w:r w:rsidRPr="00713F71" w:rsidR="16F89547">
        <w:t xml:space="preserve"> (40 trays)</w:t>
      </w:r>
      <w:r w:rsidRPr="00713F71" w:rsidR="64CE6012">
        <w:t xml:space="preserve"> will grow on the </w:t>
      </w:r>
      <w:r w:rsidRPr="00713F71" w:rsidR="2D144367">
        <w:t>space of 2 blocks</w:t>
      </w:r>
      <w:r w:rsidRPr="00713F71" w:rsidR="293D17A7">
        <w:t xml:space="preserve"> of the same </w:t>
      </w:r>
      <w:r w:rsidRPr="00713F71" w:rsidR="6F4F7E01">
        <w:t>growth</w:t>
      </w:r>
      <w:r w:rsidRPr="00713F71" w:rsidR="293D17A7">
        <w:t xml:space="preserve"> chamber</w:t>
      </w:r>
      <w:r w:rsidRPr="00713F71" w:rsidR="00713F71">
        <w:t xml:space="preserve">. Plant 2 trays for species with germination </w:t>
      </w:r>
      <w:proofErr w:type="spellStart"/>
      <w:r w:rsidRPr="00713F71" w:rsidR="00713F71">
        <w:t>bellow</w:t>
      </w:r>
      <w:proofErr w:type="spellEnd"/>
      <w:r w:rsidRPr="00713F71" w:rsidR="00713F71">
        <w:t xml:space="preserve"> 65%</w:t>
      </w:r>
    </w:p>
    <w:p w:rsidR="00E57BFB" w:rsidP="394EF18F" w:rsidRDefault="00E57BFB" w14:paraId="0A6959E7" w14:textId="6A92BB99">
      <w:pPr>
        <w:rPr>
          <w:rFonts w:ascii="Calibri" w:hAnsi="Calibri" w:cs="Calibri"/>
          <w:color w:val="000000" w:themeColor="text1"/>
        </w:rPr>
      </w:pPr>
      <w:r>
        <w:lastRenderedPageBreak/>
        <w:t xml:space="preserve"> </w:t>
      </w:r>
    </w:p>
    <w:p w:rsidR="00D52795" w:rsidP="394EF18F" w:rsidRDefault="0D0C7758" w14:paraId="3A862395" w14:textId="1420AC2F">
      <w:pPr>
        <w:pBdr>
          <w:bottom w:val="single" w:color="auto" w:sz="6" w:space="1"/>
        </w:pBdr>
        <w:rPr>
          <w:rFonts w:ascii="Calibri" w:hAnsi="Calibri" w:cs="Calibri"/>
          <w:b/>
          <w:bCs/>
          <w:color w:val="000000" w:themeColor="text1"/>
        </w:rPr>
      </w:pPr>
      <w:r w:rsidRPr="394EF18F">
        <w:rPr>
          <w:rFonts w:ascii="Calibri" w:hAnsi="Calibri" w:cs="Calibri"/>
          <w:b/>
          <w:bCs/>
          <w:color w:val="000000" w:themeColor="text1"/>
        </w:rPr>
        <w:t xml:space="preserve">4 - </w:t>
      </w:r>
      <w:proofErr w:type="gramStart"/>
      <w:r w:rsidRPr="394EF18F">
        <w:rPr>
          <w:rFonts w:ascii="Calibri" w:hAnsi="Calibri" w:cs="Calibri"/>
          <w:b/>
          <w:bCs/>
          <w:color w:val="000000" w:themeColor="text1"/>
        </w:rPr>
        <w:t>transplantation</w:t>
      </w:r>
      <w:proofErr w:type="gramEnd"/>
    </w:p>
    <w:p w:rsidR="00D52795" w:rsidP="008A4027" w:rsidRDefault="00D52795" w14:paraId="7E824ED4" w14:textId="26406460">
      <w:pPr>
        <w:pBdr>
          <w:bottom w:val="single" w:color="auto" w:sz="6" w:space="1"/>
        </w:pBdr>
      </w:pPr>
      <w:r>
        <w:t xml:space="preserve">For transplantation to the 1L pots, </w:t>
      </w:r>
      <w:r w:rsidR="00706886">
        <w:t>first</w:t>
      </w:r>
      <w:r w:rsidR="36C897A6">
        <w:t xml:space="preserve"> add 100-150ml of water and 50ml of ½ strength Hoagland solution</w:t>
      </w:r>
      <w:r w:rsidR="4395C46E">
        <w:t xml:space="preserve"> to the support dish of the filled and labeled 1L pot</w:t>
      </w:r>
      <w:r w:rsidR="36C897A6">
        <w:t>.</w:t>
      </w:r>
      <w:r w:rsidR="00706886">
        <w:t xml:space="preserve"> </w:t>
      </w:r>
      <w:r w:rsidR="6F8B1895">
        <w:t>Then, e</w:t>
      </w:r>
      <w:r w:rsidR="00706886">
        <w:t>xcavate a small opening in the</w:t>
      </w:r>
      <w:r w:rsidR="39071277">
        <w:t xml:space="preserve"> center of the</w:t>
      </w:r>
      <w:r w:rsidR="00706886">
        <w:t xml:space="preserve"> 1L pot</w:t>
      </w:r>
      <w:r w:rsidR="405B5CAF">
        <w:t>, where you will place the seedling with soaked soil</w:t>
      </w:r>
      <w:r w:rsidR="00706886">
        <w:t xml:space="preserve">. </w:t>
      </w:r>
    </w:p>
    <w:p w:rsidRPr="00EF3828" w:rsidR="006935DD" w:rsidP="008A4027" w:rsidRDefault="006935DD" w14:paraId="0F578BFF" w14:textId="6949C584">
      <w:pPr>
        <w:pBdr>
          <w:bottom w:val="single" w:color="auto" w:sz="6" w:space="1"/>
        </w:pBdr>
        <w:rPr>
          <w:color w:val="FF0000"/>
        </w:rPr>
      </w:pPr>
      <w:r w:rsidRPr="00EF3828">
        <w:rPr>
          <w:color w:val="FF0000"/>
        </w:rPr>
        <w:t>To solve:</w:t>
      </w:r>
      <w:r w:rsidRPr="00EF3828" w:rsidR="00EF3828">
        <w:rPr>
          <w:color w:val="FF0000"/>
        </w:rPr>
        <w:t xml:space="preserve"> obtain</w:t>
      </w:r>
      <w:r w:rsidRPr="00EF3828">
        <w:rPr>
          <w:color w:val="FF0000"/>
        </w:rPr>
        <w:t xml:space="preserve"> large tank</w:t>
      </w:r>
      <w:r w:rsidRPr="00EF3828" w:rsidR="00EF3828">
        <w:rPr>
          <w:color w:val="FF0000"/>
        </w:rPr>
        <w:t xml:space="preserve"> (100L)</w:t>
      </w:r>
      <w:r w:rsidRPr="00EF3828">
        <w:rPr>
          <w:color w:val="FF0000"/>
        </w:rPr>
        <w:t xml:space="preserve"> to mix water and nutrient solution (~150ml </w:t>
      </w:r>
      <w:r w:rsidRPr="00EF3828" w:rsidR="00EF3828">
        <w:rPr>
          <w:color w:val="FF0000"/>
        </w:rPr>
        <w:t xml:space="preserve">1\6 </w:t>
      </w:r>
      <w:proofErr w:type="spellStart"/>
      <w:r w:rsidRPr="00EF3828" w:rsidR="00EF3828">
        <w:rPr>
          <w:color w:val="FF0000"/>
        </w:rPr>
        <w:t>strenght</w:t>
      </w:r>
      <w:proofErr w:type="spellEnd"/>
      <w:r w:rsidRPr="00EF3828" w:rsidR="00EF3828">
        <w:rPr>
          <w:color w:val="FF0000"/>
        </w:rPr>
        <w:t xml:space="preserve"> solution)</w:t>
      </w:r>
    </w:p>
    <w:p w:rsidR="00706886" w:rsidRDefault="00706886" w14:paraId="17574979" w14:textId="374632AA">
      <w:r>
        <w:t xml:space="preserve">Add </w:t>
      </w:r>
      <w:r w:rsidR="3E3C26D7">
        <w:t>~</w:t>
      </w:r>
      <w:r w:rsidR="36449A39">
        <w:t xml:space="preserve">500ml of </w:t>
      </w:r>
      <w:r>
        <w:t>water to the seedling tray so it beco</w:t>
      </w:r>
      <w:r w:rsidR="208D4CDC">
        <w:t>m</w:t>
      </w:r>
      <w:r>
        <w:t>es over-watered</w:t>
      </w:r>
      <w:r w:rsidR="48FB26EC">
        <w:t xml:space="preserve"> (but not flooded)</w:t>
      </w:r>
      <w:r>
        <w:t xml:space="preserve">, making it easier to transplant the seedlings without damaging them. Use the vertically split 50ml falcon tube to transfer the </w:t>
      </w:r>
      <w:r w:rsidR="527CE83D">
        <w:t>seedlings</w:t>
      </w:r>
      <w:r>
        <w:t xml:space="preserve"> from the tray to the 1l pot.</w:t>
      </w:r>
      <w:r w:rsidR="50F038B4">
        <w:t xml:space="preserve"> </w:t>
      </w:r>
      <w:r>
        <w:t xml:space="preserve">Transfer the seedling with as much soil as </w:t>
      </w:r>
      <w:r w:rsidR="446FC1A0">
        <w:t>possible and</w:t>
      </w:r>
      <w:r>
        <w:t xml:space="preserve"> be </w:t>
      </w:r>
      <w:r w:rsidRPr="63AFA2F1">
        <w:rPr>
          <w:i/>
          <w:iCs/>
        </w:rPr>
        <w:t xml:space="preserve">very </w:t>
      </w:r>
      <w:r>
        <w:t>gentle then scooping the seedling out of the tray</w:t>
      </w:r>
      <w:r w:rsidR="306235F7">
        <w:t>, some species already have large roots that grow outside of the tray, be careful of not breaking the roots while taking the plantlets out</w:t>
      </w:r>
      <w:r>
        <w:t>. For plants with long stems, plant the seedling deeper, so that the cotyledons are only a few cm above the soil – this will give the plant a better structural support and will prevent it from bending or breaking as it develops.</w:t>
      </w:r>
    </w:p>
    <w:p w:rsidR="41D417A4" w:rsidP="63AFA2F1" w:rsidRDefault="41D417A4" w14:paraId="64DB33AB" w14:textId="5A39D841">
      <w:r w:rsidR="41D417A4">
        <w:drawing>
          <wp:inline wp14:editId="32EA145B" wp14:anchorId="3F1F6F10">
            <wp:extent cx="1238250" cy="1647825"/>
            <wp:effectExtent l="0" t="0" r="0" b="0"/>
            <wp:docPr id="1117396272" name="Picture 1117396272" title=""/>
            <wp:cNvGraphicFramePr>
              <a:graphicFrameLocks noChangeAspect="1"/>
            </wp:cNvGraphicFramePr>
            <a:graphic>
              <a:graphicData uri="http://schemas.openxmlformats.org/drawingml/2006/picture">
                <pic:pic>
                  <pic:nvPicPr>
                    <pic:cNvPr id="0" name="Picture 1117396272"/>
                    <pic:cNvPicPr/>
                  </pic:nvPicPr>
                  <pic:blipFill>
                    <a:blip r:embed="Rc45e4a7bfa5c491a">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1238250" cy="1647825"/>
                    </a:xfrm>
                    <a:prstGeom prst="rect">
                      <a:avLst/>
                    </a:prstGeom>
                  </pic:spPr>
                </pic:pic>
              </a:graphicData>
            </a:graphic>
          </wp:inline>
        </w:drawing>
      </w:r>
      <w:r w:rsidR="41D417A4">
        <w:drawing>
          <wp:inline wp14:editId="4E31734F" wp14:anchorId="787FD362">
            <wp:extent cx="1238250" cy="1647825"/>
            <wp:effectExtent l="0" t="0" r="0" b="0"/>
            <wp:docPr id="574232964" name="Picture 574232964" title=""/>
            <wp:cNvGraphicFramePr>
              <a:graphicFrameLocks noChangeAspect="1"/>
            </wp:cNvGraphicFramePr>
            <a:graphic>
              <a:graphicData uri="http://schemas.openxmlformats.org/drawingml/2006/picture">
                <pic:pic>
                  <pic:nvPicPr>
                    <pic:cNvPr id="0" name="Picture 574232964"/>
                    <pic:cNvPicPr/>
                  </pic:nvPicPr>
                  <pic:blipFill>
                    <a:blip r:embed="Rdeb07e413aff4787">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1238250" cy="1647825"/>
                    </a:xfrm>
                    <a:prstGeom prst="rect">
                      <a:avLst/>
                    </a:prstGeom>
                  </pic:spPr>
                </pic:pic>
              </a:graphicData>
            </a:graphic>
          </wp:inline>
        </w:drawing>
      </w:r>
    </w:p>
    <w:p w:rsidR="41D417A4" w:rsidP="63AFA2F1" w:rsidRDefault="41D417A4" w14:paraId="43AE75D5" w14:textId="4F4BB300">
      <w:r w:rsidRPr="63AFA2F1">
        <w:rPr>
          <w:rFonts w:ascii="Calibri" w:hAnsi="Calibri" w:eastAsia="Calibri" w:cs="Calibri"/>
        </w:rPr>
        <w:t>Figure 4a: transplantation of seedlings, 7 days after sowing, to 1L pots (left). Notice that the soil transplanted with the seedling should be very wet. You can use a vertically split 50ml falcon tube (right) instead of gardening tools as a good scoop to transplant the plants.</w:t>
      </w:r>
    </w:p>
    <w:p w:rsidR="63AFA2F1" w:rsidP="63AFA2F1" w:rsidRDefault="63AFA2F1" w14:paraId="77F358C5" w14:textId="7CEBC32B"/>
    <w:p w:rsidR="7081C715" w:rsidP="63AFA2F1" w:rsidRDefault="00713F71" w14:paraId="08311F47" w14:textId="4C1F419A">
      <w:r w:rsidR="00713F71">
        <w:rPr/>
        <w:t xml:space="preserve">LOGISTICS ON TRANSPLANTATION DAY: </w:t>
      </w:r>
      <w:r w:rsidR="4317B725">
        <w:rPr/>
        <w:t>()</w:t>
      </w:r>
    </w:p>
    <w:p w:rsidR="7081C715" w:rsidP="6B512378" w:rsidRDefault="00713F71" w14:paraId="1FBC80AF" w14:textId="4EBCB47F">
      <w:pPr>
        <w:pStyle w:val="Normal"/>
      </w:pPr>
      <w:r w:rsidR="53F27788">
        <w:rPr/>
        <w:t>Flood seedlings trays with 500ml water.</w:t>
      </w:r>
    </w:p>
    <w:p w:rsidR="7081C715" w:rsidP="6B512378" w:rsidRDefault="00713F71" w14:paraId="0AD32777" w14:textId="0CE73D87">
      <w:pPr>
        <w:pStyle w:val="Normal"/>
      </w:pPr>
      <w:r w:rsidR="16212F18">
        <w:rPr/>
        <w:t>Take unlabeled filled pots to the corridor (</w:t>
      </w:r>
      <w:r w:rsidR="2B6CA265">
        <w:rPr/>
        <w:t>4</w:t>
      </w:r>
      <w:r w:rsidR="52AD191E">
        <w:rPr/>
        <w:t xml:space="preserve">x </w:t>
      </w:r>
      <w:r w:rsidR="16212F18">
        <w:rPr/>
        <w:t>big 3-level cart</w:t>
      </w:r>
      <w:r w:rsidR="0422865D">
        <w:rPr/>
        <w:t xml:space="preserve">. One </w:t>
      </w:r>
      <w:proofErr w:type="spellStart"/>
      <w:r w:rsidR="0422865D">
        <w:rPr/>
        <w:t>sp</w:t>
      </w:r>
      <w:proofErr w:type="spellEnd"/>
      <w:r w:rsidR="0422865D">
        <w:rPr/>
        <w:t>/level?</w:t>
      </w:r>
      <w:r w:rsidR="5475C8B2">
        <w:rPr/>
        <w:t xml:space="preserve"> One treatment/level surely fits!</w:t>
      </w:r>
      <w:r w:rsidR="27EE094F">
        <w:rPr/>
        <w:t xml:space="preserve"> </w:t>
      </w:r>
      <w:r w:rsidR="27EE094F">
        <w:rPr/>
        <w:t>Maybe 2</w:t>
      </w:r>
      <w:r w:rsidR="27EE094F">
        <w:rPr/>
        <w:t xml:space="preserve"> treatments per level?</w:t>
      </w:r>
      <w:r w:rsidR="16212F18">
        <w:rPr/>
        <w:t>)</w:t>
      </w:r>
    </w:p>
    <w:p w:rsidR="7081C715" w:rsidP="63AFA2F1" w:rsidRDefault="00713F71" w14:paraId="1057CF75" w14:textId="24EE4A55">
      <w:r w:rsidR="00713F71">
        <w:rPr/>
        <w:t xml:space="preserve">take </w:t>
      </w:r>
      <w:r w:rsidR="5C66F7EF">
        <w:rPr/>
        <w:t>seedlings</w:t>
      </w:r>
      <w:r w:rsidR="00713F71">
        <w:rPr/>
        <w:t xml:space="preserve"> trays from 1 species to </w:t>
      </w:r>
      <w:r w:rsidR="311703D3">
        <w:rPr/>
        <w:t xml:space="preserve">1 </w:t>
      </w:r>
      <w:proofErr w:type="gramStart"/>
      <w:r w:rsidR="311703D3">
        <w:rPr/>
        <w:t>work station</w:t>
      </w:r>
      <w:proofErr w:type="gramEnd"/>
      <w:r w:rsidR="311703D3">
        <w:rPr/>
        <w:t xml:space="preserve"> in the </w:t>
      </w:r>
      <w:r w:rsidR="180D8A82">
        <w:rPr/>
        <w:t>corridor</w:t>
      </w:r>
      <w:r w:rsidR="00713F71">
        <w:rPr/>
        <w:t>,</w:t>
      </w:r>
    </w:p>
    <w:p w:rsidR="7081C715" w:rsidP="6B512378" w:rsidRDefault="00713F71" w14:paraId="7BE5157B" w14:textId="483CAE22">
      <w:pPr>
        <w:pStyle w:val="Normal"/>
        <w:bidi w:val="0"/>
        <w:spacing w:before="0" w:beforeAutospacing="off" w:after="200" w:afterAutospacing="off" w:line="276" w:lineRule="auto"/>
        <w:ind w:left="0" w:right="0" w:firstLine="720"/>
        <w:jc w:val="left"/>
      </w:pPr>
      <w:r w:rsidR="154CB15F">
        <w:rPr/>
        <w:t>Avoid compromised seedlings!</w:t>
      </w:r>
    </w:p>
    <w:p w:rsidR="7081C715" w:rsidP="6B512378" w:rsidRDefault="00713F71" w14:paraId="4BA720F5" w14:textId="3F0275D1">
      <w:pPr>
        <w:pStyle w:val="Normal"/>
        <w:bidi w:val="0"/>
        <w:spacing w:before="0" w:beforeAutospacing="off" w:after="200" w:afterAutospacing="off" w:line="276" w:lineRule="auto"/>
        <w:ind w:left="0" w:right="0" w:firstLine="720"/>
        <w:jc w:val="left"/>
      </w:pPr>
      <w:r w:rsidR="154CB15F">
        <w:rPr/>
        <w:t>Alternate transplant</w:t>
      </w:r>
      <w:r w:rsidR="39266D6B">
        <w:rPr/>
        <w:t>ing</w:t>
      </w:r>
      <w:r w:rsidR="154CB15F">
        <w:rPr/>
        <w:t xml:space="preserve"> between the 3 treatments, so a single treatment does not have all </w:t>
      </w:r>
      <w:r w:rsidR="29DDB99C">
        <w:rPr/>
        <w:t>leftover</w:t>
      </w:r>
      <w:r w:rsidR="29DDB99C">
        <w:rPr/>
        <w:t xml:space="preserve"> questionable seedlings from one </w:t>
      </w:r>
      <w:proofErr w:type="gramStart"/>
      <w:r w:rsidR="29DDB99C">
        <w:rPr/>
        <w:t>species</w:t>
      </w:r>
      <w:proofErr w:type="gramEnd"/>
    </w:p>
    <w:p w:rsidR="7081C715" w:rsidP="6B512378" w:rsidRDefault="00713F71" w14:paraId="6BBA4C64" w14:textId="43AA2196">
      <w:pPr>
        <w:pStyle w:val="Normal"/>
        <w:bidi w:val="0"/>
        <w:spacing w:before="0" w:beforeAutospacing="off" w:after="200" w:afterAutospacing="off" w:line="276" w:lineRule="auto"/>
        <w:ind w:left="0" w:right="0" w:firstLine="720"/>
        <w:jc w:val="left"/>
      </w:pPr>
      <w:r w:rsidR="552C6EB3">
        <w:rPr/>
        <w:t>Keep pots in order</w:t>
      </w:r>
      <w:r w:rsidR="48F8DD85">
        <w:rPr/>
        <w:t xml:space="preserve"> of the block</w:t>
      </w:r>
    </w:p>
    <w:p w:rsidR="7081C715" w:rsidP="63AFA2F1" w:rsidRDefault="00713F71" w14:paraId="1B4A27CC" w14:textId="53D763C5">
      <w:r w:rsidR="00713F71">
        <w:rPr/>
        <w:t xml:space="preserve">add </w:t>
      </w:r>
      <w:r w:rsidR="314BB0BE">
        <w:rPr/>
        <w:t xml:space="preserve">seedlings </w:t>
      </w:r>
      <w:r w:rsidR="00713F71">
        <w:rPr/>
        <w:t>to the to the pots and then also add the right label</w:t>
      </w:r>
      <w:r w:rsidR="4A467565">
        <w:rPr/>
        <w:t xml:space="preserve"> (leave labels on </w:t>
      </w:r>
      <w:r w:rsidR="4A467565">
        <w:rPr/>
        <w:t>seedling</w:t>
      </w:r>
      <w:r w:rsidR="4A467565">
        <w:rPr/>
        <w:t xml:space="preserve"> trays once we decided species)</w:t>
      </w:r>
    </w:p>
    <w:p w:rsidR="04E949CC" w:rsidP="6B512378" w:rsidRDefault="04E949CC" w14:paraId="1EEE48DF" w14:textId="788FDCD7">
      <w:pPr>
        <w:pStyle w:val="Normal"/>
      </w:pPr>
      <w:r w:rsidR="04E949CC">
        <w:rPr/>
        <w:t>Place them on the right location (runner's job</w:t>
      </w:r>
      <w:r w:rsidR="5D566E5D">
        <w:rPr/>
        <w:t>; square carts fits 16 pots</w:t>
      </w:r>
      <w:r w:rsidR="04E949CC">
        <w:rPr/>
        <w:t>)</w:t>
      </w:r>
    </w:p>
    <w:p w:rsidRPr="00EF3828" w:rsidR="45F78519" w:rsidP="63AFA2F1" w:rsidRDefault="45F78519" w14:paraId="63A61207" w14:textId="09119672">
      <w:pPr>
        <w:rPr>
          <w:color w:val="FF0000"/>
        </w:rPr>
      </w:pPr>
      <w:r w:rsidRPr="00EF3828">
        <w:rPr>
          <w:color w:val="FF0000"/>
        </w:rPr>
        <w:t>TO SOLVE: how many trays can we fit in a moving cart? Can we easily reach the seedlings? Is it possible to have 8 species on any</w:t>
      </w:r>
      <w:r w:rsidRPr="00EF3828" w:rsidR="45E299DD">
        <w:rPr>
          <w:color w:val="FF0000"/>
        </w:rPr>
        <w:t xml:space="preserve"> cart?</w:t>
      </w:r>
    </w:p>
    <w:p w:rsidR="00622967" w:rsidP="54BF81E6" w:rsidRDefault="00622967" w14:paraId="62486C05" w14:textId="48698B96">
      <w:r w:rsidR="0FFF1050">
        <w:rPr/>
        <w:t xml:space="preserve">NOTE: biggest issue on  </w:t>
      </w:r>
      <w:proofErr w:type="spellStart"/>
      <w:r w:rsidR="0FFF1050">
        <w:rPr/>
        <w:t>traplsnatation</w:t>
      </w:r>
      <w:proofErr w:type="spellEnd"/>
      <w:r w:rsidR="0FFF1050">
        <w:rPr/>
        <w:t xml:space="preserve"> day was the moving of pots back and forth. We should have instead set all pots in the multi-level </w:t>
      </w:r>
      <w:proofErr w:type="spellStart"/>
      <w:r w:rsidR="0FFF1050">
        <w:rPr/>
        <w:t>unifarm</w:t>
      </w:r>
      <w:proofErr w:type="spellEnd"/>
      <w:r w:rsidR="0FFF1050">
        <w:rPr/>
        <w:t xml:space="preserve"> trays (6-7 levels, 21 pots/level = </w:t>
      </w:r>
      <w:r w:rsidR="043A47CC">
        <w:rPr/>
        <w:t>13 carts? Pots could be stacked on top of each other for the ~double amount)</w:t>
      </w:r>
    </w:p>
    <w:p w:rsidR="043A47CC" w:rsidP="6E23DEED" w:rsidRDefault="043A47CC" w14:paraId="4FFCB587" w14:textId="4084D108">
      <w:pPr>
        <w:pStyle w:val="Normal"/>
      </w:pPr>
      <w:proofErr w:type="gramStart"/>
      <w:r w:rsidR="043A47CC">
        <w:rPr/>
        <w:t>Secondly</w:t>
      </w:r>
      <w:proofErr w:type="gramEnd"/>
      <w:r w:rsidR="043A47CC">
        <w:rPr/>
        <w:t xml:space="preserve"> we had issues with the round dishes, that were not delivered in time. Turns out we had to water 2x with 250ml and then 100</w:t>
      </w:r>
      <w:r w:rsidR="07667671">
        <w:rPr/>
        <w:t>ml later. Also, our soil was drier than expected</w:t>
      </w:r>
      <w:r w:rsidR="043A47CC">
        <w:rPr/>
        <w:t>If our dish for the first watering was large enough to hold all water</w:t>
      </w:r>
    </w:p>
    <w:p w:rsidR="008A4027" w:rsidP="631EDE3F" w:rsidRDefault="008A4027" w14:paraId="15202A41" w14:textId="77777777">
      <w:pPr>
        <w:pBdr>
          <w:bottom w:val="single" w:color="auto" w:sz="6" w:space="1"/>
        </w:pBdr>
        <w:jc w:val="center"/>
        <w:rPr>
          <w:rFonts w:ascii="Calibri" w:hAnsi="Calibri" w:cs="Calibri"/>
          <w:b/>
          <w:bCs/>
          <w:color w:val="000000"/>
          <w:shd w:val="clear" w:color="auto" w:fill="FFFFFF"/>
        </w:rPr>
      </w:pPr>
      <w:r w:rsidRPr="631EDE3F">
        <w:rPr>
          <w:rFonts w:ascii="Calibri" w:hAnsi="Calibri" w:cs="Calibri"/>
          <w:b/>
          <w:bCs/>
          <w:color w:val="000000"/>
          <w:shd w:val="clear" w:color="auto" w:fill="FFFFFF"/>
        </w:rPr>
        <w:lastRenderedPageBreak/>
        <w:t xml:space="preserve">5 – </w:t>
      </w:r>
      <w:proofErr w:type="gramStart"/>
      <w:r w:rsidRPr="631EDE3F">
        <w:rPr>
          <w:rFonts w:ascii="Calibri" w:hAnsi="Calibri" w:cs="Calibri"/>
          <w:b/>
          <w:bCs/>
          <w:color w:val="000000"/>
          <w:shd w:val="clear" w:color="auto" w:fill="FFFFFF"/>
        </w:rPr>
        <w:t>watering</w:t>
      </w:r>
      <w:proofErr w:type="gramEnd"/>
      <w:r w:rsidRPr="631EDE3F">
        <w:rPr>
          <w:rFonts w:ascii="Calibri" w:hAnsi="Calibri" w:cs="Calibri"/>
          <w:b/>
          <w:bCs/>
          <w:color w:val="000000"/>
          <w:shd w:val="clear" w:color="auto" w:fill="FFFFFF"/>
        </w:rPr>
        <w:t xml:space="preserve"> and nutrient solution</w:t>
      </w:r>
    </w:p>
    <w:p w:rsidR="00436AA0" w:rsidP="008A4027" w:rsidRDefault="00622967" w14:paraId="0979B103" w14:textId="44F0102A">
      <w:pPr>
        <w:pBdr>
          <w:bottom w:val="single" w:color="auto" w:sz="6" w:space="1"/>
        </w:pBdr>
        <w:rPr>
          <w:rFonts w:ascii="Calibri" w:hAnsi="Calibri" w:cs="Calibri"/>
          <w:color w:val="000000"/>
          <w:shd w:val="clear" w:color="auto" w:fill="FFFFFF"/>
        </w:rPr>
      </w:pPr>
      <w:r>
        <w:rPr>
          <w:rFonts w:ascii="Calibri" w:hAnsi="Calibri" w:cs="Calibri"/>
          <w:color w:val="000000"/>
          <w:shd w:val="clear" w:color="auto" w:fill="FFFFFF"/>
        </w:rPr>
        <w:t>Bottom feed water to the plants by adding water to the pot’s support dish. Add 60ml of water</w:t>
      </w:r>
      <w:r w:rsidR="7DF7B0EE">
        <w:rPr>
          <w:rFonts w:ascii="Calibri" w:hAnsi="Calibri" w:cs="Calibri"/>
          <w:color w:val="000000"/>
          <w:shd w:val="clear" w:color="auto" w:fill="FFFFFF"/>
        </w:rPr>
        <w:t xml:space="preserve"> (overflowing 50ml falcon)</w:t>
      </w:r>
      <w:r>
        <w:rPr>
          <w:rFonts w:ascii="Calibri" w:hAnsi="Calibri" w:cs="Calibri"/>
          <w:color w:val="000000"/>
          <w:shd w:val="clear" w:color="auto" w:fill="FFFFFF"/>
        </w:rPr>
        <w:t xml:space="preserve"> 2x per week. Use a funnel with a long neck to direct the water from your measuring cup into the </w:t>
      </w:r>
      <w:r w:rsidR="006B668A">
        <w:rPr>
          <w:rFonts w:ascii="Calibri" w:hAnsi="Calibri" w:cs="Calibri"/>
          <w:color w:val="000000"/>
          <w:shd w:val="clear" w:color="auto" w:fill="FFFFFF"/>
        </w:rPr>
        <w:t>right dish</w:t>
      </w:r>
      <w:r w:rsidR="1D7BCBCD">
        <w:rPr>
          <w:rFonts w:ascii="Calibri" w:hAnsi="Calibri" w:cs="Calibri"/>
          <w:color w:val="000000"/>
          <w:shd w:val="clear" w:color="auto" w:fill="FFFFFF"/>
        </w:rPr>
        <w:t>.</w:t>
      </w:r>
      <w:r w:rsidR="065B6118">
        <w:rPr>
          <w:rFonts w:ascii="Calibri" w:hAnsi="Calibri" w:cs="Calibri"/>
          <w:color w:val="000000"/>
          <w:shd w:val="clear" w:color="auto" w:fill="FFFFFF"/>
        </w:rPr>
        <w:t xml:space="preserve"> A funnel with a neck too wide will not properly control water flow, causing splashes.</w:t>
      </w:r>
    </w:p>
    <w:p w:rsidR="3678AE7E" w:rsidP="63AFA2F1" w:rsidRDefault="3678AE7E" w14:paraId="1B870D50" w14:textId="1738BF6C">
      <w:r w:rsidR="3678AE7E">
        <w:drawing>
          <wp:inline wp14:editId="648623A4" wp14:anchorId="4F3B8EC2">
            <wp:extent cx="1238250" cy="1647825"/>
            <wp:effectExtent l="0" t="0" r="0" b="0"/>
            <wp:docPr id="1139865250" name="Picture 1139865250" title=""/>
            <wp:cNvGraphicFramePr>
              <a:graphicFrameLocks noChangeAspect="1"/>
            </wp:cNvGraphicFramePr>
            <a:graphic>
              <a:graphicData uri="http://schemas.openxmlformats.org/drawingml/2006/picture">
                <pic:pic>
                  <pic:nvPicPr>
                    <pic:cNvPr id="0" name="Picture 1139865250"/>
                    <pic:cNvPicPr/>
                  </pic:nvPicPr>
                  <pic:blipFill>
                    <a:blip r:embed="R83c05338953e4ab3">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1238250" cy="1647825"/>
                    </a:xfrm>
                    <a:prstGeom prst="rect">
                      <a:avLst/>
                    </a:prstGeom>
                  </pic:spPr>
                </pic:pic>
              </a:graphicData>
            </a:graphic>
          </wp:inline>
        </w:drawing>
      </w:r>
    </w:p>
    <w:p w:rsidR="3678AE7E" w:rsidP="63AFA2F1" w:rsidRDefault="3678AE7E" w14:paraId="7671615D" w14:textId="49D4BACC">
      <w:pPr>
        <w:rPr>
          <w:rFonts w:ascii="Calibri" w:hAnsi="Calibri" w:eastAsia="Calibri" w:cs="Calibri"/>
          <w:color w:val="000000" w:themeColor="text1"/>
        </w:rPr>
      </w:pPr>
      <w:r w:rsidRPr="63AFA2F1">
        <w:rPr>
          <w:rFonts w:ascii="Calibri" w:hAnsi="Calibri" w:eastAsia="Calibri" w:cs="Calibri"/>
          <w:color w:val="000000" w:themeColor="text1"/>
        </w:rPr>
        <w:t>Figure 5a: use a funnel to guide the water flow, reducing spills and time needed for watering</w:t>
      </w:r>
    </w:p>
    <w:p w:rsidR="00436AA0" w:rsidP="008A4027" w:rsidRDefault="00883AE2" w14:paraId="698934EA" w14:textId="7F45A571">
      <w:pPr>
        <w:pBdr>
          <w:bottom w:val="single" w:color="auto" w:sz="6" w:space="1"/>
        </w:pBdr>
        <w:rPr>
          <w:rFonts w:ascii="Calibri" w:hAnsi="Calibri" w:cs="Calibri"/>
          <w:color w:val="201F1E"/>
          <w:shd w:val="clear" w:color="auto" w:fill="FFFFFF"/>
        </w:rPr>
      </w:pPr>
      <w:r w:rsidR="00883AE2">
        <w:rPr>
          <w:rFonts w:ascii="Calibri" w:hAnsi="Calibri" w:cs="Calibri"/>
          <w:color w:val="000000"/>
          <w:shd w:val="clear" w:color="auto" w:fill="FFFFFF"/>
        </w:rPr>
        <w:t xml:space="preserve">60ml of </w:t>
      </w:r>
      <w:r w:rsidR="71404F01">
        <w:rPr>
          <w:rFonts w:ascii="Calibri" w:hAnsi="Calibri" w:cs="Calibri"/>
          <w:color w:val="000000"/>
          <w:shd w:val="clear" w:color="auto" w:fill="FFFFFF"/>
        </w:rPr>
        <w:t>1/2</w:t>
      </w:r>
      <w:r w:rsidR="00436AA0">
        <w:rPr>
          <w:rFonts w:ascii="Calibri" w:hAnsi="Calibri" w:cs="Calibri"/>
          <w:color w:val="000000"/>
          <w:shd w:val="clear" w:color="auto" w:fill="FFFFFF"/>
        </w:rPr>
        <w:t xml:space="preserve"> strength </w:t>
      </w:r>
      <w:r w:rsidR="00436AA0">
        <w:rPr>
          <w:rStyle w:val="markrg1md8pfc"/>
          <w:rFonts w:ascii="Calibri" w:hAnsi="Calibri" w:cs="Calibri"/>
          <w:color w:val="201F1E"/>
          <w:bdr w:val="none" w:color="auto" w:sz="0" w:space="0" w:frame="1"/>
          <w:shd w:val="clear" w:color="auto" w:fill="FFFFFF"/>
        </w:rPr>
        <w:t>Hoagland</w:t>
      </w:r>
      <w:r w:rsidR="00436AA0">
        <w:rPr>
          <w:rFonts w:ascii="Calibri" w:hAnsi="Calibri" w:cs="Calibri"/>
          <w:color w:val="201F1E"/>
          <w:shd w:val="clear" w:color="auto" w:fill="FFFFFF"/>
        </w:rPr>
        <w:t> solution added once per week already provides s</w:t>
      </w:r>
      <w:r w:rsidR="015F24AD">
        <w:rPr>
          <w:rFonts w:ascii="Calibri" w:hAnsi="Calibri" w:cs="Calibri"/>
          <w:color w:val="201F1E"/>
          <w:shd w:val="clear" w:color="auto" w:fill="FFFFFF"/>
        </w:rPr>
        <w:t xml:space="preserve">ufficient </w:t>
      </w:r>
      <w:r w:rsidR="00436AA0">
        <w:rPr>
          <w:rFonts w:ascii="Calibri" w:hAnsi="Calibri" w:cs="Calibri"/>
          <w:color w:val="201F1E"/>
          <w:shd w:val="clear" w:color="auto" w:fill="FFFFFF"/>
        </w:rPr>
        <w:t>increases in plant vigor.</w:t>
      </w:r>
      <w:r w:rsidR="29C90B4E">
        <w:rPr>
          <w:rFonts w:ascii="Calibri" w:hAnsi="Calibri" w:cs="Calibri"/>
          <w:color w:val="201F1E"/>
          <w:shd w:val="clear" w:color="auto" w:fill="FFFFFF"/>
        </w:rPr>
        <w:t xml:space="preserve"> The selected MICROP Hoagland solution formula </w:t>
      </w:r>
      <w:proofErr w:type="gramStart"/>
      <w:r w:rsidR="29C90B4E">
        <w:rPr>
          <w:rFonts w:ascii="Calibri" w:hAnsi="Calibri" w:cs="Calibri"/>
          <w:color w:val="201F1E"/>
          <w:shd w:val="clear" w:color="auto" w:fill="FFFFFF"/>
        </w:rPr>
        <w:t xml:space="preserve">is</w:t>
      </w:r>
      <w:proofErr w:type="gramEnd"/>
      <w:r w:rsidR="29C90B4E">
        <w:rPr>
          <w:rFonts w:ascii="Calibri" w:hAnsi="Calibri" w:cs="Calibri"/>
          <w:color w:val="201F1E"/>
          <w:shd w:val="clear" w:color="auto" w:fill="FFFFFF"/>
        </w:rPr>
        <w:t xml:space="preserve"> </w:t>
      </w:r>
      <w:hyperlink r:id="Rb032c47aa9c74f73">
        <w:r w:rsidRPr="346B9D12" w:rsidR="29C90B4E">
          <w:rPr>
            <w:rStyle w:val="Hyperlink"/>
            <w:rFonts w:ascii="Calibri" w:hAnsi="Calibri" w:cs="Calibri"/>
          </w:rPr>
          <w:t>here</w:t>
        </w:r>
      </w:hyperlink>
    </w:p>
    <w:p w:rsidR="4F5EB11D" w:rsidP="28231A37" w:rsidRDefault="4F5EB11D" w14:paraId="40DE8088" w14:textId="4B84B862">
      <w:pPr>
        <w:pStyle w:val="Normal"/>
        <w:jc w:val="center"/>
        <w:rPr>
          <w:rFonts w:ascii="Calibri" w:hAnsi="Calibri" w:cs="Calibri"/>
          <w:b w:val="1"/>
          <w:bCs w:val="1"/>
        </w:rPr>
      </w:pPr>
      <w:r w:rsidRPr="28231A37" w:rsidR="4F5EB11D">
        <w:rPr>
          <w:rFonts w:ascii="Calibri" w:hAnsi="Calibri" w:cs="Calibri"/>
          <w:b w:val="1"/>
          <w:bCs w:val="1"/>
        </w:rPr>
        <w:t xml:space="preserve">Weeding plants - </w:t>
      </w:r>
    </w:p>
    <w:p w:rsidR="4F5EB11D" w:rsidP="28231A37" w:rsidRDefault="4F5EB11D" w14:paraId="12D2F364" w14:textId="7E4D9A02">
      <w:pPr>
        <w:pStyle w:val="Normal"/>
        <w:jc w:val="left"/>
        <w:rPr>
          <w:rFonts w:ascii="Calibri" w:hAnsi="Calibri" w:cs="Calibri"/>
          <w:b w:val="0"/>
          <w:bCs w:val="0"/>
        </w:rPr>
      </w:pPr>
      <w:r w:rsidRPr="28231A37" w:rsidR="4F5EB11D">
        <w:rPr>
          <w:rFonts w:ascii="Calibri" w:hAnsi="Calibri" w:cs="Calibri"/>
          <w:b w:val="0"/>
          <w:bCs w:val="0"/>
        </w:rPr>
        <w:t>Weed emergence was higher than expected or previously recorded. Some pots had up to 30 weeds growing over the weekend</w:t>
      </w:r>
      <w:r w:rsidRPr="28231A37" w:rsidR="0CC3D44A">
        <w:rPr>
          <w:rFonts w:ascii="Calibri" w:hAnsi="Calibri" w:cs="Calibri"/>
          <w:b w:val="0"/>
          <w:bCs w:val="0"/>
        </w:rPr>
        <w:t xml:space="preserve">. Weeds became numerous between 22 and 24/may (after </w:t>
      </w:r>
      <w:proofErr w:type="spellStart"/>
      <w:r w:rsidRPr="28231A37" w:rsidR="0CC3D44A">
        <w:rPr>
          <w:rFonts w:ascii="Calibri" w:hAnsi="Calibri" w:cs="Calibri"/>
          <w:b w:val="0"/>
          <w:bCs w:val="0"/>
        </w:rPr>
        <w:t>hoagland</w:t>
      </w:r>
      <w:proofErr w:type="spellEnd"/>
      <w:r w:rsidRPr="28231A37" w:rsidR="0CC3D44A">
        <w:rPr>
          <w:rFonts w:ascii="Calibri" w:hAnsi="Calibri" w:cs="Calibri"/>
          <w:b w:val="0"/>
          <w:bCs w:val="0"/>
        </w:rPr>
        <w:t xml:space="preserve"> solution watering and a couple days in wet </w:t>
      </w:r>
      <w:r w:rsidRPr="28231A37" w:rsidR="6E4F7ABB">
        <w:rPr>
          <w:rFonts w:ascii="Calibri" w:hAnsi="Calibri" w:cs="Calibri"/>
          <w:b w:val="0"/>
          <w:bCs w:val="0"/>
        </w:rPr>
        <w:t xml:space="preserve">soil). Weeding out took ~1h per block in </w:t>
      </w:r>
      <w:proofErr w:type="gramStart"/>
      <w:r w:rsidRPr="28231A37" w:rsidR="6E4F7ABB">
        <w:rPr>
          <w:rFonts w:ascii="Calibri" w:hAnsi="Calibri" w:cs="Calibri"/>
          <w:b w:val="0"/>
          <w:bCs w:val="0"/>
        </w:rPr>
        <w:t>may</w:t>
      </w:r>
      <w:proofErr w:type="gramEnd"/>
      <w:r w:rsidRPr="28231A37" w:rsidR="6E4F7ABB">
        <w:rPr>
          <w:rFonts w:ascii="Calibri" w:hAnsi="Calibri" w:cs="Calibri"/>
          <w:b w:val="0"/>
          <w:bCs w:val="0"/>
        </w:rPr>
        <w:t xml:space="preserve"> 24/2</w:t>
      </w:r>
      <w:r w:rsidRPr="28231A37" w:rsidR="4E10B5FE">
        <w:rPr>
          <w:rFonts w:ascii="Calibri" w:hAnsi="Calibri" w:cs="Calibri"/>
          <w:b w:val="0"/>
          <w:bCs w:val="0"/>
        </w:rPr>
        <w:t>5</w:t>
      </w:r>
      <w:r w:rsidRPr="28231A37" w:rsidR="6E4F7ABB">
        <w:rPr>
          <w:rFonts w:ascii="Calibri" w:hAnsi="Calibri" w:cs="Calibri"/>
          <w:b w:val="0"/>
          <w:bCs w:val="0"/>
        </w:rPr>
        <w:t xml:space="preserve">. Within </w:t>
      </w:r>
      <w:r w:rsidRPr="28231A37" w:rsidR="229B83A5">
        <w:rPr>
          <w:rFonts w:ascii="Calibri" w:hAnsi="Calibri" w:cs="Calibri"/>
          <w:b w:val="0"/>
          <w:bCs w:val="0"/>
        </w:rPr>
        <w:t>on may/25</w:t>
      </w:r>
      <w:r w:rsidRPr="28231A37" w:rsidR="6E4F7ABB">
        <w:rPr>
          <w:rFonts w:ascii="Calibri" w:hAnsi="Calibri" w:cs="Calibri"/>
          <w:b w:val="0"/>
          <w:bCs w:val="0"/>
        </w:rPr>
        <w:t xml:space="preserve"> more weeds would come up</w:t>
      </w:r>
      <w:r w:rsidRPr="28231A37" w:rsidR="0A5E4FD6">
        <w:rPr>
          <w:rFonts w:ascii="Calibri" w:hAnsi="Calibri" w:cs="Calibri"/>
          <w:b w:val="0"/>
          <w:bCs w:val="0"/>
        </w:rPr>
        <w:t xml:space="preserve"> from previously trimmed pots</w:t>
      </w:r>
      <w:r w:rsidRPr="28231A37" w:rsidR="6E4F7ABB">
        <w:rPr>
          <w:rFonts w:ascii="Calibri" w:hAnsi="Calibri" w:cs="Calibri"/>
          <w:b w:val="0"/>
          <w:bCs w:val="0"/>
        </w:rPr>
        <w:t xml:space="preserve">, </w:t>
      </w:r>
      <w:r w:rsidRPr="28231A37" w:rsidR="6E4455EE">
        <w:rPr>
          <w:rFonts w:ascii="Calibri" w:hAnsi="Calibri" w:cs="Calibri"/>
          <w:b w:val="0"/>
          <w:bCs w:val="0"/>
        </w:rPr>
        <w:t xml:space="preserve">but </w:t>
      </w:r>
      <w:r w:rsidRPr="28231A37" w:rsidR="6E4F7ABB">
        <w:rPr>
          <w:rFonts w:ascii="Calibri" w:hAnsi="Calibri" w:cs="Calibri"/>
          <w:b w:val="0"/>
          <w:bCs w:val="0"/>
        </w:rPr>
        <w:t>it would take only some 10-15 min to re-trim pots that were cleared the day before.</w:t>
      </w:r>
    </w:p>
    <w:p w:rsidR="008A4027" w:rsidP="631EDE3F" w:rsidRDefault="008A4027" w14:paraId="115EB25A" w14:textId="77777777">
      <w:pPr>
        <w:jc w:val="center"/>
        <w:rPr>
          <w:rFonts w:ascii="Calibri" w:hAnsi="Calibri" w:cs="Calibri"/>
          <w:b/>
          <w:bCs/>
          <w:color w:val="000000"/>
          <w:shd w:val="clear" w:color="auto" w:fill="FFFFFF"/>
        </w:rPr>
      </w:pPr>
      <w:r w:rsidRPr="631EDE3F">
        <w:rPr>
          <w:rFonts w:ascii="Calibri" w:hAnsi="Calibri" w:cs="Calibri"/>
          <w:b/>
          <w:bCs/>
          <w:color w:val="000000"/>
          <w:shd w:val="clear" w:color="auto" w:fill="FFFFFF"/>
        </w:rPr>
        <w:t xml:space="preserve">7 – </w:t>
      </w:r>
      <w:proofErr w:type="gramStart"/>
      <w:r w:rsidRPr="631EDE3F">
        <w:rPr>
          <w:rFonts w:ascii="Calibri" w:hAnsi="Calibri" w:cs="Calibri"/>
          <w:b/>
          <w:bCs/>
          <w:color w:val="000000"/>
          <w:shd w:val="clear" w:color="auto" w:fill="FFFFFF"/>
        </w:rPr>
        <w:t>dipping</w:t>
      </w:r>
      <w:proofErr w:type="gramEnd"/>
      <w:r w:rsidRPr="631EDE3F">
        <w:rPr>
          <w:rFonts w:ascii="Calibri" w:hAnsi="Calibri" w:cs="Calibri"/>
          <w:b/>
          <w:bCs/>
          <w:color w:val="000000"/>
          <w:shd w:val="clear" w:color="auto" w:fill="FFFFFF"/>
        </w:rPr>
        <w:t xml:space="preserve"> plants</w:t>
      </w:r>
    </w:p>
    <w:p w:rsidR="008A4027" w:rsidP="5E082DDB" w:rsidRDefault="2780D958" w14:paraId="2AA8C341" w14:textId="0B0FA1CE">
      <w:pPr>
        <w:pBdr>
          <w:bottom w:val="single" w:color="auto" w:sz="6" w:space="1"/>
        </w:pBdr>
        <w:rPr>
          <w:rFonts w:ascii="Calibri" w:hAnsi="Calibri" w:cs="Calibri"/>
          <w:color w:val="000000" w:themeColor="text1"/>
        </w:rPr>
      </w:pPr>
      <w:r w:rsidRPr="5E082DDB">
        <w:rPr>
          <w:rFonts w:ascii="Calibri" w:hAnsi="Calibri" w:cs="Calibri"/>
          <w:color w:val="000000" w:themeColor="text1"/>
        </w:rPr>
        <w:t xml:space="preserve">To dip plants with Methyl </w:t>
      </w:r>
      <w:proofErr w:type="spellStart"/>
      <w:r w:rsidRPr="5E082DDB">
        <w:rPr>
          <w:rFonts w:ascii="Calibri" w:hAnsi="Calibri" w:cs="Calibri"/>
          <w:color w:val="000000" w:themeColor="text1"/>
        </w:rPr>
        <w:t>Jasmonate</w:t>
      </w:r>
      <w:proofErr w:type="spellEnd"/>
      <w:r w:rsidRPr="5E082DDB">
        <w:rPr>
          <w:rFonts w:ascii="Calibri" w:hAnsi="Calibri" w:cs="Calibri"/>
          <w:color w:val="000000" w:themeColor="text1"/>
        </w:rPr>
        <w:t xml:space="preserve"> solution, we requested </w:t>
      </w:r>
      <w:proofErr w:type="spellStart"/>
      <w:r w:rsidRPr="5E082DDB">
        <w:rPr>
          <w:rFonts w:ascii="Calibri" w:hAnsi="Calibri" w:cs="Calibri"/>
          <w:color w:val="000000" w:themeColor="text1"/>
        </w:rPr>
        <w:t>Tupola</w:t>
      </w:r>
      <w:proofErr w:type="spellEnd"/>
      <w:r w:rsidRPr="5E082DDB">
        <w:rPr>
          <w:rFonts w:ascii="Calibri" w:hAnsi="Calibri" w:cs="Calibri"/>
          <w:color w:val="000000" w:themeColor="text1"/>
        </w:rPr>
        <w:t xml:space="preserve"> </w:t>
      </w:r>
      <w:r w:rsidRPr="5E082DDB" w:rsidR="4C64856B">
        <w:rPr>
          <w:rFonts w:ascii="Calibri" w:hAnsi="Calibri" w:cs="Calibri"/>
          <w:color w:val="000000" w:themeColor="text1"/>
        </w:rPr>
        <w:t xml:space="preserve">(a company nested in WUR) </w:t>
      </w:r>
      <w:r w:rsidRPr="5E082DDB">
        <w:rPr>
          <w:rFonts w:ascii="Calibri" w:hAnsi="Calibri" w:cs="Calibri"/>
          <w:color w:val="000000" w:themeColor="text1"/>
        </w:rPr>
        <w:t>to produce a customized cover for our 1L pots. This cover is to be used o</w:t>
      </w:r>
      <w:r w:rsidRPr="5E082DDB" w:rsidR="38407801">
        <w:rPr>
          <w:rFonts w:ascii="Calibri" w:hAnsi="Calibri" w:cs="Calibri"/>
          <w:color w:val="000000" w:themeColor="text1"/>
        </w:rPr>
        <w:t>n top of a centralized mesh</w:t>
      </w:r>
      <w:r w:rsidRPr="5E082DDB" w:rsidR="169219F3">
        <w:rPr>
          <w:rFonts w:ascii="Calibri" w:hAnsi="Calibri" w:cs="Calibri"/>
          <w:color w:val="000000" w:themeColor="text1"/>
        </w:rPr>
        <w:t xml:space="preserve">, allowing the plants to be turned upside down </w:t>
      </w:r>
      <w:r w:rsidRPr="5E082DDB" w:rsidR="65CCFAF4">
        <w:rPr>
          <w:rFonts w:ascii="Calibri" w:hAnsi="Calibri" w:cs="Calibri"/>
          <w:color w:val="000000" w:themeColor="text1"/>
        </w:rPr>
        <w:t>without</w:t>
      </w:r>
      <w:r w:rsidRPr="5E082DDB" w:rsidR="169219F3">
        <w:rPr>
          <w:rFonts w:ascii="Calibri" w:hAnsi="Calibri" w:cs="Calibri"/>
          <w:color w:val="000000" w:themeColor="text1"/>
        </w:rPr>
        <w:t xml:space="preserve"> losing too much </w:t>
      </w:r>
      <w:r w:rsidRPr="5E082DDB" w:rsidR="79DF3F9A">
        <w:rPr>
          <w:rFonts w:ascii="Calibri" w:hAnsi="Calibri" w:cs="Calibri"/>
          <w:color w:val="000000" w:themeColor="text1"/>
        </w:rPr>
        <w:t>soil (Figure 7a)</w:t>
      </w:r>
    </w:p>
    <w:p w:rsidR="008A4027" w:rsidP="5E082DDB" w:rsidRDefault="165F6A77" w14:paraId="33B5C27E" w14:textId="3F6B639A">
      <w:pPr>
        <w:pBdr>
          <w:bottom w:val="single" w:color="auto" w:sz="6" w:space="1"/>
        </w:pBdr>
      </w:pPr>
      <w:r w:rsidR="165F6A77">
        <w:drawing>
          <wp:inline wp14:editId="3F29DA23" wp14:anchorId="545FE3C6">
            <wp:extent cx="2194560" cy="1645920"/>
            <wp:effectExtent l="0" t="0" r="0" b="0"/>
            <wp:docPr id="468999345" name="Picture 468999345" title=""/>
            <wp:cNvGraphicFramePr>
              <a:graphicFrameLocks noChangeAspect="1"/>
            </wp:cNvGraphicFramePr>
            <a:graphic>
              <a:graphicData uri="http://schemas.openxmlformats.org/drawingml/2006/picture">
                <pic:pic>
                  <pic:nvPicPr>
                    <pic:cNvPr id="0" name="Picture 468999345"/>
                    <pic:cNvPicPr/>
                  </pic:nvPicPr>
                  <pic:blipFill>
                    <a:blip r:embed="R074a5efd49c84884">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194560" cy="1645920"/>
                    </a:xfrm>
                    <a:prstGeom prst="rect">
                      <a:avLst/>
                    </a:prstGeom>
                  </pic:spPr>
                </pic:pic>
              </a:graphicData>
            </a:graphic>
          </wp:inline>
        </w:drawing>
      </w:r>
      <w:r w:rsidR="165F6A77">
        <w:drawing>
          <wp:inline wp14:editId="59E8AF23" wp14:anchorId="5F5B53AB">
            <wp:extent cx="1234440" cy="1645920"/>
            <wp:effectExtent l="0" t="0" r="0" b="0"/>
            <wp:docPr id="811331910" name="Picture 811331910" title=""/>
            <wp:cNvGraphicFramePr>
              <a:graphicFrameLocks noChangeAspect="1"/>
            </wp:cNvGraphicFramePr>
            <a:graphic>
              <a:graphicData uri="http://schemas.openxmlformats.org/drawingml/2006/picture">
                <pic:pic>
                  <pic:nvPicPr>
                    <pic:cNvPr id="0" name="Picture 811331910"/>
                    <pic:cNvPicPr/>
                  </pic:nvPicPr>
                  <pic:blipFill>
                    <a:blip r:embed="R2a4f6ab1d1474b33">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1234440" cy="1645920"/>
                    </a:xfrm>
                    <a:prstGeom prst="rect">
                      <a:avLst/>
                    </a:prstGeom>
                  </pic:spPr>
                </pic:pic>
              </a:graphicData>
            </a:graphic>
          </wp:inline>
        </w:drawing>
      </w:r>
      <w:r w:rsidR="2F5DB37C">
        <w:drawing>
          <wp:inline wp14:editId="1D8CAEB8" wp14:anchorId="71B19620">
            <wp:extent cx="1234440" cy="1645920"/>
            <wp:effectExtent l="0" t="0" r="0" b="0"/>
            <wp:docPr id="10944411" name="Picture 10944411" title=""/>
            <wp:cNvGraphicFramePr>
              <a:graphicFrameLocks noChangeAspect="1"/>
            </wp:cNvGraphicFramePr>
            <a:graphic>
              <a:graphicData uri="http://schemas.openxmlformats.org/drawingml/2006/picture">
                <pic:pic>
                  <pic:nvPicPr>
                    <pic:cNvPr id="0" name="Picture 10944411"/>
                    <pic:cNvPicPr/>
                  </pic:nvPicPr>
                  <pic:blipFill>
                    <a:blip r:embed="Rc722d8da0eed4ae3">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1234440" cy="1645920"/>
                    </a:xfrm>
                    <a:prstGeom prst="rect">
                      <a:avLst/>
                    </a:prstGeom>
                  </pic:spPr>
                </pic:pic>
              </a:graphicData>
            </a:graphic>
          </wp:inline>
        </w:drawing>
      </w:r>
    </w:p>
    <w:p w:rsidR="008A4027" w:rsidP="5E082DDB" w:rsidRDefault="7941D3F5" w14:paraId="182713F8" w14:textId="516E57EB">
      <w:pPr>
        <w:pBdr>
          <w:bottom w:val="single" w:color="auto" w:sz="6" w:space="1"/>
        </w:pBdr>
      </w:pPr>
      <w:r>
        <w:t>Figure 7a: 1L pots with central mesh, the cover is placed on the right bottom plant (left); 1L pot, standing upside down on a stand</w:t>
      </w:r>
      <w:r w:rsidR="346B1C4C">
        <w:t xml:space="preserve">, ready for dipping with methyl </w:t>
      </w:r>
      <w:proofErr w:type="spellStart"/>
      <w:r w:rsidR="346B1C4C">
        <w:t>jasmonate</w:t>
      </w:r>
      <w:proofErr w:type="spellEnd"/>
      <w:r w:rsidR="6ABBEF29">
        <w:t xml:space="preserve"> (middle); additional mesh added underneath the cover, reducing the amount of soil lost from the edges of the pot (right)</w:t>
      </w:r>
    </w:p>
    <w:p w:rsidR="008A4027" w:rsidP="5E082DDB" w:rsidRDefault="6ABBEF29" w14:paraId="2DDBF8F4" w14:textId="4F439B07">
      <w:pPr>
        <w:pBdr>
          <w:bottom w:val="single" w:color="auto" w:sz="6" w:space="1"/>
        </w:pBdr>
        <w:rPr>
          <w:rFonts w:ascii="Calibri" w:hAnsi="Calibri" w:cs="Calibri"/>
          <w:color w:val="000000" w:themeColor="text1"/>
        </w:rPr>
      </w:pPr>
      <w:r w:rsidR="6ABBEF29">
        <w:rPr/>
        <w:t xml:space="preserve">The central mesh has a tiny central hole for </w:t>
      </w:r>
      <w:r w:rsidR="3C99A8EE">
        <w:rPr/>
        <w:t>the plant's steam, and a</w:t>
      </w:r>
      <w:r w:rsidR="6B6E6481">
        <w:rPr/>
        <w:t xml:space="preserve"> single cut from the edge to the center of the mesh so it can</w:t>
      </w:r>
      <w:r w:rsidR="05935A14">
        <w:rPr/>
        <w:t xml:space="preserve"> embrace the plant. </w:t>
      </w:r>
      <w:r w:rsidR="3A0574C2">
        <w:rPr/>
        <w:t>The mesh</w:t>
      </w:r>
      <w:r w:rsidR="05935A14">
        <w:rPr/>
        <w:t xml:space="preserve"> should be very gently placed </w:t>
      </w:r>
      <w:r w:rsidR="7524593B">
        <w:rPr/>
        <w:t>around</w:t>
      </w:r>
      <w:r w:rsidR="05935A14">
        <w:rPr/>
        <w:t xml:space="preserve"> </w:t>
      </w:r>
      <w:r w:rsidR="17FBE35B">
        <w:rPr/>
        <w:t>the plant</w:t>
      </w:r>
      <w:r w:rsidR="15F2E849">
        <w:rPr/>
        <w:t xml:space="preserve"> on the </w:t>
      </w:r>
      <w:r w:rsidR="12A138BB">
        <w:rPr/>
        <w:t xml:space="preserve">first day of dipping. Since putting the mesh takes some time, the mesh should be </w:t>
      </w:r>
      <w:r w:rsidR="12A138BB">
        <w:rPr/>
        <w:t>left in the pot until the last dipping day.</w:t>
      </w:r>
      <w:r w:rsidR="74F2F070">
        <w:rPr/>
        <w:t xml:space="preserve"> After placing the mesh, add a small </w:t>
      </w:r>
      <w:r w:rsidR="39267286">
        <w:rPr/>
        <w:t xml:space="preserve">piece </w:t>
      </w:r>
      <w:r w:rsidR="74F2F070">
        <w:rPr/>
        <w:t xml:space="preserve">of tape to the open cut </w:t>
      </w:r>
      <w:r w:rsidR="230E9112">
        <w:rPr/>
        <w:t>to prevent it from accidentally opening or spreading</w:t>
      </w:r>
      <w:r w:rsidR="74F2F070">
        <w:rPr/>
        <w:t>.</w:t>
      </w:r>
      <w:r w:rsidR="12A138BB">
        <w:rPr/>
        <w:t xml:space="preserve"> </w:t>
      </w:r>
      <w:r w:rsidR="05935A14">
        <w:rPr/>
        <w:t xml:space="preserve"> This mesh has ~0.05 mm </w:t>
      </w:r>
      <w:r w:rsidR="5F8BDFFE">
        <w:rPr/>
        <w:t>width</w:t>
      </w:r>
      <w:r w:rsidR="05935A14">
        <w:rPr/>
        <w:t>.</w:t>
      </w:r>
    </w:p>
    <w:p w:rsidR="335AF651" w:rsidP="28231A37" w:rsidRDefault="335AF651" w14:paraId="297C83E4" w14:textId="27CD4565">
      <w:pPr>
        <w:pStyle w:val="Normal"/>
      </w:pPr>
      <w:r w:rsidR="335AF651">
        <w:rPr/>
        <w:t>Adding this central mesh takes 15-20 minutes per block, if you are adding only 1 of the 3 speeds at a time. This means it takes 12-15h to add central meshes to 1</w:t>
      </w:r>
      <w:r w:rsidR="5ADDE2C6">
        <w:rPr/>
        <w:t>632 pots.</w:t>
      </w:r>
    </w:p>
    <w:p w:rsidR="008A4027" w:rsidP="5E082DDB" w:rsidRDefault="29C997D4" w14:paraId="7E2C5845" w14:textId="59A94624">
      <w:pPr>
        <w:pBdr>
          <w:bottom w:val="single" w:color="auto" w:sz="6" w:space="1"/>
        </w:pBdr>
      </w:pPr>
      <w:r>
        <w:t>The cover has a much larger central hole, and it is flexible enough to embrace the pla</w:t>
      </w:r>
      <w:r w:rsidR="5DB0A59E">
        <w:t>n</w:t>
      </w:r>
      <w:r>
        <w:t xml:space="preserve">ts. However, adding the cover to a </w:t>
      </w:r>
      <w:r w:rsidR="09D484F6">
        <w:t xml:space="preserve">pot must be done very carefully and gently, so you don't damage the plant by keeping leaves under the cover or rip them as you </w:t>
      </w:r>
      <w:r w:rsidR="275D1416">
        <w:t>move. You should not compress the soil with the cover, as compaction is difficult to standardize.</w:t>
      </w:r>
      <w:r w:rsidR="63C8C56E">
        <w:t xml:space="preserve"> You should wash the cover between every plant</w:t>
      </w:r>
      <w:r w:rsidR="03D7750F">
        <w:t xml:space="preserve">, </w:t>
      </w:r>
      <w:r w:rsidR="63C8C56E">
        <w:t>or at least between every treatment if you don't have enough covers</w:t>
      </w:r>
      <w:r w:rsidR="0B64EB04">
        <w:t>.</w:t>
      </w:r>
      <w:r w:rsidR="49352F49">
        <w:t xml:space="preserve"> The hard covers should have an outer ring of mesh attached to them; this helps preventing of soil loss from the edges of the pot</w:t>
      </w:r>
      <w:r w:rsidR="70B81BBE">
        <w:t xml:space="preserve">. </w:t>
      </w:r>
      <w:r w:rsidR="0B64EB04">
        <w:t>When dipping days coincide with watering days, only water the plants after dipping.</w:t>
      </w:r>
    </w:p>
    <w:p w:rsidR="0B64EB04" w:rsidP="63AFA2F1" w:rsidRDefault="0B64EB04" w14:paraId="04D8AE66" w14:textId="05979175">
      <w:pPr>
        <w:rPr>
          <w:rFonts w:ascii="Calibri" w:hAnsi="Calibri" w:cs="Calibri"/>
          <w:color w:val="000000" w:themeColor="text1"/>
        </w:rPr>
      </w:pPr>
      <w:r>
        <w:t>Ou</w:t>
      </w:r>
      <w:r w:rsidR="056794B4">
        <w:t>r</w:t>
      </w:r>
      <w:r>
        <w:t xml:space="preserve"> drippings with methyl </w:t>
      </w:r>
      <w:proofErr w:type="spellStart"/>
      <w:proofErr w:type="gramStart"/>
      <w:r>
        <w:t>jasmonate</w:t>
      </w:r>
      <w:proofErr w:type="spellEnd"/>
      <w:r>
        <w:t xml:space="preserve"> </w:t>
      </w:r>
      <w:r w:rsidR="254D3A23">
        <w:t xml:space="preserve"> and</w:t>
      </w:r>
      <w:proofErr w:type="gramEnd"/>
      <w:r w:rsidR="254D3A23">
        <w:t xml:space="preserve"> </w:t>
      </w:r>
      <w:proofErr w:type="spellStart"/>
      <w:r w:rsidR="254D3A23">
        <w:t>SA</w:t>
      </w:r>
      <w:r>
        <w:t>are</w:t>
      </w:r>
      <w:proofErr w:type="spellEnd"/>
      <w:r>
        <w:t xml:space="preserve"> performed every 4 days, f</w:t>
      </w:r>
      <w:r w:rsidR="28895D08">
        <w:t>o</w:t>
      </w:r>
      <w:r>
        <w:t>r a total of 4 dipping eve</w:t>
      </w:r>
      <w:r w:rsidR="45DE35D6">
        <w:t>nt</w:t>
      </w:r>
      <w:r>
        <w:t>s for every plant. Controls are dipped with water</w:t>
      </w:r>
      <w:r w:rsidR="245B0EF1">
        <w:t xml:space="preserve"> and </w:t>
      </w:r>
      <w:proofErr w:type="spellStart"/>
      <w:r w:rsidR="245B0EF1">
        <w:t>Silwet</w:t>
      </w:r>
      <w:proofErr w:type="spellEnd"/>
      <w:r>
        <w:t>.</w:t>
      </w:r>
      <w:r w:rsidR="2DE553E4">
        <w:t xml:space="preserve"> Plants are harvested 2 days after the last dipping. The MeJA concentration </w:t>
      </w:r>
      <w:r w:rsidR="6EE90926">
        <w:t>is of</w:t>
      </w:r>
      <w:r w:rsidR="2DE553E4">
        <w:t xml:space="preserve"> </w:t>
      </w:r>
      <w:r w:rsidR="03A9EDEC">
        <w:t>0.5</w:t>
      </w:r>
      <w:r w:rsidR="2DE553E4">
        <w:t>mM</w:t>
      </w:r>
      <w:r w:rsidR="2C39BDCF">
        <w:t xml:space="preserve">, in </w:t>
      </w:r>
      <w:proofErr w:type="spellStart"/>
      <w:proofErr w:type="gramStart"/>
      <w:r w:rsidR="2C39BDCF">
        <w:t>a</w:t>
      </w:r>
      <w:proofErr w:type="spellEnd"/>
      <w:proofErr w:type="gramEnd"/>
      <w:r w:rsidR="2C39BDCF">
        <w:t xml:space="preserve"> ethanol based solution</w:t>
      </w:r>
      <w:r w:rsidR="2C06077D">
        <w:t>. Both MeJA and control</w:t>
      </w:r>
      <w:r w:rsidR="2DE553E4">
        <w:t xml:space="preserve"> solution</w:t>
      </w:r>
      <w:r w:rsidR="1867834D">
        <w:t>s</w:t>
      </w:r>
      <w:r w:rsidR="2DE553E4">
        <w:t xml:space="preserve"> must also receive 0.015% </w:t>
      </w:r>
      <w:proofErr w:type="spellStart"/>
      <w:r w:rsidR="3B38EE12">
        <w:t>S</w:t>
      </w:r>
      <w:r w:rsidR="2DE553E4">
        <w:t>ilwet</w:t>
      </w:r>
      <w:proofErr w:type="spellEnd"/>
      <w:r w:rsidR="2DE553E4">
        <w:t xml:space="preserve"> </w:t>
      </w:r>
      <w:r w:rsidR="0E426605">
        <w:t>so that the liquid layer sticks to the plant and keeps it wet for a few minutes. Control (non-st</w:t>
      </w:r>
      <w:r w:rsidR="7C85CFC6">
        <w:t xml:space="preserve">ressed) plants are also dipped, but they </w:t>
      </w:r>
      <w:r w:rsidR="7B3F96B9">
        <w:t>receive</w:t>
      </w:r>
      <w:r w:rsidR="7C85CFC6">
        <w:t xml:space="preserve"> ethanol 96% instead of MeJA</w:t>
      </w:r>
      <w:r w:rsidR="2657598D">
        <w:t xml:space="preserve">. </w:t>
      </w:r>
    </w:p>
    <w:p w:rsidR="122703E3" w:rsidP="63AFA2F1" w:rsidRDefault="122703E3" w14:paraId="1DFF8473" w14:textId="38268C6D">
      <w:pPr>
        <w:rPr>
          <w:rFonts w:ascii="Calibri" w:hAnsi="Calibri" w:cs="Calibri"/>
          <w:color w:val="000000" w:themeColor="text1"/>
        </w:rPr>
      </w:pPr>
      <w:r w:rsidRPr="28231A37" w:rsidR="122703E3">
        <w:rPr>
          <w:rFonts w:ascii="Calibri" w:hAnsi="Calibri" w:cs="Calibri"/>
          <w:color w:val="000000" w:themeColor="text1" w:themeTint="FF" w:themeShade="FF"/>
        </w:rPr>
        <w:t>To prepare 10L of MeJA solution, first prepare 10ml</w:t>
      </w:r>
      <w:r w:rsidRPr="28231A37" w:rsidR="6E3F0EBC">
        <w:rPr>
          <w:rFonts w:ascii="Calibri" w:hAnsi="Calibri" w:cs="Calibri"/>
          <w:color w:val="000000" w:themeColor="text1" w:themeTint="FF" w:themeShade="FF"/>
        </w:rPr>
        <w:t xml:space="preserve"> stocks</w:t>
      </w:r>
      <w:r w:rsidRPr="28231A37" w:rsidR="122703E3">
        <w:rPr>
          <w:rFonts w:ascii="Calibri" w:hAnsi="Calibri" w:cs="Calibri"/>
          <w:color w:val="000000" w:themeColor="text1" w:themeTint="FF" w:themeShade="FF"/>
        </w:rPr>
        <w:t xml:space="preserve"> of a 0.5M MeJA solution (11</w:t>
      </w:r>
      <w:r w:rsidRPr="28231A37" w:rsidR="0234D8D4">
        <w:rPr>
          <w:rFonts w:ascii="Calibri" w:hAnsi="Calibri" w:cs="Calibri"/>
          <w:color w:val="000000" w:themeColor="text1" w:themeTint="FF" w:themeShade="FF"/>
        </w:rPr>
        <w:t xml:space="preserve">80 </w:t>
      </w:r>
      <w:r w:rsidRPr="28231A37" w:rsidR="0234D8D4">
        <w:rPr>
          <w:rFonts w:ascii="Calibri" w:hAnsi="Calibri" w:cs="Calibri"/>
          <w:color w:val="000000" w:themeColor="text1" w:themeTint="FF" w:themeShade="FF"/>
        </w:rPr>
        <w:t>ul</w:t>
      </w:r>
      <w:r w:rsidRPr="28231A37" w:rsidR="0234D8D4">
        <w:rPr>
          <w:rFonts w:ascii="Calibri" w:hAnsi="Calibri" w:cs="Calibri"/>
          <w:color w:val="000000" w:themeColor="text1" w:themeTint="FF" w:themeShade="FF"/>
        </w:rPr>
        <w:t xml:space="preserve"> of </w:t>
      </w:r>
      <w:r w:rsidRPr="28231A37" w:rsidR="0234D8D4">
        <w:rPr>
          <w:rFonts w:ascii="Calibri" w:hAnsi="Calibri" w:cs="Calibri"/>
          <w:color w:val="000000" w:themeColor="text1" w:themeTint="FF" w:themeShade="FF"/>
        </w:rPr>
        <w:t>MejA</w:t>
      </w:r>
      <w:r w:rsidRPr="28231A37" w:rsidR="0234D8D4">
        <w:rPr>
          <w:rFonts w:ascii="Calibri" w:hAnsi="Calibri" w:cs="Calibri"/>
          <w:color w:val="000000" w:themeColor="text1" w:themeTint="FF" w:themeShade="FF"/>
        </w:rPr>
        <w:t xml:space="preserve"> 95%</w:t>
      </w:r>
      <w:r w:rsidRPr="28231A37" w:rsidR="00BC31FE">
        <w:rPr>
          <w:rFonts w:ascii="Calibri" w:hAnsi="Calibri" w:cs="Calibri"/>
          <w:color w:val="000000" w:themeColor="text1" w:themeTint="FF" w:themeShade="FF"/>
        </w:rPr>
        <w:t xml:space="preserve"> in a 2ml tube</w:t>
      </w:r>
      <w:r w:rsidRPr="28231A37" w:rsidR="0234D8D4">
        <w:rPr>
          <w:rFonts w:ascii="Calibri" w:hAnsi="Calibri" w:cs="Calibri"/>
          <w:color w:val="000000" w:themeColor="text1" w:themeTint="FF" w:themeShade="FF"/>
        </w:rPr>
        <w:t xml:space="preserve"> added to 8820 ul of ethanol 96%</w:t>
      </w:r>
      <w:r w:rsidRPr="28231A37" w:rsidR="00BC31FE">
        <w:rPr>
          <w:rFonts w:ascii="Calibri" w:hAnsi="Calibri" w:cs="Calibri"/>
          <w:color w:val="000000" w:themeColor="text1" w:themeTint="FF" w:themeShade="FF"/>
        </w:rPr>
        <w:t xml:space="preserve"> in a 15ml tube</w:t>
      </w:r>
      <w:r w:rsidRPr="28231A37" w:rsidR="18296E7E">
        <w:rPr>
          <w:rFonts w:ascii="Calibri" w:hAnsi="Calibri" w:cs="Calibri"/>
          <w:color w:val="000000" w:themeColor="text1" w:themeTint="FF" w:themeShade="FF"/>
        </w:rPr>
        <w:t>;</w:t>
      </w:r>
      <w:r w:rsidRPr="28231A37" w:rsidR="002772F6">
        <w:rPr>
          <w:rFonts w:ascii="Calibri" w:hAnsi="Calibri" w:cs="Calibri"/>
          <w:color w:val="000000" w:themeColor="text1" w:themeTint="FF" w:themeShade="FF"/>
        </w:rPr>
        <w:t xml:space="preserve"> wash the 2ml tube with the 0.5mM solution </w:t>
      </w:r>
      <w:r w:rsidRPr="28231A37" w:rsidR="002772F6">
        <w:rPr>
          <w:rFonts w:ascii="Calibri" w:hAnsi="Calibri" w:cs="Calibri"/>
          <w:color w:val="000000" w:themeColor="text1" w:themeTint="FF" w:themeShade="FF"/>
        </w:rPr>
        <w:t>2x</w:t>
      </w:r>
      <w:r w:rsidRPr="28231A37" w:rsidR="002772F6">
        <w:rPr>
          <w:rFonts w:ascii="Calibri" w:hAnsi="Calibri" w:cs="Calibri"/>
          <w:color w:val="000000" w:themeColor="text1" w:themeTint="FF" w:themeShade="FF"/>
        </w:rPr>
        <w:t xml:space="preserve"> to recover residue MeJA from the tube</w:t>
      </w:r>
      <w:r w:rsidRPr="28231A37" w:rsidR="18296E7E">
        <w:rPr>
          <w:rFonts w:ascii="Calibri" w:hAnsi="Calibri" w:cs="Calibri"/>
          <w:color w:val="000000" w:themeColor="text1" w:themeTint="FF" w:themeShade="FF"/>
        </w:rPr>
        <w:t>)</w:t>
      </w:r>
      <w:r w:rsidRPr="28231A37" w:rsidR="002772F6">
        <w:rPr>
          <w:rFonts w:ascii="Calibri" w:hAnsi="Calibri" w:cs="Calibri"/>
          <w:color w:val="000000" w:themeColor="text1" w:themeTint="FF" w:themeShade="FF"/>
        </w:rPr>
        <w:t>.</w:t>
      </w:r>
      <w:r w:rsidRPr="28231A37" w:rsidR="18296E7E">
        <w:rPr>
          <w:rFonts w:ascii="Calibri" w:hAnsi="Calibri" w:cs="Calibri"/>
          <w:color w:val="000000" w:themeColor="text1" w:themeTint="FF" w:themeShade="FF"/>
        </w:rPr>
        <w:t xml:space="preserve"> Then, add 10L</w:t>
      </w:r>
      <w:r w:rsidRPr="28231A37" w:rsidR="64E725C4">
        <w:rPr>
          <w:rFonts w:ascii="Calibri" w:hAnsi="Calibri" w:cs="Calibri"/>
          <w:color w:val="000000" w:themeColor="text1" w:themeTint="FF" w:themeShade="FF"/>
        </w:rPr>
        <w:t xml:space="preserve"> of water to the Jerrycans with a tap that will only hold </w:t>
      </w:r>
      <w:r w:rsidRPr="28231A37" w:rsidR="002772F6">
        <w:rPr>
          <w:rFonts w:ascii="Calibri" w:hAnsi="Calibri" w:cs="Calibri"/>
          <w:color w:val="000000" w:themeColor="text1" w:themeTint="FF" w:themeShade="FF"/>
        </w:rPr>
        <w:t>one</w:t>
      </w:r>
      <w:r w:rsidRPr="28231A37" w:rsidR="64E725C4">
        <w:rPr>
          <w:rFonts w:ascii="Calibri" w:hAnsi="Calibri" w:cs="Calibri"/>
          <w:color w:val="000000" w:themeColor="text1" w:themeTint="FF" w:themeShade="FF"/>
        </w:rPr>
        <w:t xml:space="preserve"> type of solution</w:t>
      </w:r>
      <w:r w:rsidRPr="28231A37" w:rsidR="098E6A04">
        <w:rPr>
          <w:rFonts w:ascii="Calibri" w:hAnsi="Calibri" w:cs="Calibri"/>
          <w:color w:val="000000" w:themeColor="text1" w:themeTint="FF" w:themeShade="FF"/>
        </w:rPr>
        <w:t xml:space="preserve">. Then, add 1500 </w:t>
      </w:r>
      <w:r w:rsidRPr="28231A37" w:rsidR="098E6A04">
        <w:rPr>
          <w:rFonts w:ascii="Calibri" w:hAnsi="Calibri" w:cs="Calibri"/>
          <w:color w:val="000000" w:themeColor="text1" w:themeTint="FF" w:themeShade="FF"/>
        </w:rPr>
        <w:t>ul</w:t>
      </w:r>
      <w:r w:rsidRPr="28231A37" w:rsidR="098E6A04">
        <w:rPr>
          <w:rFonts w:ascii="Calibri" w:hAnsi="Calibri" w:cs="Calibri"/>
          <w:color w:val="000000" w:themeColor="text1" w:themeTint="FF" w:themeShade="FF"/>
        </w:rPr>
        <w:t xml:space="preserve"> of pure </w:t>
      </w:r>
      <w:r w:rsidRPr="28231A37" w:rsidR="098E6A04">
        <w:rPr>
          <w:rFonts w:ascii="Calibri" w:hAnsi="Calibri" w:cs="Calibri"/>
          <w:color w:val="000000" w:themeColor="text1" w:themeTint="FF" w:themeShade="FF"/>
        </w:rPr>
        <w:t>silwet</w:t>
      </w:r>
      <w:r w:rsidRPr="28231A37" w:rsidR="00427687">
        <w:rPr>
          <w:rFonts w:ascii="Calibri" w:hAnsi="Calibri" w:cs="Calibri"/>
          <w:color w:val="000000" w:themeColor="text1" w:themeTint="FF" w:themeShade="FF"/>
        </w:rPr>
        <w:t xml:space="preserve"> (in a 2ml tube)</w:t>
      </w:r>
      <w:r w:rsidRPr="28231A37" w:rsidR="098E6A04">
        <w:rPr>
          <w:rFonts w:ascii="Calibri" w:hAnsi="Calibri" w:cs="Calibri"/>
          <w:color w:val="000000" w:themeColor="text1" w:themeTint="FF" w:themeShade="FF"/>
        </w:rPr>
        <w:t xml:space="preserve"> to the solution</w:t>
      </w:r>
      <w:r w:rsidRPr="28231A37" w:rsidR="00427687">
        <w:rPr>
          <w:rFonts w:ascii="Calibri" w:hAnsi="Calibri" w:cs="Calibri"/>
          <w:color w:val="000000" w:themeColor="text1" w:themeTint="FF" w:themeShade="FF"/>
        </w:rPr>
        <w:t>;</w:t>
      </w:r>
      <w:r w:rsidRPr="28231A37" w:rsidR="00427687">
        <w:rPr>
          <w:rFonts w:ascii="Calibri" w:hAnsi="Calibri" w:cs="Calibri"/>
          <w:color w:val="000000" w:themeColor="text1" w:themeTint="FF" w:themeShade="FF"/>
        </w:rPr>
        <w:t xml:space="preserve"> wash the 2ml tube with the 0.5mM solution </w:t>
      </w:r>
      <w:r w:rsidRPr="28231A37" w:rsidR="00427687">
        <w:rPr>
          <w:rFonts w:ascii="Calibri" w:hAnsi="Calibri" w:cs="Calibri"/>
          <w:color w:val="000000" w:themeColor="text1" w:themeTint="FF" w:themeShade="FF"/>
        </w:rPr>
        <w:t>2x</w:t>
      </w:r>
      <w:r w:rsidRPr="28231A37" w:rsidR="00427687">
        <w:rPr>
          <w:rFonts w:ascii="Calibri" w:hAnsi="Calibri" w:cs="Calibri"/>
          <w:color w:val="000000" w:themeColor="text1" w:themeTint="FF" w:themeShade="FF"/>
        </w:rPr>
        <w:t xml:space="preserve"> to recover residue </w:t>
      </w:r>
      <w:r w:rsidRPr="28231A37" w:rsidR="00535939">
        <w:rPr>
          <w:rFonts w:ascii="Calibri" w:hAnsi="Calibri" w:cs="Calibri"/>
          <w:color w:val="000000" w:themeColor="text1" w:themeTint="FF" w:themeShade="FF"/>
        </w:rPr>
        <w:t>Silter</w:t>
      </w:r>
      <w:r w:rsidRPr="28231A37" w:rsidR="00427687">
        <w:rPr>
          <w:rFonts w:ascii="Calibri" w:hAnsi="Calibri" w:cs="Calibri"/>
          <w:color w:val="000000" w:themeColor="text1" w:themeTint="FF" w:themeShade="FF"/>
        </w:rPr>
        <w:t xml:space="preserve"> from the tube.</w:t>
      </w:r>
      <w:r w:rsidRPr="28231A37" w:rsidR="098E6A04">
        <w:rPr>
          <w:rFonts w:ascii="Calibri" w:hAnsi="Calibri" w:cs="Calibri"/>
          <w:color w:val="000000" w:themeColor="text1" w:themeTint="FF" w:themeShade="FF"/>
        </w:rPr>
        <w:t xml:space="preserve"> Mix well.</w:t>
      </w:r>
      <w:r w:rsidRPr="28231A37" w:rsidR="00AB03FD">
        <w:rPr>
          <w:rFonts w:ascii="Calibri" w:hAnsi="Calibri" w:cs="Calibri"/>
          <w:color w:val="000000" w:themeColor="text1" w:themeTint="FF" w:themeShade="FF"/>
        </w:rPr>
        <w:t xml:space="preserve"> Controls will receive only 10ml ethanol instead of MeJA.</w:t>
      </w:r>
      <w:r w:rsidRPr="28231A37" w:rsidR="00535939">
        <w:rPr>
          <w:rFonts w:ascii="Calibri" w:hAnsi="Calibri" w:cs="Calibri"/>
          <w:color w:val="000000" w:themeColor="text1" w:themeTint="FF" w:themeShade="FF"/>
        </w:rPr>
        <w:t xml:space="preserve"> We </w:t>
      </w:r>
      <w:r w:rsidRPr="28231A37" w:rsidR="00535939">
        <w:rPr>
          <w:rFonts w:ascii="Calibri" w:hAnsi="Calibri" w:cs="Calibri"/>
          <w:color w:val="000000" w:themeColor="text1" w:themeTint="FF" w:themeShade="FF"/>
        </w:rPr>
        <w:t>wil</w:t>
      </w:r>
      <w:r w:rsidRPr="28231A37" w:rsidR="00535939">
        <w:rPr>
          <w:rFonts w:ascii="Calibri" w:hAnsi="Calibri" w:cs="Calibri"/>
          <w:color w:val="000000" w:themeColor="text1" w:themeTint="FF" w:themeShade="FF"/>
        </w:rPr>
        <w:t xml:space="preserve"> need 12x</w:t>
      </w:r>
      <w:r w:rsidRPr="28231A37" w:rsidR="00AB03FD">
        <w:rPr>
          <w:rFonts w:ascii="Calibri" w:hAnsi="Calibri" w:cs="Calibri"/>
          <w:color w:val="000000" w:themeColor="text1" w:themeTint="FF" w:themeShade="FF"/>
        </w:rPr>
        <w:t xml:space="preserve"> </w:t>
      </w:r>
      <w:r w:rsidRPr="28231A37" w:rsidR="00AB03FD">
        <w:rPr>
          <w:rFonts w:ascii="Calibri" w:hAnsi="Calibri" w:cs="Calibri"/>
          <w:color w:val="000000" w:themeColor="text1" w:themeTint="FF" w:themeShade="FF"/>
        </w:rPr>
        <w:t>MeJA</w:t>
      </w:r>
      <w:r w:rsidRPr="28231A37" w:rsidR="00AB03FD">
        <w:rPr>
          <w:rFonts w:ascii="Calibri" w:hAnsi="Calibri" w:cs="Calibri"/>
          <w:color w:val="000000" w:themeColor="text1" w:themeTint="FF" w:themeShade="FF"/>
        </w:rPr>
        <w:t xml:space="preserve"> </w:t>
      </w:r>
      <w:r w:rsidRPr="28231A37" w:rsidR="00AB03FD">
        <w:rPr>
          <w:rFonts w:ascii="Calibri" w:hAnsi="Calibri" w:cs="Calibri"/>
          <w:color w:val="000000" w:themeColor="text1" w:themeTint="FF" w:themeShade="FF"/>
        </w:rPr>
        <w:t>aliquotes</w:t>
      </w:r>
      <w:r w:rsidRPr="28231A37" w:rsidR="00AB03FD">
        <w:rPr>
          <w:rFonts w:ascii="Calibri" w:hAnsi="Calibri" w:cs="Calibri"/>
          <w:color w:val="000000" w:themeColor="text1" w:themeTint="FF" w:themeShade="FF"/>
        </w:rPr>
        <w:t xml:space="preserve">, 12x Control-Ethanol </w:t>
      </w:r>
      <w:r w:rsidRPr="28231A37" w:rsidR="00AB03FD">
        <w:rPr>
          <w:rFonts w:ascii="Calibri" w:hAnsi="Calibri" w:cs="Calibri"/>
          <w:color w:val="000000" w:themeColor="text1" w:themeTint="FF" w:themeShade="FF"/>
        </w:rPr>
        <w:t>aliquotes</w:t>
      </w:r>
      <w:r w:rsidRPr="28231A37" w:rsidR="008B0631">
        <w:rPr>
          <w:rFonts w:ascii="Calibri" w:hAnsi="Calibri" w:cs="Calibri"/>
          <w:color w:val="000000" w:themeColor="text1" w:themeTint="FF" w:themeShade="FF"/>
        </w:rPr>
        <w:t xml:space="preserve">, and </w:t>
      </w:r>
      <w:r w:rsidRPr="28231A37" w:rsidR="00A7651D">
        <w:rPr>
          <w:rFonts w:ascii="Calibri" w:hAnsi="Calibri" w:cs="Calibri"/>
          <w:color w:val="000000" w:themeColor="text1" w:themeTint="FF" w:themeShade="FF"/>
        </w:rPr>
        <w:t xml:space="preserve">24 </w:t>
      </w:r>
      <w:r w:rsidRPr="28231A37" w:rsidR="008B0631">
        <w:rPr>
          <w:rFonts w:ascii="Calibri" w:hAnsi="Calibri" w:cs="Calibri"/>
          <w:color w:val="000000" w:themeColor="text1" w:themeTint="FF" w:themeShade="FF"/>
        </w:rPr>
        <w:t>Silwet</w:t>
      </w:r>
      <w:r w:rsidRPr="28231A37" w:rsidR="008B0631">
        <w:rPr>
          <w:rFonts w:ascii="Calibri" w:hAnsi="Calibri" w:cs="Calibri"/>
          <w:color w:val="000000" w:themeColor="text1" w:themeTint="FF" w:themeShade="FF"/>
        </w:rPr>
        <w:t xml:space="preserve"> </w:t>
      </w:r>
      <w:r w:rsidRPr="28231A37" w:rsidR="008B0631">
        <w:rPr>
          <w:rFonts w:ascii="Calibri" w:hAnsi="Calibri" w:cs="Calibri"/>
          <w:color w:val="000000" w:themeColor="text1" w:themeTint="FF" w:themeShade="FF"/>
        </w:rPr>
        <w:t>aliquotes</w:t>
      </w:r>
    </w:p>
    <w:p w:rsidR="4EA5B3D5" w:rsidP="28231A37" w:rsidRDefault="4EA5B3D5" w14:paraId="1D261135" w14:textId="682B2484">
      <w:pPr>
        <w:pStyle w:val="Normal"/>
        <w:bidi w:val="0"/>
        <w:spacing w:before="0" w:beforeAutospacing="off" w:after="200" w:afterAutospacing="off" w:line="276" w:lineRule="auto"/>
        <w:ind w:left="0" w:right="0"/>
        <w:jc w:val="left"/>
        <w:rPr>
          <w:rFonts w:ascii="Calibri" w:hAnsi="Calibri" w:cs="Calibri"/>
          <w:color w:val="000000" w:themeColor="text1" w:themeTint="FF" w:themeShade="FF"/>
        </w:rPr>
      </w:pPr>
      <w:r w:rsidRPr="31B59E0C" w:rsidR="4EA5B3D5">
        <w:rPr>
          <w:rFonts w:ascii="Calibri" w:hAnsi="Calibri" w:cs="Calibri"/>
          <w:color w:val="000000" w:themeColor="text1" w:themeTint="FF" w:themeShade="FF"/>
        </w:rPr>
        <w:t>The SA solution is derived from powdered SA (Si</w:t>
      </w:r>
      <w:r w:rsidRPr="31B59E0C" w:rsidR="5B72E09D">
        <w:rPr>
          <w:rFonts w:ascii="Calibri" w:hAnsi="Calibri" w:cs="Calibri"/>
          <w:color w:val="000000" w:themeColor="text1" w:themeTint="FF" w:themeShade="FF"/>
        </w:rPr>
        <w:t>g</w:t>
      </w:r>
      <w:r w:rsidRPr="31B59E0C" w:rsidR="4EA5B3D5">
        <w:rPr>
          <w:rFonts w:ascii="Calibri" w:hAnsi="Calibri" w:cs="Calibri"/>
          <w:color w:val="000000" w:themeColor="text1" w:themeTint="FF" w:themeShade="FF"/>
        </w:rPr>
        <w:t>ma 105910</w:t>
      </w:r>
      <w:r w:rsidRPr="31B59E0C" w:rsidR="13B12F6B">
        <w:rPr>
          <w:rFonts w:ascii="Calibri" w:hAnsi="Calibri" w:cs="Calibri"/>
          <w:color w:val="000000" w:themeColor="text1" w:themeTint="FF" w:themeShade="FF"/>
        </w:rPr>
        <w:t>, MW = 138.12</w:t>
      </w:r>
      <w:r w:rsidRPr="31B59E0C" w:rsidR="4EA5B3D5">
        <w:rPr>
          <w:rFonts w:ascii="Calibri" w:hAnsi="Calibri" w:cs="Calibri"/>
          <w:color w:val="000000" w:themeColor="text1" w:themeTint="FF" w:themeShade="FF"/>
        </w:rPr>
        <w:t>)</w:t>
      </w:r>
      <w:r w:rsidRPr="31B59E0C" w:rsidR="6FD4A55E">
        <w:rPr>
          <w:rFonts w:ascii="Calibri" w:hAnsi="Calibri" w:cs="Calibri"/>
          <w:color w:val="000000" w:themeColor="text1" w:themeTint="FF" w:themeShade="FF"/>
        </w:rPr>
        <w:t xml:space="preserve">, that </w:t>
      </w:r>
      <w:proofErr w:type="gramStart"/>
      <w:r w:rsidRPr="31B59E0C" w:rsidR="6FD4A55E">
        <w:rPr>
          <w:rFonts w:ascii="Calibri" w:hAnsi="Calibri" w:cs="Calibri"/>
          <w:color w:val="000000" w:themeColor="text1" w:themeTint="FF" w:themeShade="FF"/>
        </w:rPr>
        <w:t>has to</w:t>
      </w:r>
      <w:proofErr w:type="gramEnd"/>
      <w:r w:rsidRPr="31B59E0C" w:rsidR="6FD4A55E">
        <w:rPr>
          <w:rFonts w:ascii="Calibri" w:hAnsi="Calibri" w:cs="Calibri"/>
          <w:color w:val="000000" w:themeColor="text1" w:themeTint="FF" w:themeShade="FF"/>
        </w:rPr>
        <w:t xml:space="preserve"> be diluted in ethanol 96% and then filter-sterilized. To prepare 10L of SA solution, </w:t>
      </w:r>
      <w:r w:rsidRPr="31B59E0C" w:rsidR="66BAA75D">
        <w:rPr>
          <w:rFonts w:ascii="Calibri" w:hAnsi="Calibri" w:cs="Calibri"/>
          <w:color w:val="000000" w:themeColor="text1" w:themeTint="FF" w:themeShade="FF"/>
        </w:rPr>
        <w:t xml:space="preserve">first </w:t>
      </w:r>
      <w:r w:rsidRPr="31B59E0C" w:rsidR="6FD4A55E">
        <w:rPr>
          <w:rFonts w:ascii="Calibri" w:hAnsi="Calibri" w:cs="Calibri"/>
          <w:color w:val="000000" w:themeColor="text1" w:themeTint="FF" w:themeShade="FF"/>
        </w:rPr>
        <w:t>prepare 10ml stocks of 0.5M SA (</w:t>
      </w:r>
      <w:r w:rsidRPr="31B59E0C" w:rsidR="49DE8A51">
        <w:rPr>
          <w:rFonts w:ascii="Calibri" w:hAnsi="Calibri" w:cs="Calibri"/>
          <w:color w:val="000000" w:themeColor="text1" w:themeTint="FF" w:themeShade="FF"/>
        </w:rPr>
        <w:t>0.6906g in 10ml ethanol)</w:t>
      </w:r>
      <w:r w:rsidRPr="31B59E0C" w:rsidR="36CBD392">
        <w:rPr>
          <w:rFonts w:ascii="Calibri" w:hAnsi="Calibri" w:cs="Calibri"/>
          <w:color w:val="000000" w:themeColor="text1" w:themeTint="FF" w:themeShade="FF"/>
        </w:rPr>
        <w:t xml:space="preserve">, then filter-sterilize it. Add it to 10L demi-water and complete with 1.5ml </w:t>
      </w:r>
      <w:proofErr w:type="spellStart"/>
      <w:r w:rsidRPr="31B59E0C" w:rsidR="36CBD392">
        <w:rPr>
          <w:rFonts w:ascii="Calibri" w:hAnsi="Calibri" w:cs="Calibri"/>
          <w:color w:val="000000" w:themeColor="text1" w:themeTint="FF" w:themeShade="FF"/>
        </w:rPr>
        <w:t>silwet</w:t>
      </w:r>
      <w:proofErr w:type="spellEnd"/>
      <w:r w:rsidRPr="31B59E0C" w:rsidR="36CBD392">
        <w:rPr>
          <w:rFonts w:ascii="Calibri" w:hAnsi="Calibri" w:cs="Calibri"/>
          <w:color w:val="000000" w:themeColor="text1" w:themeTint="FF" w:themeShade="FF"/>
        </w:rPr>
        <w:t xml:space="preserve">. To prepare all 12 necessary </w:t>
      </w:r>
      <w:r w:rsidRPr="31B59E0C" w:rsidR="31A88735">
        <w:rPr>
          <w:rFonts w:ascii="Calibri" w:hAnsi="Calibri" w:cs="Calibri"/>
          <w:color w:val="000000" w:themeColor="text1" w:themeTint="FF" w:themeShade="FF"/>
        </w:rPr>
        <w:t xml:space="preserve">10ml </w:t>
      </w:r>
      <w:proofErr w:type="spellStart"/>
      <w:r w:rsidRPr="31B59E0C" w:rsidR="36CBD392">
        <w:rPr>
          <w:rFonts w:ascii="Calibri" w:hAnsi="Calibri" w:cs="Calibri"/>
          <w:color w:val="000000" w:themeColor="text1" w:themeTint="FF" w:themeShade="FF"/>
        </w:rPr>
        <w:t>aliquotes</w:t>
      </w:r>
      <w:proofErr w:type="spellEnd"/>
      <w:r w:rsidRPr="31B59E0C" w:rsidR="36CBD392">
        <w:rPr>
          <w:rFonts w:ascii="Calibri" w:hAnsi="Calibri" w:cs="Calibri"/>
          <w:color w:val="000000" w:themeColor="text1" w:themeTint="FF" w:themeShade="FF"/>
        </w:rPr>
        <w:t xml:space="preserve">, </w:t>
      </w:r>
      <w:r w:rsidRPr="31B59E0C" w:rsidR="11672D38">
        <w:rPr>
          <w:rFonts w:ascii="Calibri" w:hAnsi="Calibri" w:cs="Calibri"/>
          <w:color w:val="000000" w:themeColor="text1" w:themeTint="FF" w:themeShade="FF"/>
        </w:rPr>
        <w:t xml:space="preserve">prepare a single 200ml batch instead (200ml of 0.5M SA: 13.812g, in 200ml ethanol 96%; filter sterilize, </w:t>
      </w:r>
      <w:proofErr w:type="spellStart"/>
      <w:r w:rsidRPr="31B59E0C" w:rsidR="11672D38">
        <w:rPr>
          <w:rFonts w:ascii="Calibri" w:hAnsi="Calibri" w:cs="Calibri"/>
          <w:color w:val="000000" w:themeColor="text1" w:themeTint="FF" w:themeShade="FF"/>
        </w:rPr>
        <w:t>aliquote</w:t>
      </w:r>
      <w:proofErr w:type="spellEnd"/>
      <w:r w:rsidRPr="31B59E0C" w:rsidR="11672D38">
        <w:rPr>
          <w:rFonts w:ascii="Calibri" w:hAnsi="Calibri" w:cs="Calibri"/>
          <w:color w:val="000000" w:themeColor="text1" w:themeTint="FF" w:themeShade="FF"/>
        </w:rPr>
        <w:t xml:space="preserve"> in 10ml</w:t>
      </w:r>
      <w:r w:rsidRPr="31B59E0C" w:rsidR="4F1BACDD">
        <w:rPr>
          <w:rFonts w:ascii="Calibri" w:hAnsi="Calibri" w:cs="Calibri"/>
          <w:color w:val="000000" w:themeColor="text1" w:themeTint="FF" w:themeShade="FF"/>
        </w:rPr>
        <w:t xml:space="preserve"> portions, leave surplus in a50ml falcon tube)</w:t>
      </w:r>
      <w:r w:rsidRPr="31B59E0C" w:rsidR="6404D1CF">
        <w:rPr>
          <w:rFonts w:ascii="Calibri" w:hAnsi="Calibri" w:cs="Calibri"/>
          <w:color w:val="000000" w:themeColor="text1" w:themeTint="FF" w:themeShade="FF"/>
        </w:rPr>
        <w:t xml:space="preserve">. A 50ml batch, to be used within a week, would have 3.453g of </w:t>
      </w:r>
      <w:proofErr w:type="gramStart"/>
      <w:r w:rsidRPr="31B59E0C" w:rsidR="6404D1CF">
        <w:rPr>
          <w:rFonts w:ascii="Calibri" w:hAnsi="Calibri" w:cs="Calibri"/>
          <w:color w:val="000000" w:themeColor="text1" w:themeTint="FF" w:themeShade="FF"/>
        </w:rPr>
        <w:t>SA</w:t>
      </w:r>
      <w:proofErr w:type="gramEnd"/>
    </w:p>
    <w:p w:rsidR="71AFF6CC" w:rsidP="31B59E0C" w:rsidRDefault="71AFF6CC" w14:paraId="6A81B1E0" w14:textId="54963E59">
      <w:pPr>
        <w:pStyle w:val="Normal"/>
        <w:bidi w:val="0"/>
        <w:spacing w:before="0" w:beforeAutospacing="off" w:after="200" w:afterAutospacing="off" w:line="276" w:lineRule="auto"/>
        <w:ind w:left="0" w:right="0"/>
        <w:jc w:val="left"/>
        <w:rPr>
          <w:rFonts w:ascii="Calibri" w:hAnsi="Calibri" w:cs="Calibri"/>
          <w:color w:val="000000" w:themeColor="text1" w:themeTint="FF" w:themeShade="FF"/>
        </w:rPr>
      </w:pPr>
      <w:r w:rsidRPr="31B59E0C" w:rsidR="71AFF6CC">
        <w:rPr>
          <w:rFonts w:ascii="Calibri" w:hAnsi="Calibri" w:cs="Calibri"/>
          <w:color w:val="000000" w:themeColor="text1" w:themeTint="FF" w:themeShade="FF"/>
        </w:rPr>
        <w:t xml:space="preserve">ISSUE </w:t>
      </w:r>
      <w:r w:rsidRPr="31B59E0C" w:rsidR="21CB7D21">
        <w:rPr>
          <w:rFonts w:ascii="Calibri" w:hAnsi="Calibri" w:cs="Calibri"/>
          <w:color w:val="000000" w:themeColor="text1" w:themeTint="FF" w:themeShade="FF"/>
        </w:rPr>
        <w:t>REPORT: on 4/</w:t>
      </w:r>
      <w:proofErr w:type="spellStart"/>
      <w:r w:rsidRPr="31B59E0C" w:rsidR="21CB7D21">
        <w:rPr>
          <w:rFonts w:ascii="Calibri" w:hAnsi="Calibri" w:cs="Calibri"/>
          <w:color w:val="000000" w:themeColor="text1" w:themeTint="FF" w:themeShade="FF"/>
        </w:rPr>
        <w:t>jun</w:t>
      </w:r>
      <w:proofErr w:type="spellEnd"/>
      <w:r w:rsidRPr="31B59E0C" w:rsidR="21CB7D21">
        <w:rPr>
          <w:rFonts w:ascii="Calibri" w:hAnsi="Calibri" w:cs="Calibri"/>
          <w:color w:val="000000" w:themeColor="text1" w:themeTint="FF" w:themeShade="FF"/>
        </w:rPr>
        <w:t xml:space="preserve"> </w:t>
      </w:r>
      <w:proofErr w:type="spellStart"/>
      <w:r w:rsidRPr="31B59E0C" w:rsidR="21CB7D21">
        <w:rPr>
          <w:rFonts w:ascii="Calibri" w:hAnsi="Calibri" w:cs="Calibri"/>
          <w:color w:val="000000" w:themeColor="text1" w:themeTint="FF" w:themeShade="FF"/>
        </w:rPr>
        <w:t>ownwards</w:t>
      </w:r>
      <w:proofErr w:type="spellEnd"/>
      <w:r w:rsidRPr="31B59E0C" w:rsidR="21CB7D21">
        <w:rPr>
          <w:rFonts w:ascii="Calibri" w:hAnsi="Calibri" w:cs="Calibri"/>
          <w:color w:val="000000" w:themeColor="text1" w:themeTint="FF" w:themeShade="FF"/>
        </w:rPr>
        <w:t xml:space="preserve"> we prepare all solutions with tap water instead of demi water. </w:t>
      </w:r>
      <w:r w:rsidRPr="31B59E0C" w:rsidR="6B496068">
        <w:rPr>
          <w:rFonts w:ascii="Calibri" w:hAnsi="Calibri" w:cs="Calibri"/>
          <w:color w:val="000000" w:themeColor="text1" w:themeTint="FF" w:themeShade="FF"/>
        </w:rPr>
        <w:t>SA solutions on demi water were not fully wetting</w:t>
      </w:r>
      <w:r w:rsidRPr="31B59E0C" w:rsidR="4D286E46">
        <w:rPr>
          <w:rFonts w:ascii="Calibri" w:hAnsi="Calibri" w:cs="Calibri"/>
          <w:color w:val="000000" w:themeColor="text1" w:themeTint="FF" w:themeShade="FF"/>
        </w:rPr>
        <w:t xml:space="preserve"> and coating</w:t>
      </w:r>
      <w:r w:rsidRPr="31B59E0C" w:rsidR="6B496068">
        <w:rPr>
          <w:rFonts w:ascii="Calibri" w:hAnsi="Calibri" w:cs="Calibri"/>
          <w:color w:val="000000" w:themeColor="text1" w:themeTint="FF" w:themeShade="FF"/>
        </w:rPr>
        <w:t xml:space="preserve"> the plants as expected. </w:t>
      </w:r>
      <w:r w:rsidRPr="31B59E0C" w:rsidR="21CB7D21">
        <w:rPr>
          <w:rFonts w:ascii="Calibri" w:hAnsi="Calibri" w:cs="Calibri"/>
          <w:color w:val="000000" w:themeColor="text1" w:themeTint="FF" w:themeShade="FF"/>
        </w:rPr>
        <w:t xml:space="preserve">This is because of the pH changes due to SA addition: the optimal pH for </w:t>
      </w:r>
      <w:proofErr w:type="spellStart"/>
      <w:r w:rsidRPr="31B59E0C" w:rsidR="21CB7D21">
        <w:rPr>
          <w:rFonts w:ascii="Calibri" w:hAnsi="Calibri" w:cs="Calibri"/>
          <w:color w:val="000000" w:themeColor="text1" w:themeTint="FF" w:themeShade="FF"/>
        </w:rPr>
        <w:t>silwet</w:t>
      </w:r>
      <w:proofErr w:type="spellEnd"/>
      <w:r w:rsidRPr="31B59E0C" w:rsidR="21CB7D21">
        <w:rPr>
          <w:rFonts w:ascii="Calibri" w:hAnsi="Calibri" w:cs="Calibri"/>
          <w:color w:val="000000" w:themeColor="text1" w:themeTint="FF" w:themeShade="FF"/>
        </w:rPr>
        <w:t xml:space="preserve"> is </w:t>
      </w:r>
      <w:r w:rsidRPr="31B59E0C" w:rsidR="205B8091">
        <w:rPr>
          <w:rFonts w:ascii="Calibri" w:hAnsi="Calibri" w:cs="Calibri"/>
          <w:color w:val="000000" w:themeColor="text1" w:themeTint="FF" w:themeShade="FF"/>
        </w:rPr>
        <w:t xml:space="preserve">6-8 and the SA addition drops the pH too much. </w:t>
      </w:r>
    </w:p>
    <w:p w:rsidR="7EEFC980" w:rsidP="63AFA2F1" w:rsidRDefault="7EEFC980" w14:paraId="3D50018E" w14:textId="7442DCDF">
      <w:pPr>
        <w:rPr>
          <w:rFonts w:ascii="Calibri" w:hAnsi="Calibri" w:cs="Calibri"/>
          <w:b/>
          <w:bCs/>
          <w:color w:val="000000" w:themeColor="text1"/>
        </w:rPr>
      </w:pPr>
      <w:r w:rsidRPr="77AD7CFC" w:rsidR="7EEFC980">
        <w:rPr>
          <w:rFonts w:ascii="Calibri" w:hAnsi="Calibri" w:cs="Calibri"/>
          <w:b w:val="1"/>
          <w:bCs w:val="1"/>
          <w:color w:val="000000" w:themeColor="text1" w:themeTint="FF" w:themeShade="FF"/>
        </w:rPr>
        <w:t>7.5 Dipping day logistics</w:t>
      </w:r>
    </w:p>
    <w:p w:rsidR="63AFA2F1" w:rsidP="28231A37" w:rsidRDefault="63AFA2F1" w14:paraId="6B6FD074" w14:textId="5B51EBCE">
      <w:pPr>
        <w:jc w:val="center"/>
        <w:rPr>
          <w:b w:val="1"/>
          <w:bCs w:val="1"/>
          <w:sz w:val="40"/>
          <w:szCs w:val="40"/>
        </w:rPr>
      </w:pPr>
      <w:r>
        <w:br w:type="page"/>
      </w:r>
      <w:r w:rsidRPr="28231A37" w:rsidR="23195ED6">
        <w:rPr>
          <w:b w:val="1"/>
          <w:bCs w:val="1"/>
          <w:sz w:val="40"/>
          <w:szCs w:val="40"/>
        </w:rPr>
        <w:t>Dipping day workflow</w:t>
      </w:r>
    </w:p>
    <w:p w:rsidR="63AFA2F1" w:rsidP="28231A37" w:rsidRDefault="63AFA2F1" w14:paraId="31B3860E" w14:textId="0BD7F9A4">
      <w:pPr>
        <w:pStyle w:val="Normal"/>
      </w:pPr>
      <w:r w:rsidR="319711A6">
        <w:drawing>
          <wp:inline wp14:editId="0DE6F14B" wp14:anchorId="2E882E72">
            <wp:extent cx="5124448" cy="2978587"/>
            <wp:effectExtent l="0" t="0" r="0" b="0"/>
            <wp:docPr id="1304510799" name="" title=""/>
            <wp:cNvGraphicFramePr>
              <a:graphicFrameLocks noChangeAspect="1"/>
            </wp:cNvGraphicFramePr>
            <a:graphic>
              <a:graphicData uri="http://schemas.openxmlformats.org/drawingml/2006/picture">
                <pic:pic>
                  <pic:nvPicPr>
                    <pic:cNvPr id="0" name=""/>
                    <pic:cNvPicPr/>
                  </pic:nvPicPr>
                  <pic:blipFill>
                    <a:blip r:embed="R9791d4e20f044d87">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124448" cy="2978587"/>
                    </a:xfrm>
                    <a:prstGeom prst="rect">
                      <a:avLst/>
                    </a:prstGeom>
                  </pic:spPr>
                </pic:pic>
              </a:graphicData>
            </a:graphic>
          </wp:inline>
        </w:drawing>
      </w:r>
    </w:p>
    <w:p w:rsidR="28231A37" w:rsidP="28231A37" w:rsidRDefault="28231A37" w14:paraId="62E1A2DF" w14:textId="15051A34">
      <w:pPr>
        <w:pStyle w:val="Normal"/>
      </w:pPr>
    </w:p>
    <w:p w:rsidR="2C96BA67" w:rsidP="28231A37" w:rsidRDefault="2C96BA67" w14:paraId="03F4009E" w14:textId="052A881A">
      <w:pPr>
        <w:pStyle w:val="Normal"/>
        <w:bidi w:val="0"/>
        <w:spacing w:before="0" w:beforeAutospacing="off" w:after="200" w:afterAutospacing="off" w:line="276" w:lineRule="auto"/>
        <w:ind w:left="0" w:right="0"/>
        <w:jc w:val="left"/>
      </w:pPr>
      <w:r w:rsidRPr="28231A37" w:rsidR="2C96BA67">
        <w:rPr>
          <w:b w:val="1"/>
          <w:bCs w:val="1"/>
        </w:rPr>
        <w:t>The plan:</w:t>
      </w:r>
      <w:r w:rsidR="2C96BA67">
        <w:rPr/>
        <w:t xml:space="preserve"> </w:t>
      </w:r>
      <w:r w:rsidR="56E8578A">
        <w:rPr/>
        <w:t xml:space="preserve">We will work in </w:t>
      </w:r>
      <w:r w:rsidR="57CD193C">
        <w:rPr/>
        <w:t xml:space="preserve">four </w:t>
      </w:r>
      <w:r w:rsidR="56E8578A">
        <w:rPr/>
        <w:t>pairs, each pair with a long multi-level cart and responsible for</w:t>
      </w:r>
      <w:r w:rsidR="0F3C0FD0">
        <w:rPr/>
        <w:t xml:space="preserve"> dipping</w:t>
      </w:r>
      <w:r w:rsidR="56E8578A">
        <w:rPr/>
        <w:t xml:space="preserve"> 4 nearby blocks.</w:t>
      </w:r>
      <w:r w:rsidR="10F98B3F">
        <w:rPr/>
        <w:t xml:space="preserve"> </w:t>
      </w:r>
      <w:r w:rsidR="691AE6D0">
        <w:rPr/>
        <w:t>P</w:t>
      </w:r>
      <w:r w:rsidR="10F98B3F">
        <w:rPr/>
        <w:t>erson</w:t>
      </w:r>
      <w:r w:rsidR="756D98F1">
        <w:rPr/>
        <w:t xml:space="preserve"> #1</w:t>
      </w:r>
      <w:r w:rsidR="10F98B3F">
        <w:rPr/>
        <w:t xml:space="preserve"> in the pair will pick up the pot</w:t>
      </w:r>
      <w:r w:rsidR="543221ED">
        <w:rPr/>
        <w:t xml:space="preserve">s to be </w:t>
      </w:r>
      <w:proofErr w:type="gramStart"/>
      <w:r w:rsidR="543221ED">
        <w:rPr/>
        <w:t>dipped</w:t>
      </w:r>
      <w:r w:rsidR="10F98B3F">
        <w:rPr/>
        <w:t>, and</w:t>
      </w:r>
      <w:proofErr w:type="gramEnd"/>
      <w:r w:rsidR="10F98B3F">
        <w:rPr/>
        <w:t xml:space="preserve"> leave </w:t>
      </w:r>
      <w:proofErr w:type="gramStart"/>
      <w:r w:rsidR="35C47431">
        <w:rPr/>
        <w:t xml:space="preserve">them </w:t>
      </w:r>
      <w:r w:rsidR="5D8C366E">
        <w:rPr/>
        <w:t xml:space="preserve"> on</w:t>
      </w:r>
      <w:proofErr w:type="gramEnd"/>
      <w:r w:rsidR="5D8C366E">
        <w:rPr/>
        <w:t xml:space="preserve"> the upper shelves of the cart so</w:t>
      </w:r>
      <w:r w:rsidR="0D23EF64">
        <w:rPr/>
        <w:t xml:space="preserve"> </w:t>
      </w:r>
      <w:r w:rsidR="10F98B3F">
        <w:rPr/>
        <w:t xml:space="preserve">person </w:t>
      </w:r>
      <w:r w:rsidR="6972A382">
        <w:rPr/>
        <w:t>#2</w:t>
      </w:r>
      <w:r w:rsidR="15C325A3">
        <w:rPr/>
        <w:t xml:space="preserve"> can reach them. </w:t>
      </w:r>
      <w:r w:rsidR="725B88EF">
        <w:rPr/>
        <w:t>Person</w:t>
      </w:r>
      <w:r w:rsidR="15C325A3">
        <w:rPr/>
        <w:t xml:space="preserve"> #2 then </w:t>
      </w:r>
      <w:r w:rsidR="423E7D32">
        <w:rPr/>
        <w:t>dip</w:t>
      </w:r>
      <w:r w:rsidR="6C7D2D97">
        <w:rPr/>
        <w:t>s</w:t>
      </w:r>
      <w:r w:rsidR="423E7D32">
        <w:rPr/>
        <w:t xml:space="preserve"> the plants in the solution.</w:t>
      </w:r>
      <w:r w:rsidR="15C9DE77">
        <w:rPr/>
        <w:t xml:space="preserve"> after the pot was dipped</w:t>
      </w:r>
      <w:r w:rsidR="6DD8AAD5">
        <w:rPr/>
        <w:t xml:space="preserve">, person #2 leaves the pot </w:t>
      </w:r>
      <w:r w:rsidR="1F9BD9B0">
        <w:rPr/>
        <w:t xml:space="preserve">on the lower </w:t>
      </w:r>
      <w:r w:rsidR="6160822E">
        <w:rPr/>
        <w:t>shelf</w:t>
      </w:r>
      <w:r w:rsidR="1F9BD9B0">
        <w:rPr/>
        <w:t xml:space="preserve"> of the cart so</w:t>
      </w:r>
      <w:r w:rsidR="6DD8AAD5">
        <w:rPr/>
        <w:t xml:space="preserve"> Person #1</w:t>
      </w:r>
      <w:r w:rsidR="0E54156C">
        <w:rPr/>
        <w:t xml:space="preserve"> it can be put back in place</w:t>
      </w:r>
      <w:r w:rsidR="6DD8AAD5">
        <w:rPr/>
        <w:t xml:space="preserve">. Covers are added and removed </w:t>
      </w:r>
      <w:r w:rsidR="684FD4D4">
        <w:rPr/>
        <w:t xml:space="preserve">by either member of the pair </w:t>
      </w:r>
      <w:r w:rsidR="6DD8AAD5">
        <w:rPr/>
        <w:t xml:space="preserve">as the </w:t>
      </w:r>
      <w:proofErr w:type="gramStart"/>
      <w:r w:rsidR="6DD8AAD5">
        <w:rPr/>
        <w:t>work flows</w:t>
      </w:r>
      <w:proofErr w:type="gramEnd"/>
      <w:r w:rsidR="68759060">
        <w:rPr/>
        <w:t>.</w:t>
      </w:r>
    </w:p>
    <w:p w:rsidR="7C929FB6" w:rsidP="28231A37" w:rsidRDefault="7C929FB6" w14:paraId="0C7521A8" w14:textId="0FFC3DB0">
      <w:pPr>
        <w:pStyle w:val="Normal"/>
        <w:bidi w:val="0"/>
        <w:spacing w:before="0" w:beforeAutospacing="off" w:after="200" w:afterAutospacing="off" w:line="276" w:lineRule="auto"/>
        <w:ind w:left="0" w:right="0"/>
        <w:jc w:val="left"/>
      </w:pPr>
      <w:r w:rsidR="7C929FB6">
        <w:rPr/>
        <w:t xml:space="preserve">The four </w:t>
      </w:r>
      <w:r w:rsidR="24856443">
        <w:rPr/>
        <w:t>pairs start by</w:t>
      </w:r>
      <w:r w:rsidR="6E7D37B5">
        <w:rPr/>
        <w:t xml:space="preserve"> dipping all controls</w:t>
      </w:r>
      <w:r w:rsidR="6E493AD1">
        <w:rPr/>
        <w:t xml:space="preserve"> (white label)</w:t>
      </w:r>
      <w:r w:rsidR="5A0CF8E7">
        <w:rPr/>
        <w:t xml:space="preserve"> </w:t>
      </w:r>
      <w:r w:rsidR="6E7D37B5">
        <w:rPr/>
        <w:t xml:space="preserve">from </w:t>
      </w:r>
      <w:r w:rsidR="09DD9B08">
        <w:rPr/>
        <w:t>their first block</w:t>
      </w:r>
      <w:r w:rsidR="68E0D9A9">
        <w:rPr/>
        <w:t>;</w:t>
      </w:r>
      <w:r w:rsidR="6E7D37B5">
        <w:rPr/>
        <w:t xml:space="preserve"> then all </w:t>
      </w:r>
      <w:proofErr w:type="spellStart"/>
      <w:r w:rsidR="6E7D37B5">
        <w:rPr/>
        <w:t>MeJA</w:t>
      </w:r>
      <w:proofErr w:type="spellEnd"/>
      <w:r w:rsidR="39A33073">
        <w:rPr/>
        <w:t xml:space="preserve"> (orange </w:t>
      </w:r>
      <w:r w:rsidR="26794464">
        <w:rPr/>
        <w:t>label</w:t>
      </w:r>
      <w:r w:rsidR="39A33073">
        <w:rPr/>
        <w:t>)</w:t>
      </w:r>
      <w:r w:rsidR="6E7D37B5">
        <w:rPr/>
        <w:t xml:space="preserve"> </w:t>
      </w:r>
      <w:proofErr w:type="gramStart"/>
      <w:r w:rsidR="6E7D37B5">
        <w:rPr/>
        <w:t xml:space="preserve">from </w:t>
      </w:r>
      <w:r w:rsidR="7C84F17D">
        <w:rPr/>
        <w:t xml:space="preserve"> their</w:t>
      </w:r>
      <w:proofErr w:type="gramEnd"/>
      <w:r w:rsidR="7C84F17D">
        <w:rPr/>
        <w:t xml:space="preserve"> first block</w:t>
      </w:r>
      <w:r w:rsidR="7D3A31FA">
        <w:rPr/>
        <w:t xml:space="preserve">, </w:t>
      </w:r>
      <w:proofErr w:type="gramStart"/>
      <w:r w:rsidR="7D3A31FA">
        <w:rPr/>
        <w:t>and</w:t>
      </w:r>
      <w:r w:rsidR="7C84F17D">
        <w:rPr/>
        <w:t xml:space="preserve"> </w:t>
      </w:r>
      <w:r w:rsidR="4E4CF515">
        <w:rPr/>
        <w:t xml:space="preserve"> then</w:t>
      </w:r>
      <w:proofErr w:type="gramEnd"/>
      <w:r w:rsidR="4E4CF515">
        <w:rPr/>
        <w:t xml:space="preserve"> all SA</w:t>
      </w:r>
      <w:r w:rsidR="437BE486">
        <w:rPr/>
        <w:t xml:space="preserve"> (green label)</w:t>
      </w:r>
      <w:r w:rsidR="4E4CF515">
        <w:rPr/>
        <w:t xml:space="preserve"> from</w:t>
      </w:r>
      <w:r w:rsidR="7FCD41E4">
        <w:rPr/>
        <w:t xml:space="preserve"> their first</w:t>
      </w:r>
      <w:r w:rsidR="4E4CF515">
        <w:rPr/>
        <w:t xml:space="preserve"> block. Once the block is fully dipped, go to the next block </w:t>
      </w:r>
      <w:r w:rsidR="041CBC7D">
        <w:rPr/>
        <w:t>in order</w:t>
      </w:r>
      <w:r w:rsidR="47C9827A">
        <w:rPr/>
        <w:t>. Pair #1 will dip blocks 1,2,3 and 4; pair #2 will dip blocks 5,6,7,</w:t>
      </w:r>
      <w:proofErr w:type="gramStart"/>
      <w:r w:rsidR="47C9827A">
        <w:rPr/>
        <w:t>8 ;</w:t>
      </w:r>
      <w:proofErr w:type="gramEnd"/>
      <w:r w:rsidR="47C9827A">
        <w:rPr/>
        <w:t xml:space="preserve">  pair #3 will dip blocks 9,10,11,</w:t>
      </w:r>
      <w:proofErr w:type="gramStart"/>
      <w:r w:rsidR="47C9827A">
        <w:rPr/>
        <w:t>12 ;</w:t>
      </w:r>
      <w:proofErr w:type="gramEnd"/>
      <w:r w:rsidR="47C9827A">
        <w:rPr/>
        <w:t xml:space="preserve"> pair#4 will dip blocks 13,14,15,16</w:t>
      </w:r>
      <w:r w:rsidR="2722D571">
        <w:rPr/>
        <w:t>.</w:t>
      </w:r>
    </w:p>
    <w:p w:rsidR="23195ED6" w:rsidP="28231A37" w:rsidRDefault="23195ED6" w14:paraId="37D4D83D" w14:textId="260D03FE">
      <w:pPr>
        <w:pStyle w:val="Normal"/>
      </w:pPr>
      <w:r w:rsidR="23195ED6">
        <w:rPr/>
        <w:t xml:space="preserve">1 – all plants to be dipped will </w:t>
      </w:r>
      <w:r w:rsidR="45B723CC">
        <w:rPr/>
        <w:t>have a small central mesh. Pots without a central mesh should not be dipped.</w:t>
      </w:r>
      <w:r w:rsidR="6DBEC01C">
        <w:rPr/>
        <w:t xml:space="preserve"> Person #1 takes this pot and leave in the upper level of the cart</w:t>
      </w:r>
      <w:r w:rsidR="7E8E7C7F">
        <w:rPr/>
        <w:t>.</w:t>
      </w:r>
    </w:p>
    <w:p w:rsidR="347940AA" w:rsidP="28231A37" w:rsidRDefault="347940AA" w14:paraId="5ADC12B1" w14:textId="01C8E4A2">
      <w:pPr>
        <w:pStyle w:val="Normal"/>
      </w:pPr>
      <w:r w:rsidR="347940AA">
        <w:rPr/>
        <w:t>3 –</w:t>
      </w:r>
      <w:r w:rsidR="2835A61B">
        <w:rPr/>
        <w:t xml:space="preserve"> </w:t>
      </w:r>
      <w:r w:rsidR="526EE71C">
        <w:rPr/>
        <w:t>pots</w:t>
      </w:r>
      <w:r w:rsidR="347940AA">
        <w:rPr/>
        <w:t xml:space="preserve"> receive the</w:t>
      </w:r>
      <w:r w:rsidR="641C7CF3">
        <w:rPr/>
        <w:t>ir</w:t>
      </w:r>
      <w:r w:rsidR="347940AA">
        <w:rPr/>
        <w:t xml:space="preserve"> color-coded cover</w:t>
      </w:r>
      <w:r w:rsidR="3E72FCE0">
        <w:rPr/>
        <w:t xml:space="preserve"> (control = white;  orange = MeJA</w:t>
      </w:r>
      <w:r w:rsidR="4386EB2A">
        <w:rPr/>
        <w:t xml:space="preserve"> ; green = </w:t>
      </w:r>
      <w:r w:rsidR="4386EB2A">
        <w:rPr/>
        <w:t>SA</w:t>
      </w:r>
      <w:r w:rsidR="3E72FCE0">
        <w:rPr/>
        <w:t>)</w:t>
      </w:r>
      <w:r w:rsidR="49B9AB34">
        <w:rPr/>
        <w:t>. Do not mix the different color-coded covers to prevent solution carry-over to non-target pots</w:t>
      </w:r>
      <w:r w:rsidR="3DF34FD5">
        <w:rPr/>
        <w:t xml:space="preserve">. </w:t>
      </w:r>
      <w:r w:rsidR="2BE606E2">
        <w:rPr/>
        <w:t xml:space="preserve">Add the cover slowly and gently to avoid damage to the plants. </w:t>
      </w:r>
      <w:r w:rsidR="3DF34FD5">
        <w:rPr/>
        <w:t xml:space="preserve">This task is shared between the </w:t>
      </w:r>
      <w:r w:rsidR="1F273223">
        <w:rPr/>
        <w:t>members of</w:t>
      </w:r>
      <w:r w:rsidR="3DF34FD5">
        <w:rPr/>
        <w:t xml:space="preserve"> pair: it should be performed</w:t>
      </w:r>
      <w:r w:rsidR="6A83BBB5">
        <w:rPr/>
        <w:t xml:space="preserve"> by whoever is </w:t>
      </w:r>
      <w:r w:rsidR="080C4AD6">
        <w:rPr/>
        <w:t>less busy.</w:t>
      </w:r>
    </w:p>
    <w:p w:rsidR="080C4AD6" w:rsidP="28231A37" w:rsidRDefault="080C4AD6" w14:paraId="0432248E" w14:textId="1E74AF70">
      <w:pPr>
        <w:pStyle w:val="Normal"/>
      </w:pPr>
      <w:r w:rsidR="080C4AD6">
        <w:rPr/>
        <w:t>4 – pots are dipped on any of the various containers (funnels, petri dishes, beakers, measuring cylinders</w:t>
      </w:r>
      <w:r w:rsidR="203B750A">
        <w:rPr/>
        <w:t>, falcon tubes</w:t>
      </w:r>
      <w:r w:rsidR="080C4AD6">
        <w:rPr/>
        <w:t>)</w:t>
      </w:r>
      <w:r w:rsidR="2CADD541">
        <w:rPr/>
        <w:t>, as suitable to plant size and morphology</w:t>
      </w:r>
      <w:r w:rsidR="37F6CC63">
        <w:rPr/>
        <w:t xml:space="preserve">. Leave the </w:t>
      </w:r>
      <w:r w:rsidR="6A7AAB51">
        <w:rPr/>
        <w:t>abov</w:t>
      </w:r>
      <w:r w:rsidR="25F361DE">
        <w:rPr/>
        <w:t>e</w:t>
      </w:r>
      <w:r w:rsidR="6A7AAB51">
        <w:rPr/>
        <w:t>ground part of the</w:t>
      </w:r>
      <w:r w:rsidR="25F361DE">
        <w:rPr/>
        <w:t xml:space="preserve"> </w:t>
      </w:r>
      <w:r w:rsidR="37F6CC63">
        <w:rPr/>
        <w:t>plants</w:t>
      </w:r>
      <w:r w:rsidR="41F70A77">
        <w:rPr/>
        <w:t xml:space="preserve"> fully</w:t>
      </w:r>
      <w:r w:rsidR="37F6CC63">
        <w:rPr/>
        <w:t xml:space="preserve"> submerged in the solution for 2-3 seconds. </w:t>
      </w:r>
      <w:r w:rsidR="7F3B7BD1">
        <w:rPr/>
        <w:t xml:space="preserve"> </w:t>
      </w:r>
    </w:p>
    <w:p w:rsidR="7F3B7BD1" w:rsidP="28231A37" w:rsidRDefault="7F3B7BD1" w14:paraId="3ADFC068" w14:textId="3F308442">
      <w:pPr>
        <w:pStyle w:val="ListParagraph"/>
        <w:numPr>
          <w:ilvl w:val="0"/>
          <w:numId w:val="3"/>
        </w:numPr>
        <w:rPr>
          <w:rFonts w:ascii="Calibri" w:hAnsi="Calibri" w:eastAsia="Calibri" w:cs="Calibri" w:asciiTheme="minorAscii" w:hAnsiTheme="minorAscii" w:eastAsiaTheme="minorAscii" w:cstheme="minorAscii"/>
          <w:sz w:val="22"/>
          <w:szCs w:val="22"/>
        </w:rPr>
      </w:pPr>
      <w:r w:rsidR="7F3B7BD1">
        <w:rPr/>
        <w:t xml:space="preserve">Make sure the soil won't be bouncing inside the </w:t>
      </w:r>
      <w:r w:rsidR="4A2252ED">
        <w:rPr/>
        <w:t>pot but</w:t>
      </w:r>
      <w:r w:rsidR="7F3B7BD1">
        <w:rPr/>
        <w:t xml:space="preserve"> avoid compacting the soil.</w:t>
      </w:r>
    </w:p>
    <w:p w:rsidR="2BE345E4" w:rsidP="28231A37" w:rsidRDefault="2BE345E4" w14:paraId="26B77225" w14:textId="11134FF1">
      <w:pPr>
        <w:pStyle w:val="ListParagraph"/>
        <w:numPr>
          <w:ilvl w:val="0"/>
          <w:numId w:val="3"/>
        </w:numPr>
        <w:rPr>
          <w:rFonts w:ascii="Calibri" w:hAnsi="Calibri" w:eastAsia="Calibri" w:cs="Calibri" w:asciiTheme="minorAscii" w:hAnsiTheme="minorAscii" w:eastAsiaTheme="minorAscii" w:cstheme="minorAscii"/>
          <w:sz w:val="22"/>
          <w:szCs w:val="22"/>
        </w:rPr>
      </w:pPr>
      <w:r w:rsidR="2BE345E4">
        <w:rPr/>
        <w:t xml:space="preserve">Make sure the </w:t>
      </w:r>
      <w:r w:rsidR="71968720">
        <w:rPr/>
        <w:t>aboveground biomass</w:t>
      </w:r>
      <w:r w:rsidR="25E528C4">
        <w:rPr/>
        <w:t xml:space="preserve"> (leaves + stem)</w:t>
      </w:r>
      <w:r w:rsidR="71968720">
        <w:rPr/>
        <w:t xml:space="preserve"> of the plant is</w:t>
      </w:r>
      <w:r w:rsidR="2BE345E4">
        <w:rPr/>
        <w:t xml:space="preserve"> fully submerged on the solution</w:t>
      </w:r>
      <w:r w:rsidR="019CA40E">
        <w:rPr/>
        <w:t xml:space="preserve">, </w:t>
      </w:r>
    </w:p>
    <w:p w:rsidR="233D2C41" w:rsidP="28231A37" w:rsidRDefault="233D2C41" w14:paraId="05ED41CD" w14:textId="6BEAD264">
      <w:pPr>
        <w:pStyle w:val="ListParagraph"/>
        <w:numPr>
          <w:ilvl w:val="0"/>
          <w:numId w:val="3"/>
        </w:numPr>
        <w:bidi w:val="0"/>
        <w:spacing w:before="0" w:beforeAutospacing="off" w:after="0" w:afterAutospacing="off" w:line="276" w:lineRule="auto"/>
        <w:ind w:left="720" w:right="0" w:hanging="360"/>
        <w:jc w:val="left"/>
        <w:rPr>
          <w:rFonts w:ascii="Calibri" w:hAnsi="Calibri" w:eastAsia="Calibri" w:cs="Calibri" w:asciiTheme="minorAscii" w:hAnsiTheme="minorAscii" w:eastAsiaTheme="minorAscii" w:cstheme="minorAscii"/>
          <w:sz w:val="22"/>
          <w:szCs w:val="22"/>
        </w:rPr>
      </w:pPr>
      <w:r w:rsidR="233D2C41">
        <w:rPr/>
        <w:t>It is more important to avoid the solution from touching the soil than to submerge the final portions of the plant stem</w:t>
      </w:r>
      <w:r w:rsidR="0045AAAC">
        <w:rPr/>
        <w:t>. This can be very difficult for small plants</w:t>
      </w:r>
    </w:p>
    <w:p w:rsidR="37F6CC63" w:rsidP="28231A37" w:rsidRDefault="37F6CC63" w14:paraId="5FE148A4" w14:textId="25CB50E2">
      <w:pPr>
        <w:pStyle w:val="ListParagraph"/>
        <w:numPr>
          <w:ilvl w:val="0"/>
          <w:numId w:val="3"/>
        </w:numPr>
        <w:rPr>
          <w:rFonts w:ascii="Calibri" w:hAnsi="Calibri" w:eastAsia="Calibri" w:cs="Calibri" w:asciiTheme="minorAscii" w:hAnsiTheme="minorAscii" w:eastAsiaTheme="minorAscii" w:cstheme="minorAscii"/>
          <w:sz w:val="22"/>
          <w:szCs w:val="22"/>
        </w:rPr>
      </w:pPr>
      <w:r w:rsidR="37F6CC63">
        <w:rPr/>
        <w:t xml:space="preserve">Very small plants can be very difficult to dip. </w:t>
      </w:r>
      <w:r w:rsidR="1944CDE1">
        <w:rPr/>
        <w:t xml:space="preserve">Person#2 </w:t>
      </w:r>
      <w:r w:rsidR="37F6CC63">
        <w:rPr/>
        <w:t>need</w:t>
      </w:r>
      <w:r w:rsidR="2995898B">
        <w:rPr/>
        <w:t>s</w:t>
      </w:r>
      <w:r w:rsidR="37F6CC63">
        <w:rPr/>
        <w:t xml:space="preserve"> to make sure the solution is applied to the </w:t>
      </w:r>
      <w:r w:rsidR="354D0B86">
        <w:rPr/>
        <w:t>aboveground portion</w:t>
      </w:r>
      <w:r w:rsidR="32919187">
        <w:rPr/>
        <w:t>.</w:t>
      </w:r>
      <w:r w:rsidR="6C4E45D3">
        <w:rPr/>
        <w:t xml:space="preserve"> Arabidopsis plants (species F4) will certainly need 2 people working </w:t>
      </w:r>
      <w:r w:rsidR="5351A9D9">
        <w:rPr/>
        <w:t>together.</w:t>
      </w:r>
      <w:r w:rsidR="6C4E45D3">
        <w:rPr/>
        <w:t xml:space="preserve"> </w:t>
      </w:r>
    </w:p>
    <w:p w:rsidR="32919187" w:rsidP="28231A37" w:rsidRDefault="32919187" w14:paraId="01E60E00" w14:textId="0813B3EA">
      <w:pPr>
        <w:pStyle w:val="ListParagraph"/>
        <w:numPr>
          <w:ilvl w:val="0"/>
          <w:numId w:val="3"/>
        </w:numPr>
        <w:rPr>
          <w:rFonts w:ascii="Calibri" w:hAnsi="Calibri" w:eastAsia="Calibri" w:cs="Calibri" w:asciiTheme="minorAscii" w:hAnsiTheme="minorAscii" w:eastAsiaTheme="minorAscii" w:cstheme="minorAscii"/>
          <w:sz w:val="22"/>
          <w:szCs w:val="22"/>
        </w:rPr>
      </w:pPr>
      <w:r w:rsidR="32919187">
        <w:rPr/>
        <w:t xml:space="preserve">When dipping, try to have the outer mesh on the cover embrace the edge </w:t>
      </w:r>
      <w:r w:rsidR="1FEF51CC">
        <w:rPr/>
        <w:t>of</w:t>
      </w:r>
      <w:r w:rsidR="32919187">
        <w:rPr/>
        <w:t xml:space="preserve"> the pot, this will reduce losses of soil specially when it is dry.</w:t>
      </w:r>
    </w:p>
    <w:p w:rsidR="2B30CFF9" w:rsidP="28231A37" w:rsidRDefault="2B30CFF9" w14:paraId="585D6CBE" w14:textId="4CEBAFD6">
      <w:pPr>
        <w:pStyle w:val="ListParagraph"/>
        <w:numPr>
          <w:ilvl w:val="0"/>
          <w:numId w:val="3"/>
        </w:numPr>
        <w:rPr>
          <w:rFonts w:ascii="Calibri" w:hAnsi="Calibri" w:eastAsia="Calibri" w:cs="Calibri" w:asciiTheme="minorAscii" w:hAnsiTheme="minorAscii" w:eastAsiaTheme="minorAscii" w:cstheme="minorAscii"/>
          <w:sz w:val="22"/>
          <w:szCs w:val="22"/>
        </w:rPr>
      </w:pPr>
      <w:r w:rsidR="2B30CFF9">
        <w:rPr/>
        <w:t xml:space="preserve">The same solution will be re-used a few times, despite the different species. If the solution is </w:t>
      </w:r>
      <w:r w:rsidR="6E0317B5">
        <w:rPr/>
        <w:t xml:space="preserve">visibly </w:t>
      </w:r>
      <w:r w:rsidR="2B30CFF9">
        <w:rPr/>
        <w:t>dirty with</w:t>
      </w:r>
      <w:r w:rsidR="1E8D66CE">
        <w:rPr/>
        <w:t xml:space="preserve"> soil, discard it and get fresh solution. </w:t>
      </w:r>
    </w:p>
    <w:p w:rsidR="1E8D66CE" w:rsidP="28231A37" w:rsidRDefault="1E8D66CE" w14:paraId="6E66E4B0" w14:textId="7D802A15">
      <w:pPr>
        <w:pStyle w:val="ListParagraph"/>
        <w:numPr>
          <w:ilvl w:val="0"/>
          <w:numId w:val="3"/>
        </w:numPr>
        <w:rPr>
          <w:rFonts w:ascii="Calibri" w:hAnsi="Calibri" w:eastAsia="Calibri" w:cs="Calibri" w:asciiTheme="minorAscii" w:hAnsiTheme="minorAscii" w:eastAsiaTheme="minorAscii" w:cstheme="minorAscii"/>
          <w:sz w:val="22"/>
          <w:szCs w:val="22"/>
        </w:rPr>
      </w:pPr>
      <w:r w:rsidR="1E8D66CE">
        <w:rPr/>
        <w:t>Avoi</w:t>
      </w:r>
      <w:r w:rsidR="2EE130C0">
        <w:rPr/>
        <w:t>d</w:t>
      </w:r>
      <w:r w:rsidR="5EA7A9B3">
        <w:rPr/>
        <w:t>, if timing allows,</w:t>
      </w:r>
      <w:r w:rsidR="1E8D66CE">
        <w:rPr/>
        <w:t xml:space="preserve"> using the same solution</w:t>
      </w:r>
      <w:r w:rsidR="4134840B">
        <w:rPr/>
        <w:t xml:space="preserve"> much</w:t>
      </w:r>
      <w:r w:rsidR="1E8D66CE">
        <w:rPr/>
        <w:t xml:space="preserve"> </w:t>
      </w:r>
      <w:r w:rsidR="0B4B5D9E">
        <w:rPr/>
        <w:t>more than</w:t>
      </w:r>
      <w:r w:rsidR="138B313C">
        <w:rPr/>
        <w:t xml:space="preserve"> ~</w:t>
      </w:r>
      <w:r w:rsidR="0B4B5D9E">
        <w:rPr/>
        <w:t xml:space="preserve"> 6 times even if it appears to be clean</w:t>
      </w:r>
      <w:r w:rsidR="0538674D">
        <w:rPr/>
        <w:t>.</w:t>
      </w:r>
    </w:p>
    <w:p w:rsidR="2B30CFF9" w:rsidP="28231A37" w:rsidRDefault="2B30CFF9" w14:paraId="048C0F5D" w14:textId="1A467E9F">
      <w:pPr>
        <w:pStyle w:val="ListParagraph"/>
        <w:numPr>
          <w:ilvl w:val="0"/>
          <w:numId w:val="3"/>
        </w:numPr>
        <w:rPr>
          <w:rFonts w:ascii="Calibri" w:hAnsi="Calibri" w:eastAsia="Calibri" w:cs="Calibri" w:asciiTheme="minorAscii" w:hAnsiTheme="minorAscii" w:eastAsiaTheme="minorAscii" w:cstheme="minorAscii"/>
          <w:sz w:val="22"/>
          <w:szCs w:val="22"/>
        </w:rPr>
      </w:pPr>
      <w:r w:rsidR="2B30CFF9">
        <w:rPr/>
        <w:t>10L of each solution will be available in large Jerrycans with a tap</w:t>
      </w:r>
      <w:r w:rsidR="751E99DF">
        <w:rPr/>
        <w:t>, on the corridor</w:t>
      </w:r>
      <w:r w:rsidR="08513F17">
        <w:rPr/>
        <w:t xml:space="preserve">. We can easily prepare hundreds of liters so don't worry about consuming </w:t>
      </w:r>
      <w:r w:rsidR="7DBE641C">
        <w:rPr/>
        <w:t>it</w:t>
      </w:r>
      <w:r w:rsidR="08513F17">
        <w:rPr/>
        <w:t>.</w:t>
      </w:r>
    </w:p>
    <w:p w:rsidR="08513F17" w:rsidP="28231A37" w:rsidRDefault="08513F17" w14:paraId="4E05BA9E" w14:textId="01309496">
      <w:pPr>
        <w:pStyle w:val="ListParagraph"/>
        <w:numPr>
          <w:ilvl w:val="0"/>
          <w:numId w:val="3"/>
        </w:numPr>
        <w:rPr>
          <w:rFonts w:ascii="Calibri" w:hAnsi="Calibri" w:eastAsia="Calibri" w:cs="Calibri" w:asciiTheme="minorAscii" w:hAnsiTheme="minorAscii" w:eastAsiaTheme="minorAscii" w:cstheme="minorAscii"/>
          <w:sz w:val="22"/>
          <w:szCs w:val="22"/>
        </w:rPr>
      </w:pPr>
      <w:r w:rsidR="08513F17">
        <w:rPr/>
        <w:t>Species</w:t>
      </w:r>
      <w:r w:rsidR="21AB719A">
        <w:rPr/>
        <w:t xml:space="preserve"> F12, M12 and</w:t>
      </w:r>
      <w:r w:rsidR="08513F17">
        <w:rPr/>
        <w:t xml:space="preserve"> S12 (bare soil) also </w:t>
      </w:r>
      <w:proofErr w:type="gramStart"/>
      <w:r w:rsidR="08513F17">
        <w:rPr/>
        <w:t>has to</w:t>
      </w:r>
      <w:proofErr w:type="gramEnd"/>
      <w:r w:rsidR="08513F17">
        <w:rPr/>
        <w:t xml:space="preserve"> be tagged, covered, turned upside down, and returned. </w:t>
      </w:r>
      <w:r w:rsidR="07D7263A">
        <w:rPr/>
        <w:t>Use a control (white-labeled) cover on these soils.</w:t>
      </w:r>
    </w:p>
    <w:p w:rsidR="7D5E193E" w:rsidP="28231A37" w:rsidRDefault="7D5E193E" w14:paraId="28B58F32" w14:textId="53935372">
      <w:pPr>
        <w:pStyle w:val="Normal"/>
      </w:pPr>
      <w:r w:rsidR="7D5E193E">
        <w:rPr/>
        <w:t>5 - Once plants are dipped, Person#2 leave them on the lower level of the cart</w:t>
      </w:r>
    </w:p>
    <w:p w:rsidR="2468274F" w:rsidP="28231A37" w:rsidRDefault="2468274F" w14:paraId="4CEAE094" w14:textId="2B819992">
      <w:pPr>
        <w:pStyle w:val="Normal"/>
      </w:pPr>
      <w:r w:rsidR="2468274F">
        <w:rPr/>
        <w:t xml:space="preserve">6 – remove the cover slowly and gently to avoid damage to the plants. This task is shared between </w:t>
      </w:r>
      <w:r w:rsidR="2468274F">
        <w:rPr/>
        <w:t>the pair</w:t>
      </w:r>
      <w:r w:rsidR="2468274F">
        <w:rPr/>
        <w:t>: it should be performed by whoever is less busy.</w:t>
      </w:r>
      <w:r w:rsidR="5B2A2824">
        <w:rPr/>
        <w:t xml:space="preserve"> Dirty covers should be </w:t>
      </w:r>
      <w:r w:rsidR="5B2A2824">
        <w:rPr/>
        <w:t>separated</w:t>
      </w:r>
      <w:r w:rsidR="5B2A2824">
        <w:rPr/>
        <w:t xml:space="preserve"> from clean </w:t>
      </w:r>
      <w:r w:rsidR="5B2A2824">
        <w:rPr/>
        <w:t>covers.</w:t>
      </w:r>
    </w:p>
    <w:p w:rsidR="06255C8D" w:rsidP="28231A37" w:rsidRDefault="06255C8D" w14:paraId="52456DC6" w14:textId="7A68722F">
      <w:pPr>
        <w:pStyle w:val="Normal"/>
        <w:bidi w:val="0"/>
        <w:spacing w:before="0" w:beforeAutospacing="off" w:after="200" w:afterAutospacing="off" w:line="276" w:lineRule="auto"/>
        <w:ind w:left="0" w:right="0"/>
        <w:jc w:val="left"/>
      </w:pPr>
      <w:r w:rsidR="06255C8D">
        <w:rPr/>
        <w:t xml:space="preserve">7 – </w:t>
      </w:r>
      <w:r w:rsidR="6ABA8C37">
        <w:rPr/>
        <w:t>Put the pot back in place, as per the coordinates indicated in the tag</w:t>
      </w:r>
    </w:p>
    <w:p w:rsidR="51A67881" w:rsidP="28231A37" w:rsidRDefault="51A67881" w14:paraId="00AAAD8E" w14:textId="37F7C8CC">
      <w:pPr>
        <w:pStyle w:val="Normal"/>
        <w:bidi w:val="0"/>
        <w:spacing w:before="0" w:beforeAutospacing="off" w:after="200" w:afterAutospacing="off" w:line="276" w:lineRule="auto"/>
        <w:ind w:left="0" w:right="0"/>
        <w:jc w:val="left"/>
      </w:pPr>
      <w:r w:rsidR="51A67881">
        <w:rPr/>
        <w:t xml:space="preserve">8 – covers </w:t>
      </w:r>
      <w:proofErr w:type="gramStart"/>
      <w:r w:rsidR="51A67881">
        <w:rPr/>
        <w:t>have to</w:t>
      </w:r>
      <w:proofErr w:type="gramEnd"/>
      <w:r w:rsidR="51A67881">
        <w:rPr/>
        <w:t xml:space="preserve"> be </w:t>
      </w:r>
      <w:r w:rsidR="7DC37C73">
        <w:rPr/>
        <w:t>washed</w:t>
      </w:r>
      <w:r w:rsidR="51A67881">
        <w:rPr/>
        <w:t xml:space="preserve">, and </w:t>
      </w:r>
      <w:r w:rsidR="540368D3">
        <w:rPr/>
        <w:t>dried</w:t>
      </w:r>
      <w:r w:rsidR="51A67881">
        <w:rPr/>
        <w:t xml:space="preserve">, regularly. There will be one person dedicated to this. </w:t>
      </w:r>
    </w:p>
    <w:p w:rsidR="28231A37" w:rsidRDefault="28231A37" w14:paraId="4887251E" w14:textId="02EB7C90">
      <w:r>
        <w:br w:type="page"/>
      </w:r>
    </w:p>
    <w:p w:rsidR="28231A37" w:rsidP="28231A37" w:rsidRDefault="28231A37" w14:paraId="0027710C" w14:textId="502741B9">
      <w:pPr>
        <w:pStyle w:val="Normal"/>
        <w:bidi w:val="0"/>
        <w:spacing w:before="0" w:beforeAutospacing="off" w:after="200" w:afterAutospacing="off" w:line="276" w:lineRule="auto"/>
        <w:ind w:left="0" w:right="0"/>
        <w:jc w:val="left"/>
      </w:pPr>
    </w:p>
    <w:p w:rsidR="008A4027" w:rsidP="631EDE3F" w:rsidRDefault="05935A14" w14:paraId="298FC178" w14:textId="46C590D0">
      <w:pPr>
        <w:pBdr>
          <w:bottom w:val="single" w:color="auto" w:sz="6" w:space="1"/>
        </w:pBdr>
        <w:jc w:val="center"/>
        <w:rPr>
          <w:rFonts w:ascii="Calibri" w:hAnsi="Calibri" w:cs="Calibri"/>
          <w:b/>
          <w:bCs/>
          <w:color w:val="000000"/>
          <w:shd w:val="clear" w:color="auto" w:fill="FFFFFF"/>
        </w:rPr>
      </w:pPr>
      <w:r w:rsidRPr="631EDE3F">
        <w:rPr>
          <w:b/>
          <w:bCs/>
        </w:rPr>
        <w:t xml:space="preserve"> </w:t>
      </w:r>
      <w:r w:rsidRPr="631EDE3F" w:rsidR="008A4027">
        <w:rPr>
          <w:rFonts w:ascii="Calibri" w:hAnsi="Calibri" w:cs="Calibri"/>
          <w:b/>
          <w:bCs/>
          <w:color w:val="000000"/>
          <w:shd w:val="clear" w:color="auto" w:fill="FFFFFF"/>
        </w:rPr>
        <w:t xml:space="preserve">8 – </w:t>
      </w:r>
      <w:proofErr w:type="gramStart"/>
      <w:r w:rsidRPr="631EDE3F" w:rsidR="008A4027">
        <w:rPr>
          <w:rFonts w:ascii="Calibri" w:hAnsi="Calibri" w:cs="Calibri"/>
          <w:b/>
          <w:bCs/>
          <w:color w:val="000000"/>
          <w:shd w:val="clear" w:color="auto" w:fill="FFFFFF"/>
        </w:rPr>
        <w:t>harvesting</w:t>
      </w:r>
      <w:proofErr w:type="gramEnd"/>
      <w:r w:rsidRPr="631EDE3F" w:rsidR="008A4027">
        <w:rPr>
          <w:rFonts w:ascii="Calibri" w:hAnsi="Calibri" w:cs="Calibri"/>
          <w:b/>
          <w:bCs/>
          <w:color w:val="000000"/>
          <w:shd w:val="clear" w:color="auto" w:fill="FFFFFF"/>
        </w:rPr>
        <w:t xml:space="preserve"> plants</w:t>
      </w:r>
    </w:p>
    <w:p w:rsidR="2193FCD6" w:rsidP="63AFA2F1" w:rsidRDefault="2193FCD6" w14:paraId="31C81F0A" w14:textId="2F35321F">
      <w:pPr>
        <w:rPr>
          <w:rFonts w:ascii="Calibri" w:hAnsi="Calibri" w:cs="Calibri"/>
          <w:color w:val="000000" w:themeColor="text1"/>
        </w:rPr>
      </w:pPr>
      <w:r w:rsidRPr="63AFA2F1">
        <w:rPr>
          <w:rFonts w:ascii="Calibri" w:hAnsi="Calibri" w:cs="Calibri"/>
          <w:color w:val="000000" w:themeColor="text1"/>
        </w:rPr>
        <w:t>Our focus on plant harvest was on</w:t>
      </w:r>
      <w:r w:rsidRPr="63AFA2F1" w:rsidR="59EDA6D7">
        <w:rPr>
          <w:rFonts w:ascii="Calibri" w:hAnsi="Calibri" w:cs="Calibri"/>
          <w:color w:val="000000" w:themeColor="text1"/>
        </w:rPr>
        <w:t xml:space="preserve"> plant aerial biomass, number of leaves</w:t>
      </w:r>
      <w:r w:rsidRPr="63AFA2F1" w:rsidR="5FA3CB9B">
        <w:rPr>
          <w:rFonts w:ascii="Calibri" w:hAnsi="Calibri" w:cs="Calibri"/>
          <w:color w:val="000000" w:themeColor="text1"/>
        </w:rPr>
        <w:t>,</w:t>
      </w:r>
      <w:r w:rsidRPr="63AFA2F1" w:rsidR="59EDA6D7">
        <w:rPr>
          <w:rFonts w:ascii="Calibri" w:hAnsi="Calibri" w:cs="Calibri"/>
          <w:color w:val="000000" w:themeColor="text1"/>
        </w:rPr>
        <w:t xml:space="preserve"> and time-efficient root collection for DNA extra</w:t>
      </w:r>
      <w:r w:rsidRPr="63AFA2F1" w:rsidR="757B061C">
        <w:rPr>
          <w:rFonts w:ascii="Calibri" w:hAnsi="Calibri" w:cs="Calibri"/>
          <w:color w:val="000000" w:themeColor="text1"/>
        </w:rPr>
        <w:t>ction. In our different experiments, we tried both wet sieving, dry sieving, besides root washing and root dry-cleaning</w:t>
      </w:r>
      <w:r w:rsidRPr="63AFA2F1" w:rsidR="3382C2F7">
        <w:rPr>
          <w:rFonts w:ascii="Calibri" w:hAnsi="Calibri" w:cs="Calibri"/>
          <w:color w:val="000000" w:themeColor="text1"/>
        </w:rPr>
        <w:t>.</w:t>
      </w:r>
    </w:p>
    <w:p w:rsidR="58FD9F75" w:rsidP="631EDE3F" w:rsidRDefault="58FD9F75" w14:paraId="7A9FB836" w14:textId="7F8F8C74">
      <w:pPr>
        <w:rPr>
          <w:rFonts w:ascii="Calibri" w:hAnsi="Calibri" w:cs="Calibri"/>
          <w:color w:val="000000" w:themeColor="text1"/>
        </w:rPr>
      </w:pPr>
      <w:r w:rsidRPr="631EDE3F">
        <w:rPr>
          <w:rFonts w:ascii="Calibri" w:hAnsi="Calibri" w:cs="Calibri"/>
          <w:color w:val="000000" w:themeColor="text1"/>
        </w:rPr>
        <w:t xml:space="preserve">The root sampling protocol for DNA extraction is already available on research drive. The key </w:t>
      </w:r>
      <w:proofErr w:type="gramStart"/>
      <w:r w:rsidRPr="631EDE3F">
        <w:rPr>
          <w:rFonts w:ascii="Calibri" w:hAnsi="Calibri" w:cs="Calibri"/>
          <w:color w:val="000000" w:themeColor="text1"/>
        </w:rPr>
        <w:t>points is</w:t>
      </w:r>
      <w:proofErr w:type="gramEnd"/>
      <w:r w:rsidRPr="631EDE3F">
        <w:rPr>
          <w:rFonts w:ascii="Calibri" w:hAnsi="Calibri" w:cs="Calibri"/>
          <w:color w:val="000000" w:themeColor="text1"/>
        </w:rPr>
        <w:t xml:space="preserve"> that you should work with dry soils, and remove by hand the rhizospheric soil attached to the roots (Figure 8a). Be gentle while handling the pot, shaking off the soil, and cleaning the roots so you don't break them. It's easier to clean the roots from the main root system than to clean clumps of fragmented roots in the soil.</w:t>
      </w:r>
      <w:r w:rsidRPr="631EDE3F" w:rsidR="5061D6D1">
        <w:rPr>
          <w:rFonts w:ascii="Calibri" w:hAnsi="Calibri" w:cs="Calibri"/>
          <w:color w:val="000000" w:themeColor="text1"/>
        </w:rPr>
        <w:t xml:space="preserve"> </w:t>
      </w:r>
      <w:r w:rsidR="5061D6D1">
        <w:t>The whole process, from collecting a new pot until cleaning the area after root collection may take 10 minutes per pot.</w:t>
      </w:r>
    </w:p>
    <w:p w:rsidR="757B061C" w:rsidP="631EDE3F" w:rsidRDefault="757B061C" w14:paraId="1851F481" w14:textId="173E5C19">
      <w:pPr>
        <w:rPr>
          <w:rFonts w:ascii="Calibri" w:hAnsi="Calibri" w:cs="Calibri"/>
          <w:color w:val="000000" w:themeColor="text1"/>
        </w:rPr>
      </w:pPr>
      <w:r w:rsidRPr="358A63CD" w:rsidR="757B061C">
        <w:rPr>
          <w:rFonts w:ascii="Calibri" w:hAnsi="Calibri" w:cs="Calibri"/>
          <w:color w:val="000000" w:themeColor="text1" w:themeTint="FF" w:themeShade="FF"/>
        </w:rPr>
        <w:t>.</w:t>
      </w:r>
      <w:r w:rsidR="6CF3698C">
        <w:drawing>
          <wp:inline wp14:editId="3CD9C7AA" wp14:anchorId="3F7AFC26">
            <wp:extent cx="3921919" cy="5229225"/>
            <wp:effectExtent l="653653" t="0" r="653653" b="0"/>
            <wp:docPr id="393566804" name="Picture 393566804" title=""/>
            <wp:cNvGraphicFramePr>
              <a:graphicFrameLocks noChangeAspect="1"/>
            </wp:cNvGraphicFramePr>
            <a:graphic>
              <a:graphicData uri="http://schemas.openxmlformats.org/drawingml/2006/picture">
                <pic:pic>
                  <pic:nvPicPr>
                    <pic:cNvPr id="0" name="Picture 393566804"/>
                    <pic:cNvPicPr/>
                  </pic:nvPicPr>
                  <pic:blipFill>
                    <a:blip r:embed="R991cb19debf24a2b">
                      <a:extLst xmlns:a="http://schemas.openxmlformats.org/drawingml/2006/main">
                        <a:ext uri="{28A0092B-C50C-407E-A947-70E740481C1C}">
                          <a14:useLocalDpi xmlns:a14="http://schemas.microsoft.com/office/drawing/2010/main" val="0"/>
                        </a:ext>
                      </a:extLst>
                    </a:blip>
                    <a:stretch>
                      <a:fillRect/>
                    </a:stretch>
                  </pic:blipFill>
                  <pic:spPr>
                    <a:xfrm rot="5400000" flipH="0" flipV="0">
                      <a:off x="0" y="0"/>
                      <a:ext cx="3921919" cy="5229225"/>
                    </a:xfrm>
                    <a:prstGeom prst="rect">
                      <a:avLst/>
                    </a:prstGeom>
                  </pic:spPr>
                </pic:pic>
              </a:graphicData>
            </a:graphic>
          </wp:inline>
        </w:drawing>
      </w:r>
    </w:p>
    <w:p w:rsidR="0940E7F3" w:rsidP="631EDE3F" w:rsidRDefault="0940E7F3" w14:paraId="03FCE0C0" w14:textId="674B6F42">
      <w:r>
        <w:t>Figure 8a: dirty</w:t>
      </w:r>
      <w:r w:rsidRPr="63AFA2F1">
        <w:rPr>
          <w:i/>
          <w:iCs/>
        </w:rPr>
        <w:t xml:space="preserve"> </w:t>
      </w:r>
      <w:r w:rsidRPr="63AFA2F1" w:rsidR="25D174E5">
        <w:rPr>
          <w:i/>
          <w:iCs/>
        </w:rPr>
        <w:t xml:space="preserve">Brassica </w:t>
      </w:r>
      <w:proofErr w:type="spellStart"/>
      <w:r w:rsidRPr="63AFA2F1" w:rsidR="25D174E5">
        <w:rPr>
          <w:i/>
          <w:iCs/>
        </w:rPr>
        <w:t>oleraceae</w:t>
      </w:r>
      <w:proofErr w:type="spellEnd"/>
      <w:r w:rsidRPr="63AFA2F1" w:rsidR="25D174E5">
        <w:rPr>
          <w:i/>
          <w:iCs/>
        </w:rPr>
        <w:t xml:space="preserve"> </w:t>
      </w:r>
      <w:r>
        <w:t xml:space="preserve">root covered with rhizospheric soil (above) and cleaned root with attached rhizoplane </w:t>
      </w:r>
      <w:r w:rsidR="5D2B0200">
        <w:t xml:space="preserve">(below). Notice </w:t>
      </w:r>
      <w:r w:rsidR="7D5B8DA3">
        <w:t>that</w:t>
      </w:r>
      <w:r w:rsidR="5D2B0200">
        <w:t xml:space="preserve"> the clean root, ready for DNA extraction, does not have large pieces or clumps of soil attached to it</w:t>
      </w:r>
      <w:r w:rsidR="0D4DB8B3">
        <w:t>. Notice tha</w:t>
      </w:r>
      <w:r w:rsidR="7BC567D5">
        <w:t>t</w:t>
      </w:r>
      <w:r w:rsidR="0D4DB8B3">
        <w:t xml:space="preserve"> the clean root will have specs of soil and/or a thin coat of soil </w:t>
      </w:r>
      <w:r w:rsidR="7DB65507">
        <w:t>adhered</w:t>
      </w:r>
      <w:r w:rsidR="0D4DB8B3">
        <w:t xml:space="preserve"> to the root.</w:t>
      </w:r>
      <w:r w:rsidR="5EE73415">
        <w:t xml:space="preserve"> The </w:t>
      </w:r>
      <w:proofErr w:type="spellStart"/>
      <w:r w:rsidR="5EE73415">
        <w:t>rhizopsheric</w:t>
      </w:r>
      <w:proofErr w:type="spellEnd"/>
      <w:r w:rsidR="5EE73415">
        <w:t xml:space="preserve"> </w:t>
      </w:r>
      <w:proofErr w:type="gramStart"/>
      <w:r w:rsidR="5EE73415">
        <w:t>soil has a “fluffy” look and fill</w:t>
      </w:r>
      <w:proofErr w:type="gramEnd"/>
      <w:r w:rsidR="5EE73415">
        <w:t xml:space="preserve"> to it, and it will fall down with shaking and cleaning by hand</w:t>
      </w:r>
      <w:r w:rsidR="42670939">
        <w:t xml:space="preserve">. This type of soil </w:t>
      </w:r>
      <w:r w:rsidR="5F8C780D">
        <w:t>adherence</w:t>
      </w:r>
      <w:r w:rsidR="42670939">
        <w:t xml:space="preserve"> to the root should be different from species to </w:t>
      </w:r>
      <w:r w:rsidR="6BB351AF">
        <w:t>species.</w:t>
      </w:r>
    </w:p>
    <w:p w:rsidR="4EEB1473" w:rsidP="631EDE3F" w:rsidRDefault="4EEB1473" w14:paraId="7430C2DA" w14:textId="67F2A9C5">
      <w:pPr>
        <w:rPr>
          <w:rFonts w:ascii="Calibri" w:hAnsi="Calibri" w:cs="Calibri"/>
          <w:color w:val="000000" w:themeColor="text1"/>
        </w:rPr>
      </w:pPr>
      <w:r w:rsidRPr="63AFA2F1">
        <w:rPr>
          <w:rFonts w:ascii="Calibri" w:hAnsi="Calibri" w:cs="Calibri"/>
          <w:color w:val="000000" w:themeColor="text1"/>
        </w:rPr>
        <w:t xml:space="preserve">The plastic labels we have been using to identify our plants are heat-resistant, so we just place them along with the aluminum trays for drying the </w:t>
      </w:r>
      <w:r w:rsidRPr="63AFA2F1" w:rsidR="13725DE7">
        <w:rPr>
          <w:rFonts w:ascii="Calibri" w:hAnsi="Calibri" w:cs="Calibri"/>
          <w:color w:val="000000" w:themeColor="text1"/>
        </w:rPr>
        <w:t>aerial</w:t>
      </w:r>
      <w:r w:rsidRPr="63AFA2F1">
        <w:rPr>
          <w:rFonts w:ascii="Calibri" w:hAnsi="Calibri" w:cs="Calibri"/>
          <w:color w:val="000000" w:themeColor="text1"/>
        </w:rPr>
        <w:t xml:space="preserve"> part plant biomass (70</w:t>
      </w:r>
      <w:r w:rsidRPr="63AFA2F1" w:rsidR="0558E2BE">
        <w:rPr>
          <w:rFonts w:ascii="Calibri" w:hAnsi="Calibri" w:cs="Calibri"/>
          <w:color w:val="000000" w:themeColor="text1"/>
        </w:rPr>
        <w:t>°C, 72h)</w:t>
      </w:r>
      <w:r w:rsidRPr="63AFA2F1" w:rsidR="3EF73A74">
        <w:rPr>
          <w:rFonts w:ascii="Calibri" w:hAnsi="Calibri" w:cs="Calibri"/>
          <w:color w:val="000000" w:themeColor="text1"/>
        </w:rPr>
        <w:t>. Dry plant biomass is then weighted on a precision scale.</w:t>
      </w:r>
    </w:p>
    <w:p w:rsidR="008A4027" w:rsidP="31B59E0C" w:rsidRDefault="00F111EB" w14:paraId="3461D779" w14:textId="45F34FD8">
      <w:pPr>
        <w:rPr>
          <w:rFonts w:ascii="Calibri" w:hAnsi="Calibri" w:cs="Calibri"/>
          <w:b w:val="1"/>
          <w:bCs w:val="1"/>
          <w:color w:val="000000"/>
          <w:sz w:val="48"/>
          <w:szCs w:val="48"/>
          <w:shd w:val="clear" w:color="auto" w:fill="FFFFFF"/>
        </w:rPr>
      </w:pPr>
      <w:r w:rsidRPr="31B59E0C" w:rsidR="00F111EB">
        <w:rPr>
          <w:rFonts w:ascii="Calibri" w:hAnsi="Calibri" w:cs="Calibri"/>
          <w:b w:val="1"/>
          <w:bCs w:val="1"/>
          <w:color w:val="000000" w:themeColor="text1" w:themeTint="FF" w:themeShade="FF"/>
          <w:sz w:val="48"/>
          <w:szCs w:val="48"/>
        </w:rPr>
        <w:t xml:space="preserve">8.5 </w:t>
      </w:r>
      <w:proofErr w:type="gramStart"/>
      <w:r w:rsidRPr="31B59E0C" w:rsidR="00F111EB">
        <w:rPr>
          <w:rFonts w:ascii="Calibri" w:hAnsi="Calibri" w:cs="Calibri"/>
          <w:b w:val="1"/>
          <w:bCs w:val="1"/>
          <w:color w:val="000000" w:themeColor="text1" w:themeTint="FF" w:themeShade="FF"/>
          <w:sz w:val="48"/>
          <w:szCs w:val="48"/>
        </w:rPr>
        <w:t>Harvesting day</w:t>
      </w:r>
      <w:proofErr w:type="gramEnd"/>
      <w:r w:rsidRPr="31B59E0C" w:rsidR="00F111EB">
        <w:rPr>
          <w:rFonts w:ascii="Calibri" w:hAnsi="Calibri" w:cs="Calibri"/>
          <w:b w:val="1"/>
          <w:bCs w:val="1"/>
          <w:color w:val="000000" w:themeColor="text1" w:themeTint="FF" w:themeShade="FF"/>
          <w:sz w:val="48"/>
          <w:szCs w:val="48"/>
        </w:rPr>
        <w:t xml:space="preserve"> </w:t>
      </w:r>
      <w:r w:rsidRPr="31B59E0C" w:rsidR="67520342">
        <w:rPr>
          <w:rFonts w:ascii="Calibri" w:hAnsi="Calibri" w:cs="Calibri"/>
          <w:b w:val="1"/>
          <w:bCs w:val="1"/>
          <w:color w:val="000000" w:themeColor="text1" w:themeTint="FF" w:themeShade="FF"/>
          <w:sz w:val="48"/>
          <w:szCs w:val="48"/>
        </w:rPr>
        <w:t>Logistics</w:t>
      </w:r>
    </w:p>
    <w:p w:rsidR="00F111EB" w:rsidP="63AFA2F1" w:rsidRDefault="00F111EB" w14:paraId="09DDD503" w14:textId="5FD7A8C4">
      <w:pPr>
        <w:rPr>
          <w:rFonts w:ascii="Calibri" w:hAnsi="Calibri" w:cs="Calibri"/>
          <w:color w:val="000000" w:themeColor="text1"/>
        </w:rPr>
      </w:pPr>
      <w:proofErr w:type="spellStart"/>
      <w:r w:rsidRPr="63AFA2F1">
        <w:rPr>
          <w:rFonts w:ascii="Calibri" w:hAnsi="Calibri" w:cs="Calibri"/>
          <w:color w:val="000000" w:themeColor="text1"/>
        </w:rPr>
        <w:t>Agros</w:t>
      </w:r>
      <w:proofErr w:type="spellEnd"/>
      <w:r w:rsidRPr="63AFA2F1">
        <w:rPr>
          <w:rFonts w:ascii="Calibri" w:hAnsi="Calibri" w:cs="Calibri"/>
          <w:color w:val="000000" w:themeColor="text1"/>
        </w:rPr>
        <w:t xml:space="preserve"> </w:t>
      </w:r>
      <w:r w:rsidRPr="63AFA2F1" w:rsidR="19F41F9A">
        <w:rPr>
          <w:rFonts w:ascii="Calibri" w:hAnsi="Calibri" w:cs="Calibri"/>
          <w:color w:val="000000" w:themeColor="text1"/>
        </w:rPr>
        <w:t>warehouse</w:t>
      </w:r>
      <w:r w:rsidRPr="63AFA2F1">
        <w:rPr>
          <w:rFonts w:ascii="Calibri" w:hAnsi="Calibri" w:cs="Calibri"/>
          <w:color w:val="000000" w:themeColor="text1"/>
        </w:rPr>
        <w:t xml:space="preserve"> no.3 has been booked for us. </w:t>
      </w:r>
      <w:proofErr w:type="gramStart"/>
      <w:r w:rsidRPr="63AFA2F1">
        <w:rPr>
          <w:rFonts w:ascii="Calibri" w:hAnsi="Calibri" w:cs="Calibri"/>
          <w:color w:val="000000" w:themeColor="text1"/>
        </w:rPr>
        <w:t xml:space="preserve">During the scheduled </w:t>
      </w:r>
      <w:r w:rsidRPr="63AFA2F1" w:rsidR="36A199A7">
        <w:rPr>
          <w:rFonts w:ascii="Calibri" w:hAnsi="Calibri" w:cs="Calibri"/>
          <w:color w:val="000000" w:themeColor="text1"/>
        </w:rPr>
        <w:t>harvesting</w:t>
      </w:r>
      <w:r w:rsidRPr="63AFA2F1">
        <w:rPr>
          <w:rFonts w:ascii="Calibri" w:hAnsi="Calibri" w:cs="Calibri"/>
          <w:color w:val="000000" w:themeColor="text1"/>
        </w:rPr>
        <w:t xml:space="preserve"> days.</w:t>
      </w:r>
      <w:proofErr w:type="gramEnd"/>
      <w:r w:rsidRPr="63AFA2F1">
        <w:rPr>
          <w:rFonts w:ascii="Calibri" w:hAnsi="Calibri" w:cs="Calibri"/>
          <w:color w:val="000000" w:themeColor="text1"/>
        </w:rPr>
        <w:t xml:space="preserve"> We can work with 12 people </w:t>
      </w:r>
      <w:r w:rsidRPr="63AFA2F1" w:rsidR="72725B67">
        <w:rPr>
          <w:rFonts w:ascii="Calibri" w:hAnsi="Calibri" w:cs="Calibri"/>
          <w:color w:val="000000" w:themeColor="text1"/>
        </w:rPr>
        <w:t>simultaneously</w:t>
      </w:r>
      <w:r w:rsidRPr="63AFA2F1">
        <w:rPr>
          <w:rFonts w:ascii="Calibri" w:hAnsi="Calibri" w:cs="Calibri"/>
          <w:color w:val="000000" w:themeColor="text1"/>
        </w:rPr>
        <w:t xml:space="preserve"> on that semi-open space.</w:t>
      </w:r>
      <w:r w:rsidRPr="63AFA2F1" w:rsidR="6DB899A6">
        <w:rPr>
          <w:rFonts w:ascii="Calibri" w:hAnsi="Calibri" w:cs="Calibri"/>
          <w:color w:val="000000" w:themeColor="text1"/>
        </w:rPr>
        <w:t xml:space="preserve"> </w:t>
      </w:r>
      <w:r w:rsidRPr="63AFA2F1" w:rsidR="18FC80F3">
        <w:rPr>
          <w:rFonts w:ascii="Calibri" w:hAnsi="Calibri" w:cs="Calibri"/>
          <w:color w:val="000000" w:themeColor="text1"/>
        </w:rPr>
        <w:t>Harvesting will take 3 stages of execution: Preparation, transportation, and harvesting</w:t>
      </w:r>
    </w:p>
    <w:p w:rsidR="18FC80F3" w:rsidP="63AFA2F1" w:rsidRDefault="18FC80F3" w14:paraId="3AED8978" w14:textId="74C5E5BE">
      <w:pPr>
        <w:rPr>
          <w:rFonts w:ascii="Calibri" w:hAnsi="Calibri" w:cs="Calibri"/>
          <w:color w:val="000000" w:themeColor="text1"/>
        </w:rPr>
      </w:pPr>
      <w:r w:rsidRPr="5F10FD8F" w:rsidR="18FC80F3">
        <w:rPr>
          <w:rFonts w:ascii="Calibri" w:hAnsi="Calibri" w:cs="Calibri"/>
          <w:b w:val="1"/>
          <w:bCs w:val="1"/>
          <w:color w:val="000000" w:themeColor="text1" w:themeTint="FF" w:themeShade="FF"/>
        </w:rPr>
        <w:t>Preparation</w:t>
      </w:r>
      <w:r w:rsidRPr="5F10FD8F" w:rsidR="18FC80F3">
        <w:rPr>
          <w:rFonts w:ascii="Calibri" w:hAnsi="Calibri" w:cs="Calibri"/>
          <w:color w:val="000000" w:themeColor="text1" w:themeTint="FF" w:themeShade="FF"/>
        </w:rPr>
        <w:t xml:space="preserve">: </w:t>
      </w:r>
      <w:r w:rsidRPr="5F10FD8F" w:rsidR="5E8C2EAA">
        <w:rPr>
          <w:rFonts w:ascii="Calibri" w:hAnsi="Calibri" w:cs="Calibri"/>
          <w:color w:val="000000" w:themeColor="text1" w:themeTint="FF" w:themeShade="FF"/>
        </w:rPr>
        <w:t>T</w:t>
      </w:r>
      <w:r w:rsidRPr="5F10FD8F" w:rsidR="18FC80F3">
        <w:rPr>
          <w:rFonts w:ascii="Calibri" w:hAnsi="Calibri" w:cs="Calibri"/>
          <w:color w:val="000000" w:themeColor="text1" w:themeTint="FF" w:themeShade="FF"/>
        </w:rPr>
        <w:t xml:space="preserve">ables, carts, and consumables must be put in place. </w:t>
      </w:r>
      <w:r w:rsidRPr="5F10FD8F" w:rsidR="3111747B">
        <w:rPr>
          <w:rFonts w:ascii="Calibri" w:hAnsi="Calibri" w:cs="Calibri"/>
          <w:color w:val="000000" w:themeColor="text1" w:themeTint="FF" w:themeShade="FF"/>
        </w:rPr>
        <w:t>Pedro, Marcela, and Zulema will take care of this</w:t>
      </w:r>
      <w:r w:rsidRPr="5F10FD8F" w:rsidR="3E11DD03">
        <w:rPr>
          <w:rFonts w:ascii="Calibri" w:hAnsi="Calibri" w:cs="Calibri"/>
          <w:color w:val="000000" w:themeColor="text1" w:themeTint="FF" w:themeShade="FF"/>
        </w:rPr>
        <w:t xml:space="preserve">. The finishing touches of preparation </w:t>
      </w:r>
      <w:r w:rsidRPr="5F10FD8F" w:rsidR="51EB00A5">
        <w:rPr>
          <w:rFonts w:ascii="Calibri" w:hAnsi="Calibri" w:cs="Calibri"/>
          <w:color w:val="000000" w:themeColor="text1" w:themeTint="FF" w:themeShade="FF"/>
        </w:rPr>
        <w:t xml:space="preserve">might </w:t>
      </w:r>
      <w:r w:rsidRPr="5F10FD8F" w:rsidR="3E11DD03">
        <w:rPr>
          <w:rFonts w:ascii="Calibri" w:hAnsi="Calibri" w:cs="Calibri"/>
          <w:color w:val="000000" w:themeColor="text1" w:themeTint="FF" w:themeShade="FF"/>
        </w:rPr>
        <w:t>take place</w:t>
      </w:r>
      <w:r w:rsidRPr="5F10FD8F" w:rsidR="7423061A">
        <w:rPr>
          <w:rFonts w:ascii="Calibri" w:hAnsi="Calibri" w:cs="Calibri"/>
          <w:color w:val="000000" w:themeColor="text1" w:themeTint="FF" w:themeShade="FF"/>
        </w:rPr>
        <w:t xml:space="preserve"> after transportation has started</w:t>
      </w:r>
      <w:r w:rsidRPr="5F10FD8F" w:rsidR="2E1874F7">
        <w:rPr>
          <w:rFonts w:ascii="Calibri" w:hAnsi="Calibri" w:cs="Calibri"/>
          <w:color w:val="000000" w:themeColor="text1" w:themeTint="FF" w:themeShade="FF"/>
        </w:rPr>
        <w:t>.</w:t>
      </w:r>
      <w:bookmarkStart w:name="_GoBack" w:id="0"/>
      <w:bookmarkEnd w:id="0"/>
    </w:p>
    <w:p w:rsidR="67190FC3" w:rsidP="77AD7CFC" w:rsidRDefault="67190FC3" w14:paraId="2CB02CCF" w14:textId="1D78AD83">
      <w:pPr>
        <w:pStyle w:val="ListParagraph"/>
        <w:numPr>
          <w:ilvl w:val="0"/>
          <w:numId w:val="4"/>
        </w:numPr>
        <w:rPr>
          <w:rFonts w:ascii="Calibri" w:hAnsi="Calibri" w:eastAsia="Calibri" w:cs="Calibri" w:asciiTheme="minorAscii" w:hAnsiTheme="minorAscii" w:eastAsiaTheme="minorAscii" w:cstheme="minorAscii"/>
          <w:color w:val="000000" w:themeColor="text1" w:themeTint="FF" w:themeShade="FF"/>
          <w:sz w:val="22"/>
          <w:szCs w:val="22"/>
        </w:rPr>
      </w:pPr>
      <w:r w:rsidRPr="77AD7CFC" w:rsidR="67190FC3">
        <w:rPr>
          <w:rFonts w:ascii="Calibri" w:hAnsi="Calibri" w:cs="Calibri"/>
          <w:color w:val="000000" w:themeColor="text1" w:themeTint="FF" w:themeShade="FF"/>
        </w:rPr>
        <w:t>Each multi-level cart can hold ~16 pots x 5 levels.</w:t>
      </w:r>
      <w:r w:rsidRPr="77AD7CFC" w:rsidR="6AFEB0C0">
        <w:rPr>
          <w:rFonts w:ascii="Calibri" w:hAnsi="Calibri" w:cs="Calibri"/>
          <w:color w:val="000000" w:themeColor="text1" w:themeTint="FF" w:themeShade="FF"/>
        </w:rPr>
        <w:t xml:space="preserve"> Out 544 pots can be transported in about 7</w:t>
      </w:r>
      <w:r w:rsidRPr="77AD7CFC" w:rsidR="3B508D92">
        <w:rPr>
          <w:rFonts w:ascii="Calibri" w:hAnsi="Calibri" w:cs="Calibri"/>
          <w:color w:val="000000" w:themeColor="text1" w:themeTint="FF" w:themeShade="FF"/>
        </w:rPr>
        <w:t>-10</w:t>
      </w:r>
      <w:r w:rsidRPr="77AD7CFC" w:rsidR="6AFEB0C0">
        <w:rPr>
          <w:rFonts w:ascii="Calibri" w:hAnsi="Calibri" w:cs="Calibri"/>
          <w:color w:val="000000" w:themeColor="text1" w:themeTint="FF" w:themeShade="FF"/>
        </w:rPr>
        <w:t xml:space="preserve"> </w:t>
      </w:r>
      <w:proofErr w:type="gramStart"/>
      <w:r w:rsidRPr="77AD7CFC" w:rsidR="6AFEB0C0">
        <w:rPr>
          <w:rFonts w:ascii="Calibri" w:hAnsi="Calibri" w:cs="Calibri"/>
          <w:color w:val="000000" w:themeColor="text1" w:themeTint="FF" w:themeShade="FF"/>
        </w:rPr>
        <w:t>trips</w:t>
      </w:r>
      <w:proofErr w:type="gramEnd"/>
    </w:p>
    <w:p w:rsidR="6AFEB0C0" w:rsidP="77AD7CFC" w:rsidRDefault="6AFEB0C0" w14:paraId="5815F4FB" w14:textId="326B7C6C">
      <w:pPr>
        <w:pStyle w:val="ListParagraph"/>
        <w:numPr>
          <w:ilvl w:val="0"/>
          <w:numId w:val="4"/>
        </w:numPr>
        <w:rPr>
          <w:rFonts w:ascii="Calibri" w:hAnsi="Calibri" w:eastAsia="Calibri" w:cs="Calibri" w:asciiTheme="minorAscii" w:hAnsiTheme="minorAscii" w:eastAsiaTheme="minorAscii" w:cstheme="minorAscii"/>
          <w:color w:val="000000" w:themeColor="text1" w:themeTint="FF" w:themeShade="FF"/>
          <w:sz w:val="22"/>
          <w:szCs w:val="22"/>
        </w:rPr>
      </w:pPr>
      <w:r w:rsidRPr="77AD7CFC" w:rsidR="6AFEB0C0">
        <w:rPr>
          <w:rFonts w:ascii="Calibri" w:hAnsi="Calibri" w:cs="Calibri"/>
          <w:color w:val="000000" w:themeColor="text1" w:themeTint="FF" w:themeShade="FF"/>
        </w:rPr>
        <w:t xml:space="preserve">The black tray with a plastic cover will be the main working space for overturning the </w:t>
      </w:r>
      <w:proofErr w:type="gramStart"/>
      <w:r w:rsidRPr="77AD7CFC" w:rsidR="6AFEB0C0">
        <w:rPr>
          <w:rFonts w:ascii="Calibri" w:hAnsi="Calibri" w:cs="Calibri"/>
          <w:color w:val="000000" w:themeColor="text1" w:themeTint="FF" w:themeShade="FF"/>
        </w:rPr>
        <w:t>pots</w:t>
      </w:r>
      <w:proofErr w:type="gramEnd"/>
    </w:p>
    <w:p w:rsidR="6AFEB0C0" w:rsidP="77AD7CFC" w:rsidRDefault="6AFEB0C0" w14:paraId="67DC2B21" w14:textId="0FFF25F1">
      <w:pPr>
        <w:pStyle w:val="ListParagraph"/>
        <w:numPr>
          <w:ilvl w:val="0"/>
          <w:numId w:val="4"/>
        </w:numPr>
        <w:rPr>
          <w:rFonts w:ascii="Calibri" w:hAnsi="Calibri" w:eastAsia="Calibri" w:cs="Calibri" w:asciiTheme="minorAscii" w:hAnsiTheme="minorAscii" w:eastAsiaTheme="minorAscii" w:cstheme="minorAscii"/>
          <w:color w:val="000000" w:themeColor="text1" w:themeTint="FF" w:themeShade="FF"/>
          <w:sz w:val="22"/>
          <w:szCs w:val="22"/>
        </w:rPr>
      </w:pPr>
      <w:r w:rsidRPr="77AD7CFC" w:rsidR="6AFEB0C0">
        <w:rPr>
          <w:rFonts w:ascii="Calibri" w:hAnsi="Calibri" w:cs="Calibri"/>
          <w:color w:val="000000" w:themeColor="text1" w:themeTint="FF" w:themeShade="FF"/>
        </w:rPr>
        <w:t xml:space="preserve">15ml tubes will be </w:t>
      </w:r>
      <w:r w:rsidRPr="77AD7CFC" w:rsidR="0FC0B2DD">
        <w:rPr>
          <w:rFonts w:ascii="Calibri" w:hAnsi="Calibri" w:cs="Calibri"/>
          <w:color w:val="000000" w:themeColor="text1" w:themeTint="FF" w:themeShade="FF"/>
        </w:rPr>
        <w:t xml:space="preserve">racked in order </w:t>
      </w:r>
      <w:r w:rsidRPr="77AD7CFC" w:rsidR="7FAEA2D7">
        <w:rPr>
          <w:rFonts w:ascii="Calibri" w:hAnsi="Calibri" w:cs="Calibri"/>
          <w:color w:val="000000" w:themeColor="text1" w:themeTint="FF" w:themeShade="FF"/>
        </w:rPr>
        <w:t>according to</w:t>
      </w:r>
      <w:r w:rsidRPr="77AD7CFC" w:rsidR="0FC0B2DD">
        <w:rPr>
          <w:rFonts w:ascii="Calibri" w:hAnsi="Calibri" w:cs="Calibri"/>
          <w:color w:val="000000" w:themeColor="text1" w:themeTint="FF" w:themeShade="FF"/>
        </w:rPr>
        <w:t xml:space="preserve"> harvesting ID (single number)</w:t>
      </w:r>
    </w:p>
    <w:p w:rsidR="6E7266A5" w:rsidP="77AD7CFC" w:rsidRDefault="6E7266A5" w14:paraId="13B34FBF" w14:textId="09CD1404">
      <w:pPr>
        <w:pStyle w:val="ListParagraph"/>
        <w:numPr>
          <w:ilvl w:val="0"/>
          <w:numId w:val="4"/>
        </w:numPr>
        <w:rPr>
          <w:rFonts w:ascii="Calibri" w:hAnsi="Calibri" w:eastAsia="Calibri" w:cs="Calibri" w:asciiTheme="minorAscii" w:hAnsiTheme="minorAscii" w:eastAsiaTheme="minorAscii" w:cstheme="minorAscii"/>
          <w:color w:val="000000" w:themeColor="text1" w:themeTint="FF" w:themeShade="FF"/>
          <w:sz w:val="22"/>
          <w:szCs w:val="22"/>
        </w:rPr>
      </w:pPr>
      <w:r w:rsidRPr="77AD7CFC" w:rsidR="6E7266A5">
        <w:rPr>
          <w:rFonts w:ascii="Calibri" w:hAnsi="Calibri" w:cs="Calibri"/>
          <w:color w:val="000000" w:themeColor="text1" w:themeTint="FF" w:themeShade="FF"/>
        </w:rPr>
        <w:t xml:space="preserve">We should have surplus 50ml falcon tubes and stickers in case roots do not fit in </w:t>
      </w:r>
      <w:r w:rsidRPr="77AD7CFC" w:rsidR="5C4707BD">
        <w:rPr>
          <w:rFonts w:ascii="Calibri" w:hAnsi="Calibri" w:cs="Calibri"/>
          <w:color w:val="000000" w:themeColor="text1" w:themeTint="FF" w:themeShade="FF"/>
        </w:rPr>
        <w:t>the 15 ml falcon; these should be available only for the large plant species.</w:t>
      </w:r>
      <w:r w:rsidRPr="77AD7CFC" w:rsidR="075E9C1C">
        <w:rPr>
          <w:rFonts w:ascii="Calibri" w:hAnsi="Calibri" w:cs="Calibri"/>
          <w:color w:val="000000" w:themeColor="text1" w:themeTint="FF" w:themeShade="FF"/>
        </w:rPr>
        <w:t xml:space="preserve"> We also need rack for these 50ml falcon tubes.</w:t>
      </w:r>
      <w:r w:rsidRPr="77AD7CFC" w:rsidR="1B4E9486">
        <w:rPr>
          <w:rFonts w:ascii="Calibri" w:hAnsi="Calibri" w:cs="Calibri"/>
          <w:color w:val="000000" w:themeColor="text1" w:themeTint="FF" w:themeShade="FF"/>
        </w:rPr>
        <w:t xml:space="preserve"> We need for about 5 species (~250 tubes)</w:t>
      </w:r>
    </w:p>
    <w:p w:rsidR="25A8B46E" w:rsidP="77AD7CFC" w:rsidRDefault="25A8B46E" w14:paraId="2B0201F6" w14:textId="410BFD15">
      <w:pPr>
        <w:pStyle w:val="ListParagraph"/>
        <w:numPr>
          <w:ilvl w:val="0"/>
          <w:numId w:val="4"/>
        </w:numPr>
        <w:rPr>
          <w:rFonts w:ascii="Calibri" w:hAnsi="Calibri" w:eastAsia="Calibri" w:cs="Calibri" w:asciiTheme="minorAscii" w:hAnsiTheme="minorAscii" w:eastAsiaTheme="minorAscii" w:cstheme="minorAscii"/>
          <w:color w:val="000000" w:themeColor="text1" w:themeTint="FF" w:themeShade="FF"/>
          <w:sz w:val="22"/>
          <w:szCs w:val="22"/>
        </w:rPr>
      </w:pPr>
      <w:r w:rsidRPr="77AD7CFC" w:rsidR="25A8B46E">
        <w:rPr>
          <w:rFonts w:ascii="Calibri" w:hAnsi="Calibri" w:cs="Calibri"/>
          <w:color w:val="000000" w:themeColor="text1" w:themeTint="FF" w:themeShade="FF"/>
        </w:rPr>
        <w:t>Full Ethanol stray bottle available for everyone</w:t>
      </w:r>
    </w:p>
    <w:p w:rsidR="25A8B46E" w:rsidP="77AD7CFC" w:rsidRDefault="25A8B46E" w14:paraId="40DC9988" w14:textId="17BC47C5">
      <w:pPr>
        <w:pStyle w:val="ListParagraph"/>
        <w:numPr>
          <w:ilvl w:val="0"/>
          <w:numId w:val="4"/>
        </w:numPr>
        <w:rPr>
          <w:rFonts w:ascii="Calibri" w:hAnsi="Calibri" w:eastAsia="Calibri" w:cs="Calibri" w:asciiTheme="minorAscii" w:hAnsiTheme="minorAscii" w:eastAsiaTheme="minorAscii" w:cstheme="minorAscii"/>
          <w:color w:val="000000" w:themeColor="text1" w:themeTint="FF" w:themeShade="FF"/>
          <w:sz w:val="22"/>
          <w:szCs w:val="22"/>
        </w:rPr>
      </w:pPr>
      <w:r w:rsidRPr="77AD7CFC" w:rsidR="25A8B46E">
        <w:rPr>
          <w:rFonts w:ascii="Calibri" w:hAnsi="Calibri" w:cs="Calibri"/>
          <w:color w:val="000000" w:themeColor="text1" w:themeTint="FF" w:themeShade="FF"/>
        </w:rPr>
        <w:t>Plenty of paper rolls o</w:t>
      </w:r>
      <w:r w:rsidRPr="77AD7CFC" w:rsidR="4924D394">
        <w:rPr>
          <w:rFonts w:ascii="Calibri" w:hAnsi="Calibri" w:cs="Calibri"/>
          <w:color w:val="000000" w:themeColor="text1" w:themeTint="FF" w:themeShade="FF"/>
        </w:rPr>
        <w:t>r paper towels</w:t>
      </w:r>
    </w:p>
    <w:p w:rsidR="4924D394" w:rsidP="77AD7CFC" w:rsidRDefault="4924D394" w14:paraId="24DEC17F" w14:textId="5DE7C9BE">
      <w:pPr>
        <w:pStyle w:val="ListParagraph"/>
        <w:numPr>
          <w:ilvl w:val="0"/>
          <w:numId w:val="4"/>
        </w:numPr>
        <w:rPr>
          <w:rFonts w:ascii="Calibri" w:hAnsi="Calibri" w:eastAsia="Calibri" w:cs="Calibri" w:asciiTheme="minorAscii" w:hAnsiTheme="minorAscii" w:eastAsiaTheme="minorAscii" w:cstheme="minorAscii"/>
          <w:color w:val="000000" w:themeColor="text1" w:themeTint="FF" w:themeShade="FF"/>
          <w:sz w:val="22"/>
          <w:szCs w:val="22"/>
        </w:rPr>
      </w:pPr>
      <w:r w:rsidRPr="77AD7CFC" w:rsidR="4924D394">
        <w:rPr>
          <w:rFonts w:ascii="Calibri" w:hAnsi="Calibri" w:cs="Calibri"/>
          <w:color w:val="000000" w:themeColor="text1" w:themeTint="FF" w:themeShade="FF"/>
        </w:rPr>
        <w:t>Styrofoam box with ice</w:t>
      </w:r>
      <w:r w:rsidRPr="77AD7CFC" w:rsidR="63021371">
        <w:rPr>
          <w:rFonts w:ascii="Calibri" w:hAnsi="Calibri" w:cs="Calibri"/>
          <w:color w:val="000000" w:themeColor="text1" w:themeTint="FF" w:themeShade="FF"/>
        </w:rPr>
        <w:t xml:space="preserve"> (</w:t>
      </w:r>
      <w:r w:rsidRPr="77AD7CFC" w:rsidR="51D6D902">
        <w:rPr>
          <w:rFonts w:ascii="Calibri" w:hAnsi="Calibri" w:cs="Calibri"/>
          <w:color w:val="000000" w:themeColor="text1" w:themeTint="FF" w:themeShade="FF"/>
        </w:rPr>
        <w:t>this is to</w:t>
      </w:r>
      <w:r w:rsidRPr="77AD7CFC" w:rsidR="4924D394">
        <w:rPr>
          <w:rFonts w:ascii="Calibri" w:hAnsi="Calibri" w:cs="Calibri"/>
          <w:color w:val="000000" w:themeColor="text1" w:themeTint="FF" w:themeShade="FF"/>
        </w:rPr>
        <w:t xml:space="preserve"> put</w:t>
      </w:r>
      <w:r w:rsidRPr="77AD7CFC" w:rsidR="5EA85B52">
        <w:rPr>
          <w:rFonts w:ascii="Calibri" w:hAnsi="Calibri" w:cs="Calibri"/>
          <w:color w:val="000000" w:themeColor="text1" w:themeTint="FF" w:themeShade="FF"/>
        </w:rPr>
        <w:t xml:space="preserve"> processed samples until they are stored in the freezer)</w:t>
      </w:r>
    </w:p>
    <w:p w:rsidR="59DFDFD5" w:rsidP="77AD7CFC" w:rsidRDefault="59DFDFD5" w14:paraId="6076796A" w14:textId="5548F816">
      <w:pPr>
        <w:pStyle w:val="ListParagraph"/>
        <w:numPr>
          <w:ilvl w:val="0"/>
          <w:numId w:val="4"/>
        </w:numPr>
        <w:rPr>
          <w:rFonts w:ascii="Calibri" w:hAnsi="Calibri" w:eastAsia="Calibri" w:cs="Calibri" w:asciiTheme="minorAscii" w:hAnsiTheme="minorAscii" w:eastAsiaTheme="minorAscii" w:cstheme="minorAscii"/>
          <w:color w:val="000000" w:themeColor="text1" w:themeTint="FF" w:themeShade="FF"/>
          <w:sz w:val="22"/>
          <w:szCs w:val="22"/>
        </w:rPr>
      </w:pPr>
      <w:r w:rsidRPr="77AD7CFC" w:rsidR="59DFDFD5">
        <w:rPr>
          <w:rFonts w:ascii="Calibri" w:hAnsi="Calibri" w:cs="Calibri"/>
          <w:color w:val="000000" w:themeColor="text1" w:themeTint="FF" w:themeShade="FF"/>
        </w:rPr>
        <w:t>Plenty of ice (collect from virology and store in –20)</w:t>
      </w:r>
    </w:p>
    <w:p w:rsidR="65E0F651" w:rsidP="77AD7CFC" w:rsidRDefault="65E0F651" w14:paraId="59FDB246" w14:textId="7B138E78">
      <w:pPr>
        <w:pStyle w:val="ListParagraph"/>
        <w:numPr>
          <w:ilvl w:val="0"/>
          <w:numId w:val="4"/>
        </w:numPr>
        <w:rPr>
          <w:rFonts w:ascii="Calibri" w:hAnsi="Calibri" w:eastAsia="Calibri" w:cs="Calibri" w:asciiTheme="minorAscii" w:hAnsiTheme="minorAscii" w:eastAsiaTheme="minorAscii" w:cstheme="minorAscii"/>
          <w:color w:val="000000" w:themeColor="text1" w:themeTint="FF" w:themeShade="FF"/>
          <w:sz w:val="22"/>
          <w:szCs w:val="22"/>
        </w:rPr>
      </w:pPr>
      <w:r w:rsidRPr="77AD7CFC" w:rsidR="65E0F651">
        <w:rPr>
          <w:rFonts w:ascii="Calibri" w:hAnsi="Calibri" w:cs="Calibri"/>
          <w:color w:val="000000" w:themeColor="text1" w:themeTint="FF" w:themeShade="FF"/>
        </w:rPr>
        <w:t xml:space="preserve">Place to store </w:t>
      </w:r>
      <w:proofErr w:type="spellStart"/>
      <w:r w:rsidRPr="77AD7CFC" w:rsidR="65E0F651">
        <w:rPr>
          <w:rFonts w:ascii="Calibri" w:hAnsi="Calibri" w:cs="Calibri"/>
          <w:color w:val="000000" w:themeColor="text1" w:themeTint="FF" w:themeShade="FF"/>
        </w:rPr>
        <w:t>aluminium</w:t>
      </w:r>
      <w:proofErr w:type="spellEnd"/>
      <w:r w:rsidRPr="77AD7CFC" w:rsidR="65E0F651">
        <w:rPr>
          <w:rFonts w:ascii="Calibri" w:hAnsi="Calibri" w:cs="Calibri"/>
          <w:color w:val="000000" w:themeColor="text1" w:themeTint="FF" w:themeShade="FF"/>
        </w:rPr>
        <w:t xml:space="preserve"> trays with plants &amp; tags (both temporary and for drying)</w:t>
      </w:r>
    </w:p>
    <w:p w:rsidR="6CE142C9" w:rsidP="77AD7CFC" w:rsidRDefault="6CE142C9" w14:paraId="2B3D3964" w14:textId="5AFF07A9">
      <w:pPr>
        <w:pStyle w:val="ListParagraph"/>
        <w:numPr>
          <w:ilvl w:val="0"/>
          <w:numId w:val="4"/>
        </w:numPr>
        <w:rPr>
          <w:rFonts w:ascii="Calibri" w:hAnsi="Calibri" w:eastAsia="Calibri" w:cs="Calibri" w:asciiTheme="minorAscii" w:hAnsiTheme="minorAscii" w:eastAsiaTheme="minorAscii" w:cstheme="minorAscii"/>
          <w:color w:val="000000" w:themeColor="text1" w:themeTint="FF" w:themeShade="FF"/>
          <w:sz w:val="22"/>
          <w:szCs w:val="22"/>
        </w:rPr>
      </w:pPr>
      <w:r w:rsidRPr="77AD7CFC" w:rsidR="6CE142C9">
        <w:rPr>
          <w:rFonts w:ascii="Calibri" w:hAnsi="Calibri" w:cs="Calibri"/>
          <w:color w:val="000000" w:themeColor="text1" w:themeTint="FF" w:themeShade="FF"/>
        </w:rPr>
        <w:t>Disposal bin/tray</w:t>
      </w:r>
      <w:r w:rsidRPr="77AD7CFC" w:rsidR="5611DC20">
        <w:rPr>
          <w:rFonts w:ascii="Calibri" w:hAnsi="Calibri" w:cs="Calibri"/>
          <w:color w:val="000000" w:themeColor="text1" w:themeTint="FF" w:themeShade="FF"/>
        </w:rPr>
        <w:t xml:space="preserve"> for soil</w:t>
      </w:r>
    </w:p>
    <w:p w:rsidR="5F206F07" w:rsidP="77AD7CFC" w:rsidRDefault="5F206F07" w14:paraId="4DCCB3C6" w14:textId="26262ACF">
      <w:pPr>
        <w:pStyle w:val="ListParagraph"/>
        <w:numPr>
          <w:ilvl w:val="0"/>
          <w:numId w:val="4"/>
        </w:numPr>
        <w:rPr>
          <w:rFonts w:ascii="Calibri" w:hAnsi="Calibri" w:eastAsia="Calibri" w:cs="Calibri" w:asciiTheme="minorAscii" w:hAnsiTheme="minorAscii" w:eastAsiaTheme="minorAscii" w:cstheme="minorAscii"/>
          <w:color w:val="000000" w:themeColor="text1" w:themeTint="FF" w:themeShade="FF"/>
          <w:sz w:val="22"/>
          <w:szCs w:val="22"/>
        </w:rPr>
      </w:pPr>
      <w:r w:rsidRPr="54556311" w:rsidR="5F206F07">
        <w:rPr>
          <w:rFonts w:ascii="Calibri" w:hAnsi="Calibri" w:cs="Calibri"/>
          <w:color w:val="000000" w:themeColor="text1" w:themeTint="FF" w:themeShade="FF"/>
        </w:rPr>
        <w:t>X11 large tables</w:t>
      </w:r>
      <w:r w:rsidRPr="54556311" w:rsidR="61DDD502">
        <w:rPr>
          <w:rFonts w:ascii="Calibri" w:hAnsi="Calibri" w:cs="Calibri"/>
          <w:color w:val="000000" w:themeColor="text1" w:themeTint="FF" w:themeShade="FF"/>
        </w:rPr>
        <w:t xml:space="preserve"> </w:t>
      </w:r>
      <w:proofErr w:type="gramStart"/>
      <w:r w:rsidRPr="54556311" w:rsidR="61DDD502">
        <w:rPr>
          <w:rFonts w:ascii="Calibri" w:hAnsi="Calibri" w:cs="Calibri"/>
          <w:color w:val="000000" w:themeColor="text1" w:themeTint="FF" w:themeShade="FF"/>
        </w:rPr>
        <w:t>(</w:t>
      </w:r>
      <w:r w:rsidRPr="54556311" w:rsidR="2E816FE7">
        <w:rPr>
          <w:rFonts w:ascii="Calibri" w:hAnsi="Calibri" w:cs="Calibri"/>
          <w:color w:val="000000" w:themeColor="text1" w:themeTint="FF" w:themeShade="FF"/>
        </w:rPr>
        <w:t xml:space="preserve"> ~</w:t>
      </w:r>
      <w:proofErr w:type="gramEnd"/>
      <w:r w:rsidRPr="54556311" w:rsidR="2E816FE7">
        <w:rPr>
          <w:rFonts w:ascii="Calibri" w:hAnsi="Calibri" w:cs="Calibri"/>
          <w:color w:val="000000" w:themeColor="text1" w:themeTint="FF" w:themeShade="FF"/>
        </w:rPr>
        <w:t xml:space="preserve"> half of the block?) </w:t>
      </w:r>
    </w:p>
    <w:p w:rsidR="3BBC14D5" w:rsidP="54556311" w:rsidRDefault="3BBC14D5" w14:paraId="03A96C46" w14:textId="7375C48C">
      <w:pPr>
        <w:pStyle w:val="ListParagraph"/>
        <w:numPr>
          <w:ilvl w:val="1"/>
          <w:numId w:val="4"/>
        </w:numPr>
        <w:rPr>
          <w:color w:val="000000" w:themeColor="text1" w:themeTint="FF" w:themeShade="FF"/>
          <w:sz w:val="22"/>
          <w:szCs w:val="22"/>
        </w:rPr>
      </w:pPr>
      <w:r w:rsidRPr="54556311" w:rsidR="3BBC14D5">
        <w:rPr>
          <w:rFonts w:ascii="Calibri" w:hAnsi="Calibri" w:cs="Calibri"/>
          <w:color w:val="000000" w:themeColor="text1" w:themeTint="FF" w:themeShade="FF"/>
        </w:rPr>
        <w:t>Large crates could work as a storage surface so we don't leave plants in the ground</w:t>
      </w:r>
    </w:p>
    <w:p w:rsidR="0DD4F1ED" w:rsidP="77AD7CFC" w:rsidRDefault="0DD4F1ED" w14:paraId="2AEFEEA7" w14:textId="791FBFFD">
      <w:pPr>
        <w:pStyle w:val="ListParagraph"/>
        <w:numPr>
          <w:ilvl w:val="0"/>
          <w:numId w:val="4"/>
        </w:numPr>
        <w:rPr>
          <w:rFonts w:ascii="Calibri" w:hAnsi="Calibri" w:eastAsia="Calibri" w:cs="Calibri" w:asciiTheme="minorAscii" w:hAnsiTheme="minorAscii" w:eastAsiaTheme="minorAscii" w:cstheme="minorAscii"/>
          <w:color w:val="000000" w:themeColor="text1" w:themeTint="FF" w:themeShade="FF"/>
          <w:sz w:val="22"/>
          <w:szCs w:val="22"/>
        </w:rPr>
      </w:pPr>
      <w:r w:rsidRPr="77AD7CFC" w:rsidR="5DAFC649">
        <w:rPr>
          <w:rFonts w:ascii="Calibri" w:hAnsi="Calibri" w:cs="Calibri"/>
          <w:color w:val="000000" w:themeColor="text1" w:themeTint="FF" w:themeShade="FF"/>
        </w:rPr>
        <w:t xml:space="preserve">Leave plants on </w:t>
      </w:r>
      <w:proofErr w:type="spellStart"/>
      <w:r w:rsidRPr="77AD7CFC" w:rsidR="5DAFC649">
        <w:rPr>
          <w:rFonts w:ascii="Calibri" w:hAnsi="Calibri" w:cs="Calibri"/>
          <w:color w:val="000000" w:themeColor="text1" w:themeTint="FF" w:themeShade="FF"/>
        </w:rPr>
        <w:t>unifarm</w:t>
      </w:r>
      <w:proofErr w:type="spellEnd"/>
      <w:r w:rsidRPr="77AD7CFC" w:rsidR="5DAFC649">
        <w:rPr>
          <w:rFonts w:ascii="Calibri" w:hAnsi="Calibri" w:cs="Calibri"/>
          <w:color w:val="000000" w:themeColor="text1" w:themeTint="FF" w:themeShade="FF"/>
        </w:rPr>
        <w:t xml:space="preserve"> carts?</w:t>
      </w:r>
      <w:r w:rsidRPr="77AD7CFC" w:rsidR="1FB16AC2">
        <w:rPr>
          <w:rFonts w:ascii="Calibri" w:hAnsi="Calibri" w:cs="Calibri"/>
          <w:color w:val="000000" w:themeColor="text1" w:themeTint="FF" w:themeShade="FF"/>
        </w:rPr>
        <w:t xml:space="preserve"> Then we unload as we finish a treatment, but we </w:t>
      </w:r>
      <w:proofErr w:type="gramStart"/>
      <w:r w:rsidRPr="77AD7CFC" w:rsidR="1FB16AC2">
        <w:rPr>
          <w:rFonts w:ascii="Calibri" w:hAnsi="Calibri" w:cs="Calibri"/>
          <w:color w:val="000000" w:themeColor="text1" w:themeTint="FF" w:themeShade="FF"/>
        </w:rPr>
        <w:t>have to</w:t>
      </w:r>
      <w:proofErr w:type="gramEnd"/>
      <w:r w:rsidRPr="77AD7CFC" w:rsidR="1FB16AC2">
        <w:rPr>
          <w:rFonts w:ascii="Calibri" w:hAnsi="Calibri" w:cs="Calibri"/>
          <w:color w:val="000000" w:themeColor="text1" w:themeTint="FF" w:themeShade="FF"/>
        </w:rPr>
        <w:t xml:space="preserve"> look for plants and that is </w:t>
      </w:r>
      <w:proofErr w:type="gramStart"/>
      <w:r w:rsidRPr="77AD7CFC" w:rsidR="1FB16AC2">
        <w:rPr>
          <w:rFonts w:ascii="Calibri" w:hAnsi="Calibri" w:cs="Calibri"/>
          <w:color w:val="000000" w:themeColor="text1" w:themeTint="FF" w:themeShade="FF"/>
        </w:rPr>
        <w:t>bad</w:t>
      </w:r>
      <w:proofErr w:type="gramEnd"/>
    </w:p>
    <w:p w:rsidR="0DD4F1ED" w:rsidP="77AD7CFC" w:rsidRDefault="0DD4F1ED" w14:paraId="70CF27DC" w14:textId="6AE1BBB4">
      <w:pPr>
        <w:pStyle w:val="ListParagraph"/>
        <w:numPr>
          <w:ilvl w:val="0"/>
          <w:numId w:val="4"/>
        </w:numPr>
        <w:rPr>
          <w:rFonts w:ascii="Calibri" w:hAnsi="Calibri" w:eastAsia="Calibri" w:cs="Calibri" w:asciiTheme="minorAscii" w:hAnsiTheme="minorAscii" w:eastAsiaTheme="minorAscii" w:cstheme="minorAscii"/>
          <w:color w:val="000000" w:themeColor="text1" w:themeTint="FF" w:themeShade="FF"/>
          <w:sz w:val="22"/>
          <w:szCs w:val="22"/>
        </w:rPr>
      </w:pPr>
      <w:r w:rsidRPr="77AD7CFC" w:rsidR="0DD4F1ED">
        <w:rPr>
          <w:rFonts w:ascii="Calibri" w:hAnsi="Calibri" w:cs="Calibri"/>
          <w:color w:val="000000" w:themeColor="text1" w:themeTint="FF" w:themeShade="FF"/>
        </w:rPr>
        <w:t>Leave plants on ground? We can step on them, and requires more physical effort (last option)</w:t>
      </w:r>
    </w:p>
    <w:p w:rsidR="0AA94101" w:rsidP="77AD7CFC" w:rsidRDefault="0AA94101" w14:paraId="6BF842E5" w14:textId="00C57378">
      <w:pPr>
        <w:pStyle w:val="ListParagraph"/>
        <w:numPr>
          <w:ilvl w:val="0"/>
          <w:numId w:val="4"/>
        </w:numPr>
        <w:rPr>
          <w:rFonts w:ascii="Calibri" w:hAnsi="Calibri" w:eastAsia="Calibri" w:cs="Calibri" w:asciiTheme="minorAscii" w:hAnsiTheme="minorAscii" w:eastAsiaTheme="minorAscii" w:cstheme="minorAscii"/>
          <w:color w:val="000000" w:themeColor="text1" w:themeTint="FF" w:themeShade="FF"/>
          <w:sz w:val="22"/>
          <w:szCs w:val="22"/>
        </w:rPr>
      </w:pPr>
      <w:r w:rsidRPr="77AD7CFC" w:rsidR="0AA94101">
        <w:rPr>
          <w:rFonts w:ascii="Calibri" w:hAnsi="Calibri" w:cs="Calibri"/>
          <w:color w:val="000000" w:themeColor="text1" w:themeTint="FF" w:themeShade="FF"/>
        </w:rPr>
        <w:t>X11 chairs/stools</w:t>
      </w:r>
    </w:p>
    <w:p w:rsidR="5AFD92C3" w:rsidP="77AD7CFC" w:rsidRDefault="5AFD92C3" w14:paraId="39203B85" w14:textId="6D5458E7">
      <w:pPr>
        <w:pStyle w:val="ListParagraph"/>
        <w:numPr>
          <w:ilvl w:val="0"/>
          <w:numId w:val="4"/>
        </w:numPr>
        <w:rPr>
          <w:rFonts w:ascii="Calibri" w:hAnsi="Calibri" w:eastAsia="Calibri" w:cs="Calibri" w:asciiTheme="minorAscii" w:hAnsiTheme="minorAscii" w:eastAsiaTheme="minorAscii" w:cstheme="minorAscii"/>
          <w:color w:val="000000" w:themeColor="text1" w:themeTint="FF" w:themeShade="FF"/>
          <w:sz w:val="22"/>
          <w:szCs w:val="22"/>
        </w:rPr>
      </w:pPr>
      <w:r w:rsidRPr="77AD7CFC" w:rsidR="5AFD92C3">
        <w:rPr>
          <w:rFonts w:ascii="Calibri" w:hAnsi="Calibri" w:cs="Calibri"/>
          <w:color w:val="000000" w:themeColor="text1" w:themeTint="FF" w:themeShade="FF"/>
        </w:rPr>
        <w:t xml:space="preserve">X11 </w:t>
      </w:r>
      <w:proofErr w:type="spellStart"/>
      <w:r w:rsidRPr="77AD7CFC" w:rsidR="5AFD92C3">
        <w:rPr>
          <w:rFonts w:ascii="Calibri" w:hAnsi="Calibri" w:cs="Calibri"/>
          <w:color w:val="000000" w:themeColor="text1" w:themeTint="FF" w:themeShade="FF"/>
        </w:rPr>
        <w:t>scisors</w:t>
      </w:r>
      <w:proofErr w:type="spellEnd"/>
      <w:r w:rsidRPr="77AD7CFC" w:rsidR="42823DFE">
        <w:rPr>
          <w:rFonts w:ascii="Calibri" w:hAnsi="Calibri" w:cs="Calibri"/>
          <w:color w:val="000000" w:themeColor="text1" w:themeTint="FF" w:themeShade="FF"/>
        </w:rPr>
        <w:t xml:space="preserve"> (not needed for small species)</w:t>
      </w:r>
    </w:p>
    <w:p w:rsidR="77AD7CFC" w:rsidP="77AD7CFC" w:rsidRDefault="77AD7CFC" w14:paraId="23E168F6" w14:textId="318139A1">
      <w:pPr>
        <w:pStyle w:val="Normal"/>
        <w:rPr>
          <w:rFonts w:ascii="Calibri" w:hAnsi="Calibri" w:cs="Calibri"/>
          <w:color w:val="000000" w:themeColor="text1" w:themeTint="FF" w:themeShade="FF"/>
        </w:rPr>
      </w:pPr>
    </w:p>
    <w:p w:rsidR="02807F39" w:rsidP="77AD7CFC" w:rsidRDefault="02807F39" w14:paraId="0E861A5E" w14:textId="77186600">
      <w:pPr>
        <w:pStyle w:val="Normal"/>
        <w:rPr>
          <w:rFonts w:ascii="Calibri" w:hAnsi="Calibri" w:cs="Calibri"/>
          <w:color w:val="000000" w:themeColor="text1" w:themeTint="FF" w:themeShade="FF"/>
        </w:rPr>
      </w:pPr>
      <w:r w:rsidRPr="37D67532" w:rsidR="02807F39">
        <w:rPr>
          <w:rFonts w:ascii="Calibri" w:hAnsi="Calibri" w:cs="Calibri"/>
          <w:color w:val="000000" w:themeColor="text1" w:themeTint="FF" w:themeShade="FF"/>
        </w:rPr>
        <w:t>This means each</w:t>
      </w:r>
      <w:r w:rsidRPr="37D67532" w:rsidR="0C977664">
        <w:rPr>
          <w:rFonts w:ascii="Calibri" w:hAnsi="Calibri" w:cs="Calibri"/>
          <w:color w:val="000000" w:themeColor="text1" w:themeTint="FF" w:themeShade="FF"/>
        </w:rPr>
        <w:t xml:space="preserve"> of the 11</w:t>
      </w:r>
      <w:r w:rsidRPr="37D67532" w:rsidR="02807F39">
        <w:rPr>
          <w:rFonts w:ascii="Calibri" w:hAnsi="Calibri" w:cs="Calibri"/>
          <w:color w:val="000000" w:themeColor="text1" w:themeTint="FF" w:themeShade="FF"/>
        </w:rPr>
        <w:t xml:space="preserve"> </w:t>
      </w:r>
      <w:r w:rsidRPr="37D67532" w:rsidR="77EF3004">
        <w:rPr>
          <w:rFonts w:ascii="Calibri" w:hAnsi="Calibri" w:cs="Calibri"/>
          <w:color w:val="000000" w:themeColor="text1" w:themeTint="FF" w:themeShade="FF"/>
        </w:rPr>
        <w:t>“</w:t>
      </w:r>
      <w:r w:rsidRPr="37D67532" w:rsidR="02807F39">
        <w:rPr>
          <w:rFonts w:ascii="Calibri" w:hAnsi="Calibri" w:cs="Calibri"/>
          <w:color w:val="000000" w:themeColor="text1" w:themeTint="FF" w:themeShade="FF"/>
        </w:rPr>
        <w:t>harvesting pack</w:t>
      </w:r>
      <w:r w:rsidRPr="37D67532" w:rsidR="5FCFA92E">
        <w:rPr>
          <w:rFonts w:ascii="Calibri" w:hAnsi="Calibri" w:cs="Calibri"/>
          <w:color w:val="000000" w:themeColor="text1" w:themeTint="FF" w:themeShade="FF"/>
        </w:rPr>
        <w:t>s</w:t>
      </w:r>
      <w:r w:rsidRPr="37D67532" w:rsidR="466E85BF">
        <w:rPr>
          <w:rFonts w:ascii="Calibri" w:hAnsi="Calibri" w:cs="Calibri"/>
          <w:color w:val="000000" w:themeColor="text1" w:themeTint="FF" w:themeShade="FF"/>
        </w:rPr>
        <w:t>”</w:t>
      </w:r>
      <w:r w:rsidRPr="37D67532" w:rsidR="02807F39">
        <w:rPr>
          <w:rFonts w:ascii="Calibri" w:hAnsi="Calibri" w:cs="Calibri"/>
          <w:color w:val="000000" w:themeColor="text1" w:themeTint="FF" w:themeShade="FF"/>
        </w:rPr>
        <w:t xml:space="preserve"> </w:t>
      </w:r>
      <w:r w:rsidRPr="37D67532" w:rsidR="0BD64435">
        <w:rPr>
          <w:rFonts w:ascii="Calibri" w:hAnsi="Calibri" w:cs="Calibri"/>
          <w:color w:val="000000" w:themeColor="text1" w:themeTint="FF" w:themeShade="FF"/>
        </w:rPr>
        <w:t>has:</w:t>
      </w:r>
    </w:p>
    <w:p w:rsidR="02807F39" w:rsidP="77AD7CFC" w:rsidRDefault="02807F39" w14:paraId="398EE87E" w14:textId="669060F5">
      <w:pPr>
        <w:pStyle w:val="ListParagraph"/>
        <w:numPr>
          <w:ilvl w:val="0"/>
          <w:numId w:val="5"/>
        </w:numPr>
        <w:rPr>
          <w:rFonts w:ascii="Calibri" w:hAnsi="Calibri" w:eastAsia="Calibri" w:cs="Calibri" w:asciiTheme="minorAscii" w:hAnsiTheme="minorAscii" w:eastAsiaTheme="minorAscii" w:cstheme="minorAscii"/>
          <w:color w:val="000000" w:themeColor="text1" w:themeTint="FF" w:themeShade="FF"/>
          <w:sz w:val="22"/>
          <w:szCs w:val="22"/>
        </w:rPr>
      </w:pPr>
      <w:r w:rsidRPr="54556311" w:rsidR="02807F39">
        <w:rPr>
          <w:rFonts w:ascii="Calibri" w:hAnsi="Calibri" w:cs="Calibri"/>
          <w:color w:val="000000" w:themeColor="text1" w:themeTint="FF" w:themeShade="FF"/>
        </w:rPr>
        <w:t>2 large black trays (1 for work, 1 for disposal</w:t>
      </w:r>
    </w:p>
    <w:p w:rsidR="02807F39" w:rsidP="77AD7CFC" w:rsidRDefault="02807F39" w14:paraId="49179CDF" w14:textId="78756032">
      <w:pPr>
        <w:pStyle w:val="ListParagraph"/>
        <w:numPr>
          <w:ilvl w:val="0"/>
          <w:numId w:val="5"/>
        </w:numPr>
        <w:rPr>
          <w:rFonts w:ascii="Calibri" w:hAnsi="Calibri" w:eastAsia="Calibri" w:cs="Calibri" w:asciiTheme="minorAscii" w:hAnsiTheme="minorAscii" w:eastAsiaTheme="minorAscii" w:cstheme="minorAscii"/>
          <w:color w:val="000000" w:themeColor="text1" w:themeTint="FF" w:themeShade="FF"/>
          <w:sz w:val="22"/>
          <w:szCs w:val="22"/>
        </w:rPr>
      </w:pPr>
      <w:r w:rsidRPr="54556311" w:rsidR="02807F39">
        <w:rPr>
          <w:rFonts w:ascii="Calibri" w:hAnsi="Calibri" w:cs="Calibri"/>
          <w:color w:val="000000" w:themeColor="text1" w:themeTint="FF" w:themeShade="FF"/>
        </w:rPr>
        <w:t>1 table, 1 chair</w:t>
      </w:r>
    </w:p>
    <w:p w:rsidR="02807F39" w:rsidP="77AD7CFC" w:rsidRDefault="02807F39" w14:paraId="519FD30A" w14:textId="3A6B96CB">
      <w:pPr>
        <w:pStyle w:val="ListParagraph"/>
        <w:numPr>
          <w:ilvl w:val="0"/>
          <w:numId w:val="5"/>
        </w:numPr>
        <w:rPr>
          <w:rFonts w:ascii="Calibri" w:hAnsi="Calibri" w:eastAsia="Calibri" w:cs="Calibri" w:asciiTheme="minorAscii" w:hAnsiTheme="minorAscii" w:eastAsiaTheme="minorAscii" w:cstheme="minorAscii"/>
          <w:color w:val="000000" w:themeColor="text1" w:themeTint="FF" w:themeShade="FF"/>
          <w:sz w:val="22"/>
          <w:szCs w:val="22"/>
        </w:rPr>
      </w:pPr>
      <w:r w:rsidRPr="54556311" w:rsidR="02807F39">
        <w:rPr>
          <w:rFonts w:ascii="Calibri" w:hAnsi="Calibri" w:cs="Calibri"/>
          <w:color w:val="000000" w:themeColor="text1" w:themeTint="FF" w:themeShade="FF"/>
        </w:rPr>
        <w:t xml:space="preserve">1 ethanol spray bottle, 1 tweezer, 1 </w:t>
      </w:r>
      <w:r w:rsidRPr="54556311" w:rsidR="1D5F3942">
        <w:rPr>
          <w:rFonts w:ascii="Calibri" w:hAnsi="Calibri" w:cs="Calibri"/>
          <w:color w:val="000000" w:themeColor="text1" w:themeTint="FF" w:themeShade="FF"/>
        </w:rPr>
        <w:t>scissor/blade</w:t>
      </w:r>
    </w:p>
    <w:p w:rsidR="02807F39" w:rsidP="77AD7CFC" w:rsidRDefault="02807F39" w14:paraId="6A93F0F2" w14:textId="29C77317">
      <w:pPr>
        <w:pStyle w:val="ListParagraph"/>
        <w:numPr>
          <w:ilvl w:val="0"/>
          <w:numId w:val="5"/>
        </w:numPr>
        <w:rPr>
          <w:rFonts w:ascii="Calibri" w:hAnsi="Calibri" w:eastAsia="Calibri" w:cs="Calibri" w:asciiTheme="minorAscii" w:hAnsiTheme="minorAscii" w:eastAsiaTheme="minorAscii" w:cstheme="minorAscii"/>
          <w:color w:val="000000" w:themeColor="text1" w:themeTint="FF" w:themeShade="FF"/>
          <w:sz w:val="22"/>
          <w:szCs w:val="22"/>
        </w:rPr>
      </w:pPr>
      <w:r w:rsidRPr="54556311" w:rsidR="02807F39">
        <w:rPr>
          <w:rFonts w:ascii="Calibri" w:hAnsi="Calibri" w:cs="Calibri"/>
          <w:color w:val="000000" w:themeColor="text1" w:themeTint="FF" w:themeShade="FF"/>
        </w:rPr>
        <w:t>1 pack of paper towels</w:t>
      </w:r>
    </w:p>
    <w:p w:rsidR="02807F39" w:rsidP="77AD7CFC" w:rsidRDefault="02807F39" w14:paraId="335E13E7" w14:textId="353381CA">
      <w:pPr>
        <w:pStyle w:val="ListParagraph"/>
        <w:numPr>
          <w:ilvl w:val="0"/>
          <w:numId w:val="5"/>
        </w:numPr>
        <w:rPr>
          <w:rFonts w:ascii="Calibri" w:hAnsi="Calibri" w:eastAsia="Calibri" w:cs="Calibri" w:asciiTheme="minorAscii" w:hAnsiTheme="minorAscii" w:eastAsiaTheme="minorAscii" w:cstheme="minorAscii"/>
          <w:color w:val="000000" w:themeColor="text1" w:themeTint="FF" w:themeShade="FF"/>
          <w:sz w:val="22"/>
          <w:szCs w:val="22"/>
        </w:rPr>
      </w:pPr>
      <w:r w:rsidRPr="54556311" w:rsidR="02807F39">
        <w:rPr>
          <w:rFonts w:ascii="Calibri" w:hAnsi="Calibri" w:cs="Calibri"/>
          <w:color w:val="000000" w:themeColor="text1" w:themeTint="FF" w:themeShade="FF"/>
        </w:rPr>
        <w:t xml:space="preserve">1 rack filled with 48 labeled 15ml </w:t>
      </w:r>
      <w:r w:rsidRPr="54556311" w:rsidR="02807F39">
        <w:rPr>
          <w:rFonts w:ascii="Calibri" w:hAnsi="Calibri" w:cs="Calibri"/>
          <w:color w:val="000000" w:themeColor="text1" w:themeTint="FF" w:themeShade="FF"/>
        </w:rPr>
        <w:t>tubes</w:t>
      </w:r>
    </w:p>
    <w:p w:rsidR="237865EE" w:rsidP="77AD7CFC" w:rsidRDefault="237865EE" w14:paraId="217EB67C" w14:textId="42873E54">
      <w:pPr>
        <w:pStyle w:val="ListParagraph"/>
        <w:numPr>
          <w:ilvl w:val="0"/>
          <w:numId w:val="5"/>
        </w:numPr>
        <w:rPr>
          <w:rFonts w:ascii="Calibri" w:hAnsi="Calibri" w:eastAsia="Calibri" w:cs="Calibri" w:asciiTheme="minorAscii" w:hAnsiTheme="minorAscii" w:eastAsiaTheme="minorAscii" w:cstheme="minorAscii"/>
          <w:color w:val="000000" w:themeColor="text1" w:themeTint="FF" w:themeShade="FF"/>
          <w:sz w:val="22"/>
          <w:szCs w:val="22"/>
        </w:rPr>
      </w:pPr>
      <w:r w:rsidRPr="54556311" w:rsidR="237865EE">
        <w:rPr>
          <w:rFonts w:ascii="Calibri" w:hAnsi="Calibri" w:cs="Calibri"/>
          <w:color w:val="000000" w:themeColor="text1" w:themeTint="FF" w:themeShade="FF"/>
        </w:rPr>
        <w:t xml:space="preserve">3 </w:t>
      </w:r>
      <w:r w:rsidRPr="54556311" w:rsidR="75FCF2C0">
        <w:rPr>
          <w:rFonts w:ascii="Calibri" w:hAnsi="Calibri" w:cs="Calibri"/>
          <w:color w:val="000000" w:themeColor="text1" w:themeTint="FF" w:themeShade="FF"/>
        </w:rPr>
        <w:t>white plastic sheets to cover the large black tray (can be replaced by blue plastic waste bag)</w:t>
      </w:r>
    </w:p>
    <w:p w:rsidR="59A436BA" w:rsidP="77AD7CFC" w:rsidRDefault="59A436BA" w14:paraId="1E9D83A5" w14:textId="58C16357">
      <w:pPr>
        <w:pStyle w:val="ListParagraph"/>
        <w:numPr>
          <w:ilvl w:val="0"/>
          <w:numId w:val="5"/>
        </w:numPr>
        <w:rPr>
          <w:color w:val="000000" w:themeColor="text1" w:themeTint="FF" w:themeShade="FF"/>
          <w:sz w:val="22"/>
          <w:szCs w:val="22"/>
        </w:rPr>
      </w:pPr>
      <w:r w:rsidRPr="54556311" w:rsidR="59A436BA">
        <w:rPr>
          <w:rFonts w:ascii="Calibri" w:hAnsi="Calibri" w:cs="Calibri"/>
          <w:color w:val="000000" w:themeColor="text1" w:themeTint="FF" w:themeShade="FF"/>
        </w:rPr>
        <w:t>1 small Styrofoam box with ice</w:t>
      </w:r>
      <w:r w:rsidRPr="54556311" w:rsidR="190D8CDE">
        <w:rPr>
          <w:rFonts w:ascii="Calibri" w:hAnsi="Calibri" w:cs="Calibri"/>
          <w:color w:val="000000" w:themeColor="text1" w:themeTint="FF" w:themeShade="FF"/>
        </w:rPr>
        <w:t xml:space="preserve"> to put processed </w:t>
      </w:r>
      <w:r w:rsidRPr="54556311" w:rsidR="190D8CDE">
        <w:rPr>
          <w:rFonts w:ascii="Calibri" w:hAnsi="Calibri" w:cs="Calibri"/>
          <w:color w:val="000000" w:themeColor="text1" w:themeTint="FF" w:themeShade="FF"/>
        </w:rPr>
        <w:t>samples</w:t>
      </w:r>
    </w:p>
    <w:p w:rsidR="5296C181" w:rsidP="37D67532" w:rsidRDefault="5296C181" w14:paraId="45DC731D" w14:textId="04886F5E">
      <w:pPr>
        <w:pStyle w:val="ListParagraph"/>
        <w:numPr>
          <w:ilvl w:val="0"/>
          <w:numId w:val="5"/>
        </w:numPr>
        <w:rPr>
          <w:color w:val="000000" w:themeColor="text1" w:themeTint="FF" w:themeShade="FF"/>
          <w:sz w:val="22"/>
          <w:szCs w:val="22"/>
        </w:rPr>
      </w:pPr>
      <w:r w:rsidRPr="54556311" w:rsidR="5296C181">
        <w:rPr>
          <w:rFonts w:ascii="Calibri" w:hAnsi="Calibri" w:cs="Calibri"/>
          <w:color w:val="000000" w:themeColor="text1" w:themeTint="FF" w:themeShade="FF"/>
        </w:rPr>
        <w:t>48x small aluminum trays for plant aerial part (</w:t>
      </w:r>
      <w:r w:rsidRPr="54556311" w:rsidR="7CD713F1">
        <w:rPr>
          <w:rFonts w:ascii="Calibri" w:hAnsi="Calibri" w:cs="Calibri"/>
          <w:color w:val="000000" w:themeColor="text1" w:themeTint="FF" w:themeShade="FF"/>
        </w:rPr>
        <w:t>8x stacks of 6)</w:t>
      </w:r>
    </w:p>
    <w:p w:rsidR="2DBE1878" w:rsidP="54556311" w:rsidRDefault="2DBE1878" w14:paraId="4F4E085A" w14:textId="3043F8E3">
      <w:pPr>
        <w:pStyle w:val="ListParagraph"/>
        <w:numPr>
          <w:ilvl w:val="0"/>
          <w:numId w:val="5"/>
        </w:numPr>
        <w:bidi w:val="0"/>
        <w:spacing w:before="0" w:beforeAutospacing="off" w:after="200" w:afterAutospacing="off" w:line="276" w:lineRule="auto"/>
        <w:ind w:left="720" w:right="0" w:hanging="360"/>
        <w:jc w:val="left"/>
        <w:rPr>
          <w:rFonts w:ascii="Calibri" w:hAnsi="Calibri" w:eastAsia="Calibri" w:cs="Calibri" w:asciiTheme="minorAscii" w:hAnsiTheme="minorAscii" w:eastAsiaTheme="minorAscii" w:cstheme="minorAscii"/>
          <w:color w:val="000000" w:themeColor="text1" w:themeTint="FF" w:themeShade="FF"/>
          <w:sz w:val="22"/>
          <w:szCs w:val="22"/>
        </w:rPr>
      </w:pPr>
      <w:r w:rsidRPr="31B59E0C" w:rsidR="2DBE1878">
        <w:rPr>
          <w:rFonts w:ascii="Calibri" w:hAnsi="Calibri" w:cs="Calibri"/>
          <w:color w:val="000000" w:themeColor="text1" w:themeTint="FF" w:themeShade="FF"/>
        </w:rPr>
        <w:t xml:space="preserve">Large metal tray to leave harvested </w:t>
      </w:r>
      <w:proofErr w:type="gramStart"/>
      <w:r w:rsidRPr="31B59E0C" w:rsidR="2DBE1878">
        <w:rPr>
          <w:rFonts w:ascii="Calibri" w:hAnsi="Calibri" w:cs="Calibri"/>
          <w:color w:val="000000" w:themeColor="text1" w:themeTint="FF" w:themeShade="FF"/>
        </w:rPr>
        <w:t>plants</w:t>
      </w:r>
      <w:proofErr w:type="gramEnd"/>
    </w:p>
    <w:p w:rsidR="36D7354A" w:rsidP="31B59E0C" w:rsidRDefault="36D7354A" w14:paraId="33BE406F" w14:textId="4C990946">
      <w:pPr>
        <w:pStyle w:val="ListParagraph"/>
        <w:numPr>
          <w:ilvl w:val="0"/>
          <w:numId w:val="5"/>
        </w:numPr>
        <w:bidi w:val="0"/>
        <w:spacing w:before="0" w:beforeAutospacing="off" w:after="200" w:afterAutospacing="off" w:line="276" w:lineRule="auto"/>
        <w:ind w:left="720" w:right="0" w:hanging="360"/>
        <w:jc w:val="left"/>
        <w:rPr>
          <w:color w:val="000000" w:themeColor="text1" w:themeTint="FF" w:themeShade="FF"/>
          <w:sz w:val="22"/>
          <w:szCs w:val="22"/>
        </w:rPr>
      </w:pPr>
      <w:r w:rsidRPr="31B59E0C" w:rsidR="36D7354A">
        <w:rPr>
          <w:rFonts w:ascii="Calibri" w:hAnsi="Calibri" w:eastAsia="Calibri" w:cs="Calibri" w:asciiTheme="minorAscii" w:hAnsiTheme="minorAscii" w:eastAsiaTheme="minorAscii" w:cstheme="minorAscii"/>
          <w:color w:val="000000" w:themeColor="text1" w:themeTint="FF" w:themeShade="FF"/>
          <w:sz w:val="22"/>
          <w:szCs w:val="22"/>
        </w:rPr>
        <w:t xml:space="preserve">Printed label </w:t>
      </w:r>
      <w:proofErr w:type="spellStart"/>
      <w:r w:rsidRPr="31B59E0C" w:rsidR="36D7354A">
        <w:rPr>
          <w:rFonts w:ascii="Calibri" w:hAnsi="Calibri" w:eastAsia="Calibri" w:cs="Calibri" w:asciiTheme="minorAscii" w:hAnsiTheme="minorAscii" w:eastAsiaTheme="minorAscii" w:cstheme="minorAscii"/>
          <w:color w:val="000000" w:themeColor="text1" w:themeTint="FF" w:themeShade="FF"/>
          <w:sz w:val="22"/>
          <w:szCs w:val="22"/>
        </w:rPr>
        <w:t>indicatin</w:t>
      </w:r>
      <w:proofErr w:type="spellEnd"/>
      <w:r w:rsidRPr="31B59E0C" w:rsidR="36D7354A">
        <w:rPr>
          <w:rFonts w:ascii="Calibri" w:hAnsi="Calibri" w:eastAsia="Calibri" w:cs="Calibri" w:asciiTheme="minorAscii" w:hAnsiTheme="minorAscii" w:eastAsiaTheme="minorAscii" w:cstheme="minorAscii"/>
          <w:color w:val="000000" w:themeColor="text1" w:themeTint="FF" w:themeShade="FF"/>
          <w:sz w:val="22"/>
          <w:szCs w:val="22"/>
        </w:rPr>
        <w:t xml:space="preserve"> which species to work</w:t>
      </w:r>
      <w:r w:rsidRPr="31B59E0C" w:rsidR="4EBE0D21">
        <w:rPr>
          <w:rFonts w:ascii="Calibri" w:hAnsi="Calibri" w:eastAsia="Calibri" w:cs="Calibri" w:asciiTheme="minorAscii" w:hAnsiTheme="minorAscii" w:eastAsiaTheme="minorAscii" w:cstheme="minorAscii"/>
          <w:color w:val="000000" w:themeColor="text1" w:themeTint="FF" w:themeShade="FF"/>
          <w:sz w:val="22"/>
          <w:szCs w:val="22"/>
        </w:rPr>
        <w:t xml:space="preserve"> with</w:t>
      </w:r>
    </w:p>
    <w:p w:rsidR="5296C181" w:rsidP="37D67532" w:rsidRDefault="5296C181" w14:paraId="062EB75A" w14:textId="47F52DCE">
      <w:pPr>
        <w:pStyle w:val="Normal"/>
        <w:ind w:left="0"/>
        <w:rPr>
          <w:rFonts w:ascii="Calibri" w:hAnsi="Calibri" w:cs="Calibri"/>
          <w:color w:val="000000" w:themeColor="text1" w:themeTint="FF" w:themeShade="FF"/>
          <w:sz w:val="22"/>
          <w:szCs w:val="22"/>
        </w:rPr>
      </w:pPr>
      <w:r w:rsidRPr="37D67532" w:rsidR="5296C181">
        <w:rPr>
          <w:rFonts w:ascii="Calibri" w:hAnsi="Calibri" w:cs="Calibri"/>
          <w:color w:val="000000" w:themeColor="text1" w:themeTint="FF" w:themeShade="FF"/>
          <w:sz w:val="22"/>
          <w:szCs w:val="22"/>
        </w:rPr>
        <w:t>Gloves and 70% Ethanol stocks will be centralized on the same spot</w:t>
      </w:r>
    </w:p>
    <w:p w:rsidR="3E11DD03" w:rsidP="63AFA2F1" w:rsidRDefault="3E11DD03" w14:paraId="220E8C21" w14:textId="43109FB3">
      <w:pPr>
        <w:rPr>
          <w:rFonts w:ascii="Calibri" w:hAnsi="Calibri" w:cs="Calibri"/>
          <w:color w:val="000000" w:themeColor="text1"/>
        </w:rPr>
      </w:pPr>
      <w:r w:rsidRPr="63AFA2F1">
        <w:rPr>
          <w:rFonts w:ascii="Calibri" w:hAnsi="Calibri" w:cs="Calibri"/>
          <w:b/>
          <w:bCs/>
          <w:color w:val="000000" w:themeColor="text1"/>
        </w:rPr>
        <w:lastRenderedPageBreak/>
        <w:t xml:space="preserve">Transportation: </w:t>
      </w:r>
      <w:r w:rsidRPr="63AFA2F1" w:rsidR="7426837A">
        <w:rPr>
          <w:rFonts w:ascii="Calibri" w:hAnsi="Calibri" w:cs="Calibri"/>
          <w:b/>
          <w:bCs/>
          <w:color w:val="000000" w:themeColor="text1"/>
        </w:rPr>
        <w:t xml:space="preserve"> </w:t>
      </w:r>
      <w:r w:rsidRPr="63AFA2F1" w:rsidR="7426837A">
        <w:rPr>
          <w:rFonts w:ascii="Calibri" w:hAnsi="Calibri" w:cs="Calibri"/>
          <w:color w:val="000000" w:themeColor="text1"/>
        </w:rPr>
        <w:t xml:space="preserve">Plants are taken from the </w:t>
      </w:r>
      <w:r w:rsidRPr="63AFA2F1" w:rsidR="26702F0B">
        <w:rPr>
          <w:rFonts w:ascii="Calibri" w:hAnsi="Calibri" w:cs="Calibri"/>
          <w:color w:val="000000" w:themeColor="text1"/>
        </w:rPr>
        <w:t>greenhouse</w:t>
      </w:r>
      <w:r w:rsidRPr="63AFA2F1" w:rsidR="7426837A">
        <w:rPr>
          <w:rFonts w:ascii="Calibri" w:hAnsi="Calibri" w:cs="Calibri"/>
          <w:color w:val="000000" w:themeColor="text1"/>
        </w:rPr>
        <w:t xml:space="preserve"> chamber to the warehouse, sorted and ordered by species and treatment.</w:t>
      </w:r>
      <w:r w:rsidRPr="63AFA2F1" w:rsidR="7426837A">
        <w:rPr>
          <w:rFonts w:ascii="Calibri" w:hAnsi="Calibri" w:cs="Calibri"/>
          <w:b/>
          <w:bCs/>
          <w:color w:val="000000" w:themeColor="text1"/>
        </w:rPr>
        <w:t xml:space="preserve"> </w:t>
      </w:r>
      <w:r w:rsidRPr="63AFA2F1" w:rsidR="7426837A">
        <w:rPr>
          <w:rFonts w:ascii="Calibri" w:hAnsi="Calibri" w:cs="Calibri"/>
          <w:color w:val="000000" w:themeColor="text1"/>
        </w:rPr>
        <w:t>This will require people in 3 different roles:</w:t>
      </w:r>
    </w:p>
    <w:p w:rsidR="7426837A" w:rsidP="63AFA2F1" w:rsidRDefault="7426837A" w14:paraId="24B35D6E" w14:textId="46D69A7C">
      <w:pPr>
        <w:ind w:firstLine="720"/>
        <w:rPr>
          <w:rFonts w:ascii="Calibri" w:hAnsi="Calibri" w:cs="Calibri"/>
          <w:color w:val="000000" w:themeColor="text1"/>
        </w:rPr>
      </w:pPr>
      <w:r w:rsidRPr="54556311" w:rsidR="7426837A">
        <w:rPr>
          <w:rFonts w:ascii="Calibri" w:hAnsi="Calibri" w:cs="Calibri"/>
          <w:b w:val="1"/>
          <w:bCs w:val="1"/>
          <w:i w:val="1"/>
          <w:iCs w:val="1"/>
          <w:color w:val="000000" w:themeColor="text1" w:themeTint="FF" w:themeShade="FF"/>
        </w:rPr>
        <w:t>Loader</w:t>
      </w:r>
      <w:r w:rsidRPr="54556311" w:rsidR="7426837A">
        <w:rPr>
          <w:rFonts w:ascii="Calibri" w:hAnsi="Calibri" w:cs="Calibri"/>
          <w:color w:val="000000" w:themeColor="text1" w:themeTint="FF" w:themeShade="FF"/>
        </w:rPr>
        <w:t xml:space="preserve">: </w:t>
      </w:r>
      <w:r w:rsidRPr="54556311" w:rsidR="3E11DD03">
        <w:rPr>
          <w:rFonts w:ascii="Calibri" w:hAnsi="Calibri" w:cs="Calibri"/>
          <w:color w:val="000000" w:themeColor="text1" w:themeTint="FF" w:themeShade="FF"/>
        </w:rPr>
        <w:t>the species to be harvested on that day (Fast, Medium, Slow) will be placed on a transport cart</w:t>
      </w:r>
      <w:r w:rsidRPr="54556311" w:rsidR="360CC9BC">
        <w:rPr>
          <w:rFonts w:ascii="Calibri" w:hAnsi="Calibri" w:cs="Calibri"/>
          <w:color w:val="000000" w:themeColor="text1" w:themeTint="FF" w:themeShade="FF"/>
        </w:rPr>
        <w:t xml:space="preserve"> (</w:t>
      </w:r>
      <w:proofErr w:type="spellStart"/>
      <w:r w:rsidRPr="54556311" w:rsidR="2AEC4652">
        <w:rPr>
          <w:rFonts w:ascii="Calibri" w:hAnsi="Calibri" w:cs="Calibri"/>
          <w:color w:val="000000" w:themeColor="text1" w:themeTint="FF" w:themeShade="FF"/>
        </w:rPr>
        <w:t>Unifarm's</w:t>
      </w:r>
      <w:proofErr w:type="spellEnd"/>
      <w:r w:rsidRPr="54556311" w:rsidR="2AEC4652">
        <w:rPr>
          <w:rFonts w:ascii="Calibri" w:hAnsi="Calibri" w:cs="Calibri"/>
          <w:color w:val="000000" w:themeColor="text1" w:themeTint="FF" w:themeShade="FF"/>
        </w:rPr>
        <w:t xml:space="preserve"> </w:t>
      </w:r>
      <w:r w:rsidRPr="54556311" w:rsidR="360CC9BC">
        <w:rPr>
          <w:rFonts w:ascii="Calibri" w:hAnsi="Calibri" w:cs="Calibri"/>
          <w:color w:val="000000" w:themeColor="text1" w:themeTint="FF" w:themeShade="FF"/>
        </w:rPr>
        <w:t>multi-level)</w:t>
      </w:r>
      <w:r w:rsidRPr="54556311" w:rsidR="76CD20F5">
        <w:rPr>
          <w:rFonts w:ascii="Calibri" w:hAnsi="Calibri" w:cs="Calibri"/>
          <w:color w:val="000000" w:themeColor="text1" w:themeTint="FF" w:themeShade="FF"/>
        </w:rPr>
        <w:t>, from inside the greenhouse chambers</w:t>
      </w:r>
      <w:r w:rsidRPr="54556311" w:rsidR="3E11DD03">
        <w:rPr>
          <w:rFonts w:ascii="Calibri" w:hAnsi="Calibri" w:cs="Calibri"/>
          <w:color w:val="000000" w:themeColor="text1" w:themeTint="FF" w:themeShade="FF"/>
        </w:rPr>
        <w:t>.</w:t>
      </w:r>
      <w:r w:rsidRPr="54556311" w:rsidR="0CF623AB">
        <w:rPr>
          <w:rFonts w:ascii="Calibri" w:hAnsi="Calibri" w:cs="Calibri"/>
          <w:color w:val="000000" w:themeColor="text1" w:themeTint="FF" w:themeShade="FF"/>
        </w:rPr>
        <w:t xml:space="preserve"> </w:t>
      </w:r>
      <w:r w:rsidRPr="54556311" w:rsidR="4C0FCCC1">
        <w:rPr>
          <w:rFonts w:ascii="Calibri" w:hAnsi="Calibri" w:cs="Calibri"/>
          <w:color w:val="000000" w:themeColor="text1" w:themeTint="FF" w:themeShade="FF"/>
        </w:rPr>
        <w:t>P</w:t>
      </w:r>
      <w:r w:rsidRPr="54556311" w:rsidR="0CF623AB">
        <w:rPr>
          <w:rFonts w:ascii="Calibri" w:hAnsi="Calibri" w:cs="Calibri"/>
          <w:color w:val="000000" w:themeColor="text1" w:themeTint="FF" w:themeShade="FF"/>
        </w:rPr>
        <w:t>lants from the same block</w:t>
      </w:r>
      <w:r w:rsidRPr="54556311" w:rsidR="3BAF2661">
        <w:rPr>
          <w:rFonts w:ascii="Calibri" w:hAnsi="Calibri" w:cs="Calibri"/>
          <w:color w:val="000000" w:themeColor="text1" w:themeTint="FF" w:themeShade="FF"/>
        </w:rPr>
        <w:t xml:space="preserve"> should be </w:t>
      </w:r>
      <w:r w:rsidRPr="54556311" w:rsidR="05A2D520">
        <w:rPr>
          <w:rFonts w:ascii="Calibri" w:hAnsi="Calibri" w:cs="Calibri"/>
          <w:color w:val="000000" w:themeColor="text1" w:themeTint="FF" w:themeShade="FF"/>
        </w:rPr>
        <w:t>kept</w:t>
      </w:r>
      <w:r w:rsidRPr="54556311" w:rsidR="0CF623AB">
        <w:rPr>
          <w:rFonts w:ascii="Calibri" w:hAnsi="Calibri" w:cs="Calibri"/>
          <w:color w:val="000000" w:themeColor="text1" w:themeTint="FF" w:themeShade="FF"/>
        </w:rPr>
        <w:t xml:space="preserve"> </w:t>
      </w:r>
      <w:proofErr w:type="gramStart"/>
      <w:r w:rsidRPr="54556311" w:rsidR="0CF623AB">
        <w:rPr>
          <w:rFonts w:ascii="Calibri" w:hAnsi="Calibri" w:cs="Calibri"/>
          <w:color w:val="000000" w:themeColor="text1" w:themeTint="FF" w:themeShade="FF"/>
        </w:rPr>
        <w:t xml:space="preserve">together, </w:t>
      </w:r>
      <w:r w:rsidRPr="54556311" w:rsidR="4B06E518">
        <w:rPr>
          <w:rFonts w:ascii="Calibri" w:hAnsi="Calibri" w:cs="Calibri"/>
          <w:color w:val="000000" w:themeColor="text1" w:themeTint="FF" w:themeShade="FF"/>
        </w:rPr>
        <w:t>and</w:t>
      </w:r>
      <w:proofErr w:type="gramEnd"/>
      <w:r w:rsidRPr="54556311" w:rsidR="4B06E518">
        <w:rPr>
          <w:rFonts w:ascii="Calibri" w:hAnsi="Calibri" w:cs="Calibri"/>
          <w:color w:val="000000" w:themeColor="text1" w:themeTint="FF" w:themeShade="FF"/>
        </w:rPr>
        <w:t xml:space="preserve"> </w:t>
      </w:r>
      <w:r w:rsidRPr="54556311" w:rsidR="0CF623AB">
        <w:rPr>
          <w:rFonts w:ascii="Calibri" w:hAnsi="Calibri" w:cs="Calibri"/>
          <w:color w:val="000000" w:themeColor="text1" w:themeTint="FF" w:themeShade="FF"/>
        </w:rPr>
        <w:t>mixing species</w:t>
      </w:r>
      <w:r w:rsidRPr="54556311" w:rsidR="6FACF08F">
        <w:rPr>
          <w:rFonts w:ascii="Calibri" w:hAnsi="Calibri" w:cs="Calibri"/>
          <w:color w:val="000000" w:themeColor="text1" w:themeTint="FF" w:themeShade="FF"/>
        </w:rPr>
        <w:t>/treatment</w:t>
      </w:r>
      <w:r w:rsidRPr="54556311" w:rsidR="066BD03B">
        <w:rPr>
          <w:rFonts w:ascii="Calibri" w:hAnsi="Calibri" w:cs="Calibri"/>
          <w:color w:val="000000" w:themeColor="text1" w:themeTint="FF" w:themeShade="FF"/>
        </w:rPr>
        <w:t xml:space="preserve"> is ok</w:t>
      </w:r>
      <w:r w:rsidRPr="54556311" w:rsidR="0CF623AB">
        <w:rPr>
          <w:rFonts w:ascii="Calibri" w:hAnsi="Calibri" w:cs="Calibri"/>
          <w:color w:val="000000" w:themeColor="text1" w:themeTint="FF" w:themeShade="FF"/>
        </w:rPr>
        <w:t>.</w:t>
      </w:r>
      <w:r w:rsidRPr="54556311" w:rsidR="3E11D064">
        <w:rPr>
          <w:rFonts w:ascii="Calibri" w:hAnsi="Calibri" w:cs="Calibri"/>
          <w:color w:val="000000" w:themeColor="text1" w:themeTint="FF" w:themeShade="FF"/>
        </w:rPr>
        <w:t xml:space="preserve"> Carts should have ~60 plants (all daily treatments and species from 2 blocks) before being pushed away.</w:t>
      </w:r>
      <w:r w:rsidRPr="54556311" w:rsidR="3E11DD03">
        <w:rPr>
          <w:rFonts w:ascii="Calibri" w:hAnsi="Calibri" w:cs="Calibri"/>
          <w:color w:val="000000" w:themeColor="text1" w:themeTint="FF" w:themeShade="FF"/>
        </w:rPr>
        <w:t xml:space="preserve"> </w:t>
      </w:r>
      <w:r w:rsidRPr="54556311" w:rsidR="2CFE36D5">
        <w:rPr>
          <w:rFonts w:ascii="Calibri" w:hAnsi="Calibri" w:cs="Calibri"/>
          <w:color w:val="000000" w:themeColor="text1" w:themeTint="FF" w:themeShade="FF"/>
        </w:rPr>
        <w:t>4 people inside</w:t>
      </w:r>
      <w:r w:rsidRPr="54556311" w:rsidR="09636BB1">
        <w:rPr>
          <w:rFonts w:ascii="Calibri" w:hAnsi="Calibri" w:cs="Calibri"/>
          <w:color w:val="000000" w:themeColor="text1" w:themeTint="FF" w:themeShade="FF"/>
        </w:rPr>
        <w:t xml:space="preserve"> each </w:t>
      </w:r>
      <w:r w:rsidRPr="54556311" w:rsidR="2CFE36D5">
        <w:rPr>
          <w:rFonts w:ascii="Calibri" w:hAnsi="Calibri" w:cs="Calibri"/>
          <w:color w:val="000000" w:themeColor="text1" w:themeTint="FF" w:themeShade="FF"/>
        </w:rPr>
        <w:t>chambers</w:t>
      </w:r>
      <w:r w:rsidRPr="54556311" w:rsidR="5D8E932E">
        <w:rPr>
          <w:rFonts w:ascii="Calibri" w:hAnsi="Calibri" w:cs="Calibri"/>
          <w:color w:val="000000" w:themeColor="text1" w:themeTint="FF" w:themeShade="FF"/>
        </w:rPr>
        <w:t xml:space="preserve"> for 15-30 min</w:t>
      </w:r>
      <w:r w:rsidRPr="54556311" w:rsidR="2CFE36D5">
        <w:rPr>
          <w:rFonts w:ascii="Calibri" w:hAnsi="Calibri" w:cs="Calibri"/>
          <w:color w:val="000000" w:themeColor="text1" w:themeTint="FF" w:themeShade="FF"/>
        </w:rPr>
        <w:t xml:space="preserve"> will </w:t>
      </w:r>
      <w:r w:rsidRPr="54556311" w:rsidR="6AE5AF89">
        <w:rPr>
          <w:rFonts w:ascii="Calibri" w:hAnsi="Calibri" w:cs="Calibri"/>
          <w:color w:val="000000" w:themeColor="text1" w:themeTint="FF" w:themeShade="FF"/>
        </w:rPr>
        <w:t>suffice for this</w:t>
      </w:r>
      <w:r w:rsidRPr="54556311" w:rsidR="2CFE36D5">
        <w:rPr>
          <w:rFonts w:ascii="Calibri" w:hAnsi="Calibri" w:cs="Calibri"/>
          <w:color w:val="000000" w:themeColor="text1" w:themeTint="FF" w:themeShade="FF"/>
        </w:rPr>
        <w:t xml:space="preserve">. </w:t>
      </w:r>
    </w:p>
    <w:p w:rsidR="13C344DA" w:rsidP="54556311" w:rsidRDefault="13C344DA" w14:paraId="338E0F4F" w14:textId="2540D6B3">
      <w:pPr>
        <w:ind w:firstLine="720"/>
        <w:rPr>
          <w:rFonts w:ascii="Calibri" w:hAnsi="Calibri" w:cs="Calibri"/>
          <w:color w:val="000000" w:themeColor="text1" w:themeTint="FF" w:themeShade="FF"/>
        </w:rPr>
      </w:pPr>
      <w:r w:rsidRPr="54556311" w:rsidR="6D8E191D">
        <w:rPr>
          <w:rFonts w:ascii="Calibri" w:hAnsi="Calibri" w:cs="Calibri"/>
          <w:b w:val="1"/>
          <w:bCs w:val="1"/>
          <w:i w:val="1"/>
          <w:iCs w:val="1"/>
          <w:color w:val="000000" w:themeColor="text1" w:themeTint="FF" w:themeShade="FF"/>
        </w:rPr>
        <w:t>Carrier</w:t>
      </w:r>
      <w:r w:rsidRPr="54556311" w:rsidR="6D8E191D">
        <w:rPr>
          <w:rFonts w:ascii="Calibri" w:hAnsi="Calibri" w:cs="Calibri"/>
          <w:color w:val="000000" w:themeColor="text1" w:themeTint="FF" w:themeShade="FF"/>
        </w:rPr>
        <w:t xml:space="preserve">: </w:t>
      </w:r>
      <w:r w:rsidRPr="54556311" w:rsidR="2CFE36D5">
        <w:rPr>
          <w:rFonts w:ascii="Calibri" w:hAnsi="Calibri" w:cs="Calibri"/>
          <w:color w:val="000000" w:themeColor="text1" w:themeTint="FF" w:themeShade="FF"/>
        </w:rPr>
        <w:t>The carts are then pushed</w:t>
      </w:r>
      <w:r w:rsidRPr="54556311" w:rsidR="777D4E02">
        <w:rPr>
          <w:rFonts w:ascii="Calibri" w:hAnsi="Calibri" w:cs="Calibri"/>
          <w:color w:val="000000" w:themeColor="text1" w:themeTint="FF" w:themeShade="FF"/>
        </w:rPr>
        <w:t xml:space="preserve"> </w:t>
      </w:r>
      <w:r w:rsidRPr="54556311" w:rsidR="2CFE36D5">
        <w:rPr>
          <w:rFonts w:ascii="Calibri" w:hAnsi="Calibri" w:cs="Calibri"/>
          <w:color w:val="000000" w:themeColor="text1" w:themeTint="FF" w:themeShade="FF"/>
        </w:rPr>
        <w:t>between the</w:t>
      </w:r>
      <w:r w:rsidRPr="54556311" w:rsidR="0214E7B6">
        <w:rPr>
          <w:rFonts w:ascii="Calibri" w:hAnsi="Calibri" w:cs="Calibri"/>
          <w:color w:val="000000" w:themeColor="text1" w:themeTint="FF" w:themeShade="FF"/>
        </w:rPr>
        <w:t xml:space="preserve"> greenhouse</w:t>
      </w:r>
      <w:r w:rsidRPr="54556311" w:rsidR="2CFE36D5">
        <w:rPr>
          <w:rFonts w:ascii="Calibri" w:hAnsi="Calibri" w:cs="Calibri"/>
          <w:color w:val="000000" w:themeColor="text1" w:themeTint="FF" w:themeShade="FF"/>
        </w:rPr>
        <w:t xml:space="preserve"> chamber</w:t>
      </w:r>
      <w:r w:rsidRPr="54556311" w:rsidR="1AF17148">
        <w:rPr>
          <w:rFonts w:ascii="Calibri" w:hAnsi="Calibri" w:cs="Calibri"/>
          <w:color w:val="000000" w:themeColor="text1" w:themeTint="FF" w:themeShade="FF"/>
        </w:rPr>
        <w:t xml:space="preserve"> and Warehouse no.3</w:t>
      </w:r>
      <w:r w:rsidRPr="54556311" w:rsidR="610F807A">
        <w:rPr>
          <w:rFonts w:ascii="Calibri" w:hAnsi="Calibri" w:cs="Calibri"/>
          <w:color w:val="000000" w:themeColor="text1" w:themeTint="FF" w:themeShade="FF"/>
        </w:rPr>
        <w:t>, returning empty carts</w:t>
      </w:r>
      <w:r w:rsidRPr="54556311" w:rsidR="1AF17148">
        <w:rPr>
          <w:rFonts w:ascii="Calibri" w:hAnsi="Calibri" w:cs="Calibri"/>
          <w:color w:val="000000" w:themeColor="text1" w:themeTint="FF" w:themeShade="FF"/>
        </w:rPr>
        <w:t xml:space="preserve">. </w:t>
      </w:r>
    </w:p>
    <w:p w:rsidR="13C344DA" w:rsidP="63AFA2F1" w:rsidRDefault="13C344DA" w14:paraId="52ABC4ED" w14:textId="65886044">
      <w:pPr>
        <w:ind w:firstLine="720"/>
        <w:rPr>
          <w:rFonts w:ascii="Calibri" w:hAnsi="Calibri" w:cs="Calibri"/>
          <w:color w:val="000000" w:themeColor="text1"/>
        </w:rPr>
      </w:pPr>
      <w:r w:rsidRPr="54556311" w:rsidR="13C344DA">
        <w:rPr>
          <w:rFonts w:ascii="Calibri" w:hAnsi="Calibri" w:cs="Calibri"/>
          <w:b w:val="1"/>
          <w:bCs w:val="1"/>
          <w:i w:val="1"/>
          <w:iCs w:val="1"/>
          <w:color w:val="000000" w:themeColor="text1" w:themeTint="FF" w:themeShade="FF"/>
        </w:rPr>
        <w:t>Unloader</w:t>
      </w:r>
      <w:r w:rsidRPr="54556311" w:rsidR="13C344DA">
        <w:rPr>
          <w:rFonts w:ascii="Calibri" w:hAnsi="Calibri" w:cs="Calibri"/>
          <w:color w:val="000000" w:themeColor="text1" w:themeTint="FF" w:themeShade="FF"/>
        </w:rPr>
        <w:t xml:space="preserve">: </w:t>
      </w:r>
      <w:r w:rsidRPr="54556311" w:rsidR="1E09CB1A">
        <w:rPr>
          <w:rFonts w:ascii="Calibri" w:hAnsi="Calibri" w:cs="Calibri"/>
          <w:color w:val="000000" w:themeColor="text1" w:themeTint="FF" w:themeShade="FF"/>
        </w:rPr>
        <w:t xml:space="preserve">Once the cart </w:t>
      </w:r>
      <w:r w:rsidRPr="54556311" w:rsidR="1FF3E1A3">
        <w:rPr>
          <w:rFonts w:ascii="Calibri" w:hAnsi="Calibri" w:cs="Calibri"/>
          <w:color w:val="000000" w:themeColor="text1" w:themeTint="FF" w:themeShade="FF"/>
        </w:rPr>
        <w:t>arrives</w:t>
      </w:r>
      <w:r w:rsidRPr="54556311" w:rsidR="1E09CB1A">
        <w:rPr>
          <w:rFonts w:ascii="Calibri" w:hAnsi="Calibri" w:cs="Calibri"/>
          <w:color w:val="000000" w:themeColor="text1" w:themeTint="FF" w:themeShade="FF"/>
        </w:rPr>
        <w:t xml:space="preserve"> in the warehouse it must be unloaded, with 1 species for each o</w:t>
      </w:r>
      <w:r w:rsidRPr="54556311" w:rsidR="6788C4E5">
        <w:rPr>
          <w:rFonts w:ascii="Calibri" w:hAnsi="Calibri" w:cs="Calibri"/>
          <w:color w:val="000000" w:themeColor="text1" w:themeTint="FF" w:themeShade="FF"/>
        </w:rPr>
        <w:t>f</w:t>
      </w:r>
      <w:r w:rsidRPr="54556311" w:rsidR="1E09CB1A">
        <w:rPr>
          <w:rFonts w:ascii="Calibri" w:hAnsi="Calibri" w:cs="Calibri"/>
          <w:color w:val="000000" w:themeColor="text1" w:themeTint="FF" w:themeShade="FF"/>
        </w:rPr>
        <w:t xml:space="preserve"> the 11 harvesting tables. Treatments</w:t>
      </w:r>
      <w:r w:rsidRPr="54556311" w:rsidR="216CCBE7">
        <w:rPr>
          <w:rFonts w:ascii="Calibri" w:hAnsi="Calibri" w:cs="Calibri"/>
          <w:color w:val="000000" w:themeColor="text1" w:themeTint="FF" w:themeShade="FF"/>
        </w:rPr>
        <w:t xml:space="preserve"> of the same species</w:t>
      </w:r>
      <w:r w:rsidRPr="54556311" w:rsidR="1E09CB1A">
        <w:rPr>
          <w:rFonts w:ascii="Calibri" w:hAnsi="Calibri" w:cs="Calibri"/>
          <w:color w:val="000000" w:themeColor="text1" w:themeTint="FF" w:themeShade="FF"/>
        </w:rPr>
        <w:t xml:space="preserve"> should be kept together, and in order</w:t>
      </w:r>
      <w:r w:rsidRPr="54556311" w:rsidR="7B9569A3">
        <w:rPr>
          <w:rFonts w:ascii="Calibri" w:hAnsi="Calibri" w:cs="Calibri"/>
          <w:color w:val="000000" w:themeColor="text1" w:themeTint="FF" w:themeShade="FF"/>
        </w:rPr>
        <w:t xml:space="preserve"> of the ID tag</w:t>
      </w:r>
      <w:r w:rsidRPr="54556311" w:rsidR="5DC532A1">
        <w:rPr>
          <w:rFonts w:ascii="Calibri" w:hAnsi="Calibri" w:cs="Calibri"/>
          <w:color w:val="000000" w:themeColor="text1" w:themeTint="FF" w:themeShade="FF"/>
        </w:rPr>
        <w:t xml:space="preserve">. </w:t>
      </w:r>
      <w:r w:rsidRPr="54556311" w:rsidR="4ADF7164">
        <w:rPr>
          <w:rFonts w:ascii="Calibri" w:hAnsi="Calibri" w:cs="Calibri"/>
          <w:color w:val="000000" w:themeColor="text1" w:themeTint="FF" w:themeShade="FF"/>
        </w:rPr>
        <w:t xml:space="preserve"> </w:t>
      </w:r>
      <w:r w:rsidRPr="54556311" w:rsidR="5FC8AAD6">
        <w:rPr>
          <w:rFonts w:ascii="Calibri" w:hAnsi="Calibri" w:cs="Calibri"/>
          <w:color w:val="000000" w:themeColor="text1" w:themeTint="FF" w:themeShade="FF"/>
        </w:rPr>
        <w:t>O</w:t>
      </w:r>
      <w:r w:rsidRPr="54556311" w:rsidR="4ADF7164">
        <w:rPr>
          <w:rFonts w:ascii="Calibri" w:hAnsi="Calibri" w:cs="Calibri"/>
          <w:color w:val="000000" w:themeColor="text1" w:themeTint="FF" w:themeShade="FF"/>
        </w:rPr>
        <w:t>nce</w:t>
      </w:r>
      <w:r w:rsidRPr="54556311" w:rsidR="401841DF">
        <w:rPr>
          <w:rFonts w:ascii="Calibri" w:hAnsi="Calibri" w:cs="Calibri"/>
          <w:color w:val="000000" w:themeColor="text1" w:themeTint="FF" w:themeShade="FF"/>
        </w:rPr>
        <w:t xml:space="preserve"> </w:t>
      </w:r>
      <w:r w:rsidRPr="54556311" w:rsidR="2F887187">
        <w:rPr>
          <w:rFonts w:ascii="Calibri" w:hAnsi="Calibri" w:cs="Calibri"/>
          <w:color w:val="000000" w:themeColor="text1" w:themeTint="FF" w:themeShade="FF"/>
        </w:rPr>
        <w:t xml:space="preserve">loading is finished the </w:t>
      </w:r>
      <w:r w:rsidRPr="54556311" w:rsidR="5097C644">
        <w:rPr>
          <w:rFonts w:ascii="Calibri" w:hAnsi="Calibri" w:cs="Calibri"/>
          <w:color w:val="000000" w:themeColor="text1" w:themeTint="FF" w:themeShade="FF"/>
        </w:rPr>
        <w:t>loaders and carriers can help the u</w:t>
      </w:r>
      <w:r w:rsidRPr="54556311" w:rsidR="31E11AFD">
        <w:rPr>
          <w:rFonts w:ascii="Calibri" w:hAnsi="Calibri" w:cs="Calibri"/>
          <w:color w:val="000000" w:themeColor="text1" w:themeTint="FF" w:themeShade="FF"/>
        </w:rPr>
        <w:t>nloaders</w:t>
      </w:r>
    </w:p>
    <w:p w:rsidR="4B641815" w:rsidP="63AFA2F1" w:rsidRDefault="4B641815" w14:paraId="7C782C47" w14:textId="08F2250A">
      <w:pPr>
        <w:rPr>
          <w:rFonts w:ascii="Calibri" w:hAnsi="Calibri" w:cs="Calibri"/>
          <w:color w:val="000000" w:themeColor="text1"/>
        </w:rPr>
      </w:pPr>
      <w:r w:rsidRPr="63AFA2F1">
        <w:rPr>
          <w:rFonts w:ascii="Calibri" w:hAnsi="Calibri" w:cs="Calibri"/>
          <w:b/>
          <w:bCs/>
          <w:color w:val="000000" w:themeColor="text1"/>
        </w:rPr>
        <w:t xml:space="preserve">Sampling: </w:t>
      </w:r>
      <w:r w:rsidRPr="63AFA2F1">
        <w:rPr>
          <w:rFonts w:ascii="Calibri" w:hAnsi="Calibri" w:cs="Calibri"/>
          <w:color w:val="000000" w:themeColor="text1"/>
        </w:rPr>
        <w:t>Now we can collect root samples for microbiome analysis, take away aerial plant parts for dry weight, and store all collected samples. We wil</w:t>
      </w:r>
      <w:r w:rsidRPr="63AFA2F1" w:rsidR="311D2112">
        <w:rPr>
          <w:rFonts w:ascii="Calibri" w:hAnsi="Calibri" w:cs="Calibri"/>
          <w:color w:val="000000" w:themeColor="text1"/>
        </w:rPr>
        <w:t xml:space="preserve">l have 2 roles for this, </w:t>
      </w:r>
      <w:r w:rsidRPr="63AFA2F1" w:rsidR="40D21226">
        <w:rPr>
          <w:rFonts w:ascii="Calibri" w:hAnsi="Calibri" w:cs="Calibri"/>
          <w:color w:val="000000" w:themeColor="text1"/>
        </w:rPr>
        <w:t>Harvester</w:t>
      </w:r>
      <w:r w:rsidRPr="63AFA2F1" w:rsidR="311D2112">
        <w:rPr>
          <w:rFonts w:ascii="Calibri" w:hAnsi="Calibri" w:cs="Calibri"/>
          <w:color w:val="000000" w:themeColor="text1"/>
        </w:rPr>
        <w:t xml:space="preserve"> and Support</w:t>
      </w:r>
    </w:p>
    <w:p w:rsidR="44BE8B55" w:rsidP="63AFA2F1" w:rsidRDefault="44BE8B55" w14:paraId="2C284D6A" w14:textId="14821AD3">
      <w:pPr>
        <w:ind w:firstLine="720"/>
        <w:rPr>
          <w:rFonts w:ascii="Calibri" w:hAnsi="Calibri" w:cs="Calibri"/>
          <w:color w:val="000000" w:themeColor="text1"/>
        </w:rPr>
      </w:pPr>
      <w:r w:rsidRPr="31B59E0C" w:rsidR="44BE8B55">
        <w:rPr>
          <w:rFonts w:ascii="Calibri" w:hAnsi="Calibri" w:cs="Calibri"/>
          <w:b w:val="1"/>
          <w:bCs w:val="1"/>
          <w:i w:val="1"/>
          <w:iCs w:val="1"/>
          <w:color w:val="000000" w:themeColor="text1" w:themeTint="FF" w:themeShade="FF"/>
        </w:rPr>
        <w:t>Harvester</w:t>
      </w:r>
      <w:r w:rsidRPr="31B59E0C" w:rsidR="34F2256D">
        <w:rPr>
          <w:rFonts w:ascii="Calibri" w:hAnsi="Calibri" w:cs="Calibri"/>
          <w:color w:val="000000" w:themeColor="text1" w:themeTint="FF" w:themeShade="FF"/>
        </w:rPr>
        <w:t>:</w:t>
      </w:r>
      <w:r w:rsidRPr="31B59E0C" w:rsidR="28301C4D">
        <w:rPr>
          <w:rFonts w:ascii="Calibri" w:hAnsi="Calibri" w:cs="Calibri"/>
          <w:color w:val="000000" w:themeColor="text1" w:themeTint="FF" w:themeShade="FF"/>
        </w:rPr>
        <w:t xml:space="preserve"> </w:t>
      </w:r>
      <w:r w:rsidRPr="31B59E0C" w:rsidR="6EFEAB11">
        <w:rPr>
          <w:rFonts w:ascii="Calibri" w:hAnsi="Calibri" w:cs="Calibri"/>
          <w:color w:val="000000" w:themeColor="text1" w:themeTint="FF" w:themeShade="FF"/>
        </w:rPr>
        <w:t xml:space="preserve">plants </w:t>
      </w:r>
      <w:r w:rsidRPr="31B59E0C" w:rsidR="04269905">
        <w:rPr>
          <w:rFonts w:ascii="Calibri" w:hAnsi="Calibri" w:cs="Calibri"/>
          <w:color w:val="000000" w:themeColor="text1" w:themeTint="FF" w:themeShade="FF"/>
        </w:rPr>
        <w:t>are</w:t>
      </w:r>
      <w:r w:rsidRPr="31B59E0C" w:rsidR="6EFEAB11">
        <w:rPr>
          <w:rFonts w:ascii="Calibri" w:hAnsi="Calibri" w:cs="Calibri"/>
          <w:color w:val="000000" w:themeColor="text1" w:themeTint="FF" w:themeShade="FF"/>
        </w:rPr>
        <w:t xml:space="preserve"> harvested wi</w:t>
      </w:r>
      <w:r w:rsidRPr="31B59E0C" w:rsidR="6339E28D">
        <w:rPr>
          <w:rFonts w:ascii="Calibri" w:hAnsi="Calibri" w:cs="Calibri"/>
          <w:color w:val="000000" w:themeColor="text1" w:themeTint="FF" w:themeShade="FF"/>
        </w:rPr>
        <w:t xml:space="preserve">th one </w:t>
      </w:r>
      <w:r w:rsidRPr="31B59E0C" w:rsidR="613FD7C4">
        <w:rPr>
          <w:rFonts w:ascii="Calibri" w:hAnsi="Calibri" w:cs="Calibri"/>
          <w:color w:val="000000" w:themeColor="text1" w:themeTint="FF" w:themeShade="FF"/>
        </w:rPr>
        <w:t xml:space="preserve">single </w:t>
      </w:r>
      <w:r w:rsidRPr="31B59E0C" w:rsidR="6339E28D">
        <w:rPr>
          <w:rFonts w:ascii="Calibri" w:hAnsi="Calibri" w:cs="Calibri"/>
          <w:color w:val="000000" w:themeColor="text1" w:themeTint="FF" w:themeShade="FF"/>
        </w:rPr>
        <w:t>species being processed by only 1 person</w:t>
      </w:r>
      <w:r w:rsidRPr="31B59E0C" w:rsidR="6EFEAB11">
        <w:rPr>
          <w:rFonts w:ascii="Calibri" w:hAnsi="Calibri" w:cs="Calibri"/>
          <w:color w:val="000000" w:themeColor="text1" w:themeTint="FF" w:themeShade="FF"/>
        </w:rPr>
        <w:t>. Use a large support tray to contain all soil. This large support tray should have a clean</w:t>
      </w:r>
      <w:r w:rsidRPr="31B59E0C" w:rsidR="7ACAA3F3">
        <w:rPr>
          <w:rFonts w:ascii="Calibri" w:hAnsi="Calibri" w:cs="Calibri"/>
          <w:color w:val="000000" w:themeColor="text1" w:themeTint="FF" w:themeShade="FF"/>
        </w:rPr>
        <w:t xml:space="preserve"> (Ethanol-wiped)</w:t>
      </w:r>
      <w:r w:rsidRPr="31B59E0C" w:rsidR="6EFEAB11">
        <w:rPr>
          <w:rFonts w:ascii="Calibri" w:hAnsi="Calibri" w:cs="Calibri"/>
          <w:color w:val="000000" w:themeColor="text1" w:themeTint="FF" w:themeShade="FF"/>
        </w:rPr>
        <w:t xml:space="preserve"> </w:t>
      </w:r>
      <w:r w:rsidRPr="31B59E0C" w:rsidR="5A1D168C">
        <w:rPr>
          <w:rFonts w:ascii="Calibri" w:hAnsi="Calibri" w:cs="Calibri"/>
          <w:color w:val="000000" w:themeColor="text1" w:themeTint="FF" w:themeShade="FF"/>
        </w:rPr>
        <w:t xml:space="preserve">and dry </w:t>
      </w:r>
      <w:r w:rsidRPr="31B59E0C" w:rsidR="6EFEAB11">
        <w:rPr>
          <w:rFonts w:ascii="Calibri" w:hAnsi="Calibri" w:cs="Calibri"/>
          <w:color w:val="000000" w:themeColor="text1" w:themeTint="FF" w:themeShade="FF"/>
        </w:rPr>
        <w:t>plastic sheet (blue garbage bags)</w:t>
      </w:r>
      <w:r w:rsidRPr="31B59E0C" w:rsidR="1F7827CC">
        <w:rPr>
          <w:rFonts w:ascii="Calibri" w:hAnsi="Calibri" w:cs="Calibri"/>
          <w:color w:val="000000" w:themeColor="text1" w:themeTint="FF" w:themeShade="FF"/>
        </w:rPr>
        <w:t xml:space="preserve">. </w:t>
      </w:r>
      <w:r w:rsidRPr="31B59E0C" w:rsidR="2254C0C7">
        <w:rPr>
          <w:rFonts w:ascii="Calibri" w:hAnsi="Calibri" w:cs="Calibri"/>
          <w:color w:val="000000" w:themeColor="text1" w:themeTint="FF" w:themeShade="FF"/>
        </w:rPr>
        <w:t xml:space="preserve"> Check the ID from the tag and take the right 15 ml falcon tube apart </w:t>
      </w:r>
      <w:proofErr w:type="gramStart"/>
      <w:r w:rsidRPr="31B59E0C" w:rsidR="2254C0C7">
        <w:rPr>
          <w:rFonts w:ascii="Calibri" w:hAnsi="Calibri" w:cs="Calibri"/>
          <w:color w:val="000000" w:themeColor="text1" w:themeTint="FF" w:themeShade="FF"/>
        </w:rPr>
        <w:t>form</w:t>
      </w:r>
      <w:proofErr w:type="gramEnd"/>
      <w:r w:rsidRPr="31B59E0C" w:rsidR="2254C0C7">
        <w:rPr>
          <w:rFonts w:ascii="Calibri" w:hAnsi="Calibri" w:cs="Calibri"/>
          <w:color w:val="000000" w:themeColor="text1" w:themeTint="FF" w:themeShade="FF"/>
        </w:rPr>
        <w:t xml:space="preserve"> the others, </w:t>
      </w:r>
      <w:r w:rsidRPr="31B59E0C" w:rsidR="2254C0C7">
        <w:rPr>
          <w:rFonts w:ascii="Calibri" w:hAnsi="Calibri" w:cs="Calibri"/>
          <w:color w:val="000000" w:themeColor="text1" w:themeTint="FF" w:themeShade="FF"/>
        </w:rPr>
        <w:t>then</w:t>
      </w:r>
      <w:r w:rsidRPr="31B59E0C" w:rsidR="2254C0C7">
        <w:rPr>
          <w:rFonts w:ascii="Calibri" w:hAnsi="Calibri" w:cs="Calibri"/>
          <w:color w:val="000000" w:themeColor="text1" w:themeTint="FF" w:themeShade="FF"/>
        </w:rPr>
        <w:t xml:space="preserve"> put the tag in the </w:t>
      </w:r>
      <w:r w:rsidRPr="31B59E0C" w:rsidR="3DA5E381">
        <w:rPr>
          <w:rFonts w:ascii="Calibri" w:hAnsi="Calibri" w:cs="Calibri"/>
          <w:color w:val="000000" w:themeColor="text1" w:themeTint="FF" w:themeShade="FF"/>
        </w:rPr>
        <w:t>aluminum</w:t>
      </w:r>
      <w:r w:rsidRPr="31B59E0C" w:rsidR="2254C0C7">
        <w:rPr>
          <w:rFonts w:ascii="Calibri" w:hAnsi="Calibri" w:cs="Calibri"/>
          <w:color w:val="000000" w:themeColor="text1" w:themeTint="FF" w:themeShade="FF"/>
        </w:rPr>
        <w:t xml:space="preserve"> bin. </w:t>
      </w:r>
      <w:r w:rsidRPr="31B59E0C" w:rsidR="1F7827CC">
        <w:rPr>
          <w:rFonts w:ascii="Calibri" w:hAnsi="Calibri" w:cs="Calibri"/>
          <w:color w:val="000000" w:themeColor="text1" w:themeTint="FF" w:themeShade="FF"/>
        </w:rPr>
        <w:t>Hold the plant with your clean (ethanol-wiped) and dry gloves</w:t>
      </w:r>
      <w:r w:rsidRPr="31B59E0C" w:rsidR="03D936DB">
        <w:rPr>
          <w:rFonts w:ascii="Calibri" w:hAnsi="Calibri" w:cs="Calibri"/>
          <w:color w:val="000000" w:themeColor="text1" w:themeTint="FF" w:themeShade="FF"/>
        </w:rPr>
        <w:t xml:space="preserve">, then let it slide from the pot. Discard the </w:t>
      </w:r>
      <w:r w:rsidRPr="31B59E0C" w:rsidR="0D8CA7F0">
        <w:rPr>
          <w:rFonts w:ascii="Calibri" w:hAnsi="Calibri" w:cs="Calibri"/>
          <w:color w:val="000000" w:themeColor="text1" w:themeTint="FF" w:themeShade="FF"/>
        </w:rPr>
        <w:t>plastic</w:t>
      </w:r>
      <w:r w:rsidRPr="31B59E0C" w:rsidR="03D936DB">
        <w:rPr>
          <w:rFonts w:ascii="Calibri" w:hAnsi="Calibri" w:cs="Calibri"/>
          <w:color w:val="000000" w:themeColor="text1" w:themeTint="FF" w:themeShade="FF"/>
        </w:rPr>
        <w:t xml:space="preserve"> pot and the white mesh. Share the soil clump with both hands in several very short movements (like a vibration). Once most of the soil has falle</w:t>
      </w:r>
      <w:r w:rsidRPr="31B59E0C" w:rsidR="7DF6D298">
        <w:rPr>
          <w:rFonts w:ascii="Calibri" w:hAnsi="Calibri" w:cs="Calibri"/>
          <w:color w:val="000000" w:themeColor="text1" w:themeTint="FF" w:themeShade="FF"/>
        </w:rPr>
        <w:t>n, remove attached soil by hand. After large clumps of soil are no longer attached to the roots (</w:t>
      </w:r>
      <w:proofErr w:type="gramStart"/>
      <w:r w:rsidRPr="31B59E0C" w:rsidR="7DF6D298">
        <w:rPr>
          <w:rFonts w:ascii="Calibri" w:hAnsi="Calibri" w:cs="Calibri"/>
          <w:color w:val="000000" w:themeColor="text1" w:themeTint="FF" w:themeShade="FF"/>
        </w:rPr>
        <w:t>similar to</w:t>
      </w:r>
      <w:proofErr w:type="gramEnd"/>
      <w:r w:rsidRPr="31B59E0C" w:rsidR="7DF6D298">
        <w:rPr>
          <w:rFonts w:ascii="Calibri" w:hAnsi="Calibri" w:cs="Calibri"/>
          <w:color w:val="000000" w:themeColor="text1" w:themeTint="FF" w:themeShade="FF"/>
        </w:rPr>
        <w:t xml:space="preserve"> </w:t>
      </w:r>
      <w:r w:rsidRPr="31B59E0C" w:rsidR="7DF6D298">
        <w:rPr>
          <w:rFonts w:ascii="Calibri" w:hAnsi="Calibri" w:cs="Calibri"/>
          <w:i w:val="1"/>
          <w:iCs w:val="1"/>
          <w:color w:val="000000" w:themeColor="text1" w:themeTint="FF" w:themeShade="FF"/>
        </w:rPr>
        <w:t xml:space="preserve">Brassica </w:t>
      </w:r>
      <w:proofErr w:type="spellStart"/>
      <w:r w:rsidRPr="31B59E0C" w:rsidR="7DF6D298">
        <w:rPr>
          <w:rFonts w:ascii="Calibri" w:hAnsi="Calibri" w:cs="Calibri"/>
          <w:i w:val="1"/>
          <w:iCs w:val="1"/>
          <w:color w:val="000000" w:themeColor="text1" w:themeTint="FF" w:themeShade="FF"/>
        </w:rPr>
        <w:t>oleraceae</w:t>
      </w:r>
      <w:proofErr w:type="spellEnd"/>
      <w:r w:rsidRPr="31B59E0C" w:rsidR="7DF6D298">
        <w:rPr>
          <w:rFonts w:ascii="Calibri" w:hAnsi="Calibri" w:cs="Calibri"/>
          <w:i w:val="1"/>
          <w:iCs w:val="1"/>
          <w:color w:val="000000" w:themeColor="text1" w:themeTint="FF" w:themeShade="FF"/>
        </w:rPr>
        <w:t xml:space="preserve"> </w:t>
      </w:r>
      <w:r w:rsidRPr="31B59E0C" w:rsidR="7DF6D298">
        <w:rPr>
          <w:rFonts w:ascii="Calibri" w:hAnsi="Calibri" w:cs="Calibri"/>
          <w:color w:val="000000" w:themeColor="text1" w:themeTint="FF" w:themeShade="FF"/>
        </w:rPr>
        <w:t>losing the</w:t>
      </w:r>
      <w:r w:rsidRPr="31B59E0C" w:rsidR="3859327B">
        <w:rPr>
          <w:rFonts w:ascii="Calibri" w:hAnsi="Calibri" w:cs="Calibri"/>
          <w:color w:val="000000" w:themeColor="text1" w:themeTint="FF" w:themeShade="FF"/>
        </w:rPr>
        <w:t xml:space="preserve"> </w:t>
      </w:r>
      <w:r w:rsidRPr="31B59E0C" w:rsidR="7DF6D298">
        <w:rPr>
          <w:rFonts w:ascii="Calibri" w:hAnsi="Calibri" w:cs="Calibri"/>
          <w:color w:val="000000" w:themeColor="text1" w:themeTint="FF" w:themeShade="FF"/>
        </w:rPr>
        <w:t xml:space="preserve">“fluffy” </w:t>
      </w:r>
      <w:r w:rsidRPr="31B59E0C" w:rsidR="5B7EDA02">
        <w:rPr>
          <w:rFonts w:ascii="Calibri" w:hAnsi="Calibri" w:cs="Calibri"/>
          <w:color w:val="000000" w:themeColor="text1" w:themeTint="FF" w:themeShade="FF"/>
        </w:rPr>
        <w:t>appearance</w:t>
      </w:r>
      <w:r w:rsidRPr="31B59E0C" w:rsidR="7DF6D298">
        <w:rPr>
          <w:rFonts w:ascii="Calibri" w:hAnsi="Calibri" w:cs="Calibri"/>
          <w:color w:val="000000" w:themeColor="text1" w:themeTint="FF" w:themeShade="FF"/>
        </w:rPr>
        <w:t>)</w:t>
      </w:r>
      <w:r w:rsidRPr="31B59E0C" w:rsidR="7B72F9F6">
        <w:rPr>
          <w:rFonts w:ascii="Calibri" w:hAnsi="Calibri" w:cs="Calibri"/>
          <w:color w:val="000000" w:themeColor="text1" w:themeTint="FF" w:themeShade="FF"/>
        </w:rPr>
        <w:t xml:space="preserve">, cut the roots from the stem. </w:t>
      </w:r>
      <w:r w:rsidRPr="31B59E0C" w:rsidR="04AACB27">
        <w:rPr>
          <w:rFonts w:ascii="Calibri" w:hAnsi="Calibri" w:cs="Calibri"/>
          <w:color w:val="000000" w:themeColor="text1" w:themeTint="FF" w:themeShade="FF"/>
        </w:rPr>
        <w:t xml:space="preserve">Double-check the ID tags, </w:t>
      </w:r>
      <w:r w:rsidRPr="31B59E0C" w:rsidR="04AACB27">
        <w:rPr>
          <w:rFonts w:ascii="Calibri" w:hAnsi="Calibri" w:cs="Calibri"/>
          <w:color w:val="000000" w:themeColor="text1" w:themeTint="FF" w:themeShade="FF"/>
        </w:rPr>
        <w:t>then</w:t>
      </w:r>
      <w:r w:rsidRPr="31B59E0C" w:rsidR="04AACB27">
        <w:rPr>
          <w:rFonts w:ascii="Calibri" w:hAnsi="Calibri" w:cs="Calibri"/>
          <w:color w:val="000000" w:themeColor="text1" w:themeTint="FF" w:themeShade="FF"/>
        </w:rPr>
        <w:t xml:space="preserve"> p</w:t>
      </w:r>
      <w:r w:rsidRPr="31B59E0C" w:rsidR="7B72F9F6">
        <w:rPr>
          <w:rFonts w:ascii="Calibri" w:hAnsi="Calibri" w:cs="Calibri"/>
          <w:color w:val="000000" w:themeColor="text1" w:themeTint="FF" w:themeShade="FF"/>
        </w:rPr>
        <w:t>lace the roots in the labeled 15 ml tube</w:t>
      </w:r>
      <w:r w:rsidRPr="31B59E0C" w:rsidR="12D15E62">
        <w:rPr>
          <w:rFonts w:ascii="Calibri" w:hAnsi="Calibri" w:cs="Calibri"/>
          <w:color w:val="000000" w:themeColor="text1" w:themeTint="FF" w:themeShade="FF"/>
        </w:rPr>
        <w:t xml:space="preserve"> using your fingers or clean tools</w:t>
      </w:r>
      <w:r w:rsidRPr="31B59E0C" w:rsidR="7B72F9F6">
        <w:rPr>
          <w:rFonts w:ascii="Calibri" w:hAnsi="Calibri" w:cs="Calibri"/>
          <w:color w:val="000000" w:themeColor="text1" w:themeTint="FF" w:themeShade="FF"/>
        </w:rPr>
        <w:t xml:space="preserve">. Place the aerial part in the </w:t>
      </w:r>
      <w:r w:rsidRPr="31B59E0C" w:rsidR="0D3C5C4A">
        <w:rPr>
          <w:rFonts w:ascii="Calibri" w:hAnsi="Calibri" w:cs="Calibri"/>
          <w:color w:val="000000" w:themeColor="text1" w:themeTint="FF" w:themeShade="FF"/>
        </w:rPr>
        <w:t>aluminum</w:t>
      </w:r>
      <w:r w:rsidRPr="31B59E0C" w:rsidR="7B72F9F6">
        <w:rPr>
          <w:rFonts w:ascii="Calibri" w:hAnsi="Calibri" w:cs="Calibri"/>
          <w:color w:val="000000" w:themeColor="text1" w:themeTint="FF" w:themeShade="FF"/>
        </w:rPr>
        <w:t xml:space="preserve"> bin that has the </w:t>
      </w:r>
      <w:r w:rsidRPr="31B59E0C" w:rsidR="7AB5B032">
        <w:rPr>
          <w:rFonts w:ascii="Calibri" w:hAnsi="Calibri" w:cs="Calibri"/>
          <w:color w:val="000000" w:themeColor="text1" w:themeTint="FF" w:themeShade="FF"/>
        </w:rPr>
        <w:t>plastic</w:t>
      </w:r>
      <w:r w:rsidRPr="31B59E0C" w:rsidR="7B72F9F6">
        <w:rPr>
          <w:rFonts w:ascii="Calibri" w:hAnsi="Calibri" w:cs="Calibri"/>
          <w:color w:val="000000" w:themeColor="text1" w:themeTint="FF" w:themeShade="FF"/>
        </w:rPr>
        <w:t xml:space="preserve"> ID tag</w:t>
      </w:r>
      <w:r w:rsidRPr="31B59E0C" w:rsidR="3648B84E">
        <w:rPr>
          <w:rFonts w:ascii="Calibri" w:hAnsi="Calibri" w:cs="Calibri"/>
          <w:color w:val="000000" w:themeColor="text1" w:themeTint="FF" w:themeShade="FF"/>
        </w:rPr>
        <w:t xml:space="preserve">. Place the tube with roots in </w:t>
      </w:r>
      <w:proofErr w:type="gramStart"/>
      <w:r w:rsidRPr="31B59E0C" w:rsidR="3648B84E">
        <w:rPr>
          <w:rFonts w:ascii="Calibri" w:hAnsi="Calibri" w:cs="Calibri"/>
          <w:color w:val="000000" w:themeColor="text1" w:themeTint="FF" w:themeShade="FF"/>
        </w:rPr>
        <w:t>ice, and</w:t>
      </w:r>
      <w:proofErr w:type="gramEnd"/>
      <w:r w:rsidRPr="31B59E0C" w:rsidR="3648B84E">
        <w:rPr>
          <w:rFonts w:ascii="Calibri" w:hAnsi="Calibri" w:cs="Calibri"/>
          <w:color w:val="000000" w:themeColor="text1" w:themeTint="FF" w:themeShade="FF"/>
        </w:rPr>
        <w:t xml:space="preserve"> put the </w:t>
      </w:r>
      <w:r w:rsidRPr="31B59E0C" w:rsidR="14811A7B">
        <w:rPr>
          <w:rFonts w:ascii="Calibri" w:hAnsi="Calibri" w:cs="Calibri"/>
          <w:color w:val="000000" w:themeColor="text1" w:themeTint="FF" w:themeShade="FF"/>
        </w:rPr>
        <w:t>aluminum</w:t>
      </w:r>
      <w:r w:rsidRPr="31B59E0C" w:rsidR="3648B84E">
        <w:rPr>
          <w:rFonts w:ascii="Calibri" w:hAnsi="Calibri" w:cs="Calibri"/>
          <w:color w:val="000000" w:themeColor="text1" w:themeTint="FF" w:themeShade="FF"/>
        </w:rPr>
        <w:t xml:space="preserve"> bin away (it is ok to stack </w:t>
      </w:r>
      <w:r w:rsidRPr="31B59E0C" w:rsidR="2E66EB75">
        <w:rPr>
          <w:rFonts w:ascii="Calibri" w:hAnsi="Calibri" w:cs="Calibri"/>
          <w:color w:val="000000" w:themeColor="text1" w:themeTint="FF" w:themeShade="FF"/>
        </w:rPr>
        <w:t>them in piles of 8</w:t>
      </w:r>
      <w:r w:rsidRPr="31B59E0C" w:rsidR="3648B84E">
        <w:rPr>
          <w:rFonts w:ascii="Calibri" w:hAnsi="Calibri" w:cs="Calibri"/>
          <w:color w:val="000000" w:themeColor="text1" w:themeTint="FF" w:themeShade="FF"/>
        </w:rPr>
        <w:t xml:space="preserve">). Put the soil from the pot on a temporary discard container. </w:t>
      </w:r>
      <w:r w:rsidRPr="31B59E0C" w:rsidR="3648B84E">
        <w:rPr>
          <w:rFonts w:ascii="Calibri" w:hAnsi="Calibri" w:cs="Calibri"/>
          <w:color w:val="000000" w:themeColor="text1" w:themeTint="FF" w:themeShade="FF"/>
        </w:rPr>
        <w:t>Ethanol-clean your hands, tools, and the plas</w:t>
      </w:r>
      <w:r w:rsidRPr="31B59E0C" w:rsidR="176D8997">
        <w:rPr>
          <w:rFonts w:ascii="Calibri" w:hAnsi="Calibri" w:cs="Calibri"/>
          <w:color w:val="000000" w:themeColor="text1" w:themeTint="FF" w:themeShade="FF"/>
        </w:rPr>
        <w:t>tic sheet.</w:t>
      </w:r>
      <w:r w:rsidRPr="31B59E0C" w:rsidR="176D8997">
        <w:rPr>
          <w:rFonts w:ascii="Calibri" w:hAnsi="Calibri" w:cs="Calibri"/>
          <w:color w:val="000000" w:themeColor="text1" w:themeTint="FF" w:themeShade="FF"/>
        </w:rPr>
        <w:t xml:space="preserve"> Clean away an</w:t>
      </w:r>
      <w:r w:rsidRPr="31B59E0C" w:rsidR="1A2AEF92">
        <w:rPr>
          <w:rFonts w:ascii="Calibri" w:hAnsi="Calibri" w:cs="Calibri"/>
          <w:color w:val="000000" w:themeColor="text1" w:themeTint="FF" w:themeShade="FF"/>
        </w:rPr>
        <w:t xml:space="preserve">y excess </w:t>
      </w:r>
      <w:proofErr w:type="gramStart"/>
      <w:r w:rsidRPr="31B59E0C" w:rsidR="1A2AEF92">
        <w:rPr>
          <w:rFonts w:ascii="Calibri" w:hAnsi="Calibri" w:cs="Calibri"/>
          <w:color w:val="000000" w:themeColor="text1" w:themeTint="FF" w:themeShade="FF"/>
        </w:rPr>
        <w:t>s</w:t>
      </w:r>
      <w:r w:rsidRPr="31B59E0C" w:rsidR="3C9002A6">
        <w:rPr>
          <w:rFonts w:ascii="Calibri" w:hAnsi="Calibri" w:cs="Calibri"/>
          <w:color w:val="000000" w:themeColor="text1" w:themeTint="FF" w:themeShade="FF"/>
        </w:rPr>
        <w:t xml:space="preserve">pills </w:t>
      </w:r>
      <w:r w:rsidRPr="31B59E0C" w:rsidR="1A2AEF92">
        <w:rPr>
          <w:rFonts w:ascii="Calibri" w:hAnsi="Calibri" w:cs="Calibri"/>
          <w:color w:val="000000" w:themeColor="text1" w:themeTint="FF" w:themeShade="FF"/>
        </w:rPr>
        <w:t>,</w:t>
      </w:r>
      <w:proofErr w:type="gramEnd"/>
      <w:r w:rsidRPr="31B59E0C" w:rsidR="1A2AEF92">
        <w:rPr>
          <w:rFonts w:ascii="Calibri" w:hAnsi="Calibri" w:cs="Calibri"/>
          <w:color w:val="000000" w:themeColor="text1" w:themeTint="FF" w:themeShade="FF"/>
        </w:rPr>
        <w:t xml:space="preserve"> and get the next sample. Once you are finished harvesting all plants of that species &amp; treatment, change the blue plastic cover and your gloves. Do not discard th</w:t>
      </w:r>
      <w:r w:rsidRPr="31B59E0C" w:rsidR="22CAB9CF">
        <w:rPr>
          <w:rFonts w:ascii="Calibri" w:hAnsi="Calibri" w:cs="Calibri"/>
          <w:color w:val="000000" w:themeColor="text1" w:themeTint="FF" w:themeShade="FF"/>
        </w:rPr>
        <w:t>e blue plastic cover, we will clean it and use it again later.</w:t>
      </w:r>
      <w:r w:rsidRPr="31B59E0C" w:rsidR="3BC46F09">
        <w:rPr>
          <w:rFonts w:ascii="Calibri" w:hAnsi="Calibri" w:cs="Calibri"/>
          <w:color w:val="000000" w:themeColor="text1" w:themeTint="FF" w:themeShade="FF"/>
        </w:rPr>
        <w:t xml:space="preserve"> 1</w:t>
      </w:r>
      <w:r w:rsidRPr="31B59E0C" w:rsidR="68951B30">
        <w:rPr>
          <w:rFonts w:ascii="Calibri" w:hAnsi="Calibri" w:cs="Calibri"/>
          <w:color w:val="000000" w:themeColor="text1" w:themeTint="FF" w:themeShade="FF"/>
        </w:rPr>
        <w:t>1</w:t>
      </w:r>
      <w:r w:rsidRPr="31B59E0C" w:rsidR="3BC46F09">
        <w:rPr>
          <w:rFonts w:ascii="Calibri" w:hAnsi="Calibri" w:cs="Calibri"/>
          <w:color w:val="000000" w:themeColor="text1" w:themeTint="FF" w:themeShade="FF"/>
        </w:rPr>
        <w:t xml:space="preserve"> people </w:t>
      </w:r>
      <w:r w:rsidRPr="31B59E0C" w:rsidR="7522C4E6">
        <w:rPr>
          <w:rFonts w:ascii="Calibri" w:hAnsi="Calibri" w:cs="Calibri"/>
          <w:color w:val="000000" w:themeColor="text1" w:themeTint="FF" w:themeShade="FF"/>
        </w:rPr>
        <w:t xml:space="preserve">on 11 tables </w:t>
      </w:r>
      <w:r w:rsidRPr="31B59E0C" w:rsidR="3BC46F09">
        <w:rPr>
          <w:rFonts w:ascii="Calibri" w:hAnsi="Calibri" w:cs="Calibri"/>
          <w:color w:val="000000" w:themeColor="text1" w:themeTint="FF" w:themeShade="FF"/>
        </w:rPr>
        <w:t>will be necessary for this</w:t>
      </w:r>
      <w:r w:rsidRPr="31B59E0C" w:rsidR="0DA68119">
        <w:rPr>
          <w:rFonts w:ascii="Calibri" w:hAnsi="Calibri" w:cs="Calibri"/>
          <w:color w:val="000000" w:themeColor="text1" w:themeTint="FF" w:themeShade="FF"/>
        </w:rPr>
        <w:t xml:space="preserve"> </w:t>
      </w:r>
      <w:r w:rsidRPr="31B59E0C" w:rsidR="3D57E29E">
        <w:rPr>
          <w:rFonts w:ascii="Calibri" w:hAnsi="Calibri" w:cs="Calibri"/>
          <w:color w:val="000000" w:themeColor="text1" w:themeTint="FF" w:themeShade="FF"/>
        </w:rPr>
        <w:t xml:space="preserve">task, and </w:t>
      </w:r>
      <w:r w:rsidRPr="31B59E0C" w:rsidR="0DA68119">
        <w:rPr>
          <w:rFonts w:ascii="Calibri" w:hAnsi="Calibri" w:cs="Calibri"/>
          <w:color w:val="000000" w:themeColor="text1" w:themeTint="FF" w:themeShade="FF"/>
        </w:rPr>
        <w:t>each table numbered from species 1-11)</w:t>
      </w:r>
      <w:r w:rsidRPr="31B59E0C" w:rsidR="60C2D600">
        <w:rPr>
          <w:rFonts w:ascii="Calibri" w:hAnsi="Calibri" w:cs="Calibri"/>
          <w:color w:val="000000" w:themeColor="text1" w:themeTint="FF" w:themeShade="FF"/>
        </w:rPr>
        <w:t xml:space="preserve">. Each harvester harvests </w:t>
      </w:r>
      <w:r w:rsidRPr="31B59E0C" w:rsidR="6B9E37E1">
        <w:rPr>
          <w:rFonts w:ascii="Calibri" w:hAnsi="Calibri" w:cs="Calibri"/>
          <w:color w:val="000000" w:themeColor="text1" w:themeTint="FF" w:themeShade="FF"/>
        </w:rPr>
        <w:t xml:space="preserve">all 3 treatments of 1 species (48 plants x </w:t>
      </w:r>
      <w:r w:rsidRPr="31B59E0C" w:rsidR="0E76279B">
        <w:rPr>
          <w:rFonts w:ascii="Calibri" w:hAnsi="Calibri" w:cs="Calibri"/>
          <w:color w:val="000000" w:themeColor="text1" w:themeTint="FF" w:themeShade="FF"/>
        </w:rPr>
        <w:t>7.5</w:t>
      </w:r>
      <w:r w:rsidRPr="31B59E0C" w:rsidR="6B9E37E1">
        <w:rPr>
          <w:rFonts w:ascii="Calibri" w:hAnsi="Calibri" w:cs="Calibri"/>
          <w:color w:val="000000" w:themeColor="text1" w:themeTint="FF" w:themeShade="FF"/>
        </w:rPr>
        <w:t xml:space="preserve"> minutes = ~</w:t>
      </w:r>
      <w:r w:rsidRPr="31B59E0C" w:rsidR="12C1BC50">
        <w:rPr>
          <w:rFonts w:ascii="Calibri" w:hAnsi="Calibri" w:cs="Calibri"/>
          <w:color w:val="000000" w:themeColor="text1" w:themeTint="FF" w:themeShade="FF"/>
        </w:rPr>
        <w:t>6</w:t>
      </w:r>
      <w:r w:rsidRPr="31B59E0C" w:rsidR="6B9E37E1">
        <w:rPr>
          <w:rFonts w:ascii="Calibri" w:hAnsi="Calibri" w:cs="Calibri"/>
          <w:color w:val="000000" w:themeColor="text1" w:themeTint="FF" w:themeShade="FF"/>
        </w:rPr>
        <w:t>h)</w:t>
      </w:r>
    </w:p>
    <w:p w:rsidR="019BCEDA" w:rsidP="31B59E0C" w:rsidRDefault="019BCEDA" w14:paraId="23345347" w14:textId="2199A0D9">
      <w:pPr>
        <w:pStyle w:val="Normal"/>
        <w:ind w:firstLine="720"/>
        <w:rPr>
          <w:rFonts w:ascii="Calibri" w:hAnsi="Calibri" w:cs="Calibri"/>
          <w:color w:val="000000" w:themeColor="text1" w:themeTint="FF" w:themeShade="FF"/>
        </w:rPr>
      </w:pPr>
      <w:r w:rsidRPr="31B59E0C" w:rsidR="019BCEDA">
        <w:rPr>
          <w:rFonts w:ascii="Calibri" w:hAnsi="Calibri" w:cs="Calibri"/>
          <w:color w:val="000000" w:themeColor="text1" w:themeTint="FF" w:themeShade="FF"/>
        </w:rPr>
        <w:t xml:space="preserve">Extra: collect surface soil from </w:t>
      </w:r>
      <w:proofErr w:type="spellStart"/>
      <w:r w:rsidRPr="31B59E0C" w:rsidR="019BCEDA">
        <w:rPr>
          <w:rFonts w:ascii="Calibri" w:hAnsi="Calibri" w:cs="Calibri"/>
          <w:color w:val="000000" w:themeColor="text1" w:themeTint="FF" w:themeShade="FF"/>
        </w:rPr>
        <w:t>arabidospsis</w:t>
      </w:r>
      <w:proofErr w:type="spellEnd"/>
      <w:r w:rsidRPr="31B59E0C" w:rsidR="019BCEDA">
        <w:rPr>
          <w:rFonts w:ascii="Calibri" w:hAnsi="Calibri" w:cs="Calibri"/>
          <w:color w:val="000000" w:themeColor="text1" w:themeTint="FF" w:themeShade="FF"/>
        </w:rPr>
        <w:t xml:space="preserve"> to </w:t>
      </w:r>
      <w:proofErr w:type="spellStart"/>
      <w:r w:rsidRPr="31B59E0C" w:rsidR="019BCEDA">
        <w:rPr>
          <w:rFonts w:ascii="Calibri" w:hAnsi="Calibri" w:cs="Calibri"/>
          <w:color w:val="000000" w:themeColor="text1" w:themeTint="FF" w:themeShade="FF"/>
        </w:rPr>
        <w:t>acocunt</w:t>
      </w:r>
      <w:proofErr w:type="spellEnd"/>
      <w:r w:rsidRPr="31B59E0C" w:rsidR="019BCEDA">
        <w:rPr>
          <w:rFonts w:ascii="Calibri" w:hAnsi="Calibri" w:cs="Calibri"/>
          <w:color w:val="000000" w:themeColor="text1" w:themeTint="FF" w:themeShade="FF"/>
        </w:rPr>
        <w:t xml:space="preserve"> for </w:t>
      </w:r>
      <w:proofErr w:type="spellStart"/>
      <w:r w:rsidRPr="31B59E0C" w:rsidR="019BCEDA">
        <w:rPr>
          <w:rFonts w:ascii="Calibri" w:hAnsi="Calibri" w:cs="Calibri"/>
          <w:color w:val="000000" w:themeColor="text1" w:themeTint="FF" w:themeShade="FF"/>
        </w:rPr>
        <w:t>MeJA</w:t>
      </w:r>
      <w:proofErr w:type="spellEnd"/>
      <w:r w:rsidRPr="31B59E0C" w:rsidR="019BCEDA">
        <w:rPr>
          <w:rFonts w:ascii="Calibri" w:hAnsi="Calibri" w:cs="Calibri"/>
          <w:color w:val="000000" w:themeColor="text1" w:themeTint="FF" w:themeShade="FF"/>
        </w:rPr>
        <w:t xml:space="preserve">/SA/Control </w:t>
      </w:r>
      <w:proofErr w:type="spellStart"/>
      <w:r w:rsidRPr="31B59E0C" w:rsidR="019BCEDA">
        <w:rPr>
          <w:rFonts w:ascii="Calibri" w:hAnsi="Calibri" w:cs="Calibri"/>
          <w:color w:val="000000" w:themeColor="text1" w:themeTint="FF" w:themeShade="FF"/>
        </w:rPr>
        <w:t>splills</w:t>
      </w:r>
      <w:proofErr w:type="spellEnd"/>
      <w:r w:rsidRPr="31B59E0C" w:rsidR="019BCEDA">
        <w:rPr>
          <w:rFonts w:ascii="Calibri" w:hAnsi="Calibri" w:cs="Calibri"/>
          <w:color w:val="000000" w:themeColor="text1" w:themeTint="FF" w:themeShade="FF"/>
        </w:rPr>
        <w:t xml:space="preserve"> in the soil. Collect surface soil also from controls and a species we don't wet with </w:t>
      </w:r>
      <w:r w:rsidRPr="31B59E0C" w:rsidR="314EAD75">
        <w:rPr>
          <w:rFonts w:ascii="Calibri" w:hAnsi="Calibri" w:cs="Calibri"/>
          <w:color w:val="000000" w:themeColor="text1" w:themeTint="FF" w:themeShade="FF"/>
        </w:rPr>
        <w:t>the solutions at dipping (Brassica oleraceae?)</w:t>
      </w:r>
    </w:p>
    <w:p w:rsidR="314EAD75" w:rsidP="31B59E0C" w:rsidRDefault="314EAD75" w14:paraId="3ECC8B1F" w14:textId="514C5B0D">
      <w:pPr>
        <w:pStyle w:val="Normal"/>
        <w:ind w:firstLine="720"/>
        <w:rPr>
          <w:rFonts w:ascii="Calibri" w:hAnsi="Calibri" w:cs="Calibri"/>
          <w:color w:val="000000" w:themeColor="text1" w:themeTint="FF" w:themeShade="FF"/>
        </w:rPr>
      </w:pPr>
      <w:r w:rsidRPr="31B59E0C" w:rsidR="314EAD75">
        <w:rPr>
          <w:rFonts w:ascii="Calibri" w:hAnsi="Calibri" w:cs="Calibri"/>
          <w:color w:val="000000" w:themeColor="text1" w:themeTint="FF" w:themeShade="FF"/>
        </w:rPr>
        <w:t xml:space="preserve">Extra: put </w:t>
      </w:r>
      <w:r w:rsidRPr="31B59E0C" w:rsidR="0025052B">
        <w:rPr>
          <w:rFonts w:ascii="Calibri" w:hAnsi="Calibri" w:cs="Calibri"/>
          <w:color w:val="000000" w:themeColor="text1" w:themeTint="FF" w:themeShade="FF"/>
        </w:rPr>
        <w:t xml:space="preserve">a portion of </w:t>
      </w:r>
      <w:proofErr w:type="spellStart"/>
      <w:r w:rsidRPr="31B59E0C" w:rsidR="0025052B">
        <w:rPr>
          <w:rFonts w:ascii="Calibri" w:hAnsi="Calibri" w:cs="Calibri"/>
          <w:color w:val="000000" w:themeColor="text1" w:themeTint="FF" w:themeShade="FF"/>
        </w:rPr>
        <w:t>rhizospheric</w:t>
      </w:r>
      <w:proofErr w:type="spellEnd"/>
      <w:r w:rsidRPr="31B59E0C" w:rsidR="0025052B">
        <w:rPr>
          <w:rFonts w:ascii="Calibri" w:hAnsi="Calibri" w:cs="Calibri"/>
          <w:color w:val="000000" w:themeColor="text1" w:themeTint="FF" w:themeShade="FF"/>
        </w:rPr>
        <w:t xml:space="preserve"> soil (soil removed from roots by hand) in glycerol for culturing</w:t>
      </w:r>
    </w:p>
    <w:p w:rsidR="58A73DE5" w:rsidP="63AFA2F1" w:rsidRDefault="58A73DE5" w14:paraId="3023E451" w14:textId="680AF806">
      <w:pPr>
        <w:ind w:firstLine="720"/>
        <w:rPr>
          <w:rFonts w:ascii="Calibri" w:hAnsi="Calibri" w:cs="Calibri"/>
          <w:color w:val="000000" w:themeColor="text1"/>
        </w:rPr>
      </w:pPr>
      <w:r w:rsidRPr="6B512378" w:rsidR="58A73DE5">
        <w:rPr>
          <w:rFonts w:ascii="Calibri" w:hAnsi="Calibri" w:cs="Calibri"/>
          <w:b w:val="1"/>
          <w:bCs w:val="1"/>
          <w:i w:val="1"/>
          <w:iCs w:val="1"/>
          <w:color w:val="000000" w:themeColor="text1" w:themeTint="FF" w:themeShade="FF"/>
        </w:rPr>
        <w:t>Support</w:t>
      </w:r>
      <w:r w:rsidRPr="6B512378" w:rsidR="431C4627">
        <w:rPr>
          <w:rFonts w:ascii="Calibri" w:hAnsi="Calibri" w:cs="Calibri"/>
          <w:b w:val="1"/>
          <w:bCs w:val="1"/>
          <w:color w:val="000000" w:themeColor="text1" w:themeTint="FF" w:themeShade="FF"/>
        </w:rPr>
        <w:t>:</w:t>
      </w:r>
      <w:r w:rsidRPr="6B512378" w:rsidR="431C4627">
        <w:rPr>
          <w:rFonts w:ascii="Calibri" w:hAnsi="Calibri" w:cs="Calibri"/>
          <w:color w:val="000000" w:themeColor="text1" w:themeTint="FF" w:themeShade="FF"/>
        </w:rPr>
        <w:t>.</w:t>
      </w:r>
      <w:r w:rsidRPr="6B512378" w:rsidR="431C4627">
        <w:rPr>
          <w:rFonts w:ascii="Calibri" w:hAnsi="Calibri" w:cs="Calibri"/>
          <w:color w:val="000000" w:themeColor="text1" w:themeTint="FF" w:themeShade="FF"/>
        </w:rPr>
        <w:t xml:space="preserve"> </w:t>
      </w:r>
      <w:r w:rsidRPr="6B512378" w:rsidR="7D58BB61">
        <w:rPr>
          <w:rFonts w:ascii="Calibri" w:hAnsi="Calibri" w:cs="Calibri"/>
          <w:color w:val="000000" w:themeColor="text1" w:themeTint="FF" w:themeShade="FF"/>
        </w:rPr>
        <w:t>This person will</w:t>
      </w:r>
      <w:r w:rsidRPr="6B512378" w:rsidR="431C4627">
        <w:rPr>
          <w:rFonts w:ascii="Calibri" w:hAnsi="Calibri" w:cs="Calibri"/>
          <w:color w:val="000000" w:themeColor="text1" w:themeTint="FF" w:themeShade="FF"/>
        </w:rPr>
        <w:t xml:space="preserve"> pick up</w:t>
      </w:r>
      <w:r w:rsidRPr="6B512378" w:rsidR="55BF7A7C">
        <w:rPr>
          <w:rFonts w:ascii="Calibri" w:hAnsi="Calibri" w:cs="Calibri"/>
          <w:color w:val="000000" w:themeColor="text1" w:themeTint="FF" w:themeShade="FF"/>
        </w:rPr>
        <w:t xml:space="preserve">, </w:t>
      </w:r>
      <w:r w:rsidRPr="6B512378" w:rsidR="431C4627">
        <w:rPr>
          <w:rFonts w:ascii="Calibri" w:hAnsi="Calibri" w:cs="Calibri"/>
          <w:color w:val="000000" w:themeColor="text1" w:themeTint="FF" w:themeShade="FF"/>
        </w:rPr>
        <w:t>transport and store materials needed and processed by harvesters (such as aluminum trays, soil to be disposed of, ethanol</w:t>
      </w:r>
      <w:r w:rsidRPr="6B512378" w:rsidR="0BC10982">
        <w:rPr>
          <w:rFonts w:ascii="Calibri" w:hAnsi="Calibri" w:cs="Calibri"/>
          <w:color w:val="000000" w:themeColor="text1" w:themeTint="FF" w:themeShade="FF"/>
        </w:rPr>
        <w:t xml:space="preserve">, ice boxes, </w:t>
      </w:r>
      <w:r w:rsidRPr="6B512378" w:rsidR="0BC10982">
        <w:rPr>
          <w:rFonts w:ascii="Calibri" w:hAnsi="Calibri" w:cs="Calibri"/>
          <w:color w:val="000000" w:themeColor="text1" w:themeTint="FF" w:themeShade="FF"/>
        </w:rPr>
        <w:t>paper</w:t>
      </w:r>
      <w:r w:rsidRPr="6B512378" w:rsidR="0BC10982">
        <w:rPr>
          <w:rFonts w:ascii="Calibri" w:hAnsi="Calibri" w:cs="Calibri"/>
          <w:color w:val="000000" w:themeColor="text1" w:themeTint="FF" w:themeShade="FF"/>
        </w:rPr>
        <w:t xml:space="preserve"> towels)</w:t>
      </w:r>
      <w:r w:rsidRPr="6B512378" w:rsidR="431C4627">
        <w:rPr>
          <w:rFonts w:ascii="Calibri" w:hAnsi="Calibri" w:cs="Calibri"/>
          <w:color w:val="000000" w:themeColor="text1" w:themeTint="FF" w:themeShade="FF"/>
        </w:rPr>
        <w:t xml:space="preserve">. </w:t>
      </w:r>
      <w:r w:rsidRPr="6B512378" w:rsidR="1C75B82E">
        <w:rPr>
          <w:rFonts w:ascii="Calibri" w:hAnsi="Calibri" w:cs="Calibri"/>
          <w:color w:val="000000" w:themeColor="text1" w:themeTint="FF" w:themeShade="FF"/>
        </w:rPr>
        <w:t>This person can also take over the harvester's role during breaks</w:t>
      </w:r>
    </w:p>
    <w:p w:rsidR="6B512378" w:rsidP="7E159227" w:rsidRDefault="6B512378" w14:paraId="3071444E" w14:textId="58826D21">
      <w:pPr>
        <w:pStyle w:val="Normal"/>
        <w:ind w:firstLine="0"/>
        <w:rPr>
          <w:rFonts w:ascii="Calibri" w:hAnsi="Calibri" w:cs="Calibri"/>
          <w:color w:val="000000" w:themeColor="text1" w:themeTint="FF" w:themeShade="FF"/>
        </w:rPr>
      </w:pPr>
      <w:r w:rsidRPr="7E159227" w:rsidR="2EDA7F60">
        <w:rPr>
          <w:rFonts w:ascii="Calibri" w:hAnsi="Calibri" w:cs="Calibri"/>
          <w:color w:val="000000" w:themeColor="text1" w:themeTint="FF" w:themeShade="FF"/>
        </w:rPr>
        <w:t>Once sampling is finished</w:t>
      </w:r>
    </w:p>
    <w:p w:rsidR="6B512378" w:rsidP="6B512378" w:rsidRDefault="6B512378" w14:paraId="268D4C42" w14:textId="76446C74">
      <w:pPr>
        <w:pStyle w:val="Normal"/>
        <w:ind w:firstLine="720"/>
        <w:rPr>
          <w:rFonts w:ascii="Calibri" w:hAnsi="Calibri" w:cs="Calibri"/>
          <w:color w:val="000000" w:themeColor="text1" w:themeTint="FF" w:themeShade="FF"/>
        </w:rPr>
      </w:pPr>
    </w:p>
    <w:p w:rsidR="6B512378" w:rsidP="6B512378" w:rsidRDefault="6B512378" w14:paraId="32D17BE6" w14:textId="10EBB77B">
      <w:pPr>
        <w:pStyle w:val="Normal"/>
        <w:ind w:firstLine="720"/>
        <w:rPr>
          <w:rFonts w:ascii="Calibri" w:hAnsi="Calibri" w:cs="Calibri"/>
          <w:b w:val="1"/>
          <w:bCs w:val="1"/>
          <w:color w:val="000000" w:themeColor="text1" w:themeTint="FF" w:themeShade="FF"/>
        </w:rPr>
      </w:pPr>
    </w:p>
    <w:p w:rsidR="37E48B4E" w:rsidP="6B512378" w:rsidRDefault="37E48B4E" w14:paraId="5C3CEC38" w14:textId="014A35A0">
      <w:pPr>
        <w:pStyle w:val="Normal"/>
        <w:rPr>
          <w:rFonts w:ascii="Calibri" w:hAnsi="Calibri" w:cs="Calibri"/>
          <w:b w:val="1"/>
          <w:bCs w:val="1"/>
          <w:color w:val="000000" w:themeColor="text1" w:themeTint="FF" w:themeShade="FF"/>
        </w:rPr>
      </w:pPr>
      <w:r w:rsidRPr="6B512378" w:rsidR="37E48B4E">
        <w:rPr>
          <w:rFonts w:ascii="Calibri" w:hAnsi="Calibri" w:cs="Calibri"/>
          <w:b w:val="1"/>
          <w:bCs w:val="1"/>
          <w:color w:val="000000" w:themeColor="text1" w:themeTint="FF" w:themeShade="FF"/>
        </w:rPr>
        <w:t>9 – Lab book reporting on details of what we did</w:t>
      </w:r>
    </w:p>
    <w:p w:rsidR="37E48B4E" w:rsidP="6B512378" w:rsidRDefault="37E48B4E" w14:paraId="0FC3D856" w14:textId="7DBB06EF">
      <w:pPr>
        <w:pStyle w:val="Normal"/>
        <w:ind w:firstLine="720"/>
        <w:rPr>
          <w:rFonts w:ascii="Calibri" w:hAnsi="Calibri" w:cs="Calibri"/>
          <w:color w:val="000000" w:themeColor="text1" w:themeTint="FF" w:themeShade="FF"/>
        </w:rPr>
      </w:pPr>
      <w:r w:rsidRPr="7453DE7D" w:rsidR="37E48B4E">
        <w:rPr>
          <w:rFonts w:ascii="Calibri" w:hAnsi="Calibri" w:cs="Calibri"/>
          <w:b w:val="1"/>
          <w:bCs w:val="1"/>
          <w:color w:val="000000" w:themeColor="text1" w:themeTint="FF" w:themeShade="FF"/>
        </w:rPr>
        <w:t>Sowing</w:t>
      </w:r>
      <w:r w:rsidRPr="7453DE7D" w:rsidR="37E48B4E">
        <w:rPr>
          <w:rFonts w:ascii="Calibri" w:hAnsi="Calibri" w:cs="Calibri"/>
          <w:color w:val="000000" w:themeColor="text1" w:themeTint="FF" w:themeShade="FF"/>
        </w:rPr>
        <w:t>: as in schedule</w:t>
      </w:r>
      <w:r w:rsidRPr="7453DE7D" w:rsidR="6599A44E">
        <w:rPr>
          <w:rFonts w:ascii="Calibri" w:hAnsi="Calibri" w:cs="Calibri"/>
          <w:color w:val="000000" w:themeColor="text1" w:themeTint="FF" w:themeShade="FF"/>
        </w:rPr>
        <w:t xml:space="preserve"> (12/May)</w:t>
      </w:r>
      <w:r w:rsidRPr="7453DE7D" w:rsidR="37E48B4E">
        <w:rPr>
          <w:rFonts w:ascii="Calibri" w:hAnsi="Calibri" w:cs="Calibri"/>
          <w:color w:val="000000" w:themeColor="text1" w:themeTint="FF" w:themeShade="FF"/>
        </w:rPr>
        <w:t xml:space="preserve">, with mini-greenhouses and flooded tables. Over time, water on the table evaporated, and some areas of the </w:t>
      </w:r>
      <w:proofErr w:type="gramStart"/>
      <w:r w:rsidRPr="7453DE7D" w:rsidR="37E48B4E">
        <w:rPr>
          <w:rFonts w:ascii="Calibri" w:hAnsi="Calibri" w:cs="Calibri"/>
          <w:color w:val="000000" w:themeColor="text1" w:themeTint="FF" w:themeShade="FF"/>
        </w:rPr>
        <w:t>mini-</w:t>
      </w:r>
      <w:r w:rsidRPr="7453DE7D" w:rsidR="4E08E2E8">
        <w:rPr>
          <w:rFonts w:ascii="Calibri" w:hAnsi="Calibri" w:cs="Calibri"/>
          <w:color w:val="000000" w:themeColor="text1" w:themeTint="FF" w:themeShade="FF"/>
        </w:rPr>
        <w:t>greenhouse</w:t>
      </w:r>
      <w:proofErr w:type="gramEnd"/>
      <w:r w:rsidRPr="7453DE7D" w:rsidR="37E48B4E">
        <w:rPr>
          <w:rFonts w:ascii="Calibri" w:hAnsi="Calibri" w:cs="Calibri"/>
          <w:color w:val="000000" w:themeColor="text1" w:themeTint="FF" w:themeShade="FF"/>
        </w:rPr>
        <w:t xml:space="preserve"> were more humid than others</w:t>
      </w:r>
      <w:r w:rsidRPr="7453DE7D" w:rsidR="70EFA428">
        <w:rPr>
          <w:rFonts w:ascii="Calibri" w:hAnsi="Calibri" w:cs="Calibri"/>
          <w:color w:val="000000" w:themeColor="text1" w:themeTint="FF" w:themeShade="FF"/>
        </w:rPr>
        <w:t>. On the day of sowing, we added 1.3L of water on each tray.</w:t>
      </w:r>
      <w:r w:rsidRPr="7453DE7D" w:rsidR="54A4210F">
        <w:rPr>
          <w:rFonts w:ascii="Calibri" w:hAnsi="Calibri" w:cs="Calibri"/>
          <w:color w:val="000000" w:themeColor="text1" w:themeTint="FF" w:themeShade="FF"/>
        </w:rPr>
        <w:t xml:space="preserve"> On 14/May, we added an </w:t>
      </w:r>
      <w:r w:rsidRPr="7453DE7D" w:rsidR="54A4210F">
        <w:rPr>
          <w:rFonts w:ascii="Calibri" w:hAnsi="Calibri" w:cs="Calibri"/>
          <w:color w:val="000000" w:themeColor="text1" w:themeTint="FF" w:themeShade="FF"/>
        </w:rPr>
        <w:t>additional</w:t>
      </w:r>
      <w:r w:rsidRPr="7453DE7D" w:rsidR="54A4210F">
        <w:rPr>
          <w:rFonts w:ascii="Calibri" w:hAnsi="Calibri" w:cs="Calibri"/>
          <w:color w:val="000000" w:themeColor="text1" w:themeTint="FF" w:themeShade="FF"/>
        </w:rPr>
        <w:t xml:space="preserve"> 500ml to each tray, and opened the plastic film a bit more. No water was added to flood the bench.</w:t>
      </w:r>
    </w:p>
    <w:p w:rsidR="2443F641" w:rsidP="7453DE7D" w:rsidRDefault="2443F641" w14:paraId="29279BD1" w14:textId="00BB4AAB">
      <w:pPr>
        <w:pStyle w:val="Normal"/>
        <w:ind w:firstLine="720"/>
        <w:rPr>
          <w:rFonts w:ascii="Calibri" w:hAnsi="Calibri" w:cs="Calibri"/>
          <w:b w:val="0"/>
          <w:bCs w:val="0"/>
          <w:color w:val="000000" w:themeColor="text1" w:themeTint="FF" w:themeShade="FF"/>
        </w:rPr>
      </w:pPr>
      <w:r w:rsidRPr="7453DE7D" w:rsidR="2443F641">
        <w:rPr>
          <w:rFonts w:ascii="Calibri" w:hAnsi="Calibri" w:cs="Calibri"/>
          <w:b w:val="1"/>
          <w:bCs w:val="1"/>
          <w:color w:val="000000" w:themeColor="text1" w:themeTint="FF" w:themeShade="FF"/>
        </w:rPr>
        <w:t xml:space="preserve">Harvesting: </w:t>
      </w:r>
      <w:r w:rsidRPr="7453DE7D" w:rsidR="2443F641">
        <w:rPr>
          <w:rFonts w:ascii="Calibri" w:hAnsi="Calibri" w:cs="Calibri"/>
          <w:b w:val="0"/>
          <w:bCs w:val="0"/>
          <w:color w:val="000000" w:themeColor="text1" w:themeTint="FF" w:themeShade="FF"/>
        </w:rPr>
        <w:t>on fast species harvesting (10/</w:t>
      </w:r>
      <w:proofErr w:type="spellStart"/>
      <w:r w:rsidRPr="7453DE7D" w:rsidR="2443F641">
        <w:rPr>
          <w:rFonts w:ascii="Calibri" w:hAnsi="Calibri" w:cs="Calibri"/>
          <w:b w:val="0"/>
          <w:bCs w:val="0"/>
          <w:color w:val="000000" w:themeColor="text1" w:themeTint="FF" w:themeShade="FF"/>
        </w:rPr>
        <w:t>jun</w:t>
      </w:r>
      <w:proofErr w:type="spellEnd"/>
      <w:r w:rsidRPr="7453DE7D" w:rsidR="2443F641">
        <w:rPr>
          <w:rFonts w:ascii="Calibri" w:hAnsi="Calibri" w:cs="Calibri"/>
          <w:b w:val="0"/>
          <w:bCs w:val="0"/>
          <w:color w:val="000000" w:themeColor="text1" w:themeTint="FF" w:themeShade="FF"/>
        </w:rPr>
        <w:t>) 6 people were working from 7:30 and</w:t>
      </w:r>
      <w:r w:rsidRPr="7453DE7D" w:rsidR="73357520">
        <w:rPr>
          <w:rFonts w:ascii="Calibri" w:hAnsi="Calibri" w:cs="Calibri"/>
          <w:b w:val="0"/>
          <w:bCs w:val="0"/>
          <w:color w:val="000000" w:themeColor="text1" w:themeTint="FF" w:themeShade="FF"/>
        </w:rPr>
        <w:t xml:space="preserve"> 8 people arrived from 8:15. </w:t>
      </w:r>
      <w:r w:rsidRPr="7453DE7D" w:rsidR="0A4AFD86">
        <w:rPr>
          <w:rFonts w:ascii="Calibri" w:hAnsi="Calibri" w:cs="Calibri"/>
          <w:b w:val="0"/>
          <w:bCs w:val="0"/>
          <w:color w:val="000000" w:themeColor="text1" w:themeTint="FF" w:themeShade="FF"/>
        </w:rPr>
        <w:t>most of the plants were loaded into the carts by 8:00 but more trips were done later</w:t>
      </w:r>
      <w:r w:rsidRPr="7453DE7D" w:rsidR="400A7BCF">
        <w:rPr>
          <w:rFonts w:ascii="Calibri" w:hAnsi="Calibri" w:cs="Calibri"/>
          <w:b w:val="0"/>
          <w:bCs w:val="0"/>
          <w:color w:val="000000" w:themeColor="text1" w:themeTint="FF" w:themeShade="FF"/>
        </w:rPr>
        <w:t>.</w:t>
      </w:r>
      <w:r w:rsidRPr="7453DE7D" w:rsidR="5D547578">
        <w:rPr>
          <w:rFonts w:ascii="Calibri" w:hAnsi="Calibri" w:cs="Calibri"/>
          <w:b w:val="0"/>
          <w:bCs w:val="0"/>
          <w:color w:val="000000" w:themeColor="text1" w:themeTint="FF" w:themeShade="FF"/>
        </w:rPr>
        <w:t xml:space="preserve"> By 8:50 all pots were unloaded into the right tables and people could start working.</w:t>
      </w:r>
      <w:r w:rsidRPr="7453DE7D" w:rsidR="400A7BCF">
        <w:rPr>
          <w:rFonts w:ascii="Calibri" w:hAnsi="Calibri" w:cs="Calibri"/>
          <w:b w:val="0"/>
          <w:bCs w:val="0"/>
          <w:color w:val="000000" w:themeColor="text1" w:themeTint="FF" w:themeShade="FF"/>
        </w:rPr>
        <w:t xml:space="preserve"> </w:t>
      </w:r>
      <w:r w:rsidRPr="7453DE7D" w:rsidR="7E39C3DF">
        <w:rPr>
          <w:rFonts w:ascii="Calibri" w:hAnsi="Calibri" w:cs="Calibri"/>
          <w:b w:val="0"/>
          <w:bCs w:val="0"/>
          <w:color w:val="000000" w:themeColor="text1" w:themeTint="FF" w:themeShade="FF"/>
        </w:rPr>
        <w:t xml:space="preserve">by 9:45 the full team was already </w:t>
      </w:r>
      <w:proofErr w:type="spellStart"/>
      <w:r w:rsidRPr="7453DE7D" w:rsidR="7E39C3DF">
        <w:rPr>
          <w:rFonts w:ascii="Calibri" w:hAnsi="Calibri" w:cs="Calibri"/>
          <w:b w:val="0"/>
          <w:bCs w:val="0"/>
          <w:color w:val="000000" w:themeColor="text1" w:themeTint="FF" w:themeShade="FF"/>
        </w:rPr>
        <w:t>adpted</w:t>
      </w:r>
      <w:proofErr w:type="spellEnd"/>
      <w:r w:rsidRPr="7453DE7D" w:rsidR="7E39C3DF">
        <w:rPr>
          <w:rFonts w:ascii="Calibri" w:hAnsi="Calibri" w:cs="Calibri"/>
          <w:b w:val="0"/>
          <w:bCs w:val="0"/>
          <w:color w:val="000000" w:themeColor="text1" w:themeTint="FF" w:themeShade="FF"/>
        </w:rPr>
        <w:t xml:space="preserve"> to the workflow</w:t>
      </w:r>
      <w:r w:rsidRPr="7453DE7D" w:rsidR="7DE9BD19">
        <w:rPr>
          <w:rFonts w:ascii="Calibri" w:hAnsi="Calibri" w:cs="Calibri"/>
          <w:b w:val="0"/>
          <w:bCs w:val="0"/>
          <w:color w:val="000000" w:themeColor="text1" w:themeTint="FF" w:themeShade="FF"/>
        </w:rPr>
        <w:t>.</w:t>
      </w:r>
      <w:r w:rsidRPr="7453DE7D" w:rsidR="78575F9D">
        <w:rPr>
          <w:rFonts w:ascii="Calibri" w:hAnsi="Calibri" w:cs="Calibri"/>
          <w:b w:val="0"/>
          <w:bCs w:val="0"/>
          <w:color w:val="000000" w:themeColor="text1" w:themeTint="FF" w:themeShade="FF"/>
        </w:rPr>
        <w:t xml:space="preserve"> </w:t>
      </w:r>
      <w:r w:rsidRPr="7453DE7D" w:rsidR="457E734E">
        <w:rPr>
          <w:rFonts w:ascii="Calibri" w:hAnsi="Calibri" w:cs="Calibri"/>
          <w:b w:val="0"/>
          <w:bCs w:val="0"/>
          <w:color w:val="000000" w:themeColor="text1" w:themeTint="FF" w:themeShade="FF"/>
        </w:rPr>
        <w:t xml:space="preserve"> Pedro/Marcela/Zulema did not have time to harvest a full species (Zulema harvested maize, an easy plant with half the replicates, from the mid-afternoon </w:t>
      </w:r>
      <w:proofErr w:type="spellStart"/>
      <w:r w:rsidRPr="7453DE7D" w:rsidR="457E734E">
        <w:rPr>
          <w:rFonts w:ascii="Calibri" w:hAnsi="Calibri" w:cs="Calibri"/>
          <w:b w:val="0"/>
          <w:bCs w:val="0"/>
          <w:color w:val="000000" w:themeColor="text1" w:themeTint="FF" w:themeShade="FF"/>
        </w:rPr>
        <w:t>ownwards</w:t>
      </w:r>
      <w:proofErr w:type="spellEnd"/>
      <w:r w:rsidRPr="7453DE7D" w:rsidR="457E734E">
        <w:rPr>
          <w:rFonts w:ascii="Calibri" w:hAnsi="Calibri" w:cs="Calibri"/>
          <w:b w:val="0"/>
          <w:bCs w:val="0"/>
          <w:color w:val="000000" w:themeColor="text1" w:themeTint="FF" w:themeShade="FF"/>
        </w:rPr>
        <w:t xml:space="preserve">), instead </w:t>
      </w:r>
      <w:r w:rsidRPr="7453DE7D" w:rsidR="1CB54DCC">
        <w:rPr>
          <w:rFonts w:ascii="Calibri" w:hAnsi="Calibri" w:cs="Calibri"/>
          <w:b w:val="0"/>
          <w:bCs w:val="0"/>
          <w:color w:val="000000" w:themeColor="text1" w:themeTint="FF" w:themeShade="FF"/>
        </w:rPr>
        <w:t>using their time to collect liquid nitrogen, ice, samples for the rainbow protocol, taking pictures, storing samples in the cold room, and sorting out other issues and details</w:t>
      </w:r>
    </w:p>
    <w:p w:rsidR="7DE9BD19" w:rsidP="7453DE7D" w:rsidRDefault="7DE9BD19" w14:paraId="03562F85" w14:textId="23B18CD4">
      <w:pPr>
        <w:pStyle w:val="Normal"/>
        <w:ind w:firstLine="720"/>
        <w:rPr>
          <w:rFonts w:ascii="Calibri" w:hAnsi="Calibri" w:cs="Calibri"/>
          <w:b w:val="0"/>
          <w:bCs w:val="0"/>
          <w:color w:val="000000" w:themeColor="text1" w:themeTint="FF" w:themeShade="FF"/>
        </w:rPr>
      </w:pPr>
      <w:r w:rsidRPr="7453DE7D" w:rsidR="7DE9BD19">
        <w:rPr>
          <w:rFonts w:ascii="Calibri" w:hAnsi="Calibri" w:cs="Calibri"/>
          <w:b w:val="0"/>
          <w:bCs w:val="0"/>
          <w:color w:val="000000" w:themeColor="text1" w:themeTint="FF" w:themeShade="FF"/>
        </w:rPr>
        <w:t xml:space="preserve"> </w:t>
      </w:r>
      <w:r w:rsidRPr="7453DE7D" w:rsidR="7DE9BD19">
        <w:rPr>
          <w:rFonts w:ascii="Calibri" w:hAnsi="Calibri" w:cs="Calibri"/>
          <w:b w:val="0"/>
          <w:bCs w:val="0"/>
          <w:color w:val="000000" w:themeColor="text1" w:themeTint="FF" w:themeShade="FF"/>
        </w:rPr>
        <w:t xml:space="preserve">The table set-up </w:t>
      </w:r>
      <w:r w:rsidRPr="7453DE7D" w:rsidR="72BA3C1F">
        <w:rPr>
          <w:rFonts w:ascii="Calibri" w:hAnsi="Calibri" w:cs="Calibri"/>
          <w:b w:val="0"/>
          <w:bCs w:val="0"/>
          <w:color w:val="000000" w:themeColor="text1" w:themeTint="FF" w:themeShade="FF"/>
        </w:rPr>
        <w:t xml:space="preserve">(along with sets of ethanol bottles, </w:t>
      </w:r>
      <w:r w:rsidRPr="7453DE7D" w:rsidR="73AAD107">
        <w:rPr>
          <w:rFonts w:ascii="Calibri" w:hAnsi="Calibri" w:cs="Calibri"/>
          <w:b w:val="0"/>
          <w:bCs w:val="0"/>
          <w:color w:val="000000" w:themeColor="text1" w:themeTint="FF" w:themeShade="FF"/>
        </w:rPr>
        <w:t>scissors</w:t>
      </w:r>
      <w:r w:rsidRPr="7453DE7D" w:rsidR="72BA3C1F">
        <w:rPr>
          <w:rFonts w:ascii="Calibri" w:hAnsi="Calibri" w:cs="Calibri"/>
          <w:b w:val="0"/>
          <w:bCs w:val="0"/>
          <w:color w:val="000000" w:themeColor="text1" w:themeTint="FF" w:themeShade="FF"/>
        </w:rPr>
        <w:t xml:space="preserve">, trays, </w:t>
      </w:r>
      <w:proofErr w:type="spellStart"/>
      <w:r w:rsidRPr="7453DE7D" w:rsidR="72BA3C1F">
        <w:rPr>
          <w:rFonts w:ascii="Calibri" w:hAnsi="Calibri" w:cs="Calibri"/>
          <w:b w:val="0"/>
          <w:bCs w:val="0"/>
          <w:color w:val="000000" w:themeColor="text1" w:themeTint="FF" w:themeShade="FF"/>
        </w:rPr>
        <w:t>etc</w:t>
      </w:r>
      <w:proofErr w:type="spellEnd"/>
      <w:r w:rsidRPr="7453DE7D" w:rsidR="72BA3C1F">
        <w:rPr>
          <w:rFonts w:ascii="Calibri" w:hAnsi="Calibri" w:cs="Calibri"/>
          <w:b w:val="0"/>
          <w:bCs w:val="0"/>
          <w:color w:val="000000" w:themeColor="text1" w:themeTint="FF" w:themeShade="FF"/>
        </w:rPr>
        <w:t xml:space="preserve"> for each species)</w:t>
      </w:r>
      <w:r w:rsidRPr="7453DE7D" w:rsidR="672476B6">
        <w:rPr>
          <w:rFonts w:ascii="Calibri" w:hAnsi="Calibri" w:cs="Calibri"/>
          <w:b w:val="0"/>
          <w:bCs w:val="0"/>
          <w:color w:val="000000" w:themeColor="text1" w:themeTint="FF" w:themeShade="FF"/>
        </w:rPr>
        <w:t xml:space="preserve"> </w:t>
      </w:r>
      <w:r w:rsidRPr="7453DE7D" w:rsidR="7DE9BD19">
        <w:rPr>
          <w:rFonts w:ascii="Calibri" w:hAnsi="Calibri" w:cs="Calibri"/>
          <w:b w:val="0"/>
          <w:bCs w:val="0"/>
          <w:color w:val="000000" w:themeColor="text1" w:themeTint="FF" w:themeShade="FF"/>
        </w:rPr>
        <w:t xml:space="preserve">was </w:t>
      </w:r>
      <w:r w:rsidRPr="7453DE7D" w:rsidR="7DE9BD19">
        <w:rPr>
          <w:rFonts w:ascii="Calibri" w:hAnsi="Calibri" w:cs="Calibri"/>
          <w:b w:val="0"/>
          <w:bCs w:val="0"/>
          <w:color w:val="000000" w:themeColor="text1" w:themeTint="FF" w:themeShade="FF"/>
        </w:rPr>
        <w:t>arrange</w:t>
      </w:r>
      <w:r w:rsidRPr="7453DE7D" w:rsidR="4936DE6A">
        <w:rPr>
          <w:rFonts w:ascii="Calibri" w:hAnsi="Calibri" w:cs="Calibri"/>
          <w:b w:val="0"/>
          <w:bCs w:val="0"/>
          <w:color w:val="000000" w:themeColor="text1" w:themeTint="FF" w:themeShade="FF"/>
        </w:rPr>
        <w:t>d</w:t>
      </w:r>
      <w:r w:rsidRPr="7453DE7D" w:rsidR="7DE9BD19">
        <w:rPr>
          <w:rFonts w:ascii="Calibri" w:hAnsi="Calibri" w:cs="Calibri"/>
          <w:b w:val="0"/>
          <w:bCs w:val="0"/>
          <w:color w:val="000000" w:themeColor="text1" w:themeTint="FF" w:themeShade="FF"/>
        </w:rPr>
        <w:t xml:space="preserve"> on the previous day, </w:t>
      </w:r>
      <w:r w:rsidRPr="7453DE7D" w:rsidR="3F2A1668">
        <w:rPr>
          <w:rFonts w:ascii="Calibri" w:hAnsi="Calibri" w:cs="Calibri"/>
          <w:b w:val="0"/>
          <w:bCs w:val="0"/>
          <w:color w:val="000000" w:themeColor="text1" w:themeTint="FF" w:themeShade="FF"/>
        </w:rPr>
        <w:t>taking</w:t>
      </w:r>
      <w:r w:rsidRPr="7453DE7D" w:rsidR="7DE9BD19">
        <w:rPr>
          <w:rFonts w:ascii="Calibri" w:hAnsi="Calibri" w:cs="Calibri"/>
          <w:b w:val="0"/>
          <w:bCs w:val="0"/>
          <w:color w:val="000000" w:themeColor="text1" w:themeTint="FF" w:themeShade="FF"/>
        </w:rPr>
        <w:t xml:space="preserve"> </w:t>
      </w:r>
      <w:r w:rsidRPr="7453DE7D" w:rsidR="5A9610AC">
        <w:rPr>
          <w:rFonts w:ascii="Calibri" w:hAnsi="Calibri" w:cs="Calibri"/>
          <w:b w:val="0"/>
          <w:bCs w:val="0"/>
          <w:color w:val="000000" w:themeColor="text1" w:themeTint="FF" w:themeShade="FF"/>
        </w:rPr>
        <w:t>3</w:t>
      </w:r>
      <w:r w:rsidRPr="7453DE7D" w:rsidR="7DE9BD19">
        <w:rPr>
          <w:rFonts w:ascii="Calibri" w:hAnsi="Calibri" w:cs="Calibri"/>
          <w:b w:val="0"/>
          <w:bCs w:val="0"/>
          <w:color w:val="000000" w:themeColor="text1" w:themeTint="FF" w:themeShade="FF"/>
        </w:rPr>
        <w:t xml:space="preserve"> hours from 6 people.</w:t>
      </w:r>
      <w:r w:rsidRPr="7453DE7D" w:rsidR="3C8ABBFC">
        <w:rPr>
          <w:rFonts w:ascii="Calibri" w:hAnsi="Calibri" w:cs="Calibri"/>
          <w:b w:val="0"/>
          <w:bCs w:val="0"/>
          <w:color w:val="000000" w:themeColor="text1" w:themeTint="FF" w:themeShade="FF"/>
        </w:rPr>
        <w:t xml:space="preserve"> The biggest issue was in liquid nitrogen and plant collection for the rainbow protocol as we did not have a previous laid out plan.   to handle a lot of the </w:t>
      </w:r>
      <w:proofErr w:type="gramStart"/>
      <w:r w:rsidRPr="7453DE7D" w:rsidR="3C8ABBFC">
        <w:rPr>
          <w:rFonts w:ascii="Calibri" w:hAnsi="Calibri" w:cs="Calibri"/>
          <w:b w:val="0"/>
          <w:bCs w:val="0"/>
          <w:color w:val="000000" w:themeColor="text1" w:themeTint="FF" w:themeShade="FF"/>
        </w:rPr>
        <w:t>det</w:t>
      </w:r>
      <w:proofErr w:type="gramEnd"/>
    </w:p>
    <w:p w:rsidR="3C8ABBFC" w:rsidP="7453DE7D" w:rsidRDefault="3C8ABBFC" w14:paraId="477CC8DF" w14:textId="117FB4B5">
      <w:pPr>
        <w:pStyle w:val="Normal"/>
        <w:ind w:firstLine="720"/>
        <w:rPr>
          <w:rFonts w:ascii="Calibri" w:hAnsi="Calibri" w:cs="Calibri"/>
          <w:b w:val="0"/>
          <w:bCs w:val="0"/>
          <w:color w:val="000000" w:themeColor="text1" w:themeTint="FF" w:themeShade="FF"/>
        </w:rPr>
      </w:pPr>
      <w:r w:rsidRPr="7453DE7D" w:rsidR="3C8ABBFC">
        <w:rPr>
          <w:rFonts w:ascii="Calibri" w:hAnsi="Calibri" w:cs="Calibri"/>
          <w:b w:val="0"/>
          <w:bCs w:val="0"/>
          <w:color w:val="000000" w:themeColor="text1" w:themeTint="FF" w:themeShade="FF"/>
        </w:rPr>
        <w:t>Photography</w:t>
      </w:r>
      <w:r w:rsidRPr="7453DE7D" w:rsidR="1BB419E6">
        <w:rPr>
          <w:rFonts w:ascii="Calibri" w:hAnsi="Calibri" w:cs="Calibri"/>
          <w:b w:val="0"/>
          <w:bCs w:val="0"/>
          <w:color w:val="000000" w:themeColor="text1" w:themeTint="FF" w:themeShade="FF"/>
        </w:rPr>
        <w:t xml:space="preserve"> of the plants took ~2h from Zulema and Marcela. </w:t>
      </w:r>
      <w:r w:rsidRPr="7453DE7D" w:rsidR="064C97A4">
        <w:rPr>
          <w:rFonts w:ascii="Calibri" w:hAnsi="Calibri" w:cs="Calibri"/>
          <w:b w:val="0"/>
          <w:bCs w:val="0"/>
          <w:color w:val="000000" w:themeColor="text1" w:themeTint="FF" w:themeShade="FF"/>
        </w:rPr>
        <w:t xml:space="preserve">Preparing the glycerol stocks for harvesting took </w:t>
      </w:r>
      <w:proofErr w:type="spellStart"/>
      <w:r w:rsidRPr="7453DE7D" w:rsidR="064C97A4">
        <w:rPr>
          <w:rFonts w:ascii="Calibri" w:hAnsi="Calibri" w:cs="Calibri"/>
          <w:b w:val="0"/>
          <w:bCs w:val="0"/>
          <w:color w:val="000000" w:themeColor="text1" w:themeTint="FF" w:themeShade="FF"/>
        </w:rPr>
        <w:t>pedro</w:t>
      </w:r>
      <w:proofErr w:type="spellEnd"/>
      <w:r w:rsidRPr="7453DE7D" w:rsidR="064C97A4">
        <w:rPr>
          <w:rFonts w:ascii="Calibri" w:hAnsi="Calibri" w:cs="Calibri"/>
          <w:b w:val="0"/>
          <w:bCs w:val="0"/>
          <w:color w:val="000000" w:themeColor="text1" w:themeTint="FF" w:themeShade="FF"/>
        </w:rPr>
        <w:t xml:space="preserve"> ~2h</w:t>
      </w:r>
    </w:p>
    <w:p w:rsidR="1BB419E6" w:rsidP="7453DE7D" w:rsidRDefault="1BB419E6" w14:paraId="42FDBB85" w14:textId="4832309C">
      <w:pPr>
        <w:pStyle w:val="Normal"/>
        <w:ind w:firstLine="720"/>
        <w:rPr>
          <w:rFonts w:ascii="Calibri" w:hAnsi="Calibri" w:cs="Calibri"/>
          <w:b w:val="0"/>
          <w:bCs w:val="0"/>
          <w:color w:val="000000" w:themeColor="text1" w:themeTint="FF" w:themeShade="FF"/>
        </w:rPr>
      </w:pPr>
      <w:r w:rsidRPr="7453DE7D" w:rsidR="1BB419E6">
        <w:rPr>
          <w:rFonts w:ascii="Calibri" w:hAnsi="Calibri" w:cs="Calibri"/>
          <w:b w:val="0"/>
          <w:bCs w:val="0"/>
          <w:color w:val="000000" w:themeColor="text1" w:themeTint="FF" w:themeShade="FF"/>
        </w:rPr>
        <w:t>50ml tubes were needed for the collection of pea and maize roots. We had printed labels but for pea (F2)</w:t>
      </w:r>
      <w:r w:rsidRPr="7453DE7D" w:rsidR="45F46C56">
        <w:rPr>
          <w:rFonts w:ascii="Calibri" w:hAnsi="Calibri" w:cs="Calibri"/>
          <w:b w:val="0"/>
          <w:bCs w:val="0"/>
          <w:color w:val="000000" w:themeColor="text1" w:themeTint="FF" w:themeShade="FF"/>
        </w:rPr>
        <w:t xml:space="preserve"> </w:t>
      </w:r>
      <w:r w:rsidRPr="7453DE7D" w:rsidR="1EF0EBAB">
        <w:rPr>
          <w:rFonts w:ascii="Calibri" w:hAnsi="Calibri" w:cs="Calibri"/>
          <w:b w:val="0"/>
          <w:bCs w:val="0"/>
          <w:color w:val="000000" w:themeColor="text1" w:themeTint="FF" w:themeShade="FF"/>
        </w:rPr>
        <w:t>R</w:t>
      </w:r>
      <w:r w:rsidRPr="7453DE7D" w:rsidR="45F46C56">
        <w:rPr>
          <w:rFonts w:ascii="Calibri" w:hAnsi="Calibri" w:cs="Calibri"/>
          <w:b w:val="0"/>
          <w:bCs w:val="0"/>
          <w:color w:val="000000" w:themeColor="text1" w:themeTint="FF" w:themeShade="FF"/>
        </w:rPr>
        <w:t xml:space="preserve">oland </w:t>
      </w:r>
      <w:r w:rsidRPr="7453DE7D" w:rsidR="33426207">
        <w:rPr>
          <w:rFonts w:ascii="Calibri" w:hAnsi="Calibri" w:cs="Calibri"/>
          <w:b w:val="0"/>
          <w:bCs w:val="0"/>
          <w:color w:val="000000" w:themeColor="text1" w:themeTint="FF" w:themeShade="FF"/>
        </w:rPr>
        <w:t>wrote by hand</w:t>
      </w:r>
    </w:p>
    <w:p w:rsidR="7453DE7D" w:rsidP="7453DE7D" w:rsidRDefault="7453DE7D" w14:paraId="69397B23" w14:textId="0AD17412">
      <w:pPr>
        <w:pStyle w:val="Normal"/>
        <w:ind w:firstLine="720"/>
        <w:rPr>
          <w:rFonts w:ascii="Calibri" w:hAnsi="Calibri" w:cs="Calibri"/>
          <w:b w:val="0"/>
          <w:bCs w:val="0"/>
          <w:color w:val="000000" w:themeColor="text1" w:themeTint="FF" w:themeShade="FF"/>
        </w:rPr>
      </w:pPr>
    </w:p>
    <w:p w:rsidR="7453DE7D" w:rsidP="7453DE7D" w:rsidRDefault="7453DE7D" w14:paraId="17ECF683" w14:textId="7F8A475F">
      <w:pPr>
        <w:pStyle w:val="Normal"/>
        <w:ind w:firstLine="720"/>
        <w:rPr>
          <w:rFonts w:ascii="Calibri" w:hAnsi="Calibri" w:cs="Calibri"/>
          <w:b w:val="0"/>
          <w:bCs w:val="0"/>
          <w:color w:val="000000" w:themeColor="text1" w:themeTint="FF" w:themeShade="FF"/>
        </w:rPr>
      </w:pPr>
    </w:p>
    <w:p w:rsidR="7453DE7D" w:rsidP="7453DE7D" w:rsidRDefault="7453DE7D" w14:paraId="5EE58532" w14:textId="52DA086C">
      <w:pPr>
        <w:pStyle w:val="Normal"/>
        <w:ind w:firstLine="720"/>
        <w:rPr>
          <w:rFonts w:ascii="Calibri" w:hAnsi="Calibri" w:cs="Calibri"/>
          <w:b w:val="0"/>
          <w:bCs w:val="0"/>
          <w:color w:val="000000" w:themeColor="text1" w:themeTint="FF" w:themeShade="FF"/>
        </w:rPr>
      </w:pPr>
    </w:p>
    <w:sectPr w:rsidR="58A73DE5">
      <w:pgSz w:w="12240" w:h="15840" w:orient="portrait"/>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51E7522C"/>
    <w:multiLevelType w:val="hybridMultilevel"/>
    <w:tmpl w:val="2F96DA4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nsid w:val="746F1608"/>
    <w:multiLevelType w:val="hybridMultilevel"/>
    <w:tmpl w:val="BFE40F70"/>
    <w:lvl w:ilvl="0" w:tplc="BE368F16">
      <w:start w:val="1"/>
      <w:numFmt w:val="bullet"/>
      <w:lvlText w:val=""/>
      <w:lvlJc w:val="left"/>
      <w:pPr>
        <w:ind w:left="720" w:hanging="360"/>
      </w:pPr>
      <w:rPr>
        <w:rFonts w:hint="default" w:ascii="Symbol" w:hAnsi="Symbol"/>
      </w:rPr>
    </w:lvl>
    <w:lvl w:ilvl="1" w:tplc="DBF87BFA">
      <w:start w:val="1"/>
      <w:numFmt w:val="bullet"/>
      <w:lvlText w:val="o"/>
      <w:lvlJc w:val="left"/>
      <w:pPr>
        <w:ind w:left="1440" w:hanging="360"/>
      </w:pPr>
      <w:rPr>
        <w:rFonts w:hint="default" w:ascii="Courier New" w:hAnsi="Courier New"/>
      </w:rPr>
    </w:lvl>
    <w:lvl w:ilvl="2" w:tplc="ABAA429E">
      <w:start w:val="1"/>
      <w:numFmt w:val="bullet"/>
      <w:lvlText w:val=""/>
      <w:lvlJc w:val="left"/>
      <w:pPr>
        <w:ind w:left="2160" w:hanging="360"/>
      </w:pPr>
      <w:rPr>
        <w:rFonts w:hint="default" w:ascii="Wingdings" w:hAnsi="Wingdings"/>
      </w:rPr>
    </w:lvl>
    <w:lvl w:ilvl="3" w:tplc="18EC8B64">
      <w:start w:val="1"/>
      <w:numFmt w:val="bullet"/>
      <w:lvlText w:val=""/>
      <w:lvlJc w:val="left"/>
      <w:pPr>
        <w:ind w:left="2880" w:hanging="360"/>
      </w:pPr>
      <w:rPr>
        <w:rFonts w:hint="default" w:ascii="Symbol" w:hAnsi="Symbol"/>
      </w:rPr>
    </w:lvl>
    <w:lvl w:ilvl="4" w:tplc="FF1EB94A">
      <w:start w:val="1"/>
      <w:numFmt w:val="bullet"/>
      <w:lvlText w:val="o"/>
      <w:lvlJc w:val="left"/>
      <w:pPr>
        <w:ind w:left="3600" w:hanging="360"/>
      </w:pPr>
      <w:rPr>
        <w:rFonts w:hint="default" w:ascii="Courier New" w:hAnsi="Courier New"/>
      </w:rPr>
    </w:lvl>
    <w:lvl w:ilvl="5" w:tplc="FEC8CA02">
      <w:start w:val="1"/>
      <w:numFmt w:val="bullet"/>
      <w:lvlText w:val=""/>
      <w:lvlJc w:val="left"/>
      <w:pPr>
        <w:ind w:left="4320" w:hanging="360"/>
      </w:pPr>
      <w:rPr>
        <w:rFonts w:hint="default" w:ascii="Wingdings" w:hAnsi="Wingdings"/>
      </w:rPr>
    </w:lvl>
    <w:lvl w:ilvl="6" w:tplc="6316DFAE">
      <w:start w:val="1"/>
      <w:numFmt w:val="bullet"/>
      <w:lvlText w:val=""/>
      <w:lvlJc w:val="left"/>
      <w:pPr>
        <w:ind w:left="5040" w:hanging="360"/>
      </w:pPr>
      <w:rPr>
        <w:rFonts w:hint="default" w:ascii="Symbol" w:hAnsi="Symbol"/>
      </w:rPr>
    </w:lvl>
    <w:lvl w:ilvl="7" w:tplc="98A0B324">
      <w:start w:val="1"/>
      <w:numFmt w:val="bullet"/>
      <w:lvlText w:val="o"/>
      <w:lvlJc w:val="left"/>
      <w:pPr>
        <w:ind w:left="5760" w:hanging="360"/>
      </w:pPr>
      <w:rPr>
        <w:rFonts w:hint="default" w:ascii="Courier New" w:hAnsi="Courier New"/>
      </w:rPr>
    </w:lvl>
    <w:lvl w:ilvl="8" w:tplc="2130AC64">
      <w:start w:val="1"/>
      <w:numFmt w:val="bullet"/>
      <w:lvlText w:val=""/>
      <w:lvlJc w:val="left"/>
      <w:pPr>
        <w:ind w:left="6480" w:hanging="360"/>
      </w:pPr>
      <w:rPr>
        <w:rFonts w:hint="default" w:ascii="Wingdings" w:hAnsi="Wingdings"/>
      </w:rPr>
    </w:lvl>
  </w:abstractNum>
  <w:num w:numId="5">
    <w:abstractNumId w:val="4"/>
  </w:num>
  <w:num w:numId="4">
    <w:abstractNumId w:val="3"/>
  </w:num>
  <w:num w:numId="3">
    <w:abstractNumId w:val="2"/>
  </w: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trackRevisions w:val="false"/>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5CBB"/>
    <w:rsid w:val="000238F4"/>
    <w:rsid w:val="00061D81"/>
    <w:rsid w:val="00090DAA"/>
    <w:rsid w:val="000B5C59"/>
    <w:rsid w:val="000C30AA"/>
    <w:rsid w:val="000E33B1"/>
    <w:rsid w:val="00123F09"/>
    <w:rsid w:val="001249E0"/>
    <w:rsid w:val="001565A7"/>
    <w:rsid w:val="00160B37"/>
    <w:rsid w:val="001B42C2"/>
    <w:rsid w:val="00231210"/>
    <w:rsid w:val="002338F1"/>
    <w:rsid w:val="00244FFE"/>
    <w:rsid w:val="0025052B"/>
    <w:rsid w:val="00250C76"/>
    <w:rsid w:val="0025300D"/>
    <w:rsid w:val="00260141"/>
    <w:rsid w:val="00276694"/>
    <w:rsid w:val="002772F6"/>
    <w:rsid w:val="002865C8"/>
    <w:rsid w:val="002A7B0E"/>
    <w:rsid w:val="002B0723"/>
    <w:rsid w:val="002E5901"/>
    <w:rsid w:val="003311FA"/>
    <w:rsid w:val="00363FAC"/>
    <w:rsid w:val="00380748"/>
    <w:rsid w:val="00395F28"/>
    <w:rsid w:val="003B3F66"/>
    <w:rsid w:val="003F5595"/>
    <w:rsid w:val="00401AF5"/>
    <w:rsid w:val="00401B70"/>
    <w:rsid w:val="00427687"/>
    <w:rsid w:val="00432470"/>
    <w:rsid w:val="00436AA0"/>
    <w:rsid w:val="0045AAAC"/>
    <w:rsid w:val="00460DF0"/>
    <w:rsid w:val="00483BC8"/>
    <w:rsid w:val="004B667C"/>
    <w:rsid w:val="004BAC78"/>
    <w:rsid w:val="004D6C7C"/>
    <w:rsid w:val="004E1B79"/>
    <w:rsid w:val="004F1CCD"/>
    <w:rsid w:val="004F39CB"/>
    <w:rsid w:val="0051535A"/>
    <w:rsid w:val="00534822"/>
    <w:rsid w:val="00535939"/>
    <w:rsid w:val="00595FF2"/>
    <w:rsid w:val="005BF455"/>
    <w:rsid w:val="005C5CFF"/>
    <w:rsid w:val="005E0DA3"/>
    <w:rsid w:val="005E5031"/>
    <w:rsid w:val="00622967"/>
    <w:rsid w:val="006279EC"/>
    <w:rsid w:val="006316F9"/>
    <w:rsid w:val="006454C6"/>
    <w:rsid w:val="0064795F"/>
    <w:rsid w:val="0069279B"/>
    <w:rsid w:val="006935DD"/>
    <w:rsid w:val="0069415B"/>
    <w:rsid w:val="006A5479"/>
    <w:rsid w:val="006B668A"/>
    <w:rsid w:val="006E63A4"/>
    <w:rsid w:val="007009FF"/>
    <w:rsid w:val="00706886"/>
    <w:rsid w:val="00713F71"/>
    <w:rsid w:val="00747EDB"/>
    <w:rsid w:val="007845C1"/>
    <w:rsid w:val="007B0C9E"/>
    <w:rsid w:val="007D7E6E"/>
    <w:rsid w:val="007E44A1"/>
    <w:rsid w:val="0082692C"/>
    <w:rsid w:val="008735F0"/>
    <w:rsid w:val="00883AE2"/>
    <w:rsid w:val="008A4027"/>
    <w:rsid w:val="008B0631"/>
    <w:rsid w:val="0091448E"/>
    <w:rsid w:val="00925C3C"/>
    <w:rsid w:val="009B655E"/>
    <w:rsid w:val="00A079B3"/>
    <w:rsid w:val="00A12C62"/>
    <w:rsid w:val="00A26C35"/>
    <w:rsid w:val="00A30D9B"/>
    <w:rsid w:val="00A64439"/>
    <w:rsid w:val="00A7651D"/>
    <w:rsid w:val="00A8A8A5"/>
    <w:rsid w:val="00AB03FD"/>
    <w:rsid w:val="00AB496D"/>
    <w:rsid w:val="00AF068D"/>
    <w:rsid w:val="00B30A1C"/>
    <w:rsid w:val="00B400EA"/>
    <w:rsid w:val="00B550A7"/>
    <w:rsid w:val="00B5613E"/>
    <w:rsid w:val="00B57A28"/>
    <w:rsid w:val="00B8264C"/>
    <w:rsid w:val="00B880F7"/>
    <w:rsid w:val="00BA4FA5"/>
    <w:rsid w:val="00BC31FE"/>
    <w:rsid w:val="00BF1644"/>
    <w:rsid w:val="00BF6961"/>
    <w:rsid w:val="00C05CD6"/>
    <w:rsid w:val="00C11213"/>
    <w:rsid w:val="00C22971"/>
    <w:rsid w:val="00C716C8"/>
    <w:rsid w:val="00D11B71"/>
    <w:rsid w:val="00D15011"/>
    <w:rsid w:val="00D52795"/>
    <w:rsid w:val="00D579BB"/>
    <w:rsid w:val="00D8785D"/>
    <w:rsid w:val="00D97777"/>
    <w:rsid w:val="00DE1930"/>
    <w:rsid w:val="00E245A9"/>
    <w:rsid w:val="00E45898"/>
    <w:rsid w:val="00E57BFB"/>
    <w:rsid w:val="00E85A5D"/>
    <w:rsid w:val="00EA17C7"/>
    <w:rsid w:val="00EA7C9E"/>
    <w:rsid w:val="00EF086E"/>
    <w:rsid w:val="00EF3828"/>
    <w:rsid w:val="00F111EB"/>
    <w:rsid w:val="00F3280B"/>
    <w:rsid w:val="00F343A3"/>
    <w:rsid w:val="00F358BD"/>
    <w:rsid w:val="00FB683A"/>
    <w:rsid w:val="00FC5CBB"/>
    <w:rsid w:val="014DB2C5"/>
    <w:rsid w:val="015F24AD"/>
    <w:rsid w:val="0171168D"/>
    <w:rsid w:val="018178D3"/>
    <w:rsid w:val="0186D1E0"/>
    <w:rsid w:val="0189F9C1"/>
    <w:rsid w:val="019BCEDA"/>
    <w:rsid w:val="019CA40E"/>
    <w:rsid w:val="01DAC219"/>
    <w:rsid w:val="01DE5697"/>
    <w:rsid w:val="01ED4747"/>
    <w:rsid w:val="020334EC"/>
    <w:rsid w:val="02054EB9"/>
    <w:rsid w:val="0214DC90"/>
    <w:rsid w:val="0214E7B6"/>
    <w:rsid w:val="0234D8D4"/>
    <w:rsid w:val="023A8771"/>
    <w:rsid w:val="02807F39"/>
    <w:rsid w:val="02974D22"/>
    <w:rsid w:val="029919D8"/>
    <w:rsid w:val="02C7A9C1"/>
    <w:rsid w:val="0377A2D5"/>
    <w:rsid w:val="039FED4F"/>
    <w:rsid w:val="03A9EDEC"/>
    <w:rsid w:val="03D53475"/>
    <w:rsid w:val="03D7750F"/>
    <w:rsid w:val="03D936DB"/>
    <w:rsid w:val="03E87C79"/>
    <w:rsid w:val="03EF802F"/>
    <w:rsid w:val="03F01ED2"/>
    <w:rsid w:val="0400F7E9"/>
    <w:rsid w:val="040671EA"/>
    <w:rsid w:val="040D2200"/>
    <w:rsid w:val="041CBC7D"/>
    <w:rsid w:val="0422865D"/>
    <w:rsid w:val="04269905"/>
    <w:rsid w:val="0433482E"/>
    <w:rsid w:val="043A47CC"/>
    <w:rsid w:val="04480FA6"/>
    <w:rsid w:val="04857509"/>
    <w:rsid w:val="04AACB27"/>
    <w:rsid w:val="04BE72A2"/>
    <w:rsid w:val="04D2B922"/>
    <w:rsid w:val="04E3E4AC"/>
    <w:rsid w:val="04E949CC"/>
    <w:rsid w:val="0509851C"/>
    <w:rsid w:val="051787B2"/>
    <w:rsid w:val="052CAA08"/>
    <w:rsid w:val="0538674D"/>
    <w:rsid w:val="0558E2BE"/>
    <w:rsid w:val="056794B4"/>
    <w:rsid w:val="05769F66"/>
    <w:rsid w:val="05935A14"/>
    <w:rsid w:val="05A2D520"/>
    <w:rsid w:val="05A36CC2"/>
    <w:rsid w:val="05C937A2"/>
    <w:rsid w:val="06255C8D"/>
    <w:rsid w:val="063A80B5"/>
    <w:rsid w:val="064C97A4"/>
    <w:rsid w:val="06580953"/>
    <w:rsid w:val="065B6118"/>
    <w:rsid w:val="065EC697"/>
    <w:rsid w:val="066BD03B"/>
    <w:rsid w:val="06839B77"/>
    <w:rsid w:val="06AF5EA1"/>
    <w:rsid w:val="06B12096"/>
    <w:rsid w:val="06B4FCBD"/>
    <w:rsid w:val="06D2F1DE"/>
    <w:rsid w:val="06F4DF34"/>
    <w:rsid w:val="072C6065"/>
    <w:rsid w:val="0749A137"/>
    <w:rsid w:val="075195E8"/>
    <w:rsid w:val="075E18E1"/>
    <w:rsid w:val="075E9C1C"/>
    <w:rsid w:val="07667671"/>
    <w:rsid w:val="0779FB4A"/>
    <w:rsid w:val="077ACA2C"/>
    <w:rsid w:val="079E7BDC"/>
    <w:rsid w:val="07CFAA27"/>
    <w:rsid w:val="07D7263A"/>
    <w:rsid w:val="080C4AD6"/>
    <w:rsid w:val="08513F17"/>
    <w:rsid w:val="086AF5B7"/>
    <w:rsid w:val="089A865C"/>
    <w:rsid w:val="08A3D4A8"/>
    <w:rsid w:val="08C22683"/>
    <w:rsid w:val="08EBC3FD"/>
    <w:rsid w:val="08ED5F1E"/>
    <w:rsid w:val="08F63E23"/>
    <w:rsid w:val="09029DFB"/>
    <w:rsid w:val="09169A8D"/>
    <w:rsid w:val="093579CE"/>
    <w:rsid w:val="0940E7F3"/>
    <w:rsid w:val="09636BB1"/>
    <w:rsid w:val="097C442F"/>
    <w:rsid w:val="09825191"/>
    <w:rsid w:val="098E6A04"/>
    <w:rsid w:val="09981B1A"/>
    <w:rsid w:val="09D484F6"/>
    <w:rsid w:val="09DD00F0"/>
    <w:rsid w:val="09DD9B08"/>
    <w:rsid w:val="09EF8642"/>
    <w:rsid w:val="09F587AD"/>
    <w:rsid w:val="0A0B89CA"/>
    <w:rsid w:val="0A10609E"/>
    <w:rsid w:val="0A1427D4"/>
    <w:rsid w:val="0A14F409"/>
    <w:rsid w:val="0A1EB950"/>
    <w:rsid w:val="0A38DACC"/>
    <w:rsid w:val="0A4AFD86"/>
    <w:rsid w:val="0A5E4FD6"/>
    <w:rsid w:val="0A671343"/>
    <w:rsid w:val="0AA94101"/>
    <w:rsid w:val="0ABFEF74"/>
    <w:rsid w:val="0ACB934B"/>
    <w:rsid w:val="0ADAEDCE"/>
    <w:rsid w:val="0AE6EB07"/>
    <w:rsid w:val="0AF635D4"/>
    <w:rsid w:val="0B17085A"/>
    <w:rsid w:val="0B47664D"/>
    <w:rsid w:val="0B4B5D9E"/>
    <w:rsid w:val="0B64EB04"/>
    <w:rsid w:val="0BC10982"/>
    <w:rsid w:val="0BD64435"/>
    <w:rsid w:val="0C21F64E"/>
    <w:rsid w:val="0C31EEAB"/>
    <w:rsid w:val="0C610C78"/>
    <w:rsid w:val="0C7F2D76"/>
    <w:rsid w:val="0C818356"/>
    <w:rsid w:val="0C977664"/>
    <w:rsid w:val="0CC3D44A"/>
    <w:rsid w:val="0CD7E74D"/>
    <w:rsid w:val="0CE336AE"/>
    <w:rsid w:val="0CECC14A"/>
    <w:rsid w:val="0CF623AB"/>
    <w:rsid w:val="0D06EF89"/>
    <w:rsid w:val="0D0C7758"/>
    <w:rsid w:val="0D23EF64"/>
    <w:rsid w:val="0D3A10BC"/>
    <w:rsid w:val="0D3C5C4A"/>
    <w:rsid w:val="0D4DB8B3"/>
    <w:rsid w:val="0D812C85"/>
    <w:rsid w:val="0D84C6B8"/>
    <w:rsid w:val="0D8CA7F0"/>
    <w:rsid w:val="0D970118"/>
    <w:rsid w:val="0DA68119"/>
    <w:rsid w:val="0DD4F1ED"/>
    <w:rsid w:val="0DE5D866"/>
    <w:rsid w:val="0DF43BDA"/>
    <w:rsid w:val="0DF925D7"/>
    <w:rsid w:val="0DFB4687"/>
    <w:rsid w:val="0E426605"/>
    <w:rsid w:val="0E54156C"/>
    <w:rsid w:val="0E76279B"/>
    <w:rsid w:val="0E83259D"/>
    <w:rsid w:val="0EBA2F8A"/>
    <w:rsid w:val="0EC4C725"/>
    <w:rsid w:val="0EC526CA"/>
    <w:rsid w:val="0ECAF6BC"/>
    <w:rsid w:val="0EDA778B"/>
    <w:rsid w:val="0EE7B40F"/>
    <w:rsid w:val="0F3C0FD0"/>
    <w:rsid w:val="0F9793EB"/>
    <w:rsid w:val="0F9F046E"/>
    <w:rsid w:val="0FC0B2DD"/>
    <w:rsid w:val="0FCDFA2E"/>
    <w:rsid w:val="0FE5290C"/>
    <w:rsid w:val="0FFCE594"/>
    <w:rsid w:val="0FFF1050"/>
    <w:rsid w:val="1018C16A"/>
    <w:rsid w:val="102FDB88"/>
    <w:rsid w:val="10451D27"/>
    <w:rsid w:val="104BA0D4"/>
    <w:rsid w:val="105625DD"/>
    <w:rsid w:val="106679C5"/>
    <w:rsid w:val="10767ABD"/>
    <w:rsid w:val="10A70566"/>
    <w:rsid w:val="10F8A2D9"/>
    <w:rsid w:val="10F98B3F"/>
    <w:rsid w:val="1118EF93"/>
    <w:rsid w:val="11672D38"/>
    <w:rsid w:val="11697E95"/>
    <w:rsid w:val="1174BBB0"/>
    <w:rsid w:val="117CA936"/>
    <w:rsid w:val="11B160F2"/>
    <w:rsid w:val="11BA546C"/>
    <w:rsid w:val="11C267B4"/>
    <w:rsid w:val="11E44670"/>
    <w:rsid w:val="11E84A76"/>
    <w:rsid w:val="11EE0FD0"/>
    <w:rsid w:val="12009992"/>
    <w:rsid w:val="121E86C3"/>
    <w:rsid w:val="122703E3"/>
    <w:rsid w:val="1229D0B8"/>
    <w:rsid w:val="122D881C"/>
    <w:rsid w:val="1232DD08"/>
    <w:rsid w:val="1248B76C"/>
    <w:rsid w:val="12494C86"/>
    <w:rsid w:val="125A68C6"/>
    <w:rsid w:val="12A138BB"/>
    <w:rsid w:val="12BCA68F"/>
    <w:rsid w:val="12C1BC50"/>
    <w:rsid w:val="12D15E62"/>
    <w:rsid w:val="12E43B4B"/>
    <w:rsid w:val="12F4D1D2"/>
    <w:rsid w:val="13202413"/>
    <w:rsid w:val="13725DE7"/>
    <w:rsid w:val="138B313C"/>
    <w:rsid w:val="13983848"/>
    <w:rsid w:val="13B12F6B"/>
    <w:rsid w:val="13BAC4F3"/>
    <w:rsid w:val="13C27A9D"/>
    <w:rsid w:val="13C344DA"/>
    <w:rsid w:val="13DADFDF"/>
    <w:rsid w:val="13F4056E"/>
    <w:rsid w:val="13FDF356"/>
    <w:rsid w:val="14055E67"/>
    <w:rsid w:val="145F6287"/>
    <w:rsid w:val="147378DE"/>
    <w:rsid w:val="14811A7B"/>
    <w:rsid w:val="14D6041C"/>
    <w:rsid w:val="14D69541"/>
    <w:rsid w:val="14DA4A42"/>
    <w:rsid w:val="150A81AC"/>
    <w:rsid w:val="150E52B4"/>
    <w:rsid w:val="151032C5"/>
    <w:rsid w:val="152FEE19"/>
    <w:rsid w:val="153474AA"/>
    <w:rsid w:val="154CB15F"/>
    <w:rsid w:val="155E4AFE"/>
    <w:rsid w:val="155FE2F5"/>
    <w:rsid w:val="15B59BD7"/>
    <w:rsid w:val="15BA19E9"/>
    <w:rsid w:val="15BB7F24"/>
    <w:rsid w:val="15C325A3"/>
    <w:rsid w:val="15C9DE77"/>
    <w:rsid w:val="15E1190C"/>
    <w:rsid w:val="15F2E849"/>
    <w:rsid w:val="160E6520"/>
    <w:rsid w:val="1611C23D"/>
    <w:rsid w:val="16212F18"/>
    <w:rsid w:val="1641A0A1"/>
    <w:rsid w:val="165AD9F5"/>
    <w:rsid w:val="165F6A77"/>
    <w:rsid w:val="167B4421"/>
    <w:rsid w:val="1687B391"/>
    <w:rsid w:val="169219F3"/>
    <w:rsid w:val="16B5F3E5"/>
    <w:rsid w:val="16BAE258"/>
    <w:rsid w:val="16F89547"/>
    <w:rsid w:val="170F312D"/>
    <w:rsid w:val="1735FB79"/>
    <w:rsid w:val="17516C38"/>
    <w:rsid w:val="1764A8F5"/>
    <w:rsid w:val="176D8997"/>
    <w:rsid w:val="177BEA53"/>
    <w:rsid w:val="17BEFFF3"/>
    <w:rsid w:val="17EBEABA"/>
    <w:rsid w:val="17FBE35B"/>
    <w:rsid w:val="1802A86B"/>
    <w:rsid w:val="1806E54D"/>
    <w:rsid w:val="180D8A82"/>
    <w:rsid w:val="18219CDC"/>
    <w:rsid w:val="18296E7E"/>
    <w:rsid w:val="183FE4A5"/>
    <w:rsid w:val="1848BA73"/>
    <w:rsid w:val="184ECEEE"/>
    <w:rsid w:val="1855B303"/>
    <w:rsid w:val="1867834D"/>
    <w:rsid w:val="1884B0E9"/>
    <w:rsid w:val="18CC5CCD"/>
    <w:rsid w:val="18D9B3BF"/>
    <w:rsid w:val="18E1D26B"/>
    <w:rsid w:val="18F1BAAB"/>
    <w:rsid w:val="18F7CC59"/>
    <w:rsid w:val="18FC80F3"/>
    <w:rsid w:val="1907454F"/>
    <w:rsid w:val="190D8CDE"/>
    <w:rsid w:val="1944CDE1"/>
    <w:rsid w:val="195DD546"/>
    <w:rsid w:val="19654E9D"/>
    <w:rsid w:val="19CEEB3F"/>
    <w:rsid w:val="19D3FC6C"/>
    <w:rsid w:val="19F41F9A"/>
    <w:rsid w:val="1A0733CA"/>
    <w:rsid w:val="1A0CD483"/>
    <w:rsid w:val="1A109571"/>
    <w:rsid w:val="1A1893C4"/>
    <w:rsid w:val="1A2AEF92"/>
    <w:rsid w:val="1A8159FC"/>
    <w:rsid w:val="1A83215A"/>
    <w:rsid w:val="1A8FEB9E"/>
    <w:rsid w:val="1A92C992"/>
    <w:rsid w:val="1ACE0500"/>
    <w:rsid w:val="1ACEE418"/>
    <w:rsid w:val="1AF17148"/>
    <w:rsid w:val="1B4E9486"/>
    <w:rsid w:val="1B8E537B"/>
    <w:rsid w:val="1B9DC1A0"/>
    <w:rsid w:val="1BAE01F6"/>
    <w:rsid w:val="1BB419E6"/>
    <w:rsid w:val="1BC6DAFE"/>
    <w:rsid w:val="1BDE460C"/>
    <w:rsid w:val="1BEA0ABB"/>
    <w:rsid w:val="1BFEB038"/>
    <w:rsid w:val="1C072A29"/>
    <w:rsid w:val="1C163050"/>
    <w:rsid w:val="1C514D0A"/>
    <w:rsid w:val="1C75B82E"/>
    <w:rsid w:val="1CB54DCC"/>
    <w:rsid w:val="1D099933"/>
    <w:rsid w:val="1D09D78A"/>
    <w:rsid w:val="1D1B8088"/>
    <w:rsid w:val="1D2AFD1D"/>
    <w:rsid w:val="1D2BCAE0"/>
    <w:rsid w:val="1D34DBDD"/>
    <w:rsid w:val="1D44257A"/>
    <w:rsid w:val="1D5F3942"/>
    <w:rsid w:val="1D7BCBCD"/>
    <w:rsid w:val="1D89BDAD"/>
    <w:rsid w:val="1D9BECF2"/>
    <w:rsid w:val="1E09CB1A"/>
    <w:rsid w:val="1E1D71EF"/>
    <w:rsid w:val="1E338A29"/>
    <w:rsid w:val="1E36E8E8"/>
    <w:rsid w:val="1E484D97"/>
    <w:rsid w:val="1E6F7269"/>
    <w:rsid w:val="1E7B4C78"/>
    <w:rsid w:val="1E8D66CE"/>
    <w:rsid w:val="1EA5D757"/>
    <w:rsid w:val="1EBF1477"/>
    <w:rsid w:val="1EF0EBAB"/>
    <w:rsid w:val="1F273223"/>
    <w:rsid w:val="1F273A74"/>
    <w:rsid w:val="1F58384B"/>
    <w:rsid w:val="1F7827CC"/>
    <w:rsid w:val="1F87A0BD"/>
    <w:rsid w:val="1F9BD9B0"/>
    <w:rsid w:val="1FB16AC2"/>
    <w:rsid w:val="1FB58585"/>
    <w:rsid w:val="1FD49021"/>
    <w:rsid w:val="1FEF51CC"/>
    <w:rsid w:val="1FF3E1A3"/>
    <w:rsid w:val="2021B7AE"/>
    <w:rsid w:val="203B750A"/>
    <w:rsid w:val="203D533B"/>
    <w:rsid w:val="205B8091"/>
    <w:rsid w:val="205EB0D0"/>
    <w:rsid w:val="2066E98F"/>
    <w:rsid w:val="208D4CDC"/>
    <w:rsid w:val="20AD68E0"/>
    <w:rsid w:val="20D92241"/>
    <w:rsid w:val="212900FB"/>
    <w:rsid w:val="215A517D"/>
    <w:rsid w:val="216CCBE7"/>
    <w:rsid w:val="21731871"/>
    <w:rsid w:val="2193FCD6"/>
    <w:rsid w:val="21AB719A"/>
    <w:rsid w:val="21C21E02"/>
    <w:rsid w:val="21CB7D21"/>
    <w:rsid w:val="22194CF4"/>
    <w:rsid w:val="221B89BA"/>
    <w:rsid w:val="2244DABA"/>
    <w:rsid w:val="2254C0C7"/>
    <w:rsid w:val="225DB898"/>
    <w:rsid w:val="22657A10"/>
    <w:rsid w:val="22674ACD"/>
    <w:rsid w:val="228E3A6F"/>
    <w:rsid w:val="229B83A5"/>
    <w:rsid w:val="22BCEEC1"/>
    <w:rsid w:val="22C28571"/>
    <w:rsid w:val="22C8DFC3"/>
    <w:rsid w:val="22CAB9CF"/>
    <w:rsid w:val="22D6EABF"/>
    <w:rsid w:val="22E1A376"/>
    <w:rsid w:val="22E2B49E"/>
    <w:rsid w:val="22ED593F"/>
    <w:rsid w:val="230E9112"/>
    <w:rsid w:val="2317689C"/>
    <w:rsid w:val="23195ED6"/>
    <w:rsid w:val="233D2C41"/>
    <w:rsid w:val="235E300F"/>
    <w:rsid w:val="237865EE"/>
    <w:rsid w:val="23806C3D"/>
    <w:rsid w:val="2394DD7D"/>
    <w:rsid w:val="239A3EA1"/>
    <w:rsid w:val="23A99B45"/>
    <w:rsid w:val="23BF760A"/>
    <w:rsid w:val="23D647DC"/>
    <w:rsid w:val="23D8FBB4"/>
    <w:rsid w:val="23E1833A"/>
    <w:rsid w:val="240FBE9A"/>
    <w:rsid w:val="242A0AD0"/>
    <w:rsid w:val="24328D61"/>
    <w:rsid w:val="2443F641"/>
    <w:rsid w:val="2454B2BF"/>
    <w:rsid w:val="245B0EF1"/>
    <w:rsid w:val="245B11E0"/>
    <w:rsid w:val="2468274F"/>
    <w:rsid w:val="2470D531"/>
    <w:rsid w:val="24856443"/>
    <w:rsid w:val="24AAE2B3"/>
    <w:rsid w:val="24C8ED96"/>
    <w:rsid w:val="24CA6DC2"/>
    <w:rsid w:val="24DCA740"/>
    <w:rsid w:val="24F8A602"/>
    <w:rsid w:val="250E04C5"/>
    <w:rsid w:val="2539F658"/>
    <w:rsid w:val="254D3A23"/>
    <w:rsid w:val="2594CF92"/>
    <w:rsid w:val="259D1AD2"/>
    <w:rsid w:val="25A7672B"/>
    <w:rsid w:val="25A8B46E"/>
    <w:rsid w:val="25D174E5"/>
    <w:rsid w:val="25E528C4"/>
    <w:rsid w:val="25F361DE"/>
    <w:rsid w:val="26008085"/>
    <w:rsid w:val="263E5B67"/>
    <w:rsid w:val="263E84BF"/>
    <w:rsid w:val="2657598D"/>
    <w:rsid w:val="26702F0B"/>
    <w:rsid w:val="26794464"/>
    <w:rsid w:val="2697E99E"/>
    <w:rsid w:val="26B07B79"/>
    <w:rsid w:val="26D1DF63"/>
    <w:rsid w:val="26D3B5FC"/>
    <w:rsid w:val="26F4D9FA"/>
    <w:rsid w:val="2708CD70"/>
    <w:rsid w:val="271923FC"/>
    <w:rsid w:val="2722D571"/>
    <w:rsid w:val="2732F6E6"/>
    <w:rsid w:val="275D1416"/>
    <w:rsid w:val="2780D958"/>
    <w:rsid w:val="27D60780"/>
    <w:rsid w:val="27D9BFC7"/>
    <w:rsid w:val="27E9816B"/>
    <w:rsid w:val="27EE094F"/>
    <w:rsid w:val="28231A37"/>
    <w:rsid w:val="28301C4D"/>
    <w:rsid w:val="2835A61B"/>
    <w:rsid w:val="28848508"/>
    <w:rsid w:val="28895D08"/>
    <w:rsid w:val="289F1AF4"/>
    <w:rsid w:val="28B4F45D"/>
    <w:rsid w:val="28DCA91A"/>
    <w:rsid w:val="28E0784A"/>
    <w:rsid w:val="2916FFA6"/>
    <w:rsid w:val="29231719"/>
    <w:rsid w:val="2928299A"/>
    <w:rsid w:val="293D17A7"/>
    <w:rsid w:val="29505B72"/>
    <w:rsid w:val="29835FED"/>
    <w:rsid w:val="2995898B"/>
    <w:rsid w:val="29995B07"/>
    <w:rsid w:val="29A7493B"/>
    <w:rsid w:val="29B07D0A"/>
    <w:rsid w:val="29C90B4E"/>
    <w:rsid w:val="29C997D4"/>
    <w:rsid w:val="29CAC569"/>
    <w:rsid w:val="29DDB99C"/>
    <w:rsid w:val="2A0EA559"/>
    <w:rsid w:val="2A445ABD"/>
    <w:rsid w:val="2A847205"/>
    <w:rsid w:val="2A94A569"/>
    <w:rsid w:val="2A9C133B"/>
    <w:rsid w:val="2AAD91F0"/>
    <w:rsid w:val="2AD49E26"/>
    <w:rsid w:val="2AEC4652"/>
    <w:rsid w:val="2B30CFF9"/>
    <w:rsid w:val="2B49AE61"/>
    <w:rsid w:val="2B533071"/>
    <w:rsid w:val="2B534B2E"/>
    <w:rsid w:val="2B5A20E0"/>
    <w:rsid w:val="2B64DBAF"/>
    <w:rsid w:val="2B6AF70D"/>
    <w:rsid w:val="2B6CA265"/>
    <w:rsid w:val="2B8A4F32"/>
    <w:rsid w:val="2BAAEFF9"/>
    <w:rsid w:val="2BB94D18"/>
    <w:rsid w:val="2BE345E4"/>
    <w:rsid w:val="2BE606E2"/>
    <w:rsid w:val="2C06077D"/>
    <w:rsid w:val="2C369525"/>
    <w:rsid w:val="2C39BDCF"/>
    <w:rsid w:val="2C4A43BE"/>
    <w:rsid w:val="2C909E72"/>
    <w:rsid w:val="2C96BA67"/>
    <w:rsid w:val="2C96F467"/>
    <w:rsid w:val="2CADD541"/>
    <w:rsid w:val="2CE86B68"/>
    <w:rsid w:val="2CFA2AFC"/>
    <w:rsid w:val="2CFE36D5"/>
    <w:rsid w:val="2D01F006"/>
    <w:rsid w:val="2D144367"/>
    <w:rsid w:val="2D16971C"/>
    <w:rsid w:val="2D2BA4A1"/>
    <w:rsid w:val="2D630E1D"/>
    <w:rsid w:val="2D9D85EC"/>
    <w:rsid w:val="2DA073F0"/>
    <w:rsid w:val="2DA1A085"/>
    <w:rsid w:val="2DA29140"/>
    <w:rsid w:val="2DB3B2DB"/>
    <w:rsid w:val="2DBE1878"/>
    <w:rsid w:val="2DCD203C"/>
    <w:rsid w:val="2DE553E4"/>
    <w:rsid w:val="2DE86722"/>
    <w:rsid w:val="2E1874F7"/>
    <w:rsid w:val="2E340A99"/>
    <w:rsid w:val="2E4947FA"/>
    <w:rsid w:val="2E4BC026"/>
    <w:rsid w:val="2E5B7F76"/>
    <w:rsid w:val="2E612596"/>
    <w:rsid w:val="2E62F8B5"/>
    <w:rsid w:val="2E63EDD3"/>
    <w:rsid w:val="2E66EB75"/>
    <w:rsid w:val="2E76D2E2"/>
    <w:rsid w:val="2E814F23"/>
    <w:rsid w:val="2E816FE7"/>
    <w:rsid w:val="2EA7AC60"/>
    <w:rsid w:val="2EACFF8B"/>
    <w:rsid w:val="2EB42FE9"/>
    <w:rsid w:val="2EDA7F60"/>
    <w:rsid w:val="2EDF50AF"/>
    <w:rsid w:val="2EE130C0"/>
    <w:rsid w:val="2EE4DECE"/>
    <w:rsid w:val="2EFEDE7E"/>
    <w:rsid w:val="2F06D13E"/>
    <w:rsid w:val="2F086A17"/>
    <w:rsid w:val="2F08860D"/>
    <w:rsid w:val="2F5DB37C"/>
    <w:rsid w:val="2F887187"/>
    <w:rsid w:val="2F9C2290"/>
    <w:rsid w:val="2F9DF081"/>
    <w:rsid w:val="2FBB7C89"/>
    <w:rsid w:val="2FE415EB"/>
    <w:rsid w:val="3031902A"/>
    <w:rsid w:val="30410647"/>
    <w:rsid w:val="306235F7"/>
    <w:rsid w:val="30672BF7"/>
    <w:rsid w:val="30878426"/>
    <w:rsid w:val="30A279DB"/>
    <w:rsid w:val="30B22DA4"/>
    <w:rsid w:val="30DF9C96"/>
    <w:rsid w:val="3111747B"/>
    <w:rsid w:val="311703D3"/>
    <w:rsid w:val="311D2112"/>
    <w:rsid w:val="3120F684"/>
    <w:rsid w:val="31210396"/>
    <w:rsid w:val="3129D7F0"/>
    <w:rsid w:val="313E5E35"/>
    <w:rsid w:val="314BB0BE"/>
    <w:rsid w:val="314EAD75"/>
    <w:rsid w:val="315C2C6C"/>
    <w:rsid w:val="315F1237"/>
    <w:rsid w:val="31766A60"/>
    <w:rsid w:val="3179A315"/>
    <w:rsid w:val="319711A6"/>
    <w:rsid w:val="319F606F"/>
    <w:rsid w:val="31A4ED69"/>
    <w:rsid w:val="31A88735"/>
    <w:rsid w:val="31AEE2E3"/>
    <w:rsid w:val="31B59E0C"/>
    <w:rsid w:val="31D1B48E"/>
    <w:rsid w:val="31E11AFD"/>
    <w:rsid w:val="321EA017"/>
    <w:rsid w:val="3240E7A0"/>
    <w:rsid w:val="32424CE4"/>
    <w:rsid w:val="327EDDB5"/>
    <w:rsid w:val="32889FF1"/>
    <w:rsid w:val="32919187"/>
    <w:rsid w:val="32932A05"/>
    <w:rsid w:val="32AEABC4"/>
    <w:rsid w:val="32DA200E"/>
    <w:rsid w:val="32F4209A"/>
    <w:rsid w:val="32F90B60"/>
    <w:rsid w:val="33061A6D"/>
    <w:rsid w:val="33067C06"/>
    <w:rsid w:val="33305DFE"/>
    <w:rsid w:val="33426207"/>
    <w:rsid w:val="335AF651"/>
    <w:rsid w:val="3382C2F7"/>
    <w:rsid w:val="33979AC7"/>
    <w:rsid w:val="33A2B02E"/>
    <w:rsid w:val="33CC4C83"/>
    <w:rsid w:val="33DBF730"/>
    <w:rsid w:val="34101482"/>
    <w:rsid w:val="341F5BC1"/>
    <w:rsid w:val="34219F98"/>
    <w:rsid w:val="342D124D"/>
    <w:rsid w:val="34658293"/>
    <w:rsid w:val="346B1C4C"/>
    <w:rsid w:val="346B9D12"/>
    <w:rsid w:val="3475F06F"/>
    <w:rsid w:val="347940AA"/>
    <w:rsid w:val="349ED470"/>
    <w:rsid w:val="34F2256D"/>
    <w:rsid w:val="350E108D"/>
    <w:rsid w:val="35163DD2"/>
    <w:rsid w:val="35391EFE"/>
    <w:rsid w:val="354D0B86"/>
    <w:rsid w:val="354F60BA"/>
    <w:rsid w:val="358A63CD"/>
    <w:rsid w:val="35C41552"/>
    <w:rsid w:val="35C47431"/>
    <w:rsid w:val="35FB023D"/>
    <w:rsid w:val="360CC9BC"/>
    <w:rsid w:val="36163FA5"/>
    <w:rsid w:val="363AA4D1"/>
    <w:rsid w:val="36449A39"/>
    <w:rsid w:val="3648B84E"/>
    <w:rsid w:val="3649DB83"/>
    <w:rsid w:val="3678AE7E"/>
    <w:rsid w:val="36A10D42"/>
    <w:rsid w:val="36A199A7"/>
    <w:rsid w:val="36C897A6"/>
    <w:rsid w:val="36CBD392"/>
    <w:rsid w:val="36D7354A"/>
    <w:rsid w:val="370B13C0"/>
    <w:rsid w:val="371506BA"/>
    <w:rsid w:val="3763662A"/>
    <w:rsid w:val="377ADE08"/>
    <w:rsid w:val="377FC9EC"/>
    <w:rsid w:val="37A3358A"/>
    <w:rsid w:val="37D67532"/>
    <w:rsid w:val="37E48B4E"/>
    <w:rsid w:val="37F6CC63"/>
    <w:rsid w:val="381991DB"/>
    <w:rsid w:val="38214CE3"/>
    <w:rsid w:val="38237B60"/>
    <w:rsid w:val="382975FE"/>
    <w:rsid w:val="38407801"/>
    <w:rsid w:val="3851E38D"/>
    <w:rsid w:val="38556C54"/>
    <w:rsid w:val="3859327B"/>
    <w:rsid w:val="386D0ABF"/>
    <w:rsid w:val="38762151"/>
    <w:rsid w:val="389331AD"/>
    <w:rsid w:val="38993453"/>
    <w:rsid w:val="38CE4699"/>
    <w:rsid w:val="38D31855"/>
    <w:rsid w:val="38E21C33"/>
    <w:rsid w:val="38EE15C9"/>
    <w:rsid w:val="39025DB6"/>
    <w:rsid w:val="39071277"/>
    <w:rsid w:val="39207905"/>
    <w:rsid w:val="39266D6B"/>
    <w:rsid w:val="39267286"/>
    <w:rsid w:val="394EF18F"/>
    <w:rsid w:val="394F357C"/>
    <w:rsid w:val="3956DF15"/>
    <w:rsid w:val="39778D33"/>
    <w:rsid w:val="397F0299"/>
    <w:rsid w:val="39A33073"/>
    <w:rsid w:val="39A5B2BD"/>
    <w:rsid w:val="39BD2EB4"/>
    <w:rsid w:val="39BE404E"/>
    <w:rsid w:val="39C472F7"/>
    <w:rsid w:val="3A0574C2"/>
    <w:rsid w:val="3A208E72"/>
    <w:rsid w:val="3A2C2FFE"/>
    <w:rsid w:val="3A6D3E28"/>
    <w:rsid w:val="3A7AE4AD"/>
    <w:rsid w:val="3A7F58ED"/>
    <w:rsid w:val="3A906E02"/>
    <w:rsid w:val="3A979B90"/>
    <w:rsid w:val="3AAEB06D"/>
    <w:rsid w:val="3AB33327"/>
    <w:rsid w:val="3ACC5B70"/>
    <w:rsid w:val="3ACCA36E"/>
    <w:rsid w:val="3AFE5BC9"/>
    <w:rsid w:val="3B29FCF1"/>
    <w:rsid w:val="3B31C4FC"/>
    <w:rsid w:val="3B38EE12"/>
    <w:rsid w:val="3B391B4E"/>
    <w:rsid w:val="3B508D92"/>
    <w:rsid w:val="3B85E037"/>
    <w:rsid w:val="3BAF2661"/>
    <w:rsid w:val="3BBC14D5"/>
    <w:rsid w:val="3BC46F09"/>
    <w:rsid w:val="3BD624E0"/>
    <w:rsid w:val="3BDDA8CB"/>
    <w:rsid w:val="3C021EE9"/>
    <w:rsid w:val="3C3CA724"/>
    <w:rsid w:val="3C412C4D"/>
    <w:rsid w:val="3C52A7A0"/>
    <w:rsid w:val="3C8ABBFC"/>
    <w:rsid w:val="3C9002A6"/>
    <w:rsid w:val="3C99A8EE"/>
    <w:rsid w:val="3CACF807"/>
    <w:rsid w:val="3CF5E1DC"/>
    <w:rsid w:val="3D0660F2"/>
    <w:rsid w:val="3D1D2441"/>
    <w:rsid w:val="3D306A17"/>
    <w:rsid w:val="3D57E29E"/>
    <w:rsid w:val="3D9B6CC2"/>
    <w:rsid w:val="3D9C6B8D"/>
    <w:rsid w:val="3DA220F5"/>
    <w:rsid w:val="3DA3D189"/>
    <w:rsid w:val="3DA5E381"/>
    <w:rsid w:val="3DB2FF1D"/>
    <w:rsid w:val="3DC1801B"/>
    <w:rsid w:val="3DF1A1B5"/>
    <w:rsid w:val="3DF34FD5"/>
    <w:rsid w:val="3E11D064"/>
    <w:rsid w:val="3E11DD03"/>
    <w:rsid w:val="3E12EF36"/>
    <w:rsid w:val="3E2CEA86"/>
    <w:rsid w:val="3E2E12CE"/>
    <w:rsid w:val="3E3B9713"/>
    <w:rsid w:val="3E3C26D7"/>
    <w:rsid w:val="3E44A7AC"/>
    <w:rsid w:val="3E547FA7"/>
    <w:rsid w:val="3E54D9DE"/>
    <w:rsid w:val="3E72FCE0"/>
    <w:rsid w:val="3E7730CB"/>
    <w:rsid w:val="3E9C0982"/>
    <w:rsid w:val="3EC4ADD8"/>
    <w:rsid w:val="3EF73A74"/>
    <w:rsid w:val="3F10DAC2"/>
    <w:rsid w:val="3F192867"/>
    <w:rsid w:val="3F268228"/>
    <w:rsid w:val="3F2A1668"/>
    <w:rsid w:val="3F433519"/>
    <w:rsid w:val="3F5A55A1"/>
    <w:rsid w:val="3F60BA17"/>
    <w:rsid w:val="3F627BE8"/>
    <w:rsid w:val="3F719F3A"/>
    <w:rsid w:val="3FB0D39C"/>
    <w:rsid w:val="3FE2FB3D"/>
    <w:rsid w:val="400A7BCF"/>
    <w:rsid w:val="401841DF"/>
    <w:rsid w:val="40257720"/>
    <w:rsid w:val="405B5CAF"/>
    <w:rsid w:val="4089519F"/>
    <w:rsid w:val="4096D2F9"/>
    <w:rsid w:val="4099995A"/>
    <w:rsid w:val="40A9CF58"/>
    <w:rsid w:val="40D21226"/>
    <w:rsid w:val="40D57214"/>
    <w:rsid w:val="40ED2E18"/>
    <w:rsid w:val="40FF5050"/>
    <w:rsid w:val="4122C4EF"/>
    <w:rsid w:val="4134840B"/>
    <w:rsid w:val="414F6996"/>
    <w:rsid w:val="415D0F70"/>
    <w:rsid w:val="4161F0FA"/>
    <w:rsid w:val="4180A89F"/>
    <w:rsid w:val="41D3AF5C"/>
    <w:rsid w:val="41D417A4"/>
    <w:rsid w:val="41E21879"/>
    <w:rsid w:val="41F70A77"/>
    <w:rsid w:val="41FE79A9"/>
    <w:rsid w:val="42033207"/>
    <w:rsid w:val="42210DA8"/>
    <w:rsid w:val="42231C54"/>
    <w:rsid w:val="423E7D32"/>
    <w:rsid w:val="42583810"/>
    <w:rsid w:val="425D42FC"/>
    <w:rsid w:val="42670939"/>
    <w:rsid w:val="427F55E8"/>
    <w:rsid w:val="42823DFE"/>
    <w:rsid w:val="428EBE09"/>
    <w:rsid w:val="42C34A9D"/>
    <w:rsid w:val="42CF4C1C"/>
    <w:rsid w:val="42F79E2D"/>
    <w:rsid w:val="43083304"/>
    <w:rsid w:val="4317B725"/>
    <w:rsid w:val="431C4627"/>
    <w:rsid w:val="4346DDD9"/>
    <w:rsid w:val="436D7ED3"/>
    <w:rsid w:val="437768DE"/>
    <w:rsid w:val="437BE486"/>
    <w:rsid w:val="4386EB2A"/>
    <w:rsid w:val="4395C46E"/>
    <w:rsid w:val="43A0F991"/>
    <w:rsid w:val="43E30EED"/>
    <w:rsid w:val="440AFF28"/>
    <w:rsid w:val="4414206E"/>
    <w:rsid w:val="441B0093"/>
    <w:rsid w:val="4429BA8C"/>
    <w:rsid w:val="4445105D"/>
    <w:rsid w:val="44486B4C"/>
    <w:rsid w:val="44632A27"/>
    <w:rsid w:val="446E2EFC"/>
    <w:rsid w:val="446FC1A0"/>
    <w:rsid w:val="44760B41"/>
    <w:rsid w:val="4476A620"/>
    <w:rsid w:val="449F675B"/>
    <w:rsid w:val="44BE8B55"/>
    <w:rsid w:val="45059AB9"/>
    <w:rsid w:val="4516C487"/>
    <w:rsid w:val="45177122"/>
    <w:rsid w:val="453B7BFC"/>
    <w:rsid w:val="45647D6F"/>
    <w:rsid w:val="45765328"/>
    <w:rsid w:val="4578C733"/>
    <w:rsid w:val="457E734E"/>
    <w:rsid w:val="45930AC7"/>
    <w:rsid w:val="45A946B1"/>
    <w:rsid w:val="45B4ED39"/>
    <w:rsid w:val="45B723CC"/>
    <w:rsid w:val="45C208AD"/>
    <w:rsid w:val="45CB2795"/>
    <w:rsid w:val="45D00A62"/>
    <w:rsid w:val="45D34384"/>
    <w:rsid w:val="45D3A0D1"/>
    <w:rsid w:val="45DE35D6"/>
    <w:rsid w:val="45E299DD"/>
    <w:rsid w:val="45EB3EDD"/>
    <w:rsid w:val="45F46C56"/>
    <w:rsid w:val="45F78519"/>
    <w:rsid w:val="4605D393"/>
    <w:rsid w:val="462A730D"/>
    <w:rsid w:val="4644DEB2"/>
    <w:rsid w:val="4648CF5D"/>
    <w:rsid w:val="466A161B"/>
    <w:rsid w:val="466E85BF"/>
    <w:rsid w:val="468842BD"/>
    <w:rsid w:val="46F44437"/>
    <w:rsid w:val="4704E8FA"/>
    <w:rsid w:val="47069961"/>
    <w:rsid w:val="47136CC1"/>
    <w:rsid w:val="473F097D"/>
    <w:rsid w:val="47780B60"/>
    <w:rsid w:val="47788DD2"/>
    <w:rsid w:val="477DF703"/>
    <w:rsid w:val="47BC55D1"/>
    <w:rsid w:val="47BE8F09"/>
    <w:rsid w:val="47C9827A"/>
    <w:rsid w:val="4847BAE3"/>
    <w:rsid w:val="484ED74F"/>
    <w:rsid w:val="48537799"/>
    <w:rsid w:val="4873D825"/>
    <w:rsid w:val="487EED10"/>
    <w:rsid w:val="48A269C2"/>
    <w:rsid w:val="48A4E9BA"/>
    <w:rsid w:val="48CEE86B"/>
    <w:rsid w:val="48EAA7B9"/>
    <w:rsid w:val="48F8DD85"/>
    <w:rsid w:val="48FB26EC"/>
    <w:rsid w:val="4903341D"/>
    <w:rsid w:val="4913DBC1"/>
    <w:rsid w:val="49234DBE"/>
    <w:rsid w:val="4924D394"/>
    <w:rsid w:val="49352F49"/>
    <w:rsid w:val="4936DE6A"/>
    <w:rsid w:val="493C07FC"/>
    <w:rsid w:val="493D7455"/>
    <w:rsid w:val="495BCA4A"/>
    <w:rsid w:val="495F86D5"/>
    <w:rsid w:val="4966DFB1"/>
    <w:rsid w:val="49B9AB34"/>
    <w:rsid w:val="49DE8A51"/>
    <w:rsid w:val="4A0CEA49"/>
    <w:rsid w:val="4A2252ED"/>
    <w:rsid w:val="4A467565"/>
    <w:rsid w:val="4A6303F3"/>
    <w:rsid w:val="4A6349F5"/>
    <w:rsid w:val="4A816AA7"/>
    <w:rsid w:val="4AA5BFB6"/>
    <w:rsid w:val="4AAAF464"/>
    <w:rsid w:val="4ADF7164"/>
    <w:rsid w:val="4B06E518"/>
    <w:rsid w:val="4B41E1BC"/>
    <w:rsid w:val="4B4FFE17"/>
    <w:rsid w:val="4B5FA06E"/>
    <w:rsid w:val="4B641815"/>
    <w:rsid w:val="4B78CF73"/>
    <w:rsid w:val="4B78FFF7"/>
    <w:rsid w:val="4B864133"/>
    <w:rsid w:val="4B89A451"/>
    <w:rsid w:val="4BF9CBDF"/>
    <w:rsid w:val="4C0FCCC1"/>
    <w:rsid w:val="4C314A31"/>
    <w:rsid w:val="4C4DBA6C"/>
    <w:rsid w:val="4C64856B"/>
    <w:rsid w:val="4C7AC2AA"/>
    <w:rsid w:val="4C85EB47"/>
    <w:rsid w:val="4CB42036"/>
    <w:rsid w:val="4CD13BB0"/>
    <w:rsid w:val="4CE86BA0"/>
    <w:rsid w:val="4CFB64CF"/>
    <w:rsid w:val="4D069FDC"/>
    <w:rsid w:val="4D16A038"/>
    <w:rsid w:val="4D1BB8CD"/>
    <w:rsid w:val="4D286E46"/>
    <w:rsid w:val="4D2C8E3C"/>
    <w:rsid w:val="4D5B0221"/>
    <w:rsid w:val="4D83D4E9"/>
    <w:rsid w:val="4D9E3C33"/>
    <w:rsid w:val="4DB3F235"/>
    <w:rsid w:val="4DF19683"/>
    <w:rsid w:val="4DFA6EB2"/>
    <w:rsid w:val="4E0764E1"/>
    <w:rsid w:val="4E08E2E8"/>
    <w:rsid w:val="4E10B5FE"/>
    <w:rsid w:val="4E3F62DA"/>
    <w:rsid w:val="4E4CF515"/>
    <w:rsid w:val="4E6B7BA1"/>
    <w:rsid w:val="4E70CBAA"/>
    <w:rsid w:val="4E7EF11E"/>
    <w:rsid w:val="4E8AFB8A"/>
    <w:rsid w:val="4EA5B3D5"/>
    <w:rsid w:val="4EBE0D21"/>
    <w:rsid w:val="4ED51B8A"/>
    <w:rsid w:val="4EDE479D"/>
    <w:rsid w:val="4EE281BF"/>
    <w:rsid w:val="4EEB1473"/>
    <w:rsid w:val="4F1BACDD"/>
    <w:rsid w:val="4F32C58E"/>
    <w:rsid w:val="4F46F6C9"/>
    <w:rsid w:val="4F5EB11D"/>
    <w:rsid w:val="4F9A9B14"/>
    <w:rsid w:val="4F9C2710"/>
    <w:rsid w:val="4FE30C3F"/>
    <w:rsid w:val="4FF7103E"/>
    <w:rsid w:val="50236F3A"/>
    <w:rsid w:val="5023F313"/>
    <w:rsid w:val="502430FB"/>
    <w:rsid w:val="504F15C5"/>
    <w:rsid w:val="50618D8B"/>
    <w:rsid w:val="5061D6D1"/>
    <w:rsid w:val="5097C644"/>
    <w:rsid w:val="5099EC1B"/>
    <w:rsid w:val="50ADE04B"/>
    <w:rsid w:val="50C0F355"/>
    <w:rsid w:val="50F038B4"/>
    <w:rsid w:val="50F61C4A"/>
    <w:rsid w:val="50F769CE"/>
    <w:rsid w:val="51186C46"/>
    <w:rsid w:val="512BD581"/>
    <w:rsid w:val="5151A23B"/>
    <w:rsid w:val="518B7CEC"/>
    <w:rsid w:val="5192103B"/>
    <w:rsid w:val="51A67881"/>
    <w:rsid w:val="51D6D902"/>
    <w:rsid w:val="51D8D45E"/>
    <w:rsid w:val="51DFBD78"/>
    <w:rsid w:val="51EB00A5"/>
    <w:rsid w:val="51EE9D29"/>
    <w:rsid w:val="5238DA7F"/>
    <w:rsid w:val="526EE71C"/>
    <w:rsid w:val="527CE83D"/>
    <w:rsid w:val="5296C181"/>
    <w:rsid w:val="52AD191E"/>
    <w:rsid w:val="52DC046E"/>
    <w:rsid w:val="52FABCC8"/>
    <w:rsid w:val="5301FDD0"/>
    <w:rsid w:val="530E54B3"/>
    <w:rsid w:val="5320F712"/>
    <w:rsid w:val="53375E4C"/>
    <w:rsid w:val="5351A9D9"/>
    <w:rsid w:val="537AE285"/>
    <w:rsid w:val="5384793D"/>
    <w:rsid w:val="53AAAF66"/>
    <w:rsid w:val="53B95B10"/>
    <w:rsid w:val="53D2E95B"/>
    <w:rsid w:val="53F27788"/>
    <w:rsid w:val="540368D3"/>
    <w:rsid w:val="54164B6C"/>
    <w:rsid w:val="543035A3"/>
    <w:rsid w:val="543221ED"/>
    <w:rsid w:val="543D5D61"/>
    <w:rsid w:val="54556311"/>
    <w:rsid w:val="546167CE"/>
    <w:rsid w:val="5475C8B2"/>
    <w:rsid w:val="547B6B68"/>
    <w:rsid w:val="54881817"/>
    <w:rsid w:val="54A4210F"/>
    <w:rsid w:val="54BA0650"/>
    <w:rsid w:val="54BF81E6"/>
    <w:rsid w:val="54D5F7DC"/>
    <w:rsid w:val="54E2C425"/>
    <w:rsid w:val="5506895C"/>
    <w:rsid w:val="5511ED65"/>
    <w:rsid w:val="552C6EB3"/>
    <w:rsid w:val="552EB597"/>
    <w:rsid w:val="553710CC"/>
    <w:rsid w:val="554E0EAF"/>
    <w:rsid w:val="557CA04E"/>
    <w:rsid w:val="559D554B"/>
    <w:rsid w:val="55A4A790"/>
    <w:rsid w:val="55BF7A7C"/>
    <w:rsid w:val="55C6634F"/>
    <w:rsid w:val="55D4CC40"/>
    <w:rsid w:val="561035F2"/>
    <w:rsid w:val="5611DC20"/>
    <w:rsid w:val="5622EA0E"/>
    <w:rsid w:val="5623D294"/>
    <w:rsid w:val="5645CACA"/>
    <w:rsid w:val="5655D6B1"/>
    <w:rsid w:val="5670DAA6"/>
    <w:rsid w:val="5681831D"/>
    <w:rsid w:val="56982840"/>
    <w:rsid w:val="56B4A2A5"/>
    <w:rsid w:val="56D19F1E"/>
    <w:rsid w:val="56DC3550"/>
    <w:rsid w:val="56E8578A"/>
    <w:rsid w:val="56EA4846"/>
    <w:rsid w:val="571699F2"/>
    <w:rsid w:val="576C8C55"/>
    <w:rsid w:val="57726CAE"/>
    <w:rsid w:val="577DC5F6"/>
    <w:rsid w:val="5799BD90"/>
    <w:rsid w:val="57CD193C"/>
    <w:rsid w:val="57DAA121"/>
    <w:rsid w:val="57DC3114"/>
    <w:rsid w:val="57EE82CB"/>
    <w:rsid w:val="57F6D2DD"/>
    <w:rsid w:val="581936F2"/>
    <w:rsid w:val="5819B34E"/>
    <w:rsid w:val="5849CAE1"/>
    <w:rsid w:val="5883C94A"/>
    <w:rsid w:val="5889BE74"/>
    <w:rsid w:val="589BB25F"/>
    <w:rsid w:val="58A73DE5"/>
    <w:rsid w:val="58AA1E58"/>
    <w:rsid w:val="58AB9C30"/>
    <w:rsid w:val="58D09432"/>
    <w:rsid w:val="58D365B1"/>
    <w:rsid w:val="58F44368"/>
    <w:rsid w:val="58FD9F75"/>
    <w:rsid w:val="592DF9DB"/>
    <w:rsid w:val="5951A1A0"/>
    <w:rsid w:val="598130C6"/>
    <w:rsid w:val="59A436BA"/>
    <w:rsid w:val="59B857AA"/>
    <w:rsid w:val="59BFE75B"/>
    <w:rsid w:val="59C5D479"/>
    <w:rsid w:val="59DFDFD5"/>
    <w:rsid w:val="59EDA6D7"/>
    <w:rsid w:val="59F02CB8"/>
    <w:rsid w:val="59FC1FA9"/>
    <w:rsid w:val="5A0CF8E7"/>
    <w:rsid w:val="5A1D168C"/>
    <w:rsid w:val="5A289C94"/>
    <w:rsid w:val="5A2D6680"/>
    <w:rsid w:val="5A2E975C"/>
    <w:rsid w:val="5A39E979"/>
    <w:rsid w:val="5A4A276A"/>
    <w:rsid w:val="5A571DB3"/>
    <w:rsid w:val="5A84C899"/>
    <w:rsid w:val="5A8F4EDB"/>
    <w:rsid w:val="5A9610AC"/>
    <w:rsid w:val="5AB301BD"/>
    <w:rsid w:val="5ACA9C38"/>
    <w:rsid w:val="5ADDE2C6"/>
    <w:rsid w:val="5AF156AC"/>
    <w:rsid w:val="5AFD4F63"/>
    <w:rsid w:val="5AFD92C3"/>
    <w:rsid w:val="5B2A2824"/>
    <w:rsid w:val="5B72E09D"/>
    <w:rsid w:val="5B7B5015"/>
    <w:rsid w:val="5B7EDA02"/>
    <w:rsid w:val="5B97F00A"/>
    <w:rsid w:val="5BA057DA"/>
    <w:rsid w:val="5BA819D3"/>
    <w:rsid w:val="5BE74C73"/>
    <w:rsid w:val="5C0333C6"/>
    <w:rsid w:val="5C090E35"/>
    <w:rsid w:val="5C4707BD"/>
    <w:rsid w:val="5C66F7EF"/>
    <w:rsid w:val="5C7891B1"/>
    <w:rsid w:val="5C954C41"/>
    <w:rsid w:val="5CCA4400"/>
    <w:rsid w:val="5CCC0632"/>
    <w:rsid w:val="5D06AAA0"/>
    <w:rsid w:val="5D159591"/>
    <w:rsid w:val="5D2A1C6E"/>
    <w:rsid w:val="5D2B0200"/>
    <w:rsid w:val="5D40616D"/>
    <w:rsid w:val="5D4BDEE5"/>
    <w:rsid w:val="5D547578"/>
    <w:rsid w:val="5D566E5D"/>
    <w:rsid w:val="5D60CBC8"/>
    <w:rsid w:val="5D6C30D7"/>
    <w:rsid w:val="5D799D88"/>
    <w:rsid w:val="5D8C366E"/>
    <w:rsid w:val="5D8E932E"/>
    <w:rsid w:val="5D94C24A"/>
    <w:rsid w:val="5D965CCE"/>
    <w:rsid w:val="5D98B4E2"/>
    <w:rsid w:val="5D9FD3AA"/>
    <w:rsid w:val="5DAFC649"/>
    <w:rsid w:val="5DB0A59E"/>
    <w:rsid w:val="5DBD0563"/>
    <w:rsid w:val="5DBFEBA7"/>
    <w:rsid w:val="5DC532A1"/>
    <w:rsid w:val="5DD252E6"/>
    <w:rsid w:val="5DECB849"/>
    <w:rsid w:val="5E072063"/>
    <w:rsid w:val="5E082DDB"/>
    <w:rsid w:val="5E0D5EE2"/>
    <w:rsid w:val="5E48FA29"/>
    <w:rsid w:val="5E753CA6"/>
    <w:rsid w:val="5E8C2EAA"/>
    <w:rsid w:val="5EA7A9B3"/>
    <w:rsid w:val="5EA85B52"/>
    <w:rsid w:val="5EABC114"/>
    <w:rsid w:val="5EBF0478"/>
    <w:rsid w:val="5EDDF6E7"/>
    <w:rsid w:val="5EE73415"/>
    <w:rsid w:val="5F10FD8F"/>
    <w:rsid w:val="5F206F07"/>
    <w:rsid w:val="5F370801"/>
    <w:rsid w:val="5F41FF20"/>
    <w:rsid w:val="5F4A8DB7"/>
    <w:rsid w:val="5F8888AA"/>
    <w:rsid w:val="5F8BDFFE"/>
    <w:rsid w:val="5F8C780D"/>
    <w:rsid w:val="5F938DE2"/>
    <w:rsid w:val="5FA3CB9B"/>
    <w:rsid w:val="5FB00FAE"/>
    <w:rsid w:val="5FC8AAD6"/>
    <w:rsid w:val="5FCFA92E"/>
    <w:rsid w:val="5FD4E8F6"/>
    <w:rsid w:val="604C57CD"/>
    <w:rsid w:val="60512837"/>
    <w:rsid w:val="6059C857"/>
    <w:rsid w:val="6092CE53"/>
    <w:rsid w:val="609CA804"/>
    <w:rsid w:val="60C2D600"/>
    <w:rsid w:val="60D2D862"/>
    <w:rsid w:val="60F07BEA"/>
    <w:rsid w:val="60F78C69"/>
    <w:rsid w:val="60F99348"/>
    <w:rsid w:val="610F807A"/>
    <w:rsid w:val="61287C58"/>
    <w:rsid w:val="612A7E38"/>
    <w:rsid w:val="613FD7C4"/>
    <w:rsid w:val="6160822E"/>
    <w:rsid w:val="616F4DE9"/>
    <w:rsid w:val="618EAA3F"/>
    <w:rsid w:val="619C89A0"/>
    <w:rsid w:val="619F7755"/>
    <w:rsid w:val="61DDD502"/>
    <w:rsid w:val="61E3DFCF"/>
    <w:rsid w:val="62175B57"/>
    <w:rsid w:val="626F92AD"/>
    <w:rsid w:val="6285FA57"/>
    <w:rsid w:val="62AB37CA"/>
    <w:rsid w:val="62C975C7"/>
    <w:rsid w:val="62CA2ACF"/>
    <w:rsid w:val="62F25B8F"/>
    <w:rsid w:val="63021371"/>
    <w:rsid w:val="631EDE3F"/>
    <w:rsid w:val="632F69EC"/>
    <w:rsid w:val="6339E28D"/>
    <w:rsid w:val="6354D4BA"/>
    <w:rsid w:val="63615DD9"/>
    <w:rsid w:val="638FE0A3"/>
    <w:rsid w:val="639B005D"/>
    <w:rsid w:val="63A2232C"/>
    <w:rsid w:val="63A562F4"/>
    <w:rsid w:val="63AFA2F1"/>
    <w:rsid w:val="63C8C56E"/>
    <w:rsid w:val="6404D1CF"/>
    <w:rsid w:val="641C7CF3"/>
    <w:rsid w:val="644E8831"/>
    <w:rsid w:val="64527FE0"/>
    <w:rsid w:val="6455830E"/>
    <w:rsid w:val="646FCDFC"/>
    <w:rsid w:val="64755F90"/>
    <w:rsid w:val="64CE6012"/>
    <w:rsid w:val="64E725C4"/>
    <w:rsid w:val="64EA72AC"/>
    <w:rsid w:val="650E759C"/>
    <w:rsid w:val="65293FA9"/>
    <w:rsid w:val="6564E1C3"/>
    <w:rsid w:val="657E3E22"/>
    <w:rsid w:val="659480DB"/>
    <w:rsid w:val="6599A44E"/>
    <w:rsid w:val="65CCFAF4"/>
    <w:rsid w:val="65E0F651"/>
    <w:rsid w:val="65F35486"/>
    <w:rsid w:val="660F0E01"/>
    <w:rsid w:val="6617ABB2"/>
    <w:rsid w:val="662D5902"/>
    <w:rsid w:val="667ED2FD"/>
    <w:rsid w:val="668EEBF6"/>
    <w:rsid w:val="66ADEA4F"/>
    <w:rsid w:val="66BAA75D"/>
    <w:rsid w:val="66BAC737"/>
    <w:rsid w:val="66C6F73F"/>
    <w:rsid w:val="66F2EBD6"/>
    <w:rsid w:val="670F8B88"/>
    <w:rsid w:val="67190FC3"/>
    <w:rsid w:val="672476B6"/>
    <w:rsid w:val="6749A1CA"/>
    <w:rsid w:val="674BC0DC"/>
    <w:rsid w:val="67520342"/>
    <w:rsid w:val="675C69DB"/>
    <w:rsid w:val="6781CFED"/>
    <w:rsid w:val="6788C4E5"/>
    <w:rsid w:val="679049AC"/>
    <w:rsid w:val="67B2CCAC"/>
    <w:rsid w:val="67C43C42"/>
    <w:rsid w:val="67D749E9"/>
    <w:rsid w:val="67DA715D"/>
    <w:rsid w:val="67DB06A6"/>
    <w:rsid w:val="6819AAB7"/>
    <w:rsid w:val="68297011"/>
    <w:rsid w:val="684FD4D4"/>
    <w:rsid w:val="6854B1C3"/>
    <w:rsid w:val="68759060"/>
    <w:rsid w:val="68951B30"/>
    <w:rsid w:val="68965B12"/>
    <w:rsid w:val="68A9AEBD"/>
    <w:rsid w:val="68AEDFA3"/>
    <w:rsid w:val="68B03EF2"/>
    <w:rsid w:val="68C62D53"/>
    <w:rsid w:val="68DA1ED8"/>
    <w:rsid w:val="68E0D9A9"/>
    <w:rsid w:val="68E556AD"/>
    <w:rsid w:val="691AE6D0"/>
    <w:rsid w:val="6972A382"/>
    <w:rsid w:val="6988FE45"/>
    <w:rsid w:val="699DFAC7"/>
    <w:rsid w:val="69F8354F"/>
    <w:rsid w:val="6A0A401A"/>
    <w:rsid w:val="6A1B30B1"/>
    <w:rsid w:val="6A275130"/>
    <w:rsid w:val="6A2A5AC2"/>
    <w:rsid w:val="6A579679"/>
    <w:rsid w:val="6A787AD2"/>
    <w:rsid w:val="6A7AAB51"/>
    <w:rsid w:val="6A83BBB5"/>
    <w:rsid w:val="6ABA8C37"/>
    <w:rsid w:val="6ABBEF29"/>
    <w:rsid w:val="6AE5AF89"/>
    <w:rsid w:val="6AF34A47"/>
    <w:rsid w:val="6AF42AEF"/>
    <w:rsid w:val="6AF57A12"/>
    <w:rsid w:val="6AFA63DF"/>
    <w:rsid w:val="6AFEB0C0"/>
    <w:rsid w:val="6B058DD2"/>
    <w:rsid w:val="6B0DE995"/>
    <w:rsid w:val="6B496068"/>
    <w:rsid w:val="6B512378"/>
    <w:rsid w:val="6B5703D1"/>
    <w:rsid w:val="6B6E6481"/>
    <w:rsid w:val="6B787B45"/>
    <w:rsid w:val="6B9C886A"/>
    <w:rsid w:val="6B9E37E1"/>
    <w:rsid w:val="6BA81828"/>
    <w:rsid w:val="6BB351AF"/>
    <w:rsid w:val="6BBD030D"/>
    <w:rsid w:val="6BE08F34"/>
    <w:rsid w:val="6BF57BE5"/>
    <w:rsid w:val="6C04A1B1"/>
    <w:rsid w:val="6C055F9B"/>
    <w:rsid w:val="6C3784AF"/>
    <w:rsid w:val="6C4E45D3"/>
    <w:rsid w:val="6C6CFC60"/>
    <w:rsid w:val="6C6E05B9"/>
    <w:rsid w:val="6C7D2D97"/>
    <w:rsid w:val="6C85A97C"/>
    <w:rsid w:val="6CA782CE"/>
    <w:rsid w:val="6CC362A5"/>
    <w:rsid w:val="6CE142C9"/>
    <w:rsid w:val="6CF3698C"/>
    <w:rsid w:val="6D026735"/>
    <w:rsid w:val="6D32068B"/>
    <w:rsid w:val="6D4C94DB"/>
    <w:rsid w:val="6D6DC63C"/>
    <w:rsid w:val="6D6EF4BA"/>
    <w:rsid w:val="6D8E191D"/>
    <w:rsid w:val="6D8F373B"/>
    <w:rsid w:val="6DABB8C3"/>
    <w:rsid w:val="6DB5F774"/>
    <w:rsid w:val="6DB899A6"/>
    <w:rsid w:val="6DBEC01C"/>
    <w:rsid w:val="6DC02794"/>
    <w:rsid w:val="6DD8AAD5"/>
    <w:rsid w:val="6DF2B0A2"/>
    <w:rsid w:val="6E0035F1"/>
    <w:rsid w:val="6E0317B5"/>
    <w:rsid w:val="6E23DEED"/>
    <w:rsid w:val="6E30456C"/>
    <w:rsid w:val="6E3F0EBC"/>
    <w:rsid w:val="6E4455EE"/>
    <w:rsid w:val="6E493AD1"/>
    <w:rsid w:val="6E4F7ABB"/>
    <w:rsid w:val="6E7266A5"/>
    <w:rsid w:val="6E7D37B5"/>
    <w:rsid w:val="6E9A9326"/>
    <w:rsid w:val="6EA70E0B"/>
    <w:rsid w:val="6EAE995C"/>
    <w:rsid w:val="6EC93BE2"/>
    <w:rsid w:val="6ED71DB5"/>
    <w:rsid w:val="6EE90926"/>
    <w:rsid w:val="6EFEAB11"/>
    <w:rsid w:val="6EFF4830"/>
    <w:rsid w:val="6F119E40"/>
    <w:rsid w:val="6F19B5CE"/>
    <w:rsid w:val="6F3668F1"/>
    <w:rsid w:val="6F4F7E01"/>
    <w:rsid w:val="6F5BF7F5"/>
    <w:rsid w:val="6F5EC047"/>
    <w:rsid w:val="6F7B6D4C"/>
    <w:rsid w:val="6F8B1895"/>
    <w:rsid w:val="6FACF08F"/>
    <w:rsid w:val="6FC67FEF"/>
    <w:rsid w:val="6FD4A55E"/>
    <w:rsid w:val="700CB334"/>
    <w:rsid w:val="7027C661"/>
    <w:rsid w:val="70355E02"/>
    <w:rsid w:val="7076B65E"/>
    <w:rsid w:val="7081C715"/>
    <w:rsid w:val="70ADAFA0"/>
    <w:rsid w:val="70B27F59"/>
    <w:rsid w:val="70B81BBE"/>
    <w:rsid w:val="70CA77BE"/>
    <w:rsid w:val="70EFA428"/>
    <w:rsid w:val="710AF5D2"/>
    <w:rsid w:val="7125CD45"/>
    <w:rsid w:val="71261D71"/>
    <w:rsid w:val="713E4610"/>
    <w:rsid w:val="71404F01"/>
    <w:rsid w:val="7153BAA5"/>
    <w:rsid w:val="715845A2"/>
    <w:rsid w:val="71968720"/>
    <w:rsid w:val="7199E95D"/>
    <w:rsid w:val="71AFF6CC"/>
    <w:rsid w:val="71DB69CC"/>
    <w:rsid w:val="725B88EF"/>
    <w:rsid w:val="72725B67"/>
    <w:rsid w:val="72966109"/>
    <w:rsid w:val="72AA5D9B"/>
    <w:rsid w:val="72BA3C1F"/>
    <w:rsid w:val="72D311F1"/>
    <w:rsid w:val="72D921EA"/>
    <w:rsid w:val="72DAD4A3"/>
    <w:rsid w:val="72FCFEFD"/>
    <w:rsid w:val="7309E9C4"/>
    <w:rsid w:val="730FF300"/>
    <w:rsid w:val="73104810"/>
    <w:rsid w:val="73357520"/>
    <w:rsid w:val="733E6E77"/>
    <w:rsid w:val="735F6723"/>
    <w:rsid w:val="736D32BE"/>
    <w:rsid w:val="73815D35"/>
    <w:rsid w:val="73862721"/>
    <w:rsid w:val="73935DC3"/>
    <w:rsid w:val="73AAD107"/>
    <w:rsid w:val="73C3996A"/>
    <w:rsid w:val="73E10B86"/>
    <w:rsid w:val="73F74923"/>
    <w:rsid w:val="74098C78"/>
    <w:rsid w:val="7423061A"/>
    <w:rsid w:val="7426837A"/>
    <w:rsid w:val="742A43E4"/>
    <w:rsid w:val="7432EA82"/>
    <w:rsid w:val="743E5F7A"/>
    <w:rsid w:val="7447E265"/>
    <w:rsid w:val="7453DE7D"/>
    <w:rsid w:val="74586020"/>
    <w:rsid w:val="74640D8F"/>
    <w:rsid w:val="74813BBD"/>
    <w:rsid w:val="74960025"/>
    <w:rsid w:val="74ACA20E"/>
    <w:rsid w:val="74CE2D0C"/>
    <w:rsid w:val="74DC238C"/>
    <w:rsid w:val="74F2F070"/>
    <w:rsid w:val="74F40282"/>
    <w:rsid w:val="751E99DF"/>
    <w:rsid w:val="751FEB8B"/>
    <w:rsid w:val="75205492"/>
    <w:rsid w:val="7522C4E6"/>
    <w:rsid w:val="7524593B"/>
    <w:rsid w:val="753E9DA8"/>
    <w:rsid w:val="75414AA8"/>
    <w:rsid w:val="756238A2"/>
    <w:rsid w:val="75672047"/>
    <w:rsid w:val="756D98F1"/>
    <w:rsid w:val="757B061C"/>
    <w:rsid w:val="75A6A842"/>
    <w:rsid w:val="75B0E826"/>
    <w:rsid w:val="75D9BB8F"/>
    <w:rsid w:val="75FCF2C0"/>
    <w:rsid w:val="760411D6"/>
    <w:rsid w:val="762BC97A"/>
    <w:rsid w:val="7686AB50"/>
    <w:rsid w:val="769086AA"/>
    <w:rsid w:val="76CD20F5"/>
    <w:rsid w:val="77103257"/>
    <w:rsid w:val="77247AAD"/>
    <w:rsid w:val="772B5378"/>
    <w:rsid w:val="77694725"/>
    <w:rsid w:val="776B205E"/>
    <w:rsid w:val="777D4E02"/>
    <w:rsid w:val="778F28C3"/>
    <w:rsid w:val="77ABCF47"/>
    <w:rsid w:val="77AD7CFC"/>
    <w:rsid w:val="77AE717E"/>
    <w:rsid w:val="77EF3004"/>
    <w:rsid w:val="78272C22"/>
    <w:rsid w:val="7849ED74"/>
    <w:rsid w:val="78575F9D"/>
    <w:rsid w:val="786DFA49"/>
    <w:rsid w:val="78742D7E"/>
    <w:rsid w:val="788D55DB"/>
    <w:rsid w:val="78E28908"/>
    <w:rsid w:val="7941D3F5"/>
    <w:rsid w:val="794A2B5D"/>
    <w:rsid w:val="79538600"/>
    <w:rsid w:val="79ACFA9A"/>
    <w:rsid w:val="79DF3F9A"/>
    <w:rsid w:val="79FD19E2"/>
    <w:rsid w:val="7A0FFDDF"/>
    <w:rsid w:val="7A15294B"/>
    <w:rsid w:val="7A3B5717"/>
    <w:rsid w:val="7A560C69"/>
    <w:rsid w:val="7A60FB76"/>
    <w:rsid w:val="7AB5B032"/>
    <w:rsid w:val="7ACAA3F3"/>
    <w:rsid w:val="7B11A1AA"/>
    <w:rsid w:val="7B2BB914"/>
    <w:rsid w:val="7B3F96B9"/>
    <w:rsid w:val="7B669BD6"/>
    <w:rsid w:val="7B705A2D"/>
    <w:rsid w:val="7B72F9F6"/>
    <w:rsid w:val="7B9569A3"/>
    <w:rsid w:val="7BB21E04"/>
    <w:rsid w:val="7BC567D5"/>
    <w:rsid w:val="7BD53781"/>
    <w:rsid w:val="7C0ACAD0"/>
    <w:rsid w:val="7C189E64"/>
    <w:rsid w:val="7C4051F3"/>
    <w:rsid w:val="7C44C825"/>
    <w:rsid w:val="7C68A339"/>
    <w:rsid w:val="7C6A2CEA"/>
    <w:rsid w:val="7C81E2A1"/>
    <w:rsid w:val="7C84F17D"/>
    <w:rsid w:val="7C85CFC6"/>
    <w:rsid w:val="7C929FB6"/>
    <w:rsid w:val="7C9D795C"/>
    <w:rsid w:val="7CD713F1"/>
    <w:rsid w:val="7CE66CF3"/>
    <w:rsid w:val="7CFCA76E"/>
    <w:rsid w:val="7D3A31FA"/>
    <w:rsid w:val="7D58BB61"/>
    <w:rsid w:val="7D5B8DA3"/>
    <w:rsid w:val="7D5E193E"/>
    <w:rsid w:val="7D6F0DE5"/>
    <w:rsid w:val="7D7107E2"/>
    <w:rsid w:val="7DB06EBE"/>
    <w:rsid w:val="7DB65507"/>
    <w:rsid w:val="7DBE641C"/>
    <w:rsid w:val="7DC37C73"/>
    <w:rsid w:val="7DE522BC"/>
    <w:rsid w:val="7DE9BD19"/>
    <w:rsid w:val="7DF6D298"/>
    <w:rsid w:val="7DF7B0EE"/>
    <w:rsid w:val="7E03B352"/>
    <w:rsid w:val="7E05AB90"/>
    <w:rsid w:val="7E131628"/>
    <w:rsid w:val="7E1334B9"/>
    <w:rsid w:val="7E159227"/>
    <w:rsid w:val="7E1B9935"/>
    <w:rsid w:val="7E36DB5F"/>
    <w:rsid w:val="7E39C3DF"/>
    <w:rsid w:val="7E5A1A04"/>
    <w:rsid w:val="7E8E7C7F"/>
    <w:rsid w:val="7E92562F"/>
    <w:rsid w:val="7E928B51"/>
    <w:rsid w:val="7E9C442B"/>
    <w:rsid w:val="7EE43B77"/>
    <w:rsid w:val="7EEFC980"/>
    <w:rsid w:val="7EF7BDC0"/>
    <w:rsid w:val="7F0A8150"/>
    <w:rsid w:val="7F3B7BD1"/>
    <w:rsid w:val="7F8845C1"/>
    <w:rsid w:val="7FAEA2D7"/>
    <w:rsid w:val="7FCD41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72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00BF1644"/>
    <w:rPr>
      <w:color w:val="0000FF"/>
      <w:u w:val="single"/>
    </w:rPr>
  </w:style>
  <w:style w:type="character" w:styleId="markkenqgei3w" w:customStyle="1">
    <w:name w:val="markkenqgei3w"/>
    <w:basedOn w:val="DefaultParagraphFont"/>
    <w:rsid w:val="00BF1644"/>
  </w:style>
  <w:style w:type="character" w:styleId="FollowedHyperlink">
    <w:name w:val="FollowedHyperlink"/>
    <w:basedOn w:val="DefaultParagraphFont"/>
    <w:uiPriority w:val="99"/>
    <w:semiHidden/>
    <w:unhideWhenUsed/>
    <w:rsid w:val="00BF1644"/>
    <w:rPr>
      <w:color w:val="800080" w:themeColor="followedHyperlink"/>
      <w:u w:val="single"/>
    </w:rPr>
  </w:style>
  <w:style w:type="paragraph" w:styleId="BalloonText">
    <w:name w:val="Balloon Text"/>
    <w:basedOn w:val="Normal"/>
    <w:link w:val="BalloonTextChar"/>
    <w:uiPriority w:val="99"/>
    <w:semiHidden/>
    <w:unhideWhenUsed/>
    <w:rsid w:val="00250C76"/>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250C76"/>
    <w:rPr>
      <w:rFonts w:ascii="Tahoma" w:hAnsi="Tahoma" w:cs="Tahoma"/>
      <w:sz w:val="16"/>
      <w:szCs w:val="16"/>
    </w:rPr>
  </w:style>
  <w:style w:type="character" w:styleId="markrg1md8pfc" w:customStyle="1">
    <w:name w:val="markrg1md8pfc"/>
    <w:basedOn w:val="DefaultParagraphFont"/>
    <w:rsid w:val="00436AA0"/>
  </w:style>
  <w:style w:type="paragraph" w:styleId="ListParagraph">
    <w:name w:val="List Paragraph"/>
    <w:basedOn w:val="Normal"/>
    <w:uiPriority w:val="34"/>
    <w:qFormat/>
    <w:pPr>
      <w:ind w:left="720"/>
      <w:contextualSpacing/>
    </w:pPr>
  </w:style>
  <w:style w:type="character" w:styleId="CommentReference">
    <w:name w:val="annotation reference"/>
    <w:basedOn w:val="DefaultParagraphFont"/>
    <w:uiPriority w:val="99"/>
    <w:semiHidden/>
    <w:unhideWhenUsed/>
    <w:rsid w:val="007B0C9E"/>
    <w:rPr>
      <w:sz w:val="16"/>
      <w:szCs w:val="16"/>
    </w:rPr>
  </w:style>
  <w:style w:type="paragraph" w:styleId="CommentText">
    <w:name w:val="annotation text"/>
    <w:basedOn w:val="Normal"/>
    <w:link w:val="CommentTextChar"/>
    <w:uiPriority w:val="99"/>
    <w:semiHidden/>
    <w:unhideWhenUsed/>
    <w:rsid w:val="007B0C9E"/>
    <w:pPr>
      <w:spacing w:line="240" w:lineRule="auto"/>
    </w:pPr>
    <w:rPr>
      <w:sz w:val="20"/>
      <w:szCs w:val="20"/>
    </w:rPr>
  </w:style>
  <w:style w:type="character" w:styleId="CommentTextChar" w:customStyle="1">
    <w:name w:val="Comment Text Char"/>
    <w:basedOn w:val="DefaultParagraphFont"/>
    <w:link w:val="CommentText"/>
    <w:uiPriority w:val="99"/>
    <w:semiHidden/>
    <w:rsid w:val="007B0C9E"/>
    <w:rPr>
      <w:sz w:val="20"/>
      <w:szCs w:val="20"/>
    </w:rPr>
  </w:style>
  <w:style w:type="paragraph" w:styleId="CommentSubject">
    <w:name w:val="annotation subject"/>
    <w:basedOn w:val="CommentText"/>
    <w:next w:val="CommentText"/>
    <w:link w:val="CommentSubjectChar"/>
    <w:uiPriority w:val="99"/>
    <w:semiHidden/>
    <w:unhideWhenUsed/>
    <w:rsid w:val="007B0C9E"/>
    <w:rPr>
      <w:b/>
      <w:bCs/>
    </w:rPr>
  </w:style>
  <w:style w:type="character" w:styleId="CommentSubjectChar" w:customStyle="1">
    <w:name w:val="Comment Subject Char"/>
    <w:basedOn w:val="CommentTextChar"/>
    <w:link w:val="CommentSubject"/>
    <w:uiPriority w:val="99"/>
    <w:semiHidden/>
    <w:rsid w:val="007B0C9E"/>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F1644"/>
    <w:rPr>
      <w:color w:val="0000FF"/>
      <w:u w:val="single"/>
    </w:rPr>
  </w:style>
  <w:style w:type="character" w:customStyle="1" w:styleId="markkenqgei3w">
    <w:name w:val="markkenqgei3w"/>
    <w:basedOn w:val="DefaultParagraphFont"/>
    <w:rsid w:val="00BF1644"/>
  </w:style>
  <w:style w:type="character" w:styleId="FollowedHyperlink">
    <w:name w:val="FollowedHyperlink"/>
    <w:basedOn w:val="DefaultParagraphFont"/>
    <w:uiPriority w:val="99"/>
    <w:semiHidden/>
    <w:unhideWhenUsed/>
    <w:rsid w:val="00BF1644"/>
    <w:rPr>
      <w:color w:val="800080" w:themeColor="followedHyperlink"/>
      <w:u w:val="single"/>
    </w:rPr>
  </w:style>
  <w:style w:type="paragraph" w:styleId="BalloonText">
    <w:name w:val="Balloon Text"/>
    <w:basedOn w:val="Normal"/>
    <w:link w:val="BalloonTextChar"/>
    <w:uiPriority w:val="99"/>
    <w:semiHidden/>
    <w:unhideWhenUsed/>
    <w:rsid w:val="00250C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0C76"/>
    <w:rPr>
      <w:rFonts w:ascii="Tahoma" w:hAnsi="Tahoma" w:cs="Tahoma"/>
      <w:sz w:val="16"/>
      <w:szCs w:val="16"/>
    </w:rPr>
  </w:style>
  <w:style w:type="character" w:customStyle="1" w:styleId="markrg1md8pfc">
    <w:name w:val="markrg1md8pfc"/>
    <w:basedOn w:val="DefaultParagraphFont"/>
    <w:rsid w:val="00436AA0"/>
  </w:style>
  <w:style w:type="paragraph" w:styleId="ListParagraph">
    <w:name w:val="List Paragraph"/>
    <w:basedOn w:val="Normal"/>
    <w:uiPriority w:val="34"/>
    <w:qFormat/>
    <w:pPr>
      <w:ind w:left="720"/>
      <w:contextualSpacing/>
    </w:pPr>
  </w:style>
  <w:style w:type="character" w:styleId="CommentReference">
    <w:name w:val="annotation reference"/>
    <w:basedOn w:val="DefaultParagraphFont"/>
    <w:uiPriority w:val="99"/>
    <w:semiHidden/>
    <w:unhideWhenUsed/>
    <w:rsid w:val="007B0C9E"/>
    <w:rPr>
      <w:sz w:val="16"/>
      <w:szCs w:val="16"/>
    </w:rPr>
  </w:style>
  <w:style w:type="paragraph" w:styleId="CommentText">
    <w:name w:val="annotation text"/>
    <w:basedOn w:val="Normal"/>
    <w:link w:val="CommentTextChar"/>
    <w:uiPriority w:val="99"/>
    <w:semiHidden/>
    <w:unhideWhenUsed/>
    <w:rsid w:val="007B0C9E"/>
    <w:pPr>
      <w:spacing w:line="240" w:lineRule="auto"/>
    </w:pPr>
    <w:rPr>
      <w:sz w:val="20"/>
      <w:szCs w:val="20"/>
    </w:rPr>
  </w:style>
  <w:style w:type="character" w:customStyle="1" w:styleId="CommentTextChar">
    <w:name w:val="Comment Text Char"/>
    <w:basedOn w:val="DefaultParagraphFont"/>
    <w:link w:val="CommentText"/>
    <w:uiPriority w:val="99"/>
    <w:semiHidden/>
    <w:rsid w:val="007B0C9E"/>
    <w:rPr>
      <w:sz w:val="20"/>
      <w:szCs w:val="20"/>
    </w:rPr>
  </w:style>
  <w:style w:type="paragraph" w:styleId="CommentSubject">
    <w:name w:val="annotation subject"/>
    <w:basedOn w:val="CommentText"/>
    <w:next w:val="CommentText"/>
    <w:link w:val="CommentSubjectChar"/>
    <w:uiPriority w:val="99"/>
    <w:semiHidden/>
    <w:unhideWhenUsed/>
    <w:rsid w:val="007B0C9E"/>
    <w:rPr>
      <w:b/>
      <w:bCs/>
    </w:rPr>
  </w:style>
  <w:style w:type="character" w:customStyle="1" w:styleId="CommentSubjectChar">
    <w:name w:val="Comment Subject Char"/>
    <w:basedOn w:val="CommentTextChar"/>
    <w:link w:val="CommentSubject"/>
    <w:uiPriority w:val="99"/>
    <w:semiHidden/>
    <w:rsid w:val="007B0C9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fontTable" Target="fontTable.xml" Id="rId20" /><Relationship Type="http://schemas.openxmlformats.org/officeDocument/2006/relationships/customXml" Target="../customXml/item1.xml" Id="rId1" /><Relationship Type="http://schemas.microsoft.com/office/2007/relationships/stylesWithEffects" Target="stylesWithEffect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hyperlink" Target="https://wageningenur4.sharepoint.com/sites/MiCRop-WUR/Gedeelde%20documenten/Protocols/2021_Microp_nutrient_solution.pdf" TargetMode="External" Id="Rb032c47aa9c74f73" /><Relationship Type="http://schemas.openxmlformats.org/officeDocument/2006/relationships/image" Target="/media/image15.png" Id="R16b715618dc2475d" /><Relationship Type="http://schemas.openxmlformats.org/officeDocument/2006/relationships/image" Target="/media/image16.png" Id="R92aec083ac1642c4" /><Relationship Type="http://schemas.openxmlformats.org/officeDocument/2006/relationships/image" Target="/media/image17.png" Id="Redddbdfebc9f4b44" /><Relationship Type="http://schemas.openxmlformats.org/officeDocument/2006/relationships/image" Target="/media/image18.png" Id="Rc45e4a7bfa5c491a" /><Relationship Type="http://schemas.openxmlformats.org/officeDocument/2006/relationships/image" Target="/media/image19.png" Id="Rdeb07e413aff4787" /><Relationship Type="http://schemas.openxmlformats.org/officeDocument/2006/relationships/image" Target="/media/image1a.png" Id="R83c05338953e4ab3" /><Relationship Type="http://schemas.openxmlformats.org/officeDocument/2006/relationships/image" Target="/media/image1b.png" Id="R074a5efd49c84884" /><Relationship Type="http://schemas.openxmlformats.org/officeDocument/2006/relationships/image" Target="/media/image1c.png" Id="R2a4f6ab1d1474b33" /><Relationship Type="http://schemas.openxmlformats.org/officeDocument/2006/relationships/image" Target="/media/image1d.png" Id="Rc722d8da0eed4ae3" /><Relationship Type="http://schemas.openxmlformats.org/officeDocument/2006/relationships/image" Target="/media/image1e.png" Id="R9791d4e20f044d87" /><Relationship Type="http://schemas.openxmlformats.org/officeDocument/2006/relationships/image" Target="/media/image20.png" Id="R991cb19debf24a2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E412483FFC35649B797435CD3F0398D" ma:contentTypeVersion="13" ma:contentTypeDescription="Een nieuw document maken." ma:contentTypeScope="" ma:versionID="f21cf2fb352ac8400c5cc7130a4c57df">
  <xsd:schema xmlns:xsd="http://www.w3.org/2001/XMLSchema" xmlns:xs="http://www.w3.org/2001/XMLSchema" xmlns:p="http://schemas.microsoft.com/office/2006/metadata/properties" xmlns:ns2="c547a812-ac17-4a6a-8bd9-a75acfa31021" xmlns:ns3="814e9f69-708b-42d1-b772-2ece2c1b39da" targetNamespace="http://schemas.microsoft.com/office/2006/metadata/properties" ma:root="true" ma:fieldsID="06f366285c1d7d3792806766313cc7a1" ns2:_="" ns3:_="">
    <xsd:import namespace="c547a812-ac17-4a6a-8bd9-a75acfa31021"/>
    <xsd:import namespace="814e9f69-708b-42d1-b772-2ece2c1b39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47a812-ac17-4a6a-8bd9-a75acfa310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14e9f69-708b-42d1-b772-2ece2c1b39da" elementFormDefault="qualified">
    <xsd:import namespace="http://schemas.microsoft.com/office/2006/documentManagement/types"/>
    <xsd:import namespace="http://schemas.microsoft.com/office/infopath/2007/PartnerControls"/>
    <xsd:element name="SharedWithUsers" ma:index="17"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814e9f69-708b-42d1-b772-2ece2c1b39da">
      <UserInfo>
        <DisplayName>Poelman, Erik</DisplayName>
        <AccountId>20</AccountId>
        <AccountType/>
      </UserInfo>
      <UserInfo>
        <DisplayName>Beschoren da Costa, Pedro</DisplayName>
        <AccountId>10</AccountId>
        <AccountType/>
      </UserInfo>
      <UserInfo>
        <DisplayName>Aragon Gomez, Marcela</DisplayName>
        <AccountId>18</AccountId>
        <AccountType/>
      </UserInfo>
      <UserInfo>
        <DisplayName>Carracedo Lorenzo, Zulema</DisplayName>
        <AccountId>17</AccountId>
        <AccountType/>
      </UserInfo>
      <UserInfo>
        <DisplayName>Dicke, Marcel</DisplayName>
        <AccountId>12</AccountId>
        <AccountType/>
      </UserInfo>
      <UserInfo>
        <DisplayName>Gols, Rieta</DisplayName>
        <AccountId>26</AccountId>
        <AccountType/>
      </UserInfo>
      <UserInfo>
        <DisplayName>Kloth, Karen</DisplayName>
        <AccountId>15</AccountId>
        <AccountType/>
      </UserInfo>
    </SharedWithUsers>
  </documentManagement>
</p:properties>
</file>

<file path=customXml/itemProps1.xml><?xml version="1.0" encoding="utf-8"?>
<ds:datastoreItem xmlns:ds="http://schemas.openxmlformats.org/officeDocument/2006/customXml" ds:itemID="{B06BF236-2389-4C86-9E98-2611147FD811}"/>
</file>

<file path=customXml/itemProps2.xml><?xml version="1.0" encoding="utf-8"?>
<ds:datastoreItem xmlns:ds="http://schemas.openxmlformats.org/officeDocument/2006/customXml" ds:itemID="{E2404ED4-B77C-4E2B-986B-1397974042D7}">
  <ds:schemaRefs>
    <ds:schemaRef ds:uri="http://schemas.microsoft.com/sharepoint/v3/contenttype/forms"/>
  </ds:schemaRefs>
</ds:datastoreItem>
</file>

<file path=customXml/itemProps3.xml><?xml version="1.0" encoding="utf-8"?>
<ds:datastoreItem xmlns:ds="http://schemas.openxmlformats.org/officeDocument/2006/customXml" ds:itemID="{55835084-DA8D-44FE-AC17-DEB89D8FB542}">
  <ds:schemaRefs>
    <ds:schemaRef ds:uri="http://schemas.microsoft.com/office/2006/metadata/properties"/>
    <ds:schemaRef ds:uri="http://schemas.microsoft.com/office/infopath/2007/PartnerControls"/>
    <ds:schemaRef ds:uri="814e9f69-708b-42d1-b772-2ece2c1b39da"/>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Hewlett-Packard Company</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dc:creator>
  <cp:keywords/>
  <cp:lastModifiedBy>Zhou, X. (Xing)</cp:lastModifiedBy>
  <cp:revision>58</cp:revision>
  <dcterms:created xsi:type="dcterms:W3CDTF">2021-04-29T23:19:00Z</dcterms:created>
  <dcterms:modified xsi:type="dcterms:W3CDTF">2021-07-05T21:30:46Z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0x0101000E412483FFC35649B797435CD3F0398D</vt:lpwstr>
  </property>
</Properties>
</file>