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manqfn5opg1" w:id="0"/>
      <w:bookmarkEnd w:id="0"/>
      <w:r w:rsidDel="00000000" w:rsidR="00000000" w:rsidRPr="00000000">
        <w:rPr>
          <w:rtl w:val="0"/>
        </w:rPr>
        <w:t xml:space="preserve">CUADERNO DE SESIÓN — Diagnóstico Operativo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z0c67uno8rh" w:id="1"/>
      <w:bookmarkEnd w:id="1"/>
      <w:r w:rsidDel="00000000" w:rsidR="00000000" w:rsidRPr="00000000">
        <w:rPr>
          <w:rtl w:val="0"/>
        </w:rPr>
        <w:t xml:space="preserve">AUNEA Advisory · plantilla · una copia por cliente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qué sirve.</w:t>
      </w:r>
      <w:r w:rsidDel="00000000" w:rsidR="00000000" w:rsidRPr="00000000">
        <w:rPr>
          <w:rtl w:val="0"/>
        </w:rPr>
        <w:t xml:space="preserve"> Esto se rellena </w:t>
      </w:r>
      <w:r w:rsidDel="00000000" w:rsidR="00000000" w:rsidRPr="00000000">
        <w:rPr>
          <w:b w:val="1"/>
          <w:bCs w:val="1"/>
          <w:rtl w:val="0"/>
        </w:rPr>
        <w:t xml:space="preserve">durante</w:t>
      </w:r>
      <w:r w:rsidDel="00000000" w:rsidR="00000000" w:rsidRPr="00000000">
        <w:rPr>
          <w:rtl w:val="0"/>
        </w:rPr>
        <w:t xml:space="preserve"> la sesión de 90 minutos, no después. Su único trabajo es que no salgas de la sala sin los cuatro números y sin tres citas literales. Si al terminar hay un hueco vacío en la sección 4, la sesión no ha terminado: se pregunta antes de colgar.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Cómo se usa.</w:t>
      </w:r>
      <w:r w:rsidDel="00000000" w:rsidR="00000000" w:rsidRPr="00000000">
        <w:rPr>
          <w:rtl w:val="0"/>
        </w:rPr>
        <w:t xml:space="preserve"> Duplica este archivo en la carpeta del cliente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01_cuaderno_sesion</w:t>
      </w:r>
      <w:r w:rsidDel="00000000" w:rsidR="00000000" w:rsidRPr="00000000">
        <w:rPr>
          <w:rtl w:val="0"/>
        </w:rPr>
        <w:t xml:space="preserve">. Ten abierto también el A4 (informe): esta plantilla alimenta cada sección del informe en el mismo orden.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si se te ocurre la solución en el minuto 12, la escribes en la sección 8 y </w:t>
      </w:r>
      <w:r w:rsidDel="00000000" w:rsidR="00000000" w:rsidRPr="00000000">
        <w:rPr>
          <w:b w:val="1"/>
          <w:bCs w:val="1"/>
          <w:rtl w:val="0"/>
        </w:rPr>
        <w:t xml:space="preserve">te callas</w:t>
      </w:r>
      <w:r w:rsidDel="00000000" w:rsidR="00000000" w:rsidRPr="00000000">
        <w:rPr>
          <w:rtl w:val="0"/>
        </w:rPr>
        <w:t xml:space="preserve">. El silencio en el minuto 40 vale 3.000 € en el minuto 90.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njovqivtfhd" w:id="2"/>
      <w:bookmarkEnd w:id="2"/>
      <w:r w:rsidDel="00000000" w:rsidR="00000000" w:rsidRPr="00000000">
        <w:rPr>
          <w:rtl w:val="0"/>
        </w:rPr>
        <w:t xml:space="preserve">0 · Cabecera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  <w:t xml:space="preserve"> (nombre y cargo)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¿Quién decide el presupuesto?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 si no está en la sala, la sesión vale la mitad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Videollamada ☐ Presencial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¿Permiso para grabar?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Sí ☐ No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pide al empezar, siempre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comprometida de entrega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 5 días laborables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Reunión de repaso agendada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Sí, el ___ 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si queda sin agendar, la venta no ocurre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Hipótesis previa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(escrita antes de entrar, 15 min de preparación)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2v9e1vzcyak" w:id="3"/>
      <w:bookmarkEnd w:id="3"/>
      <w:r w:rsidDel="00000000" w:rsidR="00000000" w:rsidRPr="00000000">
        <w:rPr>
          <w:rtl w:val="0"/>
        </w:rPr>
        <w:t xml:space="preserve">1 · Encuadre (0-10 min)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Lo dices tú. No se toma nota aquí, se lee antes de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«En los próximos 90 minutos vamos a recorrer un proceso concreto de principio a fin. Voy a preguntar mucho por detalles que a lo mejor te parecen irrelevantes: quién hace qué, en qué herramienta, cuánto tarda, qué pasa cuando sale mal. Es ahí donde está la información.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vengo a enseñarte herramientas. Vengo a entender dónde se te va el tiempo. Al final tendrás un informe con números, y si mi conclusión es que no merece la pena automatizar nada, será exactamente lo que ponga.»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Las tres preguntas de apertura: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pudieras eliminar una tarea repetitiva de tu semana, ¿cuál sería?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es lo último que se os ha caído entre las grietas?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proceso te preocupa que dependa de una sola persona?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respuesta a la 3 suele ser el proceso que hay que diagnosticar.</w:t>
      </w:r>
      <w:r w:rsidDel="00000000" w:rsidR="00000000" w:rsidRPr="00000000">
        <w:rPr>
          <w:rtl w:val="0"/>
        </w:rPr>
        <w:t xml:space="preserve"> Elige uno y no lo sueltes.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 confirmado para el resto de la sesión:</w:t>
      </w:r>
      <w:r w:rsidDel="00000000" w:rsidR="00000000" w:rsidRPr="00000000">
        <w:rPr>
          <w:rtl w:val="0"/>
        </w:rPr>
        <w:t xml:space="preserve"> ______________________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ddpccfcb2d9" w:id="4"/>
      <w:bookmarkEnd w:id="4"/>
      <w:r w:rsidDel="00000000" w:rsidR="00000000" w:rsidRPr="00000000">
        <w:rPr>
          <w:rtl w:val="0"/>
        </w:rPr>
        <w:t xml:space="preserve">2 · El proceso real (10-35 min)</w:t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«Vamos a recorrerlo. Empieza por el momento exacto en que arranca. ¿Qué es lo primero que ocurre?»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dónde saca la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¿Y si esa persona falta?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sabe que se ha hecho?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Dos reglas de este bloque: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Persigue el «depende».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 «depende» es una regla de negocio sin documentar, que es oro. → </w:t>
      </w:r>
      <w:r w:rsidDel="00000000" w:rsidR="00000000" w:rsidRPr="00000000">
        <w:rPr>
          <w:i w:val="1"/>
          <w:iCs w:val="1"/>
          <w:rtl w:val="0"/>
        </w:rPr>
        <w:t xml:space="preserve">«¿De qué depende exactamente?»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aceptes el proceso oficial.</w:t>
      </w:r>
      <w:r w:rsidDel="00000000" w:rsidR="00000000" w:rsidRPr="00000000">
        <w:rPr>
          <w:rtl w:val="0"/>
        </w:rPr>
        <w:t xml:space="preserve"> Si te describen el manual: </w:t>
      </w:r>
      <w:r w:rsidDel="00000000" w:rsidR="00000000" w:rsidRPr="00000000">
        <w:rPr>
          <w:i w:val="1"/>
          <w:iCs w:val="1"/>
          <w:rtl w:val="0"/>
        </w:rPr>
        <w:t xml:space="preserve">«¿y la última vez, cómo fue de verdad?»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Los «depende» que han salido: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real que hay detrás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bh84y5l2p3cj" w:id="5"/>
      <w:bookmarkEnd w:id="5"/>
      <w:r w:rsidDel="00000000" w:rsidR="00000000" w:rsidRPr="00000000">
        <w:rPr>
          <w:rtl w:val="0"/>
        </w:rPr>
        <w:t xml:space="preserve">3 · Dónde se rompe (35-55 min)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¿En qué punto se atasca más veces?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información hay que volver a pedir porque se perdió?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¿Cuántas veces al mes hay que rehacer algo?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se os olvida con más frecuencia?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¿Cuánto tarda desde que entra hasta que arranca? ¿Y cuánto debería?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pasa cuando falla? ¿Lo nota el cliente?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mañana entrara el triple, ¿qué es lo primero que reventaría?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7 es la mejor pregunta de todo el diagnóstico. Revela el cuello de botella real y coloca al cliente en el marco de crecimiento, que es el único donde gastar dinero tiene sentido.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xqgfh1pado8k" w:id="6"/>
      <w:bookmarkEnd w:id="6"/>
      <w:r w:rsidDel="00000000" w:rsidR="00000000" w:rsidRPr="00000000">
        <w:rPr>
          <w:rtl w:val="0"/>
        </w:rPr>
        <w:t xml:space="preserve">📌 Citas literales </w:t>
      </w:r>
      <w:r w:rsidDel="00000000" w:rsidR="00000000" w:rsidRPr="00000000">
        <w:rPr>
          <w:i w:val="1"/>
          <w:iCs w:val="1"/>
          <w:rtl w:val="0"/>
        </w:rPr>
        <w:t xml:space="preserve">(mínimo tres — el informe las necesita como evidencia)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dijeron, palabra por palabra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«…»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«…»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«…»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kax6qwngmbin" w:id="7"/>
      <w:bookmarkEnd w:id="7"/>
      <w:r w:rsidDel="00000000" w:rsidR="00000000" w:rsidRPr="00000000">
        <w:rPr>
          <w:rtl w:val="0"/>
        </w:rPr>
        <w:t xml:space="preserve">4 · Los cuatro números (55-75 min)</w:t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salgas de la sala sin esto.</w:t>
      </w:r>
      <w:r w:rsidDel="00000000" w:rsidR="00000000" w:rsidRPr="00000000">
        <w:rPr>
          <w:rtl w:val="0"/>
        </w:rPr>
        <w:t xml:space="preserve"> Sin números no hay informe, y sin informe no hay venta.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preguntarlo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«¿Cuántas veces al mes ocurre? Un número aproximado me vale»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 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Minutos por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«Y cada vez, entre todos los implicados, ¿cuántos minutos se van?»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«¿Cuánta gente toca este proceso?»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«¿En qué rango salarial están? Solo para estimar»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 € brutos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i w:val="1"/>
          <w:iCs w:val="1"/>
          <w:rtl w:val="0"/>
        </w:rPr>
        <w:t xml:space="preserve">Si se resiste con el salario:</w:t>
      </w:r>
      <w:r w:rsidDel="00000000" w:rsidR="00000000" w:rsidRPr="00000000">
        <w:rPr>
          <w:rtl w:val="0"/>
        </w:rPr>
        <w:t xml:space="preserve"> «¿me vale con que me digas si están más cerca de 25.000 o de 45.000?»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Además — herramientas que ya pagan: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solapa con otra?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veces el ahorro está en cancelar suscripciones que se pisan. Señalarlo genera una confianza enorme y no cuesta nada.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f4fsj3q80t86" w:id="8"/>
      <w:bookmarkEnd w:id="8"/>
      <w:r w:rsidDel="00000000" w:rsidR="00000000" w:rsidRPr="00000000">
        <w:rPr>
          <w:rtl w:val="0"/>
        </w:rPr>
        <w:t xml:space="preserve">5 · Clasificación </w:t>
      </w:r>
      <w:r w:rsidDel="00000000" w:rsidR="00000000" w:rsidRPr="00000000">
        <w:rPr>
          <w:i w:val="1"/>
          <w:iCs w:val="1"/>
          <w:rtl w:val="0"/>
        </w:rPr>
        <w:t xml:space="preserve">(se rellena tú solo, al colgar — 5 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i w:val="1"/>
          <w:iCs w:val="1"/>
          <w:rtl w:val="0"/>
        </w:rPr>
        <w:t xml:space="preserve">Esto es lo que conecta la sesión con el portfolio. No se comparte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Familia de proceso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S1_PORTFOLIO</w:t>
      </w:r>
      <w:r w:rsidDel="00000000" w:rsidR="00000000" w:rsidRPr="00000000">
        <w:rPr>
          <w:i w:val="1"/>
          <w:iCs w:val="1"/>
          <w:rtl w:val="0"/>
        </w:rPr>
        <w:t xml:space="preserve">, sección 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☐ F1 Entrada ☐ F2 Completitud ☐ F3 Triaje ☐ F4 Vencimientos ☐ F5 Coordinación ☐ F6 Consolidación ☐ </w:t>
      </w:r>
      <w:r w:rsidDel="00000000" w:rsidR="00000000" w:rsidRPr="00000000">
        <w:rPr>
          <w:b w:val="1"/>
          <w:bCs w:val="1"/>
          <w:rtl w:val="0"/>
        </w:rPr>
        <w:t xml:space="preserve">F0 — no se toca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(motivo: ______________________)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Las cuatro 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 casos/mes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&lt;20 (bajo) ☐ ≥20 (alto)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«de cada 10, ___ van por el camino normal»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&gt;90 % ☐ 70-90 % ☐ &lt;70 %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del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Estructurado ☐ Semi ☐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implicados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 herramientas, ____ con 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≤2 ☐ 3-4 ☐ &gt;4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Cuadrante de la matriz de decisión: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☐ Automatizar (salida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☐ Rediseñar antes (salida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) ☐ Plantilla y checklist (salida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☐ No tocar (salida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Factor de recuperación propuesto:</w:t>
      </w:r>
      <w:r w:rsidDel="00000000" w:rsidR="00000000" w:rsidRPr="00000000">
        <w:rPr>
          <w:rtl w:val="0"/>
        </w:rPr>
        <w:t xml:space="preserve"> ______ % —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______________________________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Solución candidata:</w:t>
      </w:r>
      <w:r w:rsidDel="00000000" w:rsidR="00000000" w:rsidRPr="00000000">
        <w:rPr>
          <w:rtl w:val="0"/>
        </w:rPr>
        <w:t xml:space="preserve"> ☐ S1 Registro ☐ S2 Expediente ☐ S3 Triaje ☐ S4 Vencimientos ☐ S5 Circuito ☐ S6 Panel ☐ Ninguna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mhdme3csp6ef" w:id="9"/>
      <w:bookmarkEnd w:id="9"/>
      <w:r w:rsidDel="00000000" w:rsidR="00000000" w:rsidRPr="00000000">
        <w:rPr>
          <w:rtl w:val="0"/>
        </w:rPr>
        <w:t xml:space="preserve">6 · Cierre (75-90 min)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Devuelve lo que has entendido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(esto es lo más valioso de la sesión para el cliente, y donde suelen contarte lo que llevaban 80 minutos sin contar)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«Déjame que te lo repita para asegurarme: [el proceso en tres frases]. Los puntos donde parece que se pierde más son [A], [B] y [C]. ¿Me he dejado algo importante?»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 en tres frases: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añadieron al oírlo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(casi siempre hay algo, y casi siempre es lo mejor de la sesión)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Cierra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«Tienes el informe el [fecha]. Cuando lo leas te propongo 20 minutos para repasarlo juntos, sin compromiso. ¿Te reservo hueco ya?»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Reunión de repaso agendada:</w:t>
      </w:r>
      <w:r w:rsidDel="00000000" w:rsidR="00000000" w:rsidRPr="00000000">
        <w:rPr>
          <w:rtl w:val="0"/>
        </w:rPr>
        <w:t xml:space="preserve"> ☐ Sí, el ____________ ☐ No — </w:t>
      </w:r>
      <w:r w:rsidDel="00000000" w:rsidR="00000000" w:rsidRPr="00000000">
        <w:rPr>
          <w:i w:val="1"/>
          <w:iCs w:val="1"/>
          <w:rtl w:val="0"/>
        </w:rPr>
        <w:t xml:space="preserve">si es «no», vuelve a intentarlo antes de colgar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7djnnuwztvna" w:id="10"/>
      <w:bookmarkEnd w:id="10"/>
      <w:r w:rsidDel="00000000" w:rsidR="00000000" w:rsidRPr="00000000">
        <w:rPr>
          <w:rtl w:val="0"/>
        </w:rPr>
        <w:t xml:space="preserve">7 · Fuera de alcance </w:t>
      </w:r>
      <w:r w:rsidDel="00000000" w:rsidR="00000000" w:rsidRPr="00000000">
        <w:rPr>
          <w:i w:val="1"/>
          <w:iCs w:val="1"/>
          <w:rtl w:val="0"/>
        </w:rPr>
        <w:t xml:space="preserve">(lo mencionaron pero no se diagnostica)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i w:val="1"/>
          <w:iCs w:val="1"/>
          <w:rtl w:val="0"/>
        </w:rPr>
        <w:t xml:space="preserve">Nombrarlos en el informe hace dos cosas: protege tu alcance y siembra el siguiente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 mencionado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queda fuera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dj7be7qz2lqr" w:id="11"/>
      <w:bookmarkEnd w:id="11"/>
      <w:r w:rsidDel="00000000" w:rsidR="00000000" w:rsidRPr="00000000">
        <w:rPr>
          <w:rtl w:val="0"/>
        </w:rPr>
        <w:t xml:space="preserve">8 · Cosas que se me ocurrieron y me callé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i w:val="1"/>
          <w:iCs w:val="1"/>
          <w:rtl w:val="0"/>
        </w:rPr>
        <w:t xml:space="preserve">Aquí va todo lo que no dijiste en la sesión. Sale en el informe, no en la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j1ryitar24f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Antes de cerrar el cuaderno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cuatro números de la sección 4 están todos, sin ninguno en blanco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Hay al menos tres citas literales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tabla de pasos tiene minutos en todas las filas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Hay al menos un «depende» convertido en regla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Está marcada la familia y el cuadrante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factor de recuperación tiene un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escrito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reunión de repaso está en el calendario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fecha de entrega del informe está dicha en voz alta y anotada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i w:val="1"/>
          <w:iCs w:val="1"/>
          <w:rtl w:val="0"/>
        </w:rPr>
        <w:t xml:space="preserve">Siguiente paso: volcar la sección 4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02_calculadora.xlsx</w:t>
      </w:r>
      <w:r w:rsidDel="00000000" w:rsidR="00000000" w:rsidRPr="00000000">
        <w:rPr>
          <w:i w:val="1"/>
          <w:iCs w:val="1"/>
          <w:rtl w:val="0"/>
        </w:rPr>
        <w:t xml:space="preserve"> y las secciones 2-4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03_informe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