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5z5uur73s7" w:id="0"/>
      <w:bookmarkEnd w:id="0"/>
      <w:r w:rsidDel="00000000" w:rsidR="00000000" w:rsidRPr="00000000">
        <w:rPr>
          <w:rtl w:val="0"/>
        </w:rPr>
        <w:t xml:space="preserve">PLANTILLA — Propuesta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grioav656pi9" w:id="1"/>
      <w:bookmarkEnd w:id="1"/>
      <w:r w:rsidDel="00000000" w:rsidR="00000000" w:rsidRPr="00000000">
        <w:rPr>
          <w:rtl w:val="0"/>
        </w:rPr>
        <w:t xml:space="preserve">AUNEA · plantilla · una copia por cliente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Instrucciones de uso (borrar antes de enviar).</w:t>
      </w:r>
      <w:r w:rsidDel="00000000" w:rsidR="00000000" w:rsidRPr="00000000">
        <w:rPr>
          <w:rtl w:val="0"/>
        </w:rPr>
        <w:t xml:space="preserve"> Se escribe </w:t>
      </w:r>
      <w:r w:rsidDel="00000000" w:rsidR="00000000" w:rsidRPr="00000000">
        <w:rPr>
          <w:b w:val="1"/>
          <w:bCs w:val="1"/>
          <w:rtl w:val="0"/>
        </w:rPr>
        <w:t xml:space="preserve">después</w:t>
      </w:r>
      <w:r w:rsidDel="00000000" w:rsidR="00000000" w:rsidRPr="00000000">
        <w:rPr>
          <w:rtl w:val="0"/>
        </w:rPr>
        <w:t xml:space="preserve"> de la reunión de repaso de 20 minutos, nunca antes, y solo si en esa reunión el cliente ha dicho algo parecido a «¿y esto qué costaría?». Todo lo que está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[corchetes]</w:t>
      </w:r>
      <w:r w:rsidDel="00000000" w:rsidR="00000000" w:rsidRPr="00000000">
        <w:rPr>
          <w:rtl w:val="0"/>
        </w:rPr>
        <w:t xml:space="preserve"> se sustituye. Las notas en </w:t>
      </w:r>
      <w:r w:rsidDel="00000000" w:rsidR="00000000" w:rsidRPr="00000000">
        <w:rPr>
          <w:i w:val="1"/>
          <w:iCs w:val="1"/>
          <w:rtl w:val="0"/>
        </w:rPr>
        <w:t xml:space="preserve">cursiva con ✏️</w:t>
      </w:r>
      <w:r w:rsidDel="00000000" w:rsidR="00000000" w:rsidRPr="00000000">
        <w:rPr>
          <w:rtl w:val="0"/>
        </w:rPr>
        <w:t xml:space="preserve"> son para ti.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 3 páginas.</w:t>
      </w:r>
      <w:r w:rsidDel="00000000" w:rsidR="00000000" w:rsidRPr="00000000">
        <w:rPr>
          <w:rtl w:val="0"/>
        </w:rPr>
        <w:t xml:space="preserve"> Una propuesta de 12 páginas se lee en diagonal y se pospone. Los números del apartado 5 tienen que caber en la primera pantalla del móvil.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 regla que más dinero vale de este documento:</w:t>
      </w:r>
      <w:r w:rsidDel="00000000" w:rsidR="00000000" w:rsidRPr="00000000">
        <w:rPr>
          <w:rtl w:val="0"/>
        </w:rPr>
        <w:t xml:space="preserve"> el retainer va </w:t>
      </w:r>
      <w:r w:rsidDel="00000000" w:rsidR="00000000" w:rsidRPr="00000000">
        <w:rPr>
          <w:b w:val="1"/>
          <w:bCs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de la tabla de inversión, en su propia fila, no como una casilla opcional al final. Una opción marcable se desmarca; una fila de la tabla se negocia.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puzqzpyn3ij0" w:id="2"/>
      <w:bookmarkEnd w:id="2"/>
      <w:r w:rsidDel="00000000" w:rsidR="00000000" w:rsidRPr="00000000">
        <w:rPr>
          <w:rtl w:val="0"/>
        </w:rPr>
        <w:t xml:space="preserve">Propuesta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uimiit5bexo" w:id="3"/>
      <w:bookmarkEnd w:id="3"/>
      <w:r w:rsidDel="00000000" w:rsidR="00000000" w:rsidRPr="00000000">
        <w:rPr>
          <w:rtl w:val="0"/>
        </w:rPr>
        <w:t xml:space="preserve">[Nombre del proceso]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[Nombre y cargo] · [Empresa]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[dd/mm/aaaa] · </w:t>
      </w:r>
      <w:r w:rsidDel="00000000" w:rsidR="00000000" w:rsidRPr="00000000">
        <w:rPr>
          <w:b w:val="1"/>
          <w:bCs w:val="1"/>
          <w:rtl w:val="0"/>
        </w:rPr>
        <w:t xml:space="preserve">Válida hasta:</w:t>
      </w:r>
      <w:r w:rsidDel="00000000" w:rsidR="00000000" w:rsidRPr="00000000">
        <w:rPr>
          <w:rtl w:val="0"/>
        </w:rPr>
        <w:t xml:space="preserve"> [+30 días] </w:t>
      </w:r>
      <w:r w:rsidDel="00000000" w:rsidR="00000000" w:rsidRPr="00000000">
        <w:rPr>
          <w:b w:val="1"/>
          <w:bCs w:val="1"/>
          <w:rtl w:val="0"/>
        </w:rPr>
        <w:t xml:space="preserve">De:</w:t>
      </w:r>
      <w:r w:rsidDel="00000000" w:rsidR="00000000" w:rsidRPr="00000000">
        <w:rPr>
          <w:rtl w:val="0"/>
        </w:rPr>
        <w:t xml:space="preserve"> Pedro Carrasco — AUNEA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7f5cl8twyjz" w:id="4"/>
      <w:bookmarkEnd w:id="4"/>
      <w:r w:rsidDel="00000000" w:rsidR="00000000" w:rsidRPr="00000000">
        <w:rPr>
          <w:rtl w:val="0"/>
        </w:rPr>
        <w:t xml:space="preserve">1. De dónde viene esto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[fecha] recorrimos el proceso de </w:t>
      </w:r>
      <w:r w:rsidDel="00000000" w:rsidR="00000000" w:rsidRPr="00000000">
        <w:rPr>
          <w:b w:val="1"/>
          <w:bCs w:val="1"/>
          <w:rtl w:val="0"/>
        </w:rPr>
        <w:t xml:space="preserve">[nombre]</w:t>
      </w:r>
      <w:r w:rsidDel="00000000" w:rsidR="00000000" w:rsidRPr="00000000">
        <w:rPr>
          <w:rtl w:val="0"/>
        </w:rPr>
        <w:t xml:space="preserve">. El diagnóstico concluyó que consume </w:t>
      </w:r>
      <w:r w:rsidDel="00000000" w:rsidR="00000000" w:rsidRPr="00000000">
        <w:rPr>
          <w:b w:val="1"/>
          <w:bCs w:val="1"/>
          <w:rtl w:val="0"/>
        </w:rPr>
        <w:t xml:space="preserve">[X] horas al mes</w:t>
      </w:r>
      <w:r w:rsidDel="00000000" w:rsidR="00000000" w:rsidRPr="00000000">
        <w:rPr>
          <w:rtl w:val="0"/>
        </w:rPr>
        <w:t xml:space="preserve">, equivalentes a </w:t>
      </w:r>
      <w:r w:rsidDel="00000000" w:rsidR="00000000" w:rsidRPr="00000000">
        <w:rPr>
          <w:b w:val="1"/>
          <w:bCs w:val="1"/>
          <w:rtl w:val="0"/>
        </w:rPr>
        <w:t xml:space="preserve">[Y] € al año</w:t>
      </w:r>
      <w:r w:rsidDel="00000000" w:rsidR="00000000" w:rsidRPr="00000000">
        <w:rPr>
          <w:rtl w:val="0"/>
        </w:rPr>
        <w:t xml:space="preserve">, y que </w:t>
      </w:r>
      <w:r w:rsidDel="00000000" w:rsidR="00000000" w:rsidRPr="00000000">
        <w:rPr>
          <w:b w:val="1"/>
          <w:bCs w:val="1"/>
          <w:rtl w:val="0"/>
        </w:rPr>
        <w:t xml:space="preserve">[Z] €</w:t>
      </w:r>
      <w:r w:rsidDel="00000000" w:rsidR="00000000" w:rsidRPr="00000000">
        <w:rPr>
          <w:rtl w:val="0"/>
        </w:rPr>
        <w:t xml:space="preserve"> de esa cifra son recuperables de forma realista.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Esta propuesta desarrolla la </w:t>
      </w:r>
      <w:r w:rsidDel="00000000" w:rsidR="00000000" w:rsidRPr="00000000">
        <w:rPr>
          <w:b w:val="1"/>
          <w:bCs w:val="1"/>
          <w:rtl w:val="0"/>
        </w:rPr>
        <w:t xml:space="preserve">opción [B / C]</w:t>
      </w:r>
      <w:r w:rsidDel="00000000" w:rsidR="00000000" w:rsidRPr="00000000">
        <w:rPr>
          <w:rtl w:val="0"/>
        </w:rPr>
        <w:t xml:space="preserve"> de la sección 8 de aquel informe.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Tres frases. El cliente ya leyó el informe: esto solo enlaza, no lo repite.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uenvfyjcw47i" w:id="5"/>
      <w:bookmarkEnd w:id="5"/>
      <w:r w:rsidDel="00000000" w:rsidR="00000000" w:rsidRPr="00000000">
        <w:rPr>
          <w:rtl w:val="0"/>
        </w:rPr>
        <w:t xml:space="preserve">2. Qué vamos a construir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En una frase:</w:t>
      </w:r>
      <w:r w:rsidDel="00000000" w:rsidR="00000000" w:rsidRPr="00000000">
        <w:rPr>
          <w:rtl w:val="0"/>
        </w:rPr>
        <w:t xml:space="preserve"> [qué hará el sistema, en el vocabulario del cliente, no en el tuyo].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wp3nq6xdmu9e" w:id="6"/>
      <w:bookmarkEnd w:id="6"/>
      <w:r w:rsidDel="00000000" w:rsidR="00000000" w:rsidRPr="00000000">
        <w:rPr>
          <w:rtl w:val="0"/>
        </w:rPr>
        <w:t xml:space="preserve">Alcance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que se construye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8a9qgjiccwbu" w:id="7"/>
      <w:bookmarkEnd w:id="7"/>
      <w:r w:rsidDel="00000000" w:rsidR="00000000" w:rsidRPr="00000000">
        <w:rPr>
          <w:rtl w:val="0"/>
        </w:rPr>
        <w:t xml:space="preserve">Lo que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entra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Esta tabla protege tu alcance mejor que cualquier contrato, y además vende. Sé generoso.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entra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[Los pasos que requieren criterio profesional]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clasifica y ordena; no decide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[Facturación, cobros, nóminas]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Fuera de alcance por política, no por dificultad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[Integración con (sistema)]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expone forma de integrarse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Nada de esto tiene disponibilidad garantizada.</w:t>
      </w:r>
      <w:r w:rsidDel="00000000" w:rsidR="00000000" w:rsidRPr="00000000">
        <w:rPr>
          <w:rtl w:val="0"/>
        </w:rPr>
        <w:t xml:space="preserve"> No hay SLA. El soporte es en días laborables y a mejor esfuerzo, y así consta en las condiciones.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luds33lvai0" w:id="8"/>
      <w:bookmarkEnd w:id="8"/>
      <w:r w:rsidDel="00000000" w:rsidR="00000000" w:rsidRPr="00000000">
        <w:rPr>
          <w:rtl w:val="0"/>
        </w:rPr>
        <w:t xml:space="preserve">3. Cómo y cuándo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pasa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·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Alcance firmado · cuentas creadas a vuestro nombre · persona de contacto designada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Vosotros + 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·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datos, automatización y 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Semanas 1-2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·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casos reales: [n] correctos, [n] incompletos, [n] con datos raros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 + 1 persona vuestra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[2-3]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· Traspaso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Formación grabada · runbook entregado · credenciales en vuestras cuentas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Yo → vosotros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[3]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Duración total: [≤3]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og9srkgsxev5" w:id="9"/>
      <w:bookmarkEnd w:id="9"/>
      <w:r w:rsidDel="00000000" w:rsidR="00000000" w:rsidRPr="00000000">
        <w:rPr>
          <w:rtl w:val="0"/>
        </w:rPr>
        <w:t xml:space="preserve">Qué necesito de vosotros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Cuánto tiempo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persona de referencia que conozca el proceso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 h en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cuentas de [Airtable / Make / Drive] creadas a vuestro 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casos reales para las 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sesión de formación de 1 h con quien lo vaya a usar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Ponerlo por escrito hace dos cosas: evita que el proyecto se retrase por vuestra parte y os convierte en coautores, no en compradores.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gowxjyr622j" w:id="10"/>
      <w:bookmarkEnd w:id="10"/>
      <w:r w:rsidDel="00000000" w:rsidR="00000000" w:rsidRPr="00000000">
        <w:rPr>
          <w:rtl w:val="0"/>
        </w:rPr>
        <w:t xml:space="preserve">4. Qué tenéis el último día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funcionando,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 cuentas vuestras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Airtable + Make + [Drive]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Runbook completo: piezas, modelo de datos, reglas, errores conocidos y cómo se arreglan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Sesión de formación grabada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Vídeo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de límites: qué hace y qué no hace este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Todo vive en vuestras cuentas desde el primer día.</w:t>
      </w:r>
      <w:r w:rsidDel="00000000" w:rsidR="00000000" w:rsidRPr="00000000">
        <w:rPr>
          <w:rtl w:val="0"/>
        </w:rPr>
        <w:t xml:space="preserve"> Si mañana dejamos de trabajar juntos, el sistema sigue funcionando y el runbook explica cómo tocarlo. No hay nada que dependa de mí.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Este párrafo cierra ventas. Es exactamente el miedo que tiene el cliente, dicho antes de que lo formule.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qrz951k73tpx" w:id="11"/>
      <w:bookmarkEnd w:id="11"/>
      <w:r w:rsidDel="00000000" w:rsidR="00000000" w:rsidRPr="00000000">
        <w:rPr>
          <w:rtl w:val="0"/>
        </w:rPr>
        <w:t xml:space="preserve">5. Inversión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Construcción e implantación — [S_ · nombre de la solución]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[3.500]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 Diagnóstico ya abonado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 descuenta íntegro)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−600 €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[2.900]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Acompañamiento y evolución — primeros 12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300 €/mes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Forma de pago del proyecto:</w:t>
      </w:r>
      <w:r w:rsidDel="00000000" w:rsidR="00000000" w:rsidRPr="00000000">
        <w:rPr>
          <w:rtl w:val="0"/>
        </w:rPr>
        <w:t xml:space="preserve"> 50 % al firmar, 50 % al traspaso.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io0ap8c1hs4k" w:id="12"/>
      <w:bookmarkEnd w:id="12"/>
      <w:r w:rsidDel="00000000" w:rsidR="00000000" w:rsidRPr="00000000">
        <w:rPr>
          <w:rtl w:val="0"/>
        </w:rPr>
        <w:t xml:space="preserve">El acompañamiento, y por qué está en la tabla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Los tres primeros meses de cualquier sistema son los que descubren las excepciones que no salieron en el diagnóstico. </w:t>
      </w:r>
      <w:r w:rsidDel="00000000" w:rsidR="00000000" w:rsidRPr="00000000">
        <w:rPr>
          <w:b w:val="1"/>
          <w:bCs w:val="1"/>
          <w:rtl w:val="0"/>
        </w:rPr>
        <w:t xml:space="preserve">Sin acompañamiento, esas excepciones se resuelven volviendo a hacerlo a mano</w:t>
      </w:r>
      <w:r w:rsidDel="00000000" w:rsidR="00000000" w:rsidRPr="00000000">
        <w:rPr>
          <w:rtl w:val="0"/>
        </w:rPr>
        <w:t xml:space="preserve">, y a los seis meses el sistema está abandonado. Incluye: ajustes de reglas, cambios de campos, resolución de incidencias en días laborables y una revisión trimestral con los números de uso.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10xqmokkymck" w:id="13"/>
      <w:bookmarkEnd w:id="13"/>
      <w:r w:rsidDel="00000000" w:rsidR="00000000" w:rsidRPr="00000000">
        <w:rPr>
          <w:rtl w:val="0"/>
        </w:rPr>
        <w:t xml:space="preserve">El coste de las herramientas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[Airtable]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 ] €/mes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[Make]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 ] €/mes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€/mes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Estas suscripciones las contratáis y las pagáis vosotros, a vuestro nombre.</w:t>
      </w:r>
      <w:r w:rsidDel="00000000" w:rsidR="00000000" w:rsidRPr="00000000">
        <w:rPr>
          <w:rtl w:val="0"/>
        </w:rPr>
        <w:t xml:space="preserve"> No van dentro de mi factura. Con [n] casos al mes, el plan indicado da margen hasta unos [n] casos; a partir de ahí habría que subir de plan, y os avisaría antes de llegar.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qd8hanwokw73" w:id="14"/>
      <w:bookmarkEnd w:id="14"/>
      <w:r w:rsidDel="00000000" w:rsidR="00000000" w:rsidRPr="00000000">
        <w:rPr>
          <w:rtl w:val="0"/>
        </w:rPr>
        <w:t xml:space="preserve">La cuenta completa</w:t>
      </w:r>
    </w:p>
    <w:p w:rsidR="00000000" w:rsidDel="00000000" w:rsidP="00000000" w:rsidRDefault="00000000" w:rsidRPr="00000000" w14:paraId="00000095">
      <w:pPr>
        <w:ind w:left="600" w:right="600" w:firstLine="0"/>
        <w:rPr/>
      </w:pPr>
      <w:r w:rsidDel="00000000" w:rsidR="00000000" w:rsidRPr="00000000">
        <w:rPr>
          <w:rtl w:val="0"/>
        </w:rPr>
        <w:t xml:space="preserve">El proceso os cuesta hoy </w:t>
      </w:r>
      <w:r w:rsidDel="00000000" w:rsidR="00000000" w:rsidRPr="00000000">
        <w:rPr>
          <w:b w:val="1"/>
          <w:bCs w:val="1"/>
          <w:rtl w:val="0"/>
        </w:rPr>
        <w:t xml:space="preserve">[Y] € al año</w:t>
      </w:r>
      <w:r w:rsidDel="00000000" w:rsidR="00000000" w:rsidRPr="00000000">
        <w:rPr>
          <w:rtl w:val="0"/>
        </w:rPr>
        <w:t xml:space="preserve">. La parte recuperable es </w:t>
      </w:r>
      <w:r w:rsidDel="00000000" w:rsidR="00000000" w:rsidRPr="00000000">
        <w:rPr>
          <w:b w:val="1"/>
          <w:bCs w:val="1"/>
          <w:rtl w:val="0"/>
        </w:rPr>
        <w:t xml:space="preserve">[Z] € al año</w:t>
      </w:r>
      <w:r w:rsidDel="00000000" w:rsidR="00000000" w:rsidRPr="00000000">
        <w:rPr>
          <w:rtl w:val="0"/>
        </w:rPr>
        <w:t xml:space="preserve">. El proyecto y doce meses de acompañamiento suman </w:t>
      </w:r>
      <w:r w:rsidDel="00000000" w:rsidR="00000000" w:rsidRPr="00000000">
        <w:rPr>
          <w:b w:val="1"/>
          <w:bCs w:val="1"/>
          <w:rtl w:val="0"/>
        </w:rPr>
        <w:t xml:space="preserve">[2.900 + 3.600] €</w:t>
      </w:r>
      <w:r w:rsidDel="00000000" w:rsidR="00000000" w:rsidRPr="00000000">
        <w:rPr>
          <w:rtl w:val="0"/>
        </w:rPr>
        <w:t xml:space="preserve">, más </w:t>
      </w:r>
      <w:r w:rsidDel="00000000" w:rsidR="00000000" w:rsidRPr="00000000">
        <w:rPr>
          <w:b w:val="1"/>
          <w:bCs w:val="1"/>
          <w:rtl w:val="0"/>
        </w:rPr>
        <w:t xml:space="preserve">[ ] €</w:t>
      </w:r>
      <w:r w:rsidDel="00000000" w:rsidR="00000000" w:rsidRPr="00000000">
        <w:rPr>
          <w:rtl w:val="0"/>
        </w:rPr>
        <w:t xml:space="preserve"> de herramientas. </w:t>
      </w:r>
      <w:r w:rsidDel="00000000" w:rsidR="00000000" w:rsidRPr="00000000">
        <w:rPr>
          <w:b w:val="1"/>
          <w:bCs w:val="1"/>
          <w:rtl w:val="0"/>
        </w:rPr>
        <w:t xml:space="preserve">Se paga solo en [N] meses.</w:t>
      </w:r>
      <w:r w:rsidDel="00000000" w:rsidR="00000000" w:rsidRPr="00000000">
        <w:rPr>
          <w:rtl w:val="0"/>
        </w:rPr>
        <w:t xml:space="preserve"> A partir de ahí son [Z] € al año que dejan de gastarse, sin contar los errores evitados ni el riesgo de que [nombre] esté de vacaciones.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No hagas esta cuenta en voz alta en la reunión. Ponla aquí y deja que la 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95r8ohn2nx5x" w:id="15"/>
      <w:bookmarkEnd w:id="15"/>
      <w:r w:rsidDel="00000000" w:rsidR="00000000" w:rsidRPr="00000000">
        <w:rPr>
          <w:rtl w:val="0"/>
        </w:rPr>
        <w:t xml:space="preserve">6. Supuestos sobre los que descansa el precio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Si alguno falla, el precio cambia — y es mucho mejor decirlo ahora que en la semana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no se cumple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proceso es el que recorrimos el [fecha], sin cambios de fondo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revisa el 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[Sistema] permite integrarse como está previsto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Puede haber trabajo manual residual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cuentas están creadas antes de la 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calendario se desplaza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Las decisiones sobre reglas de negocio se toman en ≤48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calendario se desplaza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volumen se mantiene en torno a [n] casos/mes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 el plan de herramientas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td6gz1snlpjy" w:id="16"/>
      <w:bookmarkEnd w:id="16"/>
      <w:r w:rsidDel="00000000" w:rsidR="00000000" w:rsidRPr="00000000">
        <w:rPr>
          <w:rtl w:val="0"/>
        </w:rPr>
        <w:t xml:space="preserve">7. Siguiente paso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Si os encaja, respondéis a este correo con un «adelante» y os mando el documento de alcance para firmar. Desde ahí, [3] semanas.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Si no es el momento, decídmelo y lo dejamos aquí, sin problema. El informe sigue siendo válido dentro de un año.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Esta propuesta es válida hasta el [fecha].</w:t>
      </w:r>
      <w:r w:rsidDel="00000000" w:rsidR="00000000" w:rsidRPr="00000000">
        <w:rPr>
          <w:rtl w:val="0"/>
        </w:rPr>
        <w:t xml:space="preserve"> Después habría que revisar el alcance, porque el proceso habrá cambiado.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Pedro Carrasco</w:t>
      </w:r>
      <w:r w:rsidDel="00000000" w:rsidR="00000000" w:rsidRPr="00000000">
        <w:rPr>
          <w:rtl w:val="0"/>
        </w:rPr>
        <w:t xml:space="preserve"> · AUNEA [email] · [LinkedIn]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i w:val="1"/>
          <w:iCs w:val="1"/>
          <w:rtl w:val="0"/>
        </w:rPr>
        <w:t xml:space="preserve">Soluciones que optimizan. Valor que trasciende.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fxct7v7eqvo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Comprobación antes de enviar (borrar)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¿Cabe en 3 páginas?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¿El retainer está como </w:t>
      </w:r>
      <w:r w:rsidDel="00000000" w:rsidR="00000000" w:rsidRPr="00000000">
        <w:rPr>
          <w:b w:val="1"/>
          <w:bCs w:val="1"/>
          <w:rtl w:val="0"/>
        </w:rPr>
        <w:t xml:space="preserve">fila de la tabla</w:t>
      </w:r>
      <w:r w:rsidDel="00000000" w:rsidR="00000000" w:rsidRPr="00000000">
        <w:rPr>
          <w:rtl w:val="0"/>
        </w:rPr>
        <w:t xml:space="preserve">, no como opción marcable?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¿Está escrito que las cuentas y las suscripciones son del cliente?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¿Está escrito que </w:t>
      </w:r>
      <w:r w:rsidDel="00000000" w:rsidR="00000000" w:rsidRPr="00000000">
        <w:rPr>
          <w:b w:val="1"/>
          <w:bCs w:val="1"/>
          <w:rtl w:val="0"/>
        </w:rPr>
        <w:t xml:space="preserve">no hay SLA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¿La tabla de «lo que no entra» tiene al menos tres filas?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¿Está la tabla de «qué necesito de vosotros»?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¿Está la cuenta de recuperación con el número de meses?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¿Hay fecha de caducidad de la oferta?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¿He borrado todas las notas en cursiva?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