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Cronograma:</w:t>
      </w:r>
    </w:p>
    <w:tbl>
      <w:tblPr>
        <w:tblStyle w:val="Table1"/>
        <w:tblW w:w="9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855"/>
        <w:gridCol w:w="4500"/>
        <w:tblGridChange w:id="0">
          <w:tblGrid>
            <w:gridCol w:w="1110"/>
            <w:gridCol w:w="385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Agenda: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01/08/23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27/08/23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 1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strike w:val="1"/>
                <w:color w:val="21292e"/>
                <w:sz w:val="21"/>
                <w:szCs w:val="21"/>
                <w:rtl w:val="0"/>
              </w:rPr>
              <w:t xml:space="preserve">Organização dos grupos de trabalho.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strike w:val="1"/>
                <w:color w:val="21292e"/>
                <w:sz w:val="21"/>
                <w:szCs w:val="21"/>
                <w:rtl w:val="0"/>
              </w:rPr>
              <w:t xml:space="preserve">Escolha do tema do projeto.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Organização do repositório de materiais.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Cronograma do projeto.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0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Capa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1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Sumário (Parcial)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hd w:fill="ffffff" w:val="clear"/>
              <w:spacing w:after="24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2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Introdução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21/08 Encontro com o Professor.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21/08 Reunião 1 - Levantamento de dúvidas.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23/08 Reunião 2 - Decisões finais e divisão de tarefas.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25/08 Prazo para tarefas individuais.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27/08 Prazo Final para Entrega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28/08/23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01/09/23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Definir as bibliotecas Python.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Analisar, de forma exploratória, a base de dados.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Tratar e preparar a base de dados para o treinamento.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Definir a técnica para o treinamento do modelo de recomendação.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Realizar o treinamento de um modelo inicial, como prova de conceito.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Definir a forma de avaliação de desempenho do modelo.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Descrever o referencial teórico para a elaboração do projeto.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3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Referencial Teórico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Sumário (Update)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28/08 Reunião 1 - Levantamento de dúvidas.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30/08 Reunião 2 - Decisões finais e divisão de tarefas.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??/08 Encontro com o Professor.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??/08 Prazo para tarefas individuais.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01/09 Prazo Final para Entrega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02/09/23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23/09/23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Analisar os resultados preliminares alcançados na etapa anterior.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Ajustar o pipeline de treinamento para melhoria do desempenho do modelo.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Reavaliar o desempenho do modelo.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Organizar, de forma sistemática, a descrição das técnicas utilizadas.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Descrever a metodologia aplicada no projeto.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4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Metodologia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hd w:fill="ffffff" w:val="clear"/>
              <w:spacing w:after="24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Sumário (Update)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04/09 Reunião 1 - Levantamento de dúvidas.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06/09 Reunião 2 - Decisões finais e divisão de tarefas.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??/09 Encontro com o Professor.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??/09 Prazo para tarefas individuais.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23/09 Prazo Final para Entrega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24/09/23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31/10/23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Etapa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Organizar os resultados alcançados.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Analisar os resultados, identificando pontos positivos e negativos das técnicas utilizadas.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Descrever e documentar os resultados.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Descrever e documentar as conclusões e os trabalhos futuros.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</w:pPr>
            <w:commentRangeStart w:id="5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Entregar a apresentação em vídeo do projeto.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</w:pPr>
            <w:commentRangeStart w:id="6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Entregar os artefatos de software.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7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Resultados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8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Conclusão e trabalhos futuros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</w:t>
            </w:r>
            <w:commentRangeStart w:id="9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Resumo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21292e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Seção: Sumário (Update final)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shd w:fill="ffffff" w:val="clear"/>
              <w:spacing w:after="240" w:line="240" w:lineRule="auto"/>
              <w:ind w:left="720" w:hanging="360"/>
            </w:pPr>
            <w:commentRangeStart w:id="10"/>
            <w:r w:rsidDel="00000000" w:rsidR="00000000" w:rsidRPr="00000000">
              <w:rPr>
                <w:color w:val="21292e"/>
                <w:sz w:val="21"/>
                <w:szCs w:val="21"/>
                <w:rtl w:val="0"/>
              </w:rPr>
              <w:t xml:space="preserve">Entregar a documentação do projeto.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25/09 Reunião 1 - Levantamento de dúvidas.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27/09 Reunião 2 - Decisões finais e divisão de tarefas.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??/10 Encontro com o Professor.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22/10 Prazo para tarefas individuais.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31/10 Prazo Final para Entrega</w:t>
            </w:r>
          </w:p>
        </w:tc>
      </w:tr>
    </w:tbl>
    <w:p w:rsidR="00000000" w:rsidDel="00000000" w:rsidP="00000000" w:rsidRDefault="00000000" w:rsidRPr="00000000" w14:paraId="0000006B">
      <w:pPr>
        <w:shd w:fill="ffffff" w:val="clear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uricio Novakowski" w:id="3" w:date="2023-08-22T23:40:19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Referencial Teórico: Os resultados da prova de conceito devem ser apresentados ao professor que pode orientar o grupo de acordo com os resultados preliminares. Além dessa apresentação e orientação, o grupo deve entregar uma nova versão do documento do projeto. Uma nova seção será elaborada: Referencial teórico.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referencial teórico contém, basicamente, a revisão da literatura, indicando os estudos anteriormente publicados. A análise desses trabalhos fornece a fundamentação teórica que será adotada para tratar o tema do projeto. A análise e descrição desses trabalhos também permitem posicionar o sistema proposto dentro da área de pesquisa.</w:t>
      </w:r>
    </w:p>
  </w:comment>
  <w:comment w:author="Mauricio Novakowski" w:id="6" w:date="2023-08-22T23:44:35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Entregue também os artefatos de software (códigos, diagramas, modelos etc.) por meio do GitHub.</w:t>
      </w:r>
    </w:p>
  </w:comment>
  <w:comment w:author="Mauricio Novakowski" w:id="4" w:date="2023-08-22T23:41:06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Metodologia: Os resultados da prova de conceito foram apresentados ao professor que pôde orientar o grupo. Esses resultados podem ser utilizados para refinar o modelo. O pipeline de treinamento pode ser revisitado e modificado para melhorar o desempenho do modelo.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organização sistemática e a descrição das técnicas devem ser realizadas e documentadas, compondo a metodologia do projeto. O documento do projeto deve ser atualizado com a seção “Metodologia”.</w:t>
      </w:r>
    </w:p>
  </w:comment>
  <w:comment w:author="Mauricio Novakowski" w:id="5" w:date="2023-08-22T23:44:05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um vídeo de apresentação de cinco minutos e entregue o link do vídeo (YouTube).</w:t>
      </w:r>
    </w:p>
  </w:comment>
  <w:comment w:author="Mauricio Novakowski" w:id="10" w:date="2023-08-22T23:45:13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finalizada e entregue no Moodle</w:t>
      </w:r>
    </w:p>
  </w:comment>
  <w:comment w:author="Mauricio Novakowski" w:id="1" w:date="2023-08-22T23:29:24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Sumário (E1): Será um item incremental. Para a primeira etapa, apenas a menção à introdução já é suficiente. Não há menção do resumo no Sumário.</w:t>
      </w:r>
    </w:p>
  </w:comment>
  <w:comment w:author="Mauricio Novakowski" w:id="0" w:date="2023-08-22T23:27:42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Capa: Deverão estar presentes o nome da universidade, o título do trabalho, membros do grupo, local e ano.</w:t>
      </w:r>
    </w:p>
  </w:comment>
  <w:comment w:author="Mauricio Novakowski" w:id="9" w:date="2023-08-22T23:46:40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ser feita no final do projeto... mas deve ser alocada nas seções de início.</w:t>
      </w:r>
    </w:p>
  </w:comment>
  <w:comment w:author="Mauricio Novakowski" w:id="2" w:date="2023-08-22T23:29:40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Introdução: Deve descrever o contexto do trabalho, a motivação, as justificativas, e os objetivos.</w:t>
      </w:r>
    </w:p>
  </w:comment>
  <w:comment w:author="Mauricio Novakowski" w:id="8" w:date="2023-08-22T23:42:57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análise tem potencial para gerar discussões de pontos de melhoria no projeto. Além da documentação dos resultados, descreva as conclusões do trabalho.</w:t>
      </w:r>
    </w:p>
  </w:comment>
  <w:comment w:author="Mauricio Novakowski" w:id="7" w:date="2023-08-22T23:42:1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Resultados: Os resultados do projeto devem ser compilados e descritos na documentação do projeto. Utilize técnicas de visualização de dados para representar o desempenho geral do modelo. Caso seja possível, compare as técnicas propostas em trabalhos relacionados. Além da apresentação dos resultados, faça uma análise construtiva desses resultados. Descreva os pontos positivos e negativos observados.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