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Pr="0010094A" w:rsidRDefault="002476D5" w:rsidP="0010094A">
      <w:pPr>
        <w:spacing w:after="0" w:line="259" w:lineRule="auto"/>
        <w:ind w:left="0" w:right="0" w:firstLine="0"/>
        <w:jc w:val="center"/>
        <w:rPr>
          <w:sz w:val="36"/>
          <w:szCs w:val="36"/>
        </w:rPr>
      </w:pPr>
      <w:r w:rsidRPr="0010094A">
        <w:rPr>
          <w:sz w:val="36"/>
          <w:szCs w:val="36"/>
        </w:rPr>
        <w:t>Universidade Federal Rural de Pernambuco</w:t>
      </w:r>
    </w:p>
    <w:p w:rsidR="002476D5" w:rsidRPr="0010094A" w:rsidRDefault="002476D5" w:rsidP="0010094A">
      <w:pPr>
        <w:spacing w:after="0" w:line="259" w:lineRule="auto"/>
        <w:ind w:left="0" w:right="0" w:firstLine="0"/>
        <w:jc w:val="center"/>
        <w:rPr>
          <w:sz w:val="36"/>
          <w:szCs w:val="36"/>
        </w:rPr>
      </w:pPr>
      <w:r w:rsidRPr="0010094A">
        <w:rPr>
          <w:sz w:val="36"/>
          <w:szCs w:val="36"/>
        </w:rPr>
        <w:t>Departamento de Estatística e Informática</w:t>
      </w:r>
    </w:p>
    <w:p w:rsidR="002476D5" w:rsidRPr="0010094A" w:rsidRDefault="002476D5" w:rsidP="0010094A">
      <w:pPr>
        <w:spacing w:after="0" w:line="259" w:lineRule="auto"/>
        <w:ind w:left="0" w:right="0" w:firstLine="0"/>
        <w:jc w:val="center"/>
        <w:rPr>
          <w:sz w:val="36"/>
          <w:szCs w:val="36"/>
        </w:rPr>
      </w:pPr>
    </w:p>
    <w:p w:rsidR="002476D5" w:rsidRDefault="0010094A">
      <w:pPr>
        <w:spacing w:after="0" w:line="259" w:lineRule="auto"/>
        <w:ind w:left="0" w:right="0" w:firstLine="0"/>
        <w:jc w:val="left"/>
      </w:pPr>
      <w:r>
        <w:t xml:space="preserve">Prof. Dr. Catão Temístocles </w:t>
      </w:r>
    </w:p>
    <w:p w:rsidR="0010094A" w:rsidRDefault="0010094A">
      <w:pPr>
        <w:spacing w:after="0" w:line="259" w:lineRule="auto"/>
        <w:ind w:left="0" w:right="0" w:firstLine="0"/>
        <w:jc w:val="left"/>
      </w:pPr>
    </w:p>
    <w:p w:rsidR="00BC7253" w:rsidRDefault="00053162">
      <w:pPr>
        <w:spacing w:after="0" w:line="259" w:lineRule="auto"/>
        <w:ind w:left="-5" w:right="0"/>
        <w:jc w:val="left"/>
      </w:pPr>
      <w:r>
        <w:rPr>
          <w:sz w:val="22"/>
        </w:rPr>
        <w:t xml:space="preserve">A data de entrega da lista é </w:t>
      </w:r>
      <w:r>
        <w:rPr>
          <w:b/>
          <w:sz w:val="22"/>
        </w:rPr>
        <w:t>2</w:t>
      </w:r>
      <w:r w:rsidR="002476D5">
        <w:rPr>
          <w:b/>
          <w:sz w:val="22"/>
        </w:rPr>
        <w:t>4</w:t>
      </w:r>
      <w:r>
        <w:rPr>
          <w:b/>
          <w:sz w:val="22"/>
        </w:rPr>
        <w:t>/0</w:t>
      </w:r>
      <w:r w:rsidR="002476D5">
        <w:rPr>
          <w:b/>
          <w:sz w:val="22"/>
        </w:rPr>
        <w:t>8/2016</w:t>
      </w:r>
      <w:r>
        <w:rPr>
          <w:b/>
          <w:sz w:val="22"/>
        </w:rPr>
        <w:t xml:space="preserve"> </w:t>
      </w:r>
      <w:r>
        <w:rPr>
          <w:sz w:val="22"/>
        </w:rPr>
        <w:t xml:space="preserve"> 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BC7253" w:rsidRDefault="00053162">
      <w:pPr>
        <w:spacing w:after="0" w:line="259" w:lineRule="auto"/>
        <w:ind w:left="-5" w:right="0"/>
        <w:jc w:val="left"/>
      </w:pPr>
      <w:r>
        <w:rPr>
          <w:sz w:val="22"/>
        </w:rPr>
        <w:t>A lista é individual e deve ser entregue escrita à mão.</w:t>
      </w:r>
      <w:r>
        <w:t xml:space="preserve">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numPr>
          <w:ilvl w:val="0"/>
          <w:numId w:val="1"/>
        </w:numPr>
        <w:ind w:right="0" w:hanging="180"/>
      </w:pPr>
      <w:r>
        <w:t xml:space="preserve">– Selecione 10 </w:t>
      </w:r>
      <w:r w:rsidR="002476D5">
        <w:t>Bairros da sua cidade</w:t>
      </w:r>
      <w:r>
        <w:t xml:space="preserve"> em um mapa e crie um grafo que represente suas conexões por estradas. Atribua pesos às arestas utilizando um critério desejado (tempo estimado de viagem, distância, etc.). Determine: </w:t>
      </w:r>
    </w:p>
    <w:p w:rsidR="00BC7253" w:rsidRDefault="00053162">
      <w:pPr>
        <w:numPr>
          <w:ilvl w:val="1"/>
          <w:numId w:val="1"/>
        </w:numPr>
        <w:ind w:right="0" w:hanging="360"/>
      </w:pPr>
      <w:r>
        <w:t xml:space="preserve">Ordem e tamanho do grafo. </w:t>
      </w:r>
    </w:p>
    <w:p w:rsidR="00BC7253" w:rsidRDefault="00053162">
      <w:pPr>
        <w:numPr>
          <w:ilvl w:val="1"/>
          <w:numId w:val="1"/>
        </w:numPr>
        <w:ind w:right="0" w:hanging="360"/>
      </w:pPr>
      <w:r>
        <w:t xml:space="preserve">Qual é o diâmetro do grafo, isto é, a maior das menores distâncias entre cada par de cidades? </w:t>
      </w:r>
      <w:proofErr w:type="spellStart"/>
      <w:r>
        <w:t>Obs</w:t>
      </w:r>
      <w:proofErr w:type="spellEnd"/>
      <w:r>
        <w:t xml:space="preserve">: considere os pesos de cada aresta </w:t>
      </w:r>
    </w:p>
    <w:p w:rsidR="00BC7253" w:rsidRDefault="00053162">
      <w:pPr>
        <w:numPr>
          <w:ilvl w:val="1"/>
          <w:numId w:val="1"/>
        </w:numPr>
        <w:ind w:right="0" w:hanging="360"/>
      </w:pPr>
      <w:r>
        <w:t xml:space="preserve">Qual a conectividade dos vértices e das arestas?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numPr>
          <w:ilvl w:val="0"/>
          <w:numId w:val="1"/>
        </w:numPr>
        <w:ind w:right="0" w:hanging="180"/>
      </w:pPr>
      <w:r>
        <w:t xml:space="preserve">– Crie a lista de adjacência e a matriz de adjacência para os grafos abaixo: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ind w:left="370" w:right="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BC7253" w:rsidRDefault="00053162">
      <w:pPr>
        <w:spacing w:after="28" w:line="216" w:lineRule="auto"/>
        <w:ind w:left="0" w:right="5269" w:hanging="1"/>
        <w:jc w:val="left"/>
      </w:pPr>
      <w:r>
        <w:rPr>
          <w:noProof/>
        </w:rPr>
        <w:drawing>
          <wp:inline distT="0" distB="0" distL="0" distR="0">
            <wp:extent cx="2015744" cy="161925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74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7253" w:rsidRDefault="00053162">
      <w:pPr>
        <w:ind w:left="370" w:right="0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BC7253" w:rsidRDefault="00053162">
      <w:pPr>
        <w:spacing w:after="0" w:line="259" w:lineRule="auto"/>
        <w:ind w:left="-1" w:right="0" w:firstLine="0"/>
        <w:jc w:val="left"/>
      </w:pPr>
      <w:r>
        <w:rPr>
          <w:noProof/>
        </w:rPr>
        <w:drawing>
          <wp:inline distT="0" distB="0" distL="0" distR="0">
            <wp:extent cx="1847850" cy="123018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numPr>
          <w:ilvl w:val="0"/>
          <w:numId w:val="1"/>
        </w:numPr>
        <w:ind w:right="0" w:hanging="180"/>
      </w:pPr>
      <w:r>
        <w:t xml:space="preserve">– Um grafo não-ponderado é representado pela lista de adjacências </w:t>
      </w:r>
      <w:proofErr w:type="spellStart"/>
      <w:r>
        <w:t>Adj</w:t>
      </w:r>
      <w:proofErr w:type="spellEnd"/>
      <w:r>
        <w:t xml:space="preserve"> = {[2]; [3]; [4,5,8]; [6]; [6,7,10]; [2]; [9,10]; [9]; [6]; []}. Represente graficamente este grafo </w:t>
      </w:r>
    </w:p>
    <w:p w:rsidR="003F5425" w:rsidRDefault="003F5425" w:rsidP="003F5425">
      <w:pPr>
        <w:ind w:left="180" w:right="0" w:firstLine="0"/>
      </w:pPr>
    </w:p>
    <w:p w:rsidR="00542006" w:rsidRDefault="00053162" w:rsidP="00542006">
      <w:pPr>
        <w:numPr>
          <w:ilvl w:val="1"/>
          <w:numId w:val="1"/>
        </w:numPr>
        <w:ind w:right="0" w:hanging="360"/>
      </w:pPr>
      <w:r>
        <w:lastRenderedPageBreak/>
        <w:t xml:space="preserve">– Considere um grafo orientado e ponderado que seja representado pela matriz de adjacência abaixo. </w:t>
      </w:r>
      <w:r w:rsidR="007537E0">
        <w:t xml:space="preserve"> Determine ordem e </w:t>
      </w:r>
      <w:r w:rsidR="00542006">
        <w:t xml:space="preserve">Ordem e tamanho do grafo. </w:t>
      </w:r>
    </w:p>
    <w:p w:rsidR="00542006" w:rsidRDefault="00542006" w:rsidP="00542006">
      <w:pPr>
        <w:numPr>
          <w:ilvl w:val="1"/>
          <w:numId w:val="1"/>
        </w:numPr>
        <w:ind w:right="0" w:hanging="360"/>
      </w:pPr>
      <w:r>
        <w:t xml:space="preserve">Qual é o diâmetro do grafo, isto é, a maior das menores distâncias entre cada par de </w:t>
      </w:r>
      <w:r w:rsidR="00053162">
        <w:t>vértices</w:t>
      </w:r>
      <w:r>
        <w:t xml:space="preserve">? </w:t>
      </w:r>
      <w:proofErr w:type="spellStart"/>
      <w:r>
        <w:t>Obs</w:t>
      </w:r>
      <w:proofErr w:type="spellEnd"/>
      <w:r>
        <w:t xml:space="preserve">: considere os pesos de cada aresta </w:t>
      </w:r>
    </w:p>
    <w:p w:rsidR="00542006" w:rsidRDefault="00542006" w:rsidP="00542006">
      <w:pPr>
        <w:numPr>
          <w:ilvl w:val="1"/>
          <w:numId w:val="1"/>
        </w:numPr>
        <w:ind w:right="0" w:hanging="360"/>
      </w:pPr>
      <w:r>
        <w:t xml:space="preserve">Qual a conectividade dos vértices e das arestas? </w:t>
      </w:r>
    </w:p>
    <w:p w:rsidR="00542006" w:rsidRDefault="00542006" w:rsidP="0054200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 w:rsidP="003B3601">
      <w:pPr>
        <w:numPr>
          <w:ilvl w:val="0"/>
          <w:numId w:val="1"/>
        </w:numPr>
        <w:spacing w:after="0" w:line="259" w:lineRule="auto"/>
        <w:ind w:left="0" w:right="4564" w:firstLine="0"/>
        <w:jc w:val="left"/>
      </w:pPr>
      <w:r>
        <w:t xml:space="preserve"> </w:t>
      </w:r>
    </w:p>
    <w:p w:rsidR="00BC7253" w:rsidRDefault="00053162">
      <w:pPr>
        <w:ind w:left="-5" w:right="0"/>
      </w:pPr>
      <w:r>
        <w:t xml:space="preserve">M =  </w:t>
      </w:r>
      <w:r>
        <w:rPr>
          <w:noProof/>
        </w:rPr>
        <w:drawing>
          <wp:inline distT="0" distB="0" distL="0" distR="0">
            <wp:extent cx="2151888" cy="1362456"/>
            <wp:effectExtent l="0" t="0" r="0" b="0"/>
            <wp:docPr id="2362" name="Picture 2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" name="Picture 23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7253" w:rsidRDefault="00053162">
      <w:pPr>
        <w:spacing w:after="0" w:line="259" w:lineRule="auto"/>
        <w:ind w:left="0" w:right="4564" w:firstLine="0"/>
        <w:jc w:val="left"/>
      </w:pPr>
      <w:r>
        <w:t xml:space="preserve"> </w:t>
      </w:r>
    </w:p>
    <w:p w:rsidR="00BC7253" w:rsidRDefault="00053162">
      <w:pPr>
        <w:ind w:left="-5" w:right="0"/>
      </w:pPr>
      <w:r>
        <w:t xml:space="preserve">5 – Faça o mesmo do exercício anterior para a matriz de adjacência abaixo. 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ind w:left="-5" w:right="0"/>
      </w:pPr>
      <w:r>
        <w:t xml:space="preserve">M =  </w:t>
      </w:r>
      <w:r>
        <w:rPr>
          <w:noProof/>
        </w:rPr>
        <w:drawing>
          <wp:inline distT="0" distB="0" distL="0" distR="0">
            <wp:extent cx="947928" cy="646176"/>
            <wp:effectExtent l="0" t="0" r="0" b="0"/>
            <wp:docPr id="2363" name="Picture 2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" name="Picture 23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ind w:left="-5" w:right="0"/>
      </w:pPr>
      <w:r>
        <w:t xml:space="preserve">6 – Para os grafos dados a seguir: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ind w:left="-5" w:right="0"/>
      </w:pPr>
      <w:r>
        <w:t>Calcule o grau de todos os vértices do grafo (</w:t>
      </w:r>
      <w:proofErr w:type="spellStart"/>
      <w:r>
        <w:t>in-degree</w:t>
      </w:r>
      <w:proofErr w:type="spellEnd"/>
      <w:r>
        <w:t xml:space="preserve"> e out-</w:t>
      </w:r>
      <w:proofErr w:type="spellStart"/>
      <w:r>
        <w:t>degree</w:t>
      </w:r>
      <w:proofErr w:type="spellEnd"/>
      <w:r>
        <w:t xml:space="preserve">, para grafos direcionados) </w:t>
      </w:r>
    </w:p>
    <w:p w:rsidR="00BC7253" w:rsidRDefault="00053162">
      <w:pPr>
        <w:ind w:left="-5" w:right="0"/>
      </w:pPr>
      <w:r>
        <w:t xml:space="preserve">Calcule a média dos graus dos vértices </w:t>
      </w:r>
    </w:p>
    <w:p w:rsidR="00BC7253" w:rsidRDefault="00053162">
      <w:pPr>
        <w:ind w:left="-5" w:right="0"/>
      </w:pPr>
      <w:r>
        <w:t xml:space="preserve">Calcule e esboce um histograma dos graus </w:t>
      </w:r>
    </w:p>
    <w:p w:rsidR="00BC7253" w:rsidRDefault="00053162">
      <w:pPr>
        <w:ind w:left="-5" w:right="0"/>
      </w:pPr>
      <w:r>
        <w:t xml:space="preserve">Calcule e esboce a distribuição cumulativa de graus </w:t>
      </w:r>
    </w:p>
    <w:p w:rsidR="00BC7253" w:rsidRDefault="0005316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C7253" w:rsidRDefault="00053162">
      <w:pPr>
        <w:spacing w:after="0" w:line="259" w:lineRule="auto"/>
        <w:ind w:left="0" w:right="1692" w:firstLine="0"/>
        <w:jc w:val="center"/>
      </w:pPr>
      <w:r>
        <w:rPr>
          <w:noProof/>
        </w:rPr>
        <w:drawing>
          <wp:inline distT="0" distB="0" distL="0" distR="0">
            <wp:extent cx="4238625" cy="2810764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BC7253">
      <w:pgSz w:w="11906" w:h="16838"/>
      <w:pgMar w:top="1419" w:right="1702" w:bottom="172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D6878"/>
    <w:multiLevelType w:val="hybridMultilevel"/>
    <w:tmpl w:val="0988FF6A"/>
    <w:lvl w:ilvl="0" w:tplc="2BF01FD2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C89592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8D8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DA01F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AE820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70953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23A8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4713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0EFB4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53"/>
    <w:rsid w:val="00053162"/>
    <w:rsid w:val="0010094A"/>
    <w:rsid w:val="002476D5"/>
    <w:rsid w:val="00356ACA"/>
    <w:rsid w:val="003F5425"/>
    <w:rsid w:val="00542006"/>
    <w:rsid w:val="007537E0"/>
    <w:rsid w:val="0091426E"/>
    <w:rsid w:val="00B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CB93"/>
  <w15:docId w15:val="{18929CD9-7A3F-4C94-A102-9E77E690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ufabc</dc:creator>
  <cp:keywords/>
  <cp:lastModifiedBy>Catão</cp:lastModifiedBy>
  <cp:revision>2</cp:revision>
  <dcterms:created xsi:type="dcterms:W3CDTF">2016-08-22T20:36:00Z</dcterms:created>
  <dcterms:modified xsi:type="dcterms:W3CDTF">2016-08-22T20:36:00Z</dcterms:modified>
</cp:coreProperties>
</file>