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AFE58" w14:textId="56819FC1" w:rsidR="00F62B57" w:rsidRPr="00055283" w:rsidRDefault="00055283" w:rsidP="00055283">
      <w:hyperlink r:id="rId4" w:history="1">
        <w:r>
          <w:rPr>
            <w:rStyle w:val="Hipervnculo"/>
          </w:rPr>
          <w:t>https://www.youtube.com/watch?v=UISDyE9KMlI</w:t>
        </w:r>
      </w:hyperlink>
    </w:p>
    <w:sectPr w:rsidR="00F62B57" w:rsidRPr="0005528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83"/>
    <w:rsid w:val="00055283"/>
    <w:rsid w:val="00333498"/>
    <w:rsid w:val="0081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B4454"/>
  <w15:chartTrackingRefBased/>
  <w15:docId w15:val="{80430190-B033-476B-8BD4-F7DC071B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552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ISDyE9KMl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Darrigo</dc:creator>
  <cp:keywords/>
  <dc:description/>
  <cp:lastModifiedBy>Pedro Darrigo</cp:lastModifiedBy>
  <cp:revision>1</cp:revision>
  <dcterms:created xsi:type="dcterms:W3CDTF">2020-04-09T17:22:00Z</dcterms:created>
  <dcterms:modified xsi:type="dcterms:W3CDTF">2020-04-09T17:23:00Z</dcterms:modified>
</cp:coreProperties>
</file>