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1F801F" w14:textId="77777777" w:rsidR="00653785" w:rsidRDefault="00653785">
      <w:pPr>
        <w:numPr>
          <w:ilvl w:val="0"/>
          <w:numId w:val="3"/>
        </w:numPr>
        <w:jc w:val="left"/>
        <w:rPr>
          <w:sz w:val="32"/>
        </w:rPr>
      </w:pPr>
      <w:r>
        <w:rPr>
          <w:b/>
          <w:sz w:val="32"/>
        </w:rPr>
        <w:t>Histórico</w:t>
      </w:r>
    </w:p>
    <w:p w14:paraId="1A832564" w14:textId="77777777" w:rsidR="00653785" w:rsidRDefault="00653785">
      <w:pPr>
        <w:jc w:val="left"/>
        <w:rPr>
          <w:b/>
        </w:rPr>
      </w:pPr>
    </w:p>
    <w:tbl>
      <w:tblPr>
        <w:tblW w:w="105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97"/>
        <w:gridCol w:w="1417"/>
        <w:gridCol w:w="6946"/>
      </w:tblGrid>
      <w:tr w:rsidR="00653785" w14:paraId="1BD08EE4" w14:textId="77777777" w:rsidTr="00E142F4">
        <w:trPr>
          <w:trHeight w:val="278"/>
        </w:trPr>
        <w:tc>
          <w:tcPr>
            <w:tcW w:w="2197" w:type="dxa"/>
          </w:tcPr>
          <w:p w14:paraId="343E382F" w14:textId="77777777" w:rsidR="00653785" w:rsidRDefault="00653785">
            <w:pPr>
              <w:pStyle w:val="Detalhe"/>
            </w:pPr>
            <w:r>
              <w:t>Data da elaboração</w:t>
            </w:r>
          </w:p>
        </w:tc>
        <w:tc>
          <w:tcPr>
            <w:tcW w:w="1417" w:type="dxa"/>
          </w:tcPr>
          <w:p w14:paraId="51FE2828" w14:textId="77777777" w:rsidR="00653785" w:rsidRDefault="00653785">
            <w:pPr>
              <w:pStyle w:val="Detalhe"/>
            </w:pPr>
            <w:r>
              <w:t>Versão</w:t>
            </w:r>
          </w:p>
        </w:tc>
        <w:tc>
          <w:tcPr>
            <w:tcW w:w="6946" w:type="dxa"/>
          </w:tcPr>
          <w:p w14:paraId="1E577281" w14:textId="77777777" w:rsidR="00653785" w:rsidRDefault="00653785">
            <w:pPr>
              <w:jc w:val="left"/>
              <w:rPr>
                <w:b/>
              </w:rPr>
            </w:pPr>
            <w:r>
              <w:rPr>
                <w:b/>
              </w:rPr>
              <w:t>Colaboradores</w:t>
            </w:r>
          </w:p>
        </w:tc>
      </w:tr>
      <w:tr w:rsidR="00653785" w14:paraId="2F433050" w14:textId="77777777" w:rsidTr="000B0A39">
        <w:trPr>
          <w:trHeight w:val="327"/>
        </w:trPr>
        <w:tc>
          <w:tcPr>
            <w:tcW w:w="2197" w:type="dxa"/>
            <w:tcBorders>
              <w:bottom w:val="single" w:sz="4" w:space="0" w:color="auto"/>
            </w:tcBorders>
          </w:tcPr>
          <w:p w14:paraId="2B067401" w14:textId="5406CAA5" w:rsidR="00653785" w:rsidRPr="00E10B31" w:rsidRDefault="00AF4592">
            <w:pPr>
              <w:jc w:val="center"/>
            </w:pPr>
            <w:r w:rsidRPr="00E10B31">
              <w:t xml:space="preserve"> </w:t>
            </w:r>
            <w:r w:rsidR="00E10B31" w:rsidRPr="00E10B31">
              <w:t>22/04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319D2687" w14:textId="16B2FBC3" w:rsidR="00653785" w:rsidRPr="00E10B31" w:rsidRDefault="00E10B31">
            <w:pPr>
              <w:jc w:val="center"/>
            </w:pPr>
            <w:r w:rsidRPr="00E10B31">
              <w:t>v0.0</w:t>
            </w:r>
            <w:r w:rsidR="00AF4592" w:rsidRPr="00E10B31">
              <w:t xml:space="preserve"> 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14:paraId="74DBCC8D" w14:textId="1EFECFE1" w:rsidR="00653785" w:rsidRPr="00E10B31" w:rsidRDefault="00AF4592">
            <w:pPr>
              <w:jc w:val="left"/>
            </w:pPr>
            <w:r w:rsidRPr="00E10B31">
              <w:t xml:space="preserve"> </w:t>
            </w:r>
            <w:r w:rsidR="00E10B31" w:rsidRPr="00E10B31">
              <w:t>Lucas F</w:t>
            </w:r>
            <w:r w:rsidR="00E10B31">
              <w:t>e</w:t>
            </w:r>
            <w:r w:rsidR="00E10B31" w:rsidRPr="00E10B31">
              <w:t>rnando, Pedro Dean</w:t>
            </w:r>
            <w:r w:rsidR="00D4284E">
              <w:t>, Robson</w:t>
            </w:r>
            <w:r w:rsidR="00260166">
              <w:t xml:space="preserve"> Sousa</w:t>
            </w:r>
          </w:p>
        </w:tc>
      </w:tr>
      <w:tr w:rsidR="00653785" w14:paraId="581D161C" w14:textId="77777777" w:rsidTr="00E142F4">
        <w:trPr>
          <w:trHeight w:val="277"/>
        </w:trPr>
        <w:tc>
          <w:tcPr>
            <w:tcW w:w="2197" w:type="dxa"/>
            <w:tcBorders>
              <w:bottom w:val="single" w:sz="4" w:space="0" w:color="auto"/>
            </w:tcBorders>
          </w:tcPr>
          <w:p w14:paraId="3FA146E7" w14:textId="01230275" w:rsidR="00653785" w:rsidRPr="000330A7" w:rsidRDefault="00260166">
            <w:pPr>
              <w:jc w:val="center"/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07/06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2929DD97" w14:textId="7D04E2B0" w:rsidR="00653785" w:rsidRPr="000330A7" w:rsidRDefault="00260166">
            <w:pPr>
              <w:jc w:val="center"/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V1.0</w:t>
            </w: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14:paraId="4626C33F" w14:textId="56260C50" w:rsidR="00653785" w:rsidRDefault="00260166">
            <w:pPr>
              <w:jc w:val="left"/>
              <w:rPr>
                <w:color w:val="0000FF"/>
              </w:rPr>
            </w:pPr>
            <w:r w:rsidRPr="00E10B31">
              <w:t>Lucas F</w:t>
            </w:r>
            <w:r>
              <w:t>e</w:t>
            </w:r>
            <w:r w:rsidRPr="00E10B31">
              <w:t>rnando, Pedro Dean</w:t>
            </w:r>
            <w:r>
              <w:t>, Robson Sousa</w:t>
            </w:r>
          </w:p>
        </w:tc>
      </w:tr>
      <w:tr w:rsidR="00653785" w14:paraId="49920719" w14:textId="77777777" w:rsidTr="00E142F4">
        <w:trPr>
          <w:trHeight w:val="277"/>
        </w:trPr>
        <w:tc>
          <w:tcPr>
            <w:tcW w:w="2197" w:type="dxa"/>
            <w:tcBorders>
              <w:bottom w:val="single" w:sz="4" w:space="0" w:color="auto"/>
            </w:tcBorders>
          </w:tcPr>
          <w:p w14:paraId="6EE62249" w14:textId="77777777" w:rsidR="00653785" w:rsidRDefault="00653785">
            <w:pPr>
              <w:jc w:val="center"/>
              <w:rPr>
                <w:color w:val="0000FF"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0DBE3CDD" w14:textId="77777777" w:rsidR="00653785" w:rsidRDefault="00653785">
            <w:pPr>
              <w:jc w:val="center"/>
              <w:rPr>
                <w:color w:val="0000FF"/>
              </w:rPr>
            </w:pP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14:paraId="5631A4F4" w14:textId="77777777" w:rsidR="00653785" w:rsidRDefault="00653785">
            <w:pPr>
              <w:jc w:val="left"/>
              <w:rPr>
                <w:color w:val="0000FF"/>
              </w:rPr>
            </w:pPr>
          </w:p>
        </w:tc>
      </w:tr>
      <w:tr w:rsidR="00653785" w14:paraId="7D09648D" w14:textId="77777777" w:rsidTr="00E142F4">
        <w:trPr>
          <w:trHeight w:val="277"/>
        </w:trPr>
        <w:tc>
          <w:tcPr>
            <w:tcW w:w="2197" w:type="dxa"/>
            <w:tcBorders>
              <w:bottom w:val="single" w:sz="4" w:space="0" w:color="auto"/>
            </w:tcBorders>
          </w:tcPr>
          <w:p w14:paraId="0227177D" w14:textId="77777777" w:rsidR="00653785" w:rsidRDefault="00653785">
            <w:pPr>
              <w:jc w:val="center"/>
              <w:rPr>
                <w:color w:val="0000FF"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30BCBBE0" w14:textId="77777777" w:rsidR="00653785" w:rsidRDefault="00653785">
            <w:pPr>
              <w:jc w:val="center"/>
              <w:rPr>
                <w:color w:val="0000FF"/>
              </w:rPr>
            </w:pP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14:paraId="53805352" w14:textId="77777777" w:rsidR="00653785" w:rsidRDefault="00653785">
            <w:pPr>
              <w:jc w:val="left"/>
              <w:rPr>
                <w:color w:val="0000FF"/>
              </w:rPr>
            </w:pPr>
          </w:p>
        </w:tc>
      </w:tr>
      <w:tr w:rsidR="00653785" w14:paraId="23F6F8AF" w14:textId="77777777" w:rsidTr="00E142F4">
        <w:trPr>
          <w:trHeight w:val="277"/>
        </w:trPr>
        <w:tc>
          <w:tcPr>
            <w:tcW w:w="2197" w:type="dxa"/>
            <w:tcBorders>
              <w:bottom w:val="single" w:sz="4" w:space="0" w:color="auto"/>
            </w:tcBorders>
          </w:tcPr>
          <w:p w14:paraId="6C636769" w14:textId="77777777" w:rsidR="00653785" w:rsidRDefault="00653785">
            <w:pPr>
              <w:jc w:val="center"/>
              <w:rPr>
                <w:color w:val="0000FF"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3C832074" w14:textId="77777777" w:rsidR="00653785" w:rsidRDefault="00653785">
            <w:pPr>
              <w:jc w:val="center"/>
              <w:rPr>
                <w:color w:val="0000FF"/>
              </w:rPr>
            </w:pP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14:paraId="0D80DEFB" w14:textId="77777777" w:rsidR="00653785" w:rsidRDefault="00653785">
            <w:pPr>
              <w:jc w:val="left"/>
              <w:rPr>
                <w:color w:val="0000FF"/>
              </w:rPr>
            </w:pPr>
          </w:p>
        </w:tc>
      </w:tr>
      <w:tr w:rsidR="00653785" w14:paraId="0EC864A3" w14:textId="77777777" w:rsidTr="00E142F4">
        <w:trPr>
          <w:trHeight w:val="277"/>
        </w:trPr>
        <w:tc>
          <w:tcPr>
            <w:tcW w:w="2197" w:type="dxa"/>
            <w:tcBorders>
              <w:bottom w:val="single" w:sz="4" w:space="0" w:color="auto"/>
            </w:tcBorders>
          </w:tcPr>
          <w:p w14:paraId="54AF1F93" w14:textId="77777777" w:rsidR="00653785" w:rsidRDefault="00653785">
            <w:pPr>
              <w:jc w:val="center"/>
              <w:rPr>
                <w:color w:val="0000FF"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5D5B279D" w14:textId="77777777" w:rsidR="00653785" w:rsidRDefault="00653785">
            <w:pPr>
              <w:jc w:val="center"/>
              <w:rPr>
                <w:color w:val="0000FF"/>
              </w:rPr>
            </w:pPr>
          </w:p>
        </w:tc>
        <w:tc>
          <w:tcPr>
            <w:tcW w:w="6946" w:type="dxa"/>
            <w:tcBorders>
              <w:bottom w:val="single" w:sz="4" w:space="0" w:color="auto"/>
            </w:tcBorders>
          </w:tcPr>
          <w:p w14:paraId="0D0B8A61" w14:textId="77777777" w:rsidR="00653785" w:rsidRDefault="00653785">
            <w:pPr>
              <w:jc w:val="left"/>
              <w:rPr>
                <w:color w:val="0000FF"/>
              </w:rPr>
            </w:pPr>
          </w:p>
        </w:tc>
      </w:tr>
    </w:tbl>
    <w:p w14:paraId="38C979F0" w14:textId="77777777" w:rsidR="00653785" w:rsidRDefault="00653785">
      <w:pPr>
        <w:pStyle w:val="Sumrio1"/>
        <w:spacing w:before="0"/>
      </w:pPr>
    </w:p>
    <w:p w14:paraId="2457B2EC" w14:textId="77777777" w:rsidR="00653785" w:rsidRDefault="00653785"/>
    <w:p w14:paraId="5377CD31" w14:textId="77777777" w:rsidR="00653785" w:rsidRDefault="00653785">
      <w:pPr>
        <w:numPr>
          <w:ilvl w:val="0"/>
          <w:numId w:val="3"/>
        </w:numPr>
        <w:jc w:val="left"/>
        <w:rPr>
          <w:sz w:val="32"/>
        </w:rPr>
      </w:pPr>
      <w:r>
        <w:rPr>
          <w:b/>
          <w:sz w:val="32"/>
        </w:rPr>
        <w:t>Lista de distribuição</w:t>
      </w:r>
    </w:p>
    <w:p w14:paraId="3607B940" w14:textId="77777777" w:rsidR="00653785" w:rsidRDefault="00653785">
      <w:pPr>
        <w:ind w:left="360"/>
        <w:jc w:val="left"/>
      </w:pPr>
      <w:r>
        <w:t xml:space="preserve"> </w:t>
      </w:r>
    </w:p>
    <w:tbl>
      <w:tblPr>
        <w:tblW w:w="105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740"/>
        <w:gridCol w:w="4820"/>
      </w:tblGrid>
      <w:tr w:rsidR="00653785" w14:paraId="39F0C858" w14:textId="77777777" w:rsidTr="00E142F4">
        <w:tc>
          <w:tcPr>
            <w:tcW w:w="5740" w:type="dxa"/>
          </w:tcPr>
          <w:p w14:paraId="615AAE08" w14:textId="77777777" w:rsidR="00653785" w:rsidRDefault="00653785">
            <w:pPr>
              <w:jc w:val="left"/>
              <w:rPr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4820" w:type="dxa"/>
          </w:tcPr>
          <w:p w14:paraId="6ED34451" w14:textId="77777777" w:rsidR="00653785" w:rsidRDefault="00653785">
            <w:pPr>
              <w:jc w:val="left"/>
              <w:rPr>
                <w:b/>
              </w:rPr>
            </w:pPr>
            <w:r>
              <w:rPr>
                <w:b/>
              </w:rPr>
              <w:t>Cargo</w:t>
            </w:r>
          </w:p>
        </w:tc>
      </w:tr>
      <w:tr w:rsidR="00653785" w14:paraId="3380BA46" w14:textId="77777777" w:rsidTr="00E142F4">
        <w:tc>
          <w:tcPr>
            <w:tcW w:w="5740" w:type="dxa"/>
          </w:tcPr>
          <w:p w14:paraId="6542A79E" w14:textId="56BAE41E" w:rsidR="00653785" w:rsidRPr="00E10B31" w:rsidRDefault="00E10B31">
            <w:pPr>
              <w:jc w:val="left"/>
            </w:pPr>
            <w:r w:rsidRPr="00E10B31">
              <w:t>Adils</w:t>
            </w:r>
            <w:r w:rsidR="003E75E9">
              <w:t>on</w:t>
            </w:r>
            <w:r w:rsidR="00260166">
              <w:t xml:space="preserve"> Ferreira da Silva</w:t>
            </w:r>
          </w:p>
        </w:tc>
        <w:tc>
          <w:tcPr>
            <w:tcW w:w="4820" w:type="dxa"/>
          </w:tcPr>
          <w:p w14:paraId="49253576" w14:textId="4B475946" w:rsidR="00653785" w:rsidRPr="000330A7" w:rsidRDefault="00E10B31">
            <w:pPr>
              <w:jc w:val="left"/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Professor</w:t>
            </w:r>
          </w:p>
        </w:tc>
      </w:tr>
      <w:tr w:rsidR="00653785" w14:paraId="0A0D0A72" w14:textId="77777777" w:rsidTr="00E142F4">
        <w:tc>
          <w:tcPr>
            <w:tcW w:w="5740" w:type="dxa"/>
          </w:tcPr>
          <w:p w14:paraId="6C76D111" w14:textId="19DFB3FD" w:rsidR="00653785" w:rsidRPr="00E10B31" w:rsidRDefault="00E10B31">
            <w:pPr>
              <w:jc w:val="left"/>
            </w:pPr>
            <w:r w:rsidRPr="00E10B31">
              <w:t>Humbert</w:t>
            </w:r>
            <w:r w:rsidR="003E75E9">
              <w:t>o</w:t>
            </w:r>
            <w:r w:rsidR="00260166">
              <w:t xml:space="preserve"> Luiz de Toledo</w:t>
            </w:r>
          </w:p>
        </w:tc>
        <w:tc>
          <w:tcPr>
            <w:tcW w:w="4820" w:type="dxa"/>
          </w:tcPr>
          <w:p w14:paraId="253F5783" w14:textId="3A9D9AC5" w:rsidR="00653785" w:rsidRPr="000330A7" w:rsidRDefault="00E10B31">
            <w:pPr>
              <w:jc w:val="left"/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Professor</w:t>
            </w:r>
          </w:p>
        </w:tc>
      </w:tr>
      <w:tr w:rsidR="00653785" w14:paraId="56EC7B4E" w14:textId="77777777" w:rsidTr="00E142F4">
        <w:tc>
          <w:tcPr>
            <w:tcW w:w="5740" w:type="dxa"/>
          </w:tcPr>
          <w:p w14:paraId="31566053" w14:textId="25BDC01C" w:rsidR="00653785" w:rsidRDefault="00653785">
            <w:pPr>
              <w:jc w:val="left"/>
              <w:rPr>
                <w:color w:val="0000FF"/>
              </w:rPr>
            </w:pPr>
          </w:p>
        </w:tc>
        <w:tc>
          <w:tcPr>
            <w:tcW w:w="4820" w:type="dxa"/>
          </w:tcPr>
          <w:p w14:paraId="59BA30BC" w14:textId="36E6FAC5" w:rsidR="00653785" w:rsidRDefault="00653785">
            <w:pPr>
              <w:jc w:val="left"/>
              <w:rPr>
                <w:color w:val="0000FF"/>
              </w:rPr>
            </w:pPr>
          </w:p>
        </w:tc>
      </w:tr>
      <w:tr w:rsidR="00653785" w14:paraId="2B818047" w14:textId="77777777" w:rsidTr="00E142F4">
        <w:tc>
          <w:tcPr>
            <w:tcW w:w="5740" w:type="dxa"/>
          </w:tcPr>
          <w:p w14:paraId="49434577" w14:textId="6E312BB7" w:rsidR="00653785" w:rsidRDefault="00653785">
            <w:pPr>
              <w:jc w:val="left"/>
              <w:rPr>
                <w:color w:val="0000FF"/>
              </w:rPr>
            </w:pPr>
          </w:p>
        </w:tc>
        <w:tc>
          <w:tcPr>
            <w:tcW w:w="4820" w:type="dxa"/>
          </w:tcPr>
          <w:p w14:paraId="34CCAFD0" w14:textId="6EBD9949" w:rsidR="00653785" w:rsidRDefault="00653785">
            <w:pPr>
              <w:jc w:val="left"/>
              <w:rPr>
                <w:color w:val="0000FF"/>
              </w:rPr>
            </w:pPr>
          </w:p>
        </w:tc>
      </w:tr>
      <w:tr w:rsidR="00653785" w14:paraId="39ADCC52" w14:textId="77777777" w:rsidTr="00E142F4">
        <w:tc>
          <w:tcPr>
            <w:tcW w:w="5740" w:type="dxa"/>
          </w:tcPr>
          <w:p w14:paraId="2222E2BC" w14:textId="69369CD6" w:rsidR="00653785" w:rsidRDefault="00653785">
            <w:pPr>
              <w:jc w:val="left"/>
              <w:rPr>
                <w:color w:val="0000FF"/>
              </w:rPr>
            </w:pPr>
          </w:p>
        </w:tc>
        <w:tc>
          <w:tcPr>
            <w:tcW w:w="4820" w:type="dxa"/>
          </w:tcPr>
          <w:p w14:paraId="2F610FF4" w14:textId="2921A30E" w:rsidR="00653785" w:rsidRDefault="00653785">
            <w:pPr>
              <w:jc w:val="left"/>
              <w:rPr>
                <w:color w:val="0000FF"/>
              </w:rPr>
            </w:pPr>
          </w:p>
        </w:tc>
      </w:tr>
      <w:tr w:rsidR="00653785" w14:paraId="28B7E892" w14:textId="77777777" w:rsidTr="00E142F4">
        <w:tc>
          <w:tcPr>
            <w:tcW w:w="5740" w:type="dxa"/>
          </w:tcPr>
          <w:p w14:paraId="5B8446F8" w14:textId="77777777" w:rsidR="00653785" w:rsidRDefault="00653785">
            <w:pPr>
              <w:jc w:val="left"/>
              <w:rPr>
                <w:color w:val="0000FF"/>
              </w:rPr>
            </w:pPr>
          </w:p>
        </w:tc>
        <w:tc>
          <w:tcPr>
            <w:tcW w:w="4820" w:type="dxa"/>
          </w:tcPr>
          <w:p w14:paraId="7CA3887C" w14:textId="77777777" w:rsidR="00653785" w:rsidRDefault="00653785">
            <w:pPr>
              <w:jc w:val="left"/>
              <w:rPr>
                <w:color w:val="0000FF"/>
              </w:rPr>
            </w:pPr>
          </w:p>
        </w:tc>
      </w:tr>
    </w:tbl>
    <w:p w14:paraId="3261F5B1" w14:textId="77777777" w:rsidR="00653785" w:rsidRDefault="00653785">
      <w:pPr>
        <w:ind w:left="360"/>
        <w:jc w:val="left"/>
      </w:pPr>
    </w:p>
    <w:p w14:paraId="731B5A2B" w14:textId="77777777" w:rsidR="00653785" w:rsidRDefault="009640E9" w:rsidP="00AF4592">
      <w:pPr>
        <w:ind w:left="360"/>
        <w:jc w:val="left"/>
      </w:pPr>
      <w:r>
        <w:br w:type="page"/>
      </w:r>
    </w:p>
    <w:p w14:paraId="7B5F1FC6" w14:textId="77777777" w:rsidR="00653785" w:rsidRPr="00AF4592" w:rsidRDefault="0032098C" w:rsidP="00AF4592">
      <w:pPr>
        <w:pStyle w:val="Ttulo1"/>
        <w:numPr>
          <w:ilvl w:val="0"/>
          <w:numId w:val="0"/>
        </w:numPr>
        <w:rPr>
          <w:rFonts w:eastAsia="Arial Unicode MS"/>
          <w:sz w:val="40"/>
        </w:rPr>
      </w:pPr>
      <w:bookmarkStart w:id="0" w:name="_Toc66012282"/>
      <w:r>
        <w:rPr>
          <w:rFonts w:eastAsia="Arial Unicode MS"/>
          <w:sz w:val="40"/>
        </w:rPr>
        <w:lastRenderedPageBreak/>
        <w:t xml:space="preserve"> </w:t>
      </w:r>
      <w:r w:rsidR="00AF4592">
        <w:rPr>
          <w:rFonts w:eastAsia="Arial Unicode MS"/>
          <w:sz w:val="40"/>
        </w:rPr>
        <w:t>1.</w:t>
      </w:r>
      <w:r w:rsidR="00653785" w:rsidRPr="00AF4592">
        <w:rPr>
          <w:rFonts w:eastAsia="Arial Unicode MS"/>
          <w:sz w:val="40"/>
        </w:rPr>
        <w:t xml:space="preserve"> Introdução</w:t>
      </w:r>
      <w:bookmarkEnd w:id="0"/>
    </w:p>
    <w:p w14:paraId="0B52EE63" w14:textId="77777777" w:rsidR="00653785" w:rsidRDefault="00653785">
      <w:pPr>
        <w:jc w:val="left"/>
        <w:rPr>
          <w:sz w:val="28"/>
        </w:rPr>
      </w:pPr>
    </w:p>
    <w:p w14:paraId="078FFE65" w14:textId="01F9E3E3" w:rsidR="00653785" w:rsidRPr="000810A6" w:rsidRDefault="000810A6" w:rsidP="003B50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</w:pPr>
      <w:r>
        <w:t>Um</w:t>
      </w:r>
      <w:r w:rsidRPr="000810A6">
        <w:t xml:space="preserve"> salão de beleza </w:t>
      </w:r>
      <w:r>
        <w:t>e</w:t>
      </w:r>
      <w:r w:rsidRPr="000810A6">
        <w:t xml:space="preserve"> barbearia </w:t>
      </w:r>
      <w:r>
        <w:t>relata problemas</w:t>
      </w:r>
      <w:r w:rsidRPr="000810A6">
        <w:t xml:space="preserve"> </w:t>
      </w:r>
      <w:r>
        <w:t>relacionados</w:t>
      </w:r>
      <w:r w:rsidRPr="000810A6">
        <w:t xml:space="preserve"> à crescente demanda de clientes</w:t>
      </w:r>
      <w:r>
        <w:t xml:space="preserve"> devido </w:t>
      </w:r>
      <w:r w:rsidR="00D723FF">
        <w:t>à</w:t>
      </w:r>
      <w:r>
        <w:t xml:space="preserve"> falta de um sistema que possibilite a organização da agend</w:t>
      </w:r>
      <w:r w:rsidRPr="000810A6">
        <w:t>a</w:t>
      </w:r>
      <w:r w:rsidR="00FE11C4">
        <w:t>, pois os clientes chegam ao estabelecimento e está lotado e não tem horários disponíveis</w:t>
      </w:r>
      <w:r w:rsidRPr="000810A6">
        <w:t>. Essa situação não apenas prejudica a experiência do cliente, mas também afeta a eficiência dos profissionais</w:t>
      </w:r>
      <w:r w:rsidR="00FE11C4">
        <w:t xml:space="preserve">, porque sem agenda organizada, acaba por ter horários em que há muitos clientes e outros horários </w:t>
      </w:r>
      <w:r w:rsidR="00FB47AF">
        <w:t>ociosos.</w:t>
      </w:r>
      <w:r w:rsidR="00FB47AF" w:rsidRPr="000810A6">
        <w:t xml:space="preserve"> Para</w:t>
      </w:r>
      <w:r w:rsidRPr="000810A6">
        <w:t xml:space="preserve"> superar esses obstáculos, propomos a implementação de um sistema de gestão de agendamentos.</w:t>
      </w:r>
      <w:r w:rsidR="000330A7">
        <w:t xml:space="preserve"> Além disso o </w:t>
      </w:r>
      <w:r w:rsidR="000330A7" w:rsidRPr="000330A7">
        <w:t>sistema permitirá que os clientes visualizem os produtos que estarão à venda no local</w:t>
      </w:r>
      <w:r w:rsidR="000330A7">
        <w:t>, assim aumentando o interesse e demanda dos produtos</w:t>
      </w:r>
      <w:r w:rsidR="000330A7" w:rsidRPr="000330A7">
        <w:t>.</w:t>
      </w:r>
      <w:r w:rsidRPr="000810A6">
        <w:t xml:space="preserve"> Este documento delineia </w:t>
      </w:r>
      <w:r w:rsidR="00DC0A73">
        <w:t>o</w:t>
      </w:r>
      <w:r w:rsidRPr="000810A6">
        <w:t xml:space="preserve"> </w:t>
      </w:r>
      <w:r w:rsidR="003606AF" w:rsidRPr="003606AF">
        <w:t>planejamento</w:t>
      </w:r>
      <w:r w:rsidRPr="003606AF">
        <w:t xml:space="preserve"> </w:t>
      </w:r>
      <w:r w:rsidRPr="000810A6">
        <w:t>para o desenvolvimento e implementação desse sistema, visando melhorar a organização da agenda, proporcionando uma experiência aprimorada para todos os envolvidos.</w:t>
      </w:r>
    </w:p>
    <w:p w14:paraId="3A1F2589" w14:textId="77777777" w:rsidR="00653785" w:rsidRDefault="00653785">
      <w:pPr>
        <w:jc w:val="left"/>
      </w:pPr>
    </w:p>
    <w:p w14:paraId="57EFBF20" w14:textId="77777777" w:rsidR="001A764B" w:rsidRDefault="001A764B" w:rsidP="001A764B">
      <w:pPr>
        <w:pStyle w:val="Ttulo1"/>
        <w:numPr>
          <w:ilvl w:val="0"/>
          <w:numId w:val="11"/>
        </w:numPr>
        <w:jc w:val="left"/>
        <w:rPr>
          <w:rFonts w:eastAsia="Arial Unicode MS"/>
          <w:sz w:val="40"/>
        </w:rPr>
      </w:pPr>
      <w:r>
        <w:rPr>
          <w:rFonts w:eastAsia="Arial Unicode MS"/>
          <w:sz w:val="40"/>
        </w:rPr>
        <w:t>Atores</w:t>
      </w:r>
    </w:p>
    <w:p w14:paraId="23841DF8" w14:textId="77777777" w:rsidR="00653785" w:rsidRDefault="00653785">
      <w:pPr>
        <w:pStyle w:val="Cabealho"/>
        <w:tabs>
          <w:tab w:val="clear" w:pos="4320"/>
          <w:tab w:val="clear" w:pos="8640"/>
        </w:tabs>
        <w:rPr>
          <w:rFonts w:eastAsia="Arial Unicode MS"/>
        </w:rPr>
      </w:pPr>
    </w:p>
    <w:tbl>
      <w:tblPr>
        <w:tblW w:w="105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771"/>
        <w:gridCol w:w="8789"/>
      </w:tblGrid>
      <w:tr w:rsidR="00653785" w14:paraId="6F01481E" w14:textId="77777777" w:rsidTr="000810A6">
        <w:tc>
          <w:tcPr>
            <w:tcW w:w="1771" w:type="dxa"/>
          </w:tcPr>
          <w:p w14:paraId="1E7E89CA" w14:textId="77777777" w:rsidR="00653785" w:rsidRPr="000810A6" w:rsidRDefault="00653785">
            <w:pPr>
              <w:jc w:val="left"/>
              <w:rPr>
                <w:rFonts w:eastAsia="Arial Unicode MS"/>
                <w:b/>
              </w:rPr>
            </w:pPr>
            <w:r w:rsidRPr="000810A6">
              <w:rPr>
                <w:rFonts w:eastAsia="Arial Unicode MS"/>
                <w:b/>
              </w:rPr>
              <w:t>ATOR</w:t>
            </w:r>
          </w:p>
        </w:tc>
        <w:tc>
          <w:tcPr>
            <w:tcW w:w="8789" w:type="dxa"/>
          </w:tcPr>
          <w:p w14:paraId="7778C3ED" w14:textId="77777777" w:rsidR="00653785" w:rsidRPr="000810A6" w:rsidRDefault="00653785">
            <w:pPr>
              <w:rPr>
                <w:rFonts w:eastAsia="Arial Unicode MS"/>
                <w:b/>
              </w:rPr>
            </w:pPr>
            <w:r w:rsidRPr="000810A6">
              <w:rPr>
                <w:rFonts w:eastAsia="Arial Unicode MS"/>
                <w:b/>
              </w:rPr>
              <w:t>PAPEL</w:t>
            </w:r>
          </w:p>
        </w:tc>
      </w:tr>
      <w:tr w:rsidR="00653785" w14:paraId="0EF841F6" w14:textId="77777777" w:rsidTr="000810A6">
        <w:tc>
          <w:tcPr>
            <w:tcW w:w="1771" w:type="dxa"/>
          </w:tcPr>
          <w:p w14:paraId="1F388BD4" w14:textId="3A6BCACF" w:rsidR="00653785" w:rsidRPr="000810A6" w:rsidRDefault="000810A6">
            <w:pPr>
              <w:jc w:val="left"/>
              <w:rPr>
                <w:rFonts w:eastAsia="Arial Unicode MS"/>
              </w:rPr>
            </w:pPr>
            <w:r w:rsidRPr="000810A6">
              <w:rPr>
                <w:rFonts w:eastAsia="Arial Unicode MS"/>
              </w:rPr>
              <w:t>Cliente</w:t>
            </w:r>
          </w:p>
        </w:tc>
        <w:tc>
          <w:tcPr>
            <w:tcW w:w="8789" w:type="dxa"/>
          </w:tcPr>
          <w:p w14:paraId="57591144" w14:textId="5EB39B67" w:rsidR="00653785" w:rsidRPr="000810A6" w:rsidRDefault="0069693F" w:rsidP="00CC7998">
            <w:pPr>
              <w:pStyle w:val="Cabealho"/>
              <w:tabs>
                <w:tab w:val="clear" w:pos="4320"/>
                <w:tab w:val="clear" w:pos="8640"/>
              </w:tabs>
              <w:rPr>
                <w:rFonts w:eastAsia="Arial Unicode MS"/>
              </w:rPr>
            </w:pPr>
            <w:r w:rsidRPr="000810A6">
              <w:rPr>
                <w:rFonts w:eastAsia="Arial Unicode MS"/>
              </w:rPr>
              <w:t>Indivíduos</w:t>
            </w:r>
            <w:r w:rsidR="000810A6" w:rsidRPr="000810A6">
              <w:rPr>
                <w:rFonts w:eastAsia="Arial Unicode MS"/>
              </w:rPr>
              <w:t xml:space="preserve"> que desejam realizar um agendamento de um dos serviços oferecidos pelo estabelecimento.</w:t>
            </w:r>
          </w:p>
        </w:tc>
      </w:tr>
      <w:tr w:rsidR="00653785" w14:paraId="42ACBA4A" w14:textId="77777777" w:rsidTr="000810A6">
        <w:tc>
          <w:tcPr>
            <w:tcW w:w="1771" w:type="dxa"/>
          </w:tcPr>
          <w:p w14:paraId="0F878479" w14:textId="3F6E5B31" w:rsidR="00653785" w:rsidRPr="000810A6" w:rsidRDefault="000810A6">
            <w:pPr>
              <w:jc w:val="left"/>
              <w:rPr>
                <w:rFonts w:eastAsia="Arial Unicode MS"/>
              </w:rPr>
            </w:pPr>
            <w:r w:rsidRPr="000810A6">
              <w:rPr>
                <w:rFonts w:eastAsia="Arial Unicode MS"/>
              </w:rPr>
              <w:t>Administrador</w:t>
            </w:r>
          </w:p>
        </w:tc>
        <w:tc>
          <w:tcPr>
            <w:tcW w:w="8789" w:type="dxa"/>
          </w:tcPr>
          <w:p w14:paraId="5CF1C8AF" w14:textId="7C0B1250" w:rsidR="00653785" w:rsidRPr="000810A6" w:rsidRDefault="000810A6">
            <w:pPr>
              <w:rPr>
                <w:rFonts w:eastAsia="Arial Unicode MS"/>
              </w:rPr>
            </w:pPr>
            <w:r w:rsidRPr="000810A6">
              <w:rPr>
                <w:rFonts w:eastAsia="Arial Unicode MS"/>
              </w:rPr>
              <w:t>Responsável pela gestão e administração do sistema e contas de usuário.</w:t>
            </w:r>
          </w:p>
        </w:tc>
      </w:tr>
      <w:tr w:rsidR="00653785" w14:paraId="54DD01C7" w14:textId="77777777" w:rsidTr="000810A6">
        <w:tc>
          <w:tcPr>
            <w:tcW w:w="1771" w:type="dxa"/>
          </w:tcPr>
          <w:p w14:paraId="7773851E" w14:textId="77777777" w:rsidR="00653785" w:rsidRDefault="00653785">
            <w:pPr>
              <w:jc w:val="left"/>
              <w:rPr>
                <w:rFonts w:eastAsia="Arial Unicode MS"/>
                <w:color w:val="0000FF"/>
              </w:rPr>
            </w:pPr>
          </w:p>
        </w:tc>
        <w:tc>
          <w:tcPr>
            <w:tcW w:w="8789" w:type="dxa"/>
          </w:tcPr>
          <w:p w14:paraId="25C6C0BE" w14:textId="77777777" w:rsidR="00653785" w:rsidRDefault="00653785">
            <w:pPr>
              <w:rPr>
                <w:rFonts w:eastAsia="Arial Unicode MS"/>
                <w:color w:val="0000FF"/>
              </w:rPr>
            </w:pPr>
          </w:p>
        </w:tc>
      </w:tr>
    </w:tbl>
    <w:p w14:paraId="3D9A1772" w14:textId="77777777" w:rsidR="00653785" w:rsidRDefault="00653785">
      <w:pPr>
        <w:pStyle w:val="Cabealho"/>
        <w:tabs>
          <w:tab w:val="clear" w:pos="4320"/>
          <w:tab w:val="clear" w:pos="8640"/>
        </w:tabs>
        <w:rPr>
          <w:rFonts w:eastAsia="Arial Unicode MS"/>
        </w:rPr>
      </w:pPr>
    </w:p>
    <w:p w14:paraId="5B823652" w14:textId="77777777" w:rsidR="00653785" w:rsidRDefault="00653785" w:rsidP="00AF4592">
      <w:pPr>
        <w:pStyle w:val="Ttulo1"/>
        <w:numPr>
          <w:ilvl w:val="0"/>
          <w:numId w:val="11"/>
        </w:numPr>
        <w:jc w:val="left"/>
        <w:rPr>
          <w:rFonts w:eastAsia="Arial Unicode MS"/>
          <w:sz w:val="40"/>
        </w:rPr>
      </w:pPr>
      <w:r>
        <w:rPr>
          <w:rFonts w:eastAsia="Arial Unicode MS"/>
          <w:sz w:val="40"/>
        </w:rPr>
        <w:t>Benefícios do produto</w:t>
      </w:r>
      <w:r w:rsidR="005403AC">
        <w:rPr>
          <w:rFonts w:eastAsia="Arial Unicode MS"/>
          <w:sz w:val="40"/>
        </w:rPr>
        <w:t xml:space="preserve"> </w:t>
      </w:r>
    </w:p>
    <w:p w14:paraId="2D6AD3B0" w14:textId="77777777" w:rsidR="00653785" w:rsidRDefault="00653785">
      <w:pPr>
        <w:pStyle w:val="Cabealho"/>
        <w:tabs>
          <w:tab w:val="clear" w:pos="4320"/>
          <w:tab w:val="clear" w:pos="8640"/>
        </w:tabs>
        <w:rPr>
          <w:rFonts w:eastAsia="Arial Unicode MS"/>
        </w:rPr>
      </w:pPr>
    </w:p>
    <w:tbl>
      <w:tblPr>
        <w:tblW w:w="10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1"/>
        <w:gridCol w:w="7017"/>
        <w:gridCol w:w="2666"/>
      </w:tblGrid>
      <w:tr w:rsidR="00653785" w14:paraId="0274A9D0" w14:textId="77777777" w:rsidTr="00DC0A73">
        <w:trPr>
          <w:cantSplit/>
          <w:trHeight w:val="324"/>
        </w:trPr>
        <w:tc>
          <w:tcPr>
            <w:tcW w:w="771" w:type="dxa"/>
          </w:tcPr>
          <w:p w14:paraId="7647CFFD" w14:textId="77777777" w:rsidR="00653785" w:rsidRDefault="00840AEE">
            <w:pPr>
              <w:jc w:val="center"/>
              <w:rPr>
                <w:rFonts w:eastAsia="Arial Unicode MS"/>
                <w:b/>
              </w:rPr>
            </w:pPr>
            <w:r>
              <w:rPr>
                <w:rFonts w:eastAsia="Arial Unicode MS"/>
                <w:b/>
              </w:rPr>
              <w:t>Nº</w:t>
            </w:r>
          </w:p>
        </w:tc>
        <w:tc>
          <w:tcPr>
            <w:tcW w:w="7017" w:type="dxa"/>
          </w:tcPr>
          <w:p w14:paraId="3C0320EF" w14:textId="2F3DBF28" w:rsidR="00653785" w:rsidRDefault="00D723FF">
            <w:pPr>
              <w:jc w:val="left"/>
              <w:rPr>
                <w:rFonts w:eastAsia="Arial Unicode MS"/>
                <w:b/>
              </w:rPr>
            </w:pPr>
            <w:r>
              <w:rPr>
                <w:rFonts w:eastAsia="Arial Unicode MS"/>
                <w:b/>
              </w:rPr>
              <w:t>Benefício</w:t>
            </w:r>
          </w:p>
        </w:tc>
        <w:tc>
          <w:tcPr>
            <w:tcW w:w="2666" w:type="dxa"/>
          </w:tcPr>
          <w:p w14:paraId="5F134CC2" w14:textId="77777777" w:rsidR="00653785" w:rsidRDefault="00653785">
            <w:pPr>
              <w:pStyle w:val="Detalhe"/>
              <w:rPr>
                <w:rFonts w:eastAsia="Arial Unicode MS"/>
              </w:rPr>
            </w:pPr>
            <w:r>
              <w:rPr>
                <w:rFonts w:eastAsia="Arial Unicode MS"/>
              </w:rPr>
              <w:t>Valor para o cliente</w:t>
            </w:r>
          </w:p>
        </w:tc>
      </w:tr>
      <w:tr w:rsidR="00653785" w14:paraId="653AB610" w14:textId="77777777" w:rsidTr="00DC0A73">
        <w:trPr>
          <w:cantSplit/>
          <w:trHeight w:val="324"/>
        </w:trPr>
        <w:tc>
          <w:tcPr>
            <w:tcW w:w="771" w:type="dxa"/>
          </w:tcPr>
          <w:p w14:paraId="50A3434A" w14:textId="40316348" w:rsidR="00653785" w:rsidRPr="000330A7" w:rsidRDefault="000810A6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7017" w:type="dxa"/>
            <w:tcBorders>
              <w:bottom w:val="single" w:sz="4" w:space="0" w:color="auto"/>
            </w:tcBorders>
          </w:tcPr>
          <w:p w14:paraId="2259469A" w14:textId="7D6442F9" w:rsidR="00653785" w:rsidRPr="000330A7" w:rsidRDefault="00FE7623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Ev</w:t>
            </w:r>
            <w:r w:rsidR="00DC0A73"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ita</w:t>
            </w: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 Reclamações</w:t>
            </w:r>
            <w:r w:rsidR="00DC0A73"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  <w:tc>
          <w:tcPr>
            <w:tcW w:w="2666" w:type="dxa"/>
          </w:tcPr>
          <w:p w14:paraId="55F64ED2" w14:textId="61B56A0E" w:rsidR="00653785" w:rsidRPr="000330A7" w:rsidRDefault="00432F51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Essencial</w:t>
            </w:r>
          </w:p>
        </w:tc>
      </w:tr>
      <w:tr w:rsidR="00653785" w14:paraId="5C595345" w14:textId="77777777" w:rsidTr="00DC0A73">
        <w:trPr>
          <w:cantSplit/>
          <w:trHeight w:val="712"/>
        </w:trPr>
        <w:tc>
          <w:tcPr>
            <w:tcW w:w="771" w:type="dxa"/>
          </w:tcPr>
          <w:p w14:paraId="1867739C" w14:textId="38401151" w:rsidR="00653785" w:rsidRPr="000330A7" w:rsidRDefault="00D6132E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</w:p>
        </w:tc>
        <w:tc>
          <w:tcPr>
            <w:tcW w:w="7017" w:type="dxa"/>
          </w:tcPr>
          <w:p w14:paraId="5A87234F" w14:textId="77777777" w:rsidR="00FE7623" w:rsidRPr="000330A7" w:rsidRDefault="00FE7623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Tirar o risco de perder </w:t>
            </w:r>
            <w:r w:rsidR="00D723FF"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clientes,</w:t>
            </w: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por ir ao estabelecimento e não ter horário disponível.</w:t>
            </w:r>
          </w:p>
          <w:p w14:paraId="53CADB72" w14:textId="4EEAE4B3" w:rsidR="00432F51" w:rsidRPr="000330A7" w:rsidRDefault="00432F51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666" w:type="dxa"/>
          </w:tcPr>
          <w:p w14:paraId="285191F6" w14:textId="086FEFD7" w:rsidR="00653785" w:rsidRPr="000330A7" w:rsidRDefault="00432F51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Essencial</w:t>
            </w:r>
          </w:p>
        </w:tc>
      </w:tr>
      <w:tr w:rsidR="00432F51" w14:paraId="2EB77E37" w14:textId="77777777" w:rsidTr="00DC0A73">
        <w:trPr>
          <w:cantSplit/>
          <w:trHeight w:val="712"/>
        </w:trPr>
        <w:tc>
          <w:tcPr>
            <w:tcW w:w="771" w:type="dxa"/>
          </w:tcPr>
          <w:p w14:paraId="15D6B5C7" w14:textId="388EB309" w:rsidR="00432F51" w:rsidRPr="000330A7" w:rsidRDefault="00432F51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3 </w:t>
            </w:r>
          </w:p>
        </w:tc>
        <w:tc>
          <w:tcPr>
            <w:tcW w:w="7017" w:type="dxa"/>
          </w:tcPr>
          <w:p w14:paraId="57DAEE6A" w14:textId="71487935" w:rsidR="00432F51" w:rsidRDefault="00432F51" w:rsidP="00432F51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Possibilitar ao Profissional de trabalhar com uma margem de horário fixa para execução de cada serviço prestado.</w:t>
            </w:r>
          </w:p>
          <w:p w14:paraId="690854B4" w14:textId="77777777" w:rsidR="00432F51" w:rsidRPr="000330A7" w:rsidRDefault="00432F51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666" w:type="dxa"/>
          </w:tcPr>
          <w:p w14:paraId="7FA66D2E" w14:textId="57139117" w:rsidR="00432F51" w:rsidRPr="000330A7" w:rsidRDefault="00432F51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Essencial</w:t>
            </w:r>
          </w:p>
        </w:tc>
      </w:tr>
      <w:tr w:rsidR="000330A7" w14:paraId="55E3CC8E" w14:textId="77777777" w:rsidTr="00DC0A73">
        <w:trPr>
          <w:cantSplit/>
          <w:trHeight w:val="712"/>
        </w:trPr>
        <w:tc>
          <w:tcPr>
            <w:tcW w:w="771" w:type="dxa"/>
          </w:tcPr>
          <w:p w14:paraId="03973CE1" w14:textId="1F2B3436" w:rsidR="000330A7" w:rsidRPr="000330A7" w:rsidRDefault="000330A7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</w:p>
        </w:tc>
        <w:tc>
          <w:tcPr>
            <w:tcW w:w="7017" w:type="dxa"/>
          </w:tcPr>
          <w:p w14:paraId="5C073005" w14:textId="612F0DC9" w:rsidR="000330A7" w:rsidRPr="000330A7" w:rsidRDefault="000330A7" w:rsidP="00432F51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Reduz a necessidade de gerenciamento manual dos agendamentos e dos registros dos clientes, permitindo que o salão de beleza e barbearia operem de maneira mais eficiente</w:t>
            </w:r>
          </w:p>
        </w:tc>
        <w:tc>
          <w:tcPr>
            <w:tcW w:w="2666" w:type="dxa"/>
          </w:tcPr>
          <w:p w14:paraId="1ACA1712" w14:textId="2B7DAD87" w:rsidR="000330A7" w:rsidRPr="000330A7" w:rsidRDefault="000330A7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Essencial</w:t>
            </w:r>
          </w:p>
        </w:tc>
      </w:tr>
    </w:tbl>
    <w:p w14:paraId="69DC7427" w14:textId="77777777" w:rsidR="00653785" w:rsidRDefault="00653785">
      <w:pPr>
        <w:rPr>
          <w:rFonts w:eastAsia="Arial Unicode MS"/>
          <w:b/>
          <w:color w:val="0000FF"/>
        </w:rPr>
      </w:pPr>
    </w:p>
    <w:p w14:paraId="4960E032" w14:textId="77777777" w:rsidR="00653785" w:rsidRDefault="00D14946" w:rsidP="00AF4592">
      <w:pPr>
        <w:pStyle w:val="Ttulo1"/>
        <w:numPr>
          <w:ilvl w:val="0"/>
          <w:numId w:val="11"/>
        </w:numPr>
        <w:jc w:val="left"/>
        <w:rPr>
          <w:rFonts w:eastAsia="Arial Unicode MS"/>
          <w:sz w:val="40"/>
        </w:rPr>
      </w:pPr>
      <w:r>
        <w:rPr>
          <w:rFonts w:eastAsia="Arial Unicode MS"/>
          <w:sz w:val="40"/>
        </w:rPr>
        <w:t>Requisitos funcionais</w:t>
      </w:r>
    </w:p>
    <w:p w14:paraId="2485CAD0" w14:textId="77777777" w:rsidR="00653785" w:rsidRDefault="00653785">
      <w:pPr>
        <w:jc w:val="left"/>
        <w:rPr>
          <w:rFonts w:eastAsia="Arial Unicode MS"/>
          <w:sz w:val="28"/>
        </w:rPr>
      </w:pPr>
    </w:p>
    <w:tbl>
      <w:tblPr>
        <w:tblW w:w="105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4"/>
        <w:gridCol w:w="6943"/>
        <w:gridCol w:w="2693"/>
      </w:tblGrid>
      <w:tr w:rsidR="00981279" w:rsidRPr="00EF747A" w14:paraId="56DB1822" w14:textId="77777777" w:rsidTr="000330A7">
        <w:trPr>
          <w:trHeight w:val="390"/>
        </w:trPr>
        <w:tc>
          <w:tcPr>
            <w:tcW w:w="924" w:type="dxa"/>
          </w:tcPr>
          <w:p w14:paraId="3BC24F93" w14:textId="77777777" w:rsidR="00981279" w:rsidRPr="00EF747A" w:rsidRDefault="00107DAD">
            <w:pPr>
              <w:jc w:val="center"/>
              <w:rPr>
                <w:rFonts w:eastAsia="Arial Unicode MS"/>
                <w:b/>
              </w:rPr>
            </w:pPr>
            <w:r w:rsidRPr="00EF747A">
              <w:rPr>
                <w:rFonts w:eastAsia="Arial Unicode MS"/>
                <w:b/>
              </w:rPr>
              <w:t>Nº</w:t>
            </w:r>
          </w:p>
        </w:tc>
        <w:tc>
          <w:tcPr>
            <w:tcW w:w="6943" w:type="dxa"/>
          </w:tcPr>
          <w:p w14:paraId="28739538" w14:textId="77777777" w:rsidR="00981279" w:rsidRPr="00EF747A" w:rsidRDefault="00981279">
            <w:pPr>
              <w:jc w:val="left"/>
              <w:rPr>
                <w:rFonts w:eastAsia="Arial Unicode MS"/>
                <w:b/>
              </w:rPr>
            </w:pPr>
            <w:r w:rsidRPr="00EF747A">
              <w:rPr>
                <w:rFonts w:eastAsia="Arial Unicode MS"/>
                <w:b/>
              </w:rPr>
              <w:t>Requisito funcional</w:t>
            </w:r>
          </w:p>
        </w:tc>
        <w:tc>
          <w:tcPr>
            <w:tcW w:w="2693" w:type="dxa"/>
          </w:tcPr>
          <w:p w14:paraId="75303E83" w14:textId="77777777" w:rsidR="00981279" w:rsidRPr="00EF747A" w:rsidRDefault="001A764B">
            <w:pPr>
              <w:jc w:val="left"/>
              <w:rPr>
                <w:rFonts w:eastAsia="Arial Unicode MS"/>
                <w:b/>
              </w:rPr>
            </w:pPr>
            <w:r>
              <w:rPr>
                <w:rFonts w:eastAsia="Arial Unicode MS"/>
                <w:b/>
              </w:rPr>
              <w:t>Beneficiado(s)</w:t>
            </w:r>
          </w:p>
        </w:tc>
      </w:tr>
      <w:tr w:rsidR="00981279" w14:paraId="3A6B44CA" w14:textId="77777777" w:rsidTr="00107DAD">
        <w:trPr>
          <w:trHeight w:val="322"/>
        </w:trPr>
        <w:tc>
          <w:tcPr>
            <w:tcW w:w="924" w:type="dxa"/>
            <w:tcBorders>
              <w:bottom w:val="single" w:sz="4" w:space="0" w:color="auto"/>
            </w:tcBorders>
          </w:tcPr>
          <w:p w14:paraId="2E39A399" w14:textId="51539933" w:rsidR="00981279" w:rsidRPr="000330A7" w:rsidRDefault="006814D1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6943" w:type="dxa"/>
            <w:tcBorders>
              <w:bottom w:val="single" w:sz="4" w:space="0" w:color="auto"/>
            </w:tcBorders>
          </w:tcPr>
          <w:p w14:paraId="7445F6DA" w14:textId="4CBD23B1" w:rsidR="00981279" w:rsidRPr="000330A7" w:rsidRDefault="00A276ED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Cliente poderá fazer o agendamento do corte de cabelo.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3B1BF3F8" w14:textId="207205C2" w:rsidR="00981279" w:rsidRPr="000330A7" w:rsidRDefault="006814D1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Cliente</w:t>
            </w:r>
          </w:p>
        </w:tc>
      </w:tr>
      <w:tr w:rsidR="00A276ED" w14:paraId="1AEDA890" w14:textId="77777777" w:rsidTr="00107DAD">
        <w:trPr>
          <w:trHeight w:val="322"/>
        </w:trPr>
        <w:tc>
          <w:tcPr>
            <w:tcW w:w="924" w:type="dxa"/>
            <w:tcBorders>
              <w:bottom w:val="single" w:sz="4" w:space="0" w:color="auto"/>
            </w:tcBorders>
          </w:tcPr>
          <w:p w14:paraId="403ACF1A" w14:textId="0F291C70" w:rsidR="00A276ED" w:rsidRPr="000330A7" w:rsidRDefault="00A276ED" w:rsidP="00A276ED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</w:p>
        </w:tc>
        <w:tc>
          <w:tcPr>
            <w:tcW w:w="6943" w:type="dxa"/>
            <w:tcBorders>
              <w:bottom w:val="single" w:sz="4" w:space="0" w:color="auto"/>
            </w:tcBorders>
          </w:tcPr>
          <w:p w14:paraId="2B27EA7E" w14:textId="3DB28514" w:rsidR="00A276ED" w:rsidRPr="000330A7" w:rsidRDefault="00A276ED" w:rsidP="00A276ED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Cliente terá opção de visualizar produtos que ele tem interesse em comprar</w:t>
            </w:r>
            <w:r w:rsidR="004F1924"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F1924"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 os produtos</w:t>
            </w:r>
            <w:r w:rsidR="007F5F61"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estarão </w:t>
            </w:r>
            <w:r w:rsidR="007F5F61"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à</w:t>
            </w: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venda no local físico</w:t>
            </w:r>
            <w:r w:rsidR="00DC0A73"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355BB9A4" w14:textId="34D818AC" w:rsidR="00A276ED" w:rsidRPr="000330A7" w:rsidRDefault="00A276ED" w:rsidP="00A276ED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Cliente</w:t>
            </w:r>
          </w:p>
        </w:tc>
      </w:tr>
      <w:tr w:rsidR="00A276ED" w14:paraId="6313F150" w14:textId="77777777" w:rsidTr="006814D1">
        <w:trPr>
          <w:trHeight w:val="574"/>
        </w:trPr>
        <w:tc>
          <w:tcPr>
            <w:tcW w:w="924" w:type="dxa"/>
          </w:tcPr>
          <w:p w14:paraId="4441A5FA" w14:textId="77777777" w:rsidR="00A276ED" w:rsidRPr="000330A7" w:rsidRDefault="00A276ED" w:rsidP="00A276ED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</w:p>
          <w:p w14:paraId="1BB1B8B3" w14:textId="77777777" w:rsidR="00A276ED" w:rsidRPr="000330A7" w:rsidRDefault="00A276ED" w:rsidP="00A276ED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A6869F1" w14:textId="39BFE6D7" w:rsidR="00A276ED" w:rsidRPr="000330A7" w:rsidRDefault="00A276ED" w:rsidP="00A276ED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6943" w:type="dxa"/>
          </w:tcPr>
          <w:p w14:paraId="02B4FCED" w14:textId="7DC39B9D" w:rsidR="00A276ED" w:rsidRPr="000330A7" w:rsidRDefault="00A276ED" w:rsidP="00A276ED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O </w:t>
            </w:r>
            <w:r w:rsidR="00D723FF"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cliente poderá</w:t>
            </w: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visualizar seus agendamentos.</w:t>
            </w:r>
          </w:p>
        </w:tc>
        <w:tc>
          <w:tcPr>
            <w:tcW w:w="2693" w:type="dxa"/>
          </w:tcPr>
          <w:p w14:paraId="7457B050" w14:textId="7C67D71D" w:rsidR="00A276ED" w:rsidRPr="000330A7" w:rsidRDefault="00A276ED" w:rsidP="00A276ED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Cliente</w:t>
            </w:r>
          </w:p>
        </w:tc>
      </w:tr>
      <w:tr w:rsidR="000330A7" w:rsidRPr="000330A7" w14:paraId="08368096" w14:textId="77777777" w:rsidTr="00461B42">
        <w:trPr>
          <w:trHeight w:val="903"/>
        </w:trPr>
        <w:tc>
          <w:tcPr>
            <w:tcW w:w="924" w:type="dxa"/>
          </w:tcPr>
          <w:p w14:paraId="3A57504E" w14:textId="5B53AD16" w:rsidR="00A276ED" w:rsidRPr="000330A7" w:rsidRDefault="00A276ED" w:rsidP="00A276ED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2B0899E" w14:textId="18ADDBB4" w:rsidR="00A276ED" w:rsidRPr="000330A7" w:rsidRDefault="00DC0A73" w:rsidP="00A276ED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</w:p>
          <w:p w14:paraId="309E8764" w14:textId="77777777" w:rsidR="00A276ED" w:rsidRPr="000330A7" w:rsidRDefault="00A276ED" w:rsidP="00A276ED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6943" w:type="dxa"/>
          </w:tcPr>
          <w:p w14:paraId="3079F322" w14:textId="77777777" w:rsidR="00A276ED" w:rsidRPr="000330A7" w:rsidRDefault="00DC0A73" w:rsidP="00A276ED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 cliente poderá visualizar os tipos de cortes e serviços capilares disponíveis.</w:t>
            </w:r>
          </w:p>
          <w:p w14:paraId="7CF15DE5" w14:textId="77777777" w:rsidR="00D723FF" w:rsidRPr="000330A7" w:rsidRDefault="00D723FF" w:rsidP="00A276ED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CBCD0C2" w14:textId="1C5E7688" w:rsidR="00D723FF" w:rsidRPr="000330A7" w:rsidRDefault="00D723FF" w:rsidP="00A276ED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693" w:type="dxa"/>
          </w:tcPr>
          <w:p w14:paraId="02A17C9F" w14:textId="5B59A222" w:rsidR="00A276ED" w:rsidRPr="000330A7" w:rsidRDefault="00DC0A73" w:rsidP="00A276ED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Cliente</w:t>
            </w:r>
          </w:p>
        </w:tc>
      </w:tr>
      <w:tr w:rsidR="000330A7" w:rsidRPr="000330A7" w14:paraId="75457DEC" w14:textId="77777777" w:rsidTr="00461B42">
        <w:trPr>
          <w:trHeight w:val="495"/>
        </w:trPr>
        <w:tc>
          <w:tcPr>
            <w:tcW w:w="924" w:type="dxa"/>
          </w:tcPr>
          <w:p w14:paraId="585A7B86" w14:textId="3D1E143F" w:rsidR="00461B42" w:rsidRPr="000330A7" w:rsidRDefault="00461B42" w:rsidP="00A276ED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</w:p>
        </w:tc>
        <w:tc>
          <w:tcPr>
            <w:tcW w:w="6943" w:type="dxa"/>
          </w:tcPr>
          <w:p w14:paraId="22419BB9" w14:textId="77777777" w:rsidR="00461B42" w:rsidRPr="000330A7" w:rsidRDefault="00461B42" w:rsidP="00A276ED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Administrador poderá visualizar todos os agendamentos realizados.</w:t>
            </w:r>
          </w:p>
        </w:tc>
        <w:tc>
          <w:tcPr>
            <w:tcW w:w="2693" w:type="dxa"/>
          </w:tcPr>
          <w:p w14:paraId="49FFCC17" w14:textId="36B3B162" w:rsidR="00461B42" w:rsidRPr="000330A7" w:rsidRDefault="00461B42" w:rsidP="00A276ED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Administrador</w:t>
            </w:r>
          </w:p>
        </w:tc>
      </w:tr>
      <w:tr w:rsidR="00461B42" w:rsidRPr="000330A7" w14:paraId="533F43EF" w14:textId="77777777" w:rsidTr="00D6132E">
        <w:tc>
          <w:tcPr>
            <w:tcW w:w="924" w:type="dxa"/>
          </w:tcPr>
          <w:p w14:paraId="75CCD0B8" w14:textId="77777777" w:rsidR="00461B42" w:rsidRPr="000330A7" w:rsidRDefault="00461B42" w:rsidP="00A276ED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6943" w:type="dxa"/>
          </w:tcPr>
          <w:p w14:paraId="4D700B38" w14:textId="77777777" w:rsidR="00461B42" w:rsidRPr="000330A7" w:rsidRDefault="00461B42" w:rsidP="00A276ED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693" w:type="dxa"/>
          </w:tcPr>
          <w:p w14:paraId="5E6B3E3B" w14:textId="77777777" w:rsidR="00461B42" w:rsidRPr="000330A7" w:rsidRDefault="00461B42" w:rsidP="00A276ED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0F1D6B66" w14:textId="77777777" w:rsidR="00653785" w:rsidRPr="000330A7" w:rsidRDefault="00653785">
      <w:pPr>
        <w:jc w:val="left"/>
        <w:rPr>
          <w:rFonts w:eastAsia="Arial Unicode MS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ADD9A7" w14:textId="77777777" w:rsidR="00653785" w:rsidRPr="000330A7" w:rsidRDefault="00653785" w:rsidP="00AF4592">
      <w:pPr>
        <w:pStyle w:val="Ttulo1"/>
        <w:numPr>
          <w:ilvl w:val="0"/>
          <w:numId w:val="11"/>
        </w:numPr>
        <w:jc w:val="left"/>
        <w:rPr>
          <w:rFonts w:eastAsia="Arial Unicode MS"/>
          <w:b w:val="0"/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30A7">
        <w:rPr>
          <w:rFonts w:eastAsia="Arial Unicode MS"/>
          <w:b w:val="0"/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Requisitos não-funcionais</w:t>
      </w:r>
    </w:p>
    <w:p w14:paraId="0683E551" w14:textId="77777777" w:rsidR="00653785" w:rsidRPr="000330A7" w:rsidRDefault="00653785">
      <w:pPr>
        <w:jc w:val="left"/>
        <w:rPr>
          <w:rFonts w:eastAsia="Arial Unicode MS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W w:w="105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7088"/>
        <w:gridCol w:w="2693"/>
      </w:tblGrid>
      <w:tr w:rsidR="000330A7" w:rsidRPr="000330A7" w14:paraId="1947D988" w14:textId="77777777" w:rsidTr="00C20888">
        <w:trPr>
          <w:cantSplit/>
          <w:trHeight w:val="323"/>
        </w:trPr>
        <w:tc>
          <w:tcPr>
            <w:tcW w:w="779" w:type="dxa"/>
          </w:tcPr>
          <w:p w14:paraId="0D00FB78" w14:textId="77777777" w:rsidR="002F46EF" w:rsidRPr="000330A7" w:rsidRDefault="002F46EF" w:rsidP="00ED6F5C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Nº</w:t>
            </w:r>
          </w:p>
        </w:tc>
        <w:tc>
          <w:tcPr>
            <w:tcW w:w="7088" w:type="dxa"/>
          </w:tcPr>
          <w:p w14:paraId="79BBD00E" w14:textId="77777777" w:rsidR="002F46EF" w:rsidRPr="000330A7" w:rsidRDefault="002F46EF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Requisito não funcional</w:t>
            </w:r>
          </w:p>
        </w:tc>
        <w:tc>
          <w:tcPr>
            <w:tcW w:w="2693" w:type="dxa"/>
          </w:tcPr>
          <w:p w14:paraId="3529A265" w14:textId="77777777" w:rsidR="002F46EF" w:rsidRPr="000330A7" w:rsidRDefault="002F46EF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Categoria</w:t>
            </w:r>
          </w:p>
        </w:tc>
      </w:tr>
      <w:tr w:rsidR="000330A7" w:rsidRPr="000330A7" w14:paraId="096FB25D" w14:textId="77777777" w:rsidTr="00C20888">
        <w:trPr>
          <w:cantSplit/>
          <w:trHeight w:val="322"/>
        </w:trPr>
        <w:tc>
          <w:tcPr>
            <w:tcW w:w="779" w:type="dxa"/>
            <w:tcBorders>
              <w:bottom w:val="nil"/>
            </w:tcBorders>
          </w:tcPr>
          <w:p w14:paraId="7470EBE7" w14:textId="3FD649B6" w:rsidR="00653785" w:rsidRPr="000330A7" w:rsidRDefault="00D6132E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7088" w:type="dxa"/>
            <w:tcBorders>
              <w:bottom w:val="nil"/>
            </w:tcBorders>
          </w:tcPr>
          <w:p w14:paraId="2B16F149" w14:textId="116E2A9D" w:rsidR="00653785" w:rsidRPr="000330A7" w:rsidRDefault="00FE7623" w:rsidP="002F46EF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Autenticação de usuário </w:t>
            </w:r>
          </w:p>
        </w:tc>
        <w:tc>
          <w:tcPr>
            <w:tcW w:w="2693" w:type="dxa"/>
            <w:tcBorders>
              <w:bottom w:val="nil"/>
            </w:tcBorders>
          </w:tcPr>
          <w:p w14:paraId="2A333472" w14:textId="406D703C" w:rsidR="00653785" w:rsidRPr="000330A7" w:rsidRDefault="0069693F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Segurança</w:t>
            </w:r>
          </w:p>
        </w:tc>
      </w:tr>
      <w:tr w:rsidR="000330A7" w:rsidRPr="000330A7" w14:paraId="156D9AC7" w14:textId="77777777" w:rsidTr="00C20888">
        <w:trPr>
          <w:cantSplit/>
          <w:trHeight w:val="322"/>
        </w:trPr>
        <w:tc>
          <w:tcPr>
            <w:tcW w:w="779" w:type="dxa"/>
            <w:tcBorders>
              <w:bottom w:val="single" w:sz="4" w:space="0" w:color="auto"/>
            </w:tcBorders>
          </w:tcPr>
          <w:p w14:paraId="1D1A4F10" w14:textId="53091BB5" w:rsidR="002F46EF" w:rsidRPr="000330A7" w:rsidRDefault="009E2BA4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</w:p>
        </w:tc>
        <w:tc>
          <w:tcPr>
            <w:tcW w:w="7088" w:type="dxa"/>
            <w:tcBorders>
              <w:bottom w:val="single" w:sz="4" w:space="0" w:color="auto"/>
            </w:tcBorders>
          </w:tcPr>
          <w:p w14:paraId="1557D1E9" w14:textId="1E4161DD" w:rsidR="002F46EF" w:rsidRPr="000330A7" w:rsidRDefault="009E2BA4" w:rsidP="00126843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Resposta rápida do sistema ao realizar operações 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651C9ADA" w14:textId="5D26E69E" w:rsidR="002F46EF" w:rsidRPr="000330A7" w:rsidRDefault="009E2BA4" w:rsidP="0000231F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Desempenho</w:t>
            </w:r>
          </w:p>
        </w:tc>
      </w:tr>
      <w:tr w:rsidR="0000231F" w:rsidRPr="000330A7" w14:paraId="40E86722" w14:textId="77777777" w:rsidTr="00ED6F5C">
        <w:trPr>
          <w:cantSplit/>
          <w:trHeight w:val="322"/>
        </w:trPr>
        <w:tc>
          <w:tcPr>
            <w:tcW w:w="779" w:type="dxa"/>
            <w:tcBorders>
              <w:bottom w:val="single" w:sz="4" w:space="0" w:color="auto"/>
            </w:tcBorders>
          </w:tcPr>
          <w:p w14:paraId="28D78841" w14:textId="386A129E" w:rsidR="0000231F" w:rsidRPr="000330A7" w:rsidRDefault="009E2BA4" w:rsidP="00ED6F5C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</w:p>
        </w:tc>
        <w:tc>
          <w:tcPr>
            <w:tcW w:w="7088" w:type="dxa"/>
            <w:tcBorders>
              <w:bottom w:val="single" w:sz="4" w:space="0" w:color="auto"/>
            </w:tcBorders>
          </w:tcPr>
          <w:p w14:paraId="6F92F5C9" w14:textId="497D172A" w:rsidR="0000231F" w:rsidRPr="000330A7" w:rsidRDefault="009E2BA4" w:rsidP="00ED6F5C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Interface simples e </w:t>
            </w:r>
            <w:r w:rsidR="00D723FF"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intuitiva para</w:t>
            </w: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o usuário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73EC077E" w14:textId="0BAA0E82" w:rsidR="0000231F" w:rsidRPr="000330A7" w:rsidRDefault="009E2BA4" w:rsidP="00ED6F5C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Usabilidade</w:t>
            </w:r>
          </w:p>
        </w:tc>
      </w:tr>
    </w:tbl>
    <w:p w14:paraId="2EC94EA8" w14:textId="77777777" w:rsidR="00653785" w:rsidRPr="000330A7" w:rsidRDefault="00653785">
      <w:pPr>
        <w:jc w:val="left"/>
        <w:rPr>
          <w:rFonts w:eastAsia="Arial Unicode MS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DB4B8F" w14:textId="77777777" w:rsidR="00923B67" w:rsidRPr="000330A7" w:rsidRDefault="00923B67" w:rsidP="00AF4592">
      <w:pPr>
        <w:pStyle w:val="Ttulo1"/>
        <w:numPr>
          <w:ilvl w:val="0"/>
          <w:numId w:val="11"/>
        </w:numPr>
        <w:jc w:val="left"/>
        <w:rPr>
          <w:rFonts w:eastAsia="Arial Unicode MS"/>
          <w:b w:val="0"/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30A7">
        <w:rPr>
          <w:rFonts w:eastAsia="Arial Unicode MS"/>
          <w:b w:val="0"/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Requisitos do sistema</w:t>
      </w:r>
    </w:p>
    <w:p w14:paraId="26EEA68F" w14:textId="77777777" w:rsidR="00923B67" w:rsidRPr="000330A7" w:rsidRDefault="00923B67" w:rsidP="00923B67">
      <w:pPr>
        <w:jc w:val="left"/>
        <w:rPr>
          <w:rFonts w:eastAsia="Arial Unicode MS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W w:w="105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9"/>
        <w:gridCol w:w="9781"/>
      </w:tblGrid>
      <w:tr w:rsidR="000330A7" w:rsidRPr="000330A7" w14:paraId="674CED68" w14:textId="77777777" w:rsidTr="003A486E">
        <w:trPr>
          <w:cantSplit/>
          <w:trHeight w:val="323"/>
        </w:trPr>
        <w:tc>
          <w:tcPr>
            <w:tcW w:w="779" w:type="dxa"/>
          </w:tcPr>
          <w:p w14:paraId="2C788E4C" w14:textId="77777777" w:rsidR="003A486E" w:rsidRPr="000330A7" w:rsidRDefault="003A486E" w:rsidP="00ED6F5C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Nº</w:t>
            </w:r>
          </w:p>
        </w:tc>
        <w:tc>
          <w:tcPr>
            <w:tcW w:w="9781" w:type="dxa"/>
          </w:tcPr>
          <w:p w14:paraId="27F7C4FD" w14:textId="77777777" w:rsidR="003A486E" w:rsidRPr="000330A7" w:rsidRDefault="003A486E" w:rsidP="00653785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Requisito</w:t>
            </w:r>
          </w:p>
        </w:tc>
      </w:tr>
      <w:tr w:rsidR="000330A7" w:rsidRPr="000330A7" w14:paraId="6858D65E" w14:textId="77777777" w:rsidTr="003A486E">
        <w:trPr>
          <w:cantSplit/>
          <w:trHeight w:val="322"/>
        </w:trPr>
        <w:tc>
          <w:tcPr>
            <w:tcW w:w="779" w:type="dxa"/>
            <w:tcBorders>
              <w:bottom w:val="nil"/>
            </w:tcBorders>
          </w:tcPr>
          <w:p w14:paraId="0D3CA446" w14:textId="4E740401" w:rsidR="003A486E" w:rsidRPr="000330A7" w:rsidRDefault="00F20DBF" w:rsidP="00653785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9781" w:type="dxa"/>
            <w:tcBorders>
              <w:bottom w:val="nil"/>
            </w:tcBorders>
          </w:tcPr>
          <w:p w14:paraId="6A76BDB6" w14:textId="68E71568" w:rsidR="003A486E" w:rsidRPr="000330A7" w:rsidRDefault="00F20DBF" w:rsidP="00ED6F5C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Sistema Operacional Windows 7 ou superior</w:t>
            </w:r>
          </w:p>
        </w:tc>
      </w:tr>
      <w:tr w:rsidR="000330A7" w:rsidRPr="000330A7" w14:paraId="2933A4AF" w14:textId="77777777" w:rsidTr="00F20DBF">
        <w:trPr>
          <w:cantSplit/>
          <w:trHeight w:val="322"/>
        </w:trPr>
        <w:tc>
          <w:tcPr>
            <w:tcW w:w="779" w:type="dxa"/>
            <w:tcBorders>
              <w:bottom w:val="single" w:sz="4" w:space="0" w:color="auto"/>
            </w:tcBorders>
          </w:tcPr>
          <w:p w14:paraId="3324B987" w14:textId="49F6D40A" w:rsidR="003A486E" w:rsidRPr="000330A7" w:rsidRDefault="00F20DBF" w:rsidP="00653785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</w:p>
        </w:tc>
        <w:tc>
          <w:tcPr>
            <w:tcW w:w="9781" w:type="dxa"/>
            <w:tcBorders>
              <w:bottom w:val="single" w:sz="4" w:space="0" w:color="auto"/>
            </w:tcBorders>
          </w:tcPr>
          <w:p w14:paraId="22EE40AB" w14:textId="7E9E6363" w:rsidR="003A486E" w:rsidRPr="000330A7" w:rsidRDefault="00F20DBF" w:rsidP="00ED6F5C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4gb de </w:t>
            </w:r>
            <w:proofErr w:type="spellStart"/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ram</w:t>
            </w:r>
            <w:proofErr w:type="spellEnd"/>
          </w:p>
        </w:tc>
      </w:tr>
      <w:tr w:rsidR="000330A7" w:rsidRPr="000330A7" w14:paraId="329113D2" w14:textId="77777777" w:rsidTr="00F20DBF">
        <w:trPr>
          <w:cantSplit/>
          <w:trHeight w:val="372"/>
        </w:trPr>
        <w:tc>
          <w:tcPr>
            <w:tcW w:w="779" w:type="dxa"/>
          </w:tcPr>
          <w:p w14:paraId="3D4188C5" w14:textId="1D3163EB" w:rsidR="003A486E" w:rsidRPr="000330A7" w:rsidRDefault="00F20DBF" w:rsidP="00653785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</w:p>
        </w:tc>
        <w:tc>
          <w:tcPr>
            <w:tcW w:w="9781" w:type="dxa"/>
          </w:tcPr>
          <w:p w14:paraId="0BC2E37C" w14:textId="77777777" w:rsidR="003A486E" w:rsidRPr="000330A7" w:rsidRDefault="00F20DBF" w:rsidP="00ED6F5C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Processador Arm64 ou x64, </w:t>
            </w:r>
            <w:proofErr w:type="spellStart"/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Quad</w:t>
            </w:r>
            <w:proofErr w:type="spellEnd"/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core ou superior</w:t>
            </w:r>
          </w:p>
          <w:p w14:paraId="1628B414" w14:textId="4E9DB0D6" w:rsidR="00F20DBF" w:rsidRPr="000330A7" w:rsidRDefault="00F20DBF" w:rsidP="00ED6F5C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0330A7" w:rsidRPr="000330A7" w14:paraId="68B2D356" w14:textId="77777777" w:rsidTr="00A01AF1">
        <w:trPr>
          <w:cantSplit/>
          <w:trHeight w:val="444"/>
        </w:trPr>
        <w:tc>
          <w:tcPr>
            <w:tcW w:w="779" w:type="dxa"/>
          </w:tcPr>
          <w:p w14:paraId="63A49454" w14:textId="0AD2F183" w:rsidR="00F20DBF" w:rsidRPr="000330A7" w:rsidRDefault="00F20DBF" w:rsidP="00653785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</w:p>
        </w:tc>
        <w:tc>
          <w:tcPr>
            <w:tcW w:w="9781" w:type="dxa"/>
          </w:tcPr>
          <w:p w14:paraId="3BDB5759" w14:textId="275A4E21" w:rsidR="00F20DBF" w:rsidRPr="000330A7" w:rsidRDefault="00F20DBF" w:rsidP="00ED6F5C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850mb de armazenamento</w:t>
            </w:r>
          </w:p>
        </w:tc>
      </w:tr>
      <w:tr w:rsidR="000330A7" w:rsidRPr="000330A7" w14:paraId="340F9ED0" w14:textId="77777777" w:rsidTr="00F20DBF">
        <w:trPr>
          <w:cantSplit/>
          <w:trHeight w:val="444"/>
        </w:trPr>
        <w:tc>
          <w:tcPr>
            <w:tcW w:w="779" w:type="dxa"/>
            <w:tcBorders>
              <w:bottom w:val="single" w:sz="4" w:space="0" w:color="auto"/>
            </w:tcBorders>
          </w:tcPr>
          <w:p w14:paraId="471C5762" w14:textId="564C5320" w:rsidR="00A01AF1" w:rsidRPr="000330A7" w:rsidRDefault="00A01AF1" w:rsidP="00653785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</w:p>
        </w:tc>
        <w:tc>
          <w:tcPr>
            <w:tcW w:w="9781" w:type="dxa"/>
            <w:tcBorders>
              <w:bottom w:val="single" w:sz="4" w:space="0" w:color="auto"/>
            </w:tcBorders>
          </w:tcPr>
          <w:p w14:paraId="25511E99" w14:textId="45DAB03F" w:rsidR="00A01AF1" w:rsidRPr="000330A7" w:rsidRDefault="00A01AF1" w:rsidP="00ED6F5C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Sistema de Gerenciamento de Banco de Dados</w:t>
            </w:r>
          </w:p>
        </w:tc>
      </w:tr>
    </w:tbl>
    <w:p w14:paraId="02B22DBE" w14:textId="53433232" w:rsidR="00BF7B9A" w:rsidRPr="000330A7" w:rsidRDefault="00FE11C4">
      <w:pPr>
        <w:jc w:val="left"/>
        <w:rPr>
          <w:rFonts w:eastAsia="Arial Unicode MS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30A7">
        <w:rPr>
          <w:rFonts w:eastAsia="Arial Unicode MS"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8918C52" w14:textId="77777777" w:rsidR="00653785" w:rsidRPr="000330A7" w:rsidRDefault="00973B7D" w:rsidP="00AF4592">
      <w:pPr>
        <w:pStyle w:val="Ttulo1"/>
        <w:numPr>
          <w:ilvl w:val="0"/>
          <w:numId w:val="11"/>
        </w:numPr>
        <w:jc w:val="left"/>
        <w:rPr>
          <w:rFonts w:eastAsia="Arial Unicode MS"/>
          <w:b w:val="0"/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330A7">
        <w:rPr>
          <w:rFonts w:eastAsia="Arial Unicode MS"/>
          <w:b w:val="0"/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Regras de </w:t>
      </w:r>
      <w:r w:rsidR="00F679EF" w:rsidRPr="000330A7">
        <w:rPr>
          <w:rFonts w:eastAsia="Arial Unicode MS"/>
          <w:b w:val="0"/>
          <w:color w:val="000000" w:themeColor="text1"/>
          <w:sz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negócio</w:t>
      </w:r>
    </w:p>
    <w:p w14:paraId="52C0E568" w14:textId="77777777" w:rsidR="00653785" w:rsidRPr="000330A7" w:rsidRDefault="00653785">
      <w:pPr>
        <w:jc w:val="left"/>
        <w:rPr>
          <w:rFonts w:eastAsia="Arial Unicode MS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W w:w="105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93"/>
        <w:gridCol w:w="7757"/>
        <w:gridCol w:w="2410"/>
      </w:tblGrid>
      <w:tr w:rsidR="000330A7" w:rsidRPr="000330A7" w14:paraId="1E389182" w14:textId="77777777" w:rsidTr="006E4F93">
        <w:trPr>
          <w:trHeight w:val="323"/>
        </w:trPr>
        <w:tc>
          <w:tcPr>
            <w:tcW w:w="0" w:type="auto"/>
          </w:tcPr>
          <w:p w14:paraId="4D2D996B" w14:textId="77777777" w:rsidR="006E4F93" w:rsidRPr="000330A7" w:rsidRDefault="006E4F93" w:rsidP="00ED6F5C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Nº</w:t>
            </w:r>
          </w:p>
        </w:tc>
        <w:tc>
          <w:tcPr>
            <w:tcW w:w="7757" w:type="dxa"/>
          </w:tcPr>
          <w:p w14:paraId="696375D6" w14:textId="77777777" w:rsidR="006E4F93" w:rsidRPr="000330A7" w:rsidRDefault="006E4F93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Descrição</w:t>
            </w:r>
          </w:p>
        </w:tc>
        <w:tc>
          <w:tcPr>
            <w:tcW w:w="2410" w:type="dxa"/>
          </w:tcPr>
          <w:p w14:paraId="27AC7606" w14:textId="77777777" w:rsidR="006E4F93" w:rsidRPr="000330A7" w:rsidRDefault="006E4F93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Fonte</w:t>
            </w:r>
          </w:p>
        </w:tc>
      </w:tr>
      <w:tr w:rsidR="000330A7" w:rsidRPr="000330A7" w14:paraId="7C5A94F8" w14:textId="77777777" w:rsidTr="006E4F93">
        <w:trPr>
          <w:trHeight w:val="322"/>
        </w:trPr>
        <w:tc>
          <w:tcPr>
            <w:tcW w:w="0" w:type="auto"/>
            <w:tcBorders>
              <w:bottom w:val="single" w:sz="4" w:space="0" w:color="auto"/>
            </w:tcBorders>
          </w:tcPr>
          <w:p w14:paraId="7B32ED15" w14:textId="66E59EA9" w:rsidR="006E4F93" w:rsidRPr="000330A7" w:rsidRDefault="00FE7623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7757" w:type="dxa"/>
            <w:tcBorders>
              <w:bottom w:val="single" w:sz="4" w:space="0" w:color="auto"/>
            </w:tcBorders>
          </w:tcPr>
          <w:p w14:paraId="6BBE3C0E" w14:textId="55B127FA" w:rsidR="006E4F93" w:rsidRPr="000330A7" w:rsidRDefault="0069693F">
            <w:pPr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Usuário</w:t>
            </w:r>
            <w:r w:rsidR="00C062EF"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terá que estar </w:t>
            </w:r>
            <w:r w:rsidR="00FE7623"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cadastrado para usar o sistema</w:t>
            </w:r>
            <w:r w:rsidR="00FE11C4"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7C12E7FB" w14:textId="789120DE" w:rsidR="006E4F93" w:rsidRPr="000330A7" w:rsidRDefault="009E2BA4">
            <w:pPr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Controle de acesso</w:t>
            </w:r>
          </w:p>
        </w:tc>
      </w:tr>
      <w:tr w:rsidR="000330A7" w:rsidRPr="000330A7" w14:paraId="641D8C9B" w14:textId="77777777" w:rsidTr="006E4F93">
        <w:trPr>
          <w:trHeight w:val="322"/>
        </w:trPr>
        <w:tc>
          <w:tcPr>
            <w:tcW w:w="0" w:type="auto"/>
            <w:tcBorders>
              <w:bottom w:val="single" w:sz="4" w:space="0" w:color="auto"/>
            </w:tcBorders>
          </w:tcPr>
          <w:p w14:paraId="3A11F9FC" w14:textId="5858FB5B" w:rsidR="006E4F93" w:rsidRPr="000330A7" w:rsidRDefault="009E2BA4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</w:p>
        </w:tc>
        <w:tc>
          <w:tcPr>
            <w:tcW w:w="7757" w:type="dxa"/>
            <w:tcBorders>
              <w:bottom w:val="single" w:sz="4" w:space="0" w:color="auto"/>
            </w:tcBorders>
          </w:tcPr>
          <w:p w14:paraId="5EB0172E" w14:textId="532E6679" w:rsidR="006E4F93" w:rsidRPr="000330A7" w:rsidRDefault="009E2BA4">
            <w:pPr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 cada serviço terá um tempo de execução para evitar atrasos.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2476295D" w14:textId="40470049" w:rsidR="006E4F93" w:rsidRPr="000330A7" w:rsidRDefault="009E2BA4">
            <w:pPr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Procedimento operacionais internos</w:t>
            </w:r>
          </w:p>
        </w:tc>
      </w:tr>
      <w:tr w:rsidR="000330A7" w:rsidRPr="000330A7" w14:paraId="30944DCD" w14:textId="77777777" w:rsidTr="006E4F93">
        <w:trPr>
          <w:trHeight w:val="322"/>
        </w:trPr>
        <w:tc>
          <w:tcPr>
            <w:tcW w:w="0" w:type="auto"/>
            <w:tcBorders>
              <w:bottom w:val="single" w:sz="4" w:space="0" w:color="auto"/>
            </w:tcBorders>
          </w:tcPr>
          <w:p w14:paraId="5CA7FC82" w14:textId="72A6DD0E" w:rsidR="006E4F93" w:rsidRPr="000330A7" w:rsidRDefault="009E2BA4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</w:p>
        </w:tc>
        <w:tc>
          <w:tcPr>
            <w:tcW w:w="7757" w:type="dxa"/>
            <w:tcBorders>
              <w:bottom w:val="single" w:sz="4" w:space="0" w:color="auto"/>
            </w:tcBorders>
          </w:tcPr>
          <w:p w14:paraId="338EFE24" w14:textId="2060865C" w:rsidR="006E4F93" w:rsidRPr="000330A7" w:rsidRDefault="009E2BA4">
            <w:pPr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Clientes podem cancelar seus agendamentos com </w:t>
            </w:r>
            <w:r w:rsidR="0069693F"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antecedência</w:t>
            </w: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gramStart"/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mínima  </w:t>
            </w:r>
            <w:r w:rsidR="0069693F"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especificada</w:t>
            </w:r>
            <w:proofErr w:type="gramEnd"/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0FB868AC" w14:textId="768863E9" w:rsidR="006E4F93" w:rsidRPr="000330A7" w:rsidRDefault="009E2BA4">
            <w:pPr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Políticas de cancelamento</w:t>
            </w:r>
          </w:p>
        </w:tc>
      </w:tr>
      <w:tr w:rsidR="000330A7" w:rsidRPr="000330A7" w14:paraId="50ED0ED6" w14:textId="77777777" w:rsidTr="006E4F93">
        <w:trPr>
          <w:trHeight w:val="322"/>
        </w:trPr>
        <w:tc>
          <w:tcPr>
            <w:tcW w:w="0" w:type="auto"/>
            <w:tcBorders>
              <w:bottom w:val="single" w:sz="4" w:space="0" w:color="auto"/>
            </w:tcBorders>
          </w:tcPr>
          <w:p w14:paraId="4479779B" w14:textId="383CECEB" w:rsidR="006E4F93" w:rsidRPr="000330A7" w:rsidRDefault="00A65630">
            <w:pPr>
              <w:jc w:val="center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</w:p>
        </w:tc>
        <w:tc>
          <w:tcPr>
            <w:tcW w:w="7757" w:type="dxa"/>
            <w:tcBorders>
              <w:bottom w:val="single" w:sz="4" w:space="0" w:color="auto"/>
            </w:tcBorders>
          </w:tcPr>
          <w:p w14:paraId="02EE4FC0" w14:textId="6E290F4D" w:rsidR="006E4F93" w:rsidRPr="000330A7" w:rsidRDefault="00A65630">
            <w:pPr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 horário agendado deve ser removido da tabela de disponibilidade do barbeiro específico.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0B763572" w14:textId="705E2CC4" w:rsidR="006E4F93" w:rsidRPr="000330A7" w:rsidRDefault="00A65630">
            <w:pPr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330A7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Procedimentos operacionais internos</w:t>
            </w:r>
          </w:p>
        </w:tc>
      </w:tr>
    </w:tbl>
    <w:p w14:paraId="315F0FF6" w14:textId="77777777" w:rsidR="004364CC" w:rsidRDefault="004364CC" w:rsidP="00D51179">
      <w:pPr>
        <w:rPr>
          <w:rFonts w:eastAsia="Arial Unicode MS"/>
        </w:rPr>
      </w:pPr>
    </w:p>
    <w:p w14:paraId="26F40DF6" w14:textId="77777777" w:rsidR="003C3715" w:rsidRDefault="003C3715" w:rsidP="00D51179">
      <w:pPr>
        <w:rPr>
          <w:rFonts w:eastAsia="Arial Unicode MS"/>
        </w:rPr>
      </w:pPr>
    </w:p>
    <w:p w14:paraId="7BC855AE" w14:textId="77777777" w:rsidR="003C3715" w:rsidRDefault="003C3715" w:rsidP="003C3715">
      <w:pPr>
        <w:pStyle w:val="Ttulo1"/>
        <w:numPr>
          <w:ilvl w:val="0"/>
          <w:numId w:val="11"/>
        </w:numPr>
        <w:jc w:val="left"/>
        <w:rPr>
          <w:rFonts w:eastAsia="Arial Unicode MS"/>
          <w:sz w:val="40"/>
        </w:rPr>
      </w:pPr>
      <w:r>
        <w:rPr>
          <w:rFonts w:eastAsia="Arial Unicode MS"/>
          <w:sz w:val="40"/>
        </w:rPr>
        <w:t>Layout das Interfaces</w:t>
      </w:r>
    </w:p>
    <w:p w14:paraId="4F8BE0B5" w14:textId="77777777" w:rsidR="003C3715" w:rsidRDefault="003C3715" w:rsidP="00D51179">
      <w:pPr>
        <w:rPr>
          <w:rFonts w:eastAsia="Arial Unicode MS"/>
        </w:rPr>
      </w:pPr>
    </w:p>
    <w:p w14:paraId="41F833AA" w14:textId="77777777" w:rsidR="00997BA8" w:rsidRDefault="00997BA8" w:rsidP="00D51179">
      <w:pPr>
        <w:rPr>
          <w:rFonts w:eastAsia="Arial Unicode MS"/>
        </w:rPr>
      </w:pPr>
    </w:p>
    <w:p w14:paraId="1DBD7BCE" w14:textId="77777777" w:rsidR="00997BA8" w:rsidRDefault="00997BA8" w:rsidP="00D51179">
      <w:pPr>
        <w:rPr>
          <w:noProof/>
        </w:rPr>
      </w:pPr>
    </w:p>
    <w:p w14:paraId="6EE213E0" w14:textId="75FB8F66" w:rsidR="00997BA8" w:rsidRDefault="00997BA8" w:rsidP="00D51179">
      <w:pPr>
        <w:rPr>
          <w:rFonts w:eastAsia="Arial Unicode MS"/>
        </w:rPr>
      </w:pPr>
    </w:p>
    <w:p w14:paraId="5EE6B1BB" w14:textId="77777777" w:rsidR="00997BA8" w:rsidRDefault="00997BA8" w:rsidP="00D51179">
      <w:pPr>
        <w:rPr>
          <w:rFonts w:eastAsia="Arial Unicode MS"/>
        </w:rPr>
      </w:pPr>
    </w:p>
    <w:p w14:paraId="71BCA21E" w14:textId="77777777" w:rsidR="00997BA8" w:rsidRDefault="00997BA8" w:rsidP="00D51179">
      <w:pPr>
        <w:rPr>
          <w:rFonts w:eastAsia="Arial Unicode MS"/>
        </w:rPr>
      </w:pPr>
    </w:p>
    <w:p w14:paraId="776E329A" w14:textId="77777777" w:rsidR="00997BA8" w:rsidRDefault="00997BA8" w:rsidP="00D51179">
      <w:pPr>
        <w:rPr>
          <w:rFonts w:eastAsia="Arial Unicode MS"/>
        </w:rPr>
      </w:pPr>
    </w:p>
    <w:p w14:paraId="3E61A2E6" w14:textId="77777777" w:rsidR="00997BA8" w:rsidRDefault="00997BA8" w:rsidP="00D51179">
      <w:pPr>
        <w:rPr>
          <w:rFonts w:eastAsia="Arial Unicode MS"/>
        </w:rPr>
      </w:pPr>
    </w:p>
    <w:p w14:paraId="191B03E5" w14:textId="77777777" w:rsidR="00997BA8" w:rsidRDefault="00997BA8" w:rsidP="00D51179">
      <w:pPr>
        <w:rPr>
          <w:rFonts w:eastAsia="Arial Unicode MS"/>
        </w:rPr>
      </w:pPr>
    </w:p>
    <w:p w14:paraId="79AE153D" w14:textId="0B452305" w:rsidR="00432F51" w:rsidRDefault="00432F51" w:rsidP="00D51179">
      <w:pPr>
        <w:rPr>
          <w:rFonts w:eastAsia="Arial Unicode MS"/>
        </w:rPr>
      </w:pPr>
    </w:p>
    <w:p w14:paraId="7F54245E" w14:textId="77777777" w:rsidR="00260166" w:rsidRDefault="00260166" w:rsidP="00D51179">
      <w:pPr>
        <w:rPr>
          <w:rFonts w:eastAsia="Arial Unicode MS"/>
        </w:rPr>
      </w:pPr>
    </w:p>
    <w:p w14:paraId="6986B6B8" w14:textId="77777777" w:rsidR="00260166" w:rsidRDefault="00260166" w:rsidP="00D51179">
      <w:pPr>
        <w:rPr>
          <w:rFonts w:eastAsia="Arial Unicode MS"/>
        </w:rPr>
      </w:pPr>
    </w:p>
    <w:p w14:paraId="17900D3C" w14:textId="77777777" w:rsidR="00260166" w:rsidRDefault="00260166" w:rsidP="00D51179">
      <w:pPr>
        <w:rPr>
          <w:rFonts w:eastAsia="Arial Unicode MS"/>
        </w:rPr>
      </w:pPr>
    </w:p>
    <w:p w14:paraId="35E39D42" w14:textId="77777777" w:rsidR="00260166" w:rsidRDefault="00260166" w:rsidP="00D51179">
      <w:pPr>
        <w:rPr>
          <w:rFonts w:eastAsia="Arial Unicode MS"/>
        </w:rPr>
      </w:pPr>
    </w:p>
    <w:p w14:paraId="349195D9" w14:textId="0C58633C" w:rsidR="00997BA8" w:rsidRDefault="00432F51" w:rsidP="00D51179">
      <w:pPr>
        <w:rPr>
          <w:rFonts w:eastAsia="Arial Unicode MS"/>
        </w:rPr>
      </w:pPr>
      <w:r>
        <w:rPr>
          <w:rFonts w:eastAsia="Arial Unicode MS"/>
        </w:rPr>
        <w:t>T</w:t>
      </w:r>
      <w:r w:rsidR="00997BA8">
        <w:rPr>
          <w:rFonts w:eastAsia="Arial Unicode MS"/>
        </w:rPr>
        <w:t>ela de Login</w:t>
      </w:r>
    </w:p>
    <w:p w14:paraId="233257AB" w14:textId="77777777" w:rsidR="00997BA8" w:rsidRDefault="00997BA8" w:rsidP="00D51179">
      <w:pPr>
        <w:rPr>
          <w:rFonts w:eastAsia="Arial Unicode MS"/>
        </w:rPr>
      </w:pPr>
    </w:p>
    <w:p w14:paraId="6D9361E7" w14:textId="2B23D77B" w:rsidR="00997BA8" w:rsidRDefault="00997BA8" w:rsidP="00D51179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2F588F0B" wp14:editId="541CD2A0">
            <wp:extent cx="2619375" cy="3274219"/>
            <wp:effectExtent l="0" t="0" r="0" b="2540"/>
            <wp:docPr id="2142652640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52640" name="Imagem 1" descr="Uma imagem contendo 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2055" cy="327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2723" w14:textId="77777777" w:rsidR="00432F51" w:rsidRDefault="00432F51" w:rsidP="00D51179">
      <w:pPr>
        <w:rPr>
          <w:rFonts w:eastAsia="Arial Unicode MS"/>
        </w:rPr>
      </w:pPr>
    </w:p>
    <w:p w14:paraId="6AEDF3E0" w14:textId="4A76F7F7" w:rsidR="00432F51" w:rsidRDefault="00432F51" w:rsidP="00D51179">
      <w:pPr>
        <w:rPr>
          <w:rFonts w:eastAsia="Arial Unicode MS"/>
        </w:rPr>
      </w:pPr>
      <w:r>
        <w:rPr>
          <w:rFonts w:eastAsia="Arial Unicode MS"/>
        </w:rPr>
        <w:t>Tela de cadastro do usuário</w:t>
      </w:r>
    </w:p>
    <w:p w14:paraId="64F6F593" w14:textId="54A0B1DF" w:rsidR="00432F51" w:rsidRDefault="00432F51" w:rsidP="00D51179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33D490CE" wp14:editId="1212DB54">
            <wp:extent cx="6480175" cy="2665730"/>
            <wp:effectExtent l="0" t="0" r="0" b="1270"/>
            <wp:docPr id="428098206" name="Imagem 1" descr="Gráfi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98206" name="Imagem 1" descr="Gráfico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7BDC" w14:textId="77777777" w:rsidR="00997BA8" w:rsidRDefault="00997BA8" w:rsidP="00D51179">
      <w:pPr>
        <w:rPr>
          <w:rFonts w:eastAsia="Arial Unicode MS"/>
        </w:rPr>
      </w:pPr>
    </w:p>
    <w:p w14:paraId="437D92BB" w14:textId="77777777" w:rsidR="00997BA8" w:rsidRDefault="00997BA8" w:rsidP="00D51179">
      <w:pPr>
        <w:rPr>
          <w:rFonts w:eastAsia="Arial Unicode MS"/>
        </w:rPr>
      </w:pPr>
    </w:p>
    <w:p w14:paraId="1D307341" w14:textId="77777777" w:rsidR="00432F51" w:rsidRDefault="00432F51" w:rsidP="00D51179">
      <w:pPr>
        <w:rPr>
          <w:rFonts w:eastAsia="Arial Unicode MS"/>
        </w:rPr>
      </w:pPr>
    </w:p>
    <w:p w14:paraId="461F22CF" w14:textId="77777777" w:rsidR="00432F51" w:rsidRDefault="00432F51" w:rsidP="00D51179">
      <w:pPr>
        <w:rPr>
          <w:rFonts w:eastAsia="Arial Unicode MS"/>
        </w:rPr>
      </w:pPr>
    </w:p>
    <w:p w14:paraId="65E06396" w14:textId="77777777" w:rsidR="00432F51" w:rsidRDefault="00432F51" w:rsidP="00D51179">
      <w:pPr>
        <w:rPr>
          <w:rFonts w:eastAsia="Arial Unicode MS"/>
        </w:rPr>
      </w:pPr>
    </w:p>
    <w:p w14:paraId="3CE1BD0E" w14:textId="77777777" w:rsidR="00432F51" w:rsidRDefault="00432F51" w:rsidP="00D51179">
      <w:pPr>
        <w:rPr>
          <w:rFonts w:eastAsia="Arial Unicode MS"/>
        </w:rPr>
      </w:pPr>
    </w:p>
    <w:p w14:paraId="1EA1782C" w14:textId="77777777" w:rsidR="00432F51" w:rsidRDefault="00432F51" w:rsidP="00D51179">
      <w:pPr>
        <w:rPr>
          <w:rFonts w:eastAsia="Arial Unicode MS"/>
        </w:rPr>
      </w:pPr>
    </w:p>
    <w:p w14:paraId="193770D1" w14:textId="77777777" w:rsidR="00432F51" w:rsidRDefault="00432F51" w:rsidP="00D51179">
      <w:pPr>
        <w:rPr>
          <w:rFonts w:eastAsia="Arial Unicode MS"/>
        </w:rPr>
      </w:pPr>
    </w:p>
    <w:p w14:paraId="4F5F2773" w14:textId="77777777" w:rsidR="00432F51" w:rsidRDefault="00432F51" w:rsidP="00D51179">
      <w:pPr>
        <w:rPr>
          <w:rFonts w:eastAsia="Arial Unicode MS"/>
        </w:rPr>
      </w:pPr>
    </w:p>
    <w:p w14:paraId="15E1C862" w14:textId="77777777" w:rsidR="00432F51" w:rsidRDefault="00432F51" w:rsidP="00D51179">
      <w:pPr>
        <w:rPr>
          <w:rFonts w:eastAsia="Arial Unicode MS"/>
        </w:rPr>
      </w:pPr>
    </w:p>
    <w:p w14:paraId="1FCA6017" w14:textId="77777777" w:rsidR="00432F51" w:rsidRDefault="00432F51" w:rsidP="00D51179">
      <w:pPr>
        <w:rPr>
          <w:rFonts w:eastAsia="Arial Unicode MS"/>
        </w:rPr>
      </w:pPr>
    </w:p>
    <w:p w14:paraId="55B1FE03" w14:textId="77777777" w:rsidR="00432F51" w:rsidRDefault="00432F51" w:rsidP="00D51179">
      <w:pPr>
        <w:rPr>
          <w:rFonts w:eastAsia="Arial Unicode MS"/>
        </w:rPr>
      </w:pPr>
    </w:p>
    <w:p w14:paraId="1F6A99E8" w14:textId="77777777" w:rsidR="00432F51" w:rsidRDefault="00432F51" w:rsidP="00D51179">
      <w:pPr>
        <w:rPr>
          <w:rFonts w:eastAsia="Arial Unicode MS"/>
        </w:rPr>
      </w:pPr>
    </w:p>
    <w:p w14:paraId="2CC6A85A" w14:textId="232798CB" w:rsidR="00997BA8" w:rsidRDefault="00997BA8" w:rsidP="00D51179">
      <w:pPr>
        <w:rPr>
          <w:rFonts w:eastAsia="Arial Unicode MS"/>
        </w:rPr>
      </w:pPr>
      <w:r>
        <w:rPr>
          <w:rFonts w:eastAsia="Arial Unicode MS"/>
        </w:rPr>
        <w:t>Tela do admin</w:t>
      </w:r>
      <w:r w:rsidR="00432F51">
        <w:rPr>
          <w:rFonts w:eastAsia="Arial Unicode MS"/>
        </w:rPr>
        <w:t>istrador</w:t>
      </w:r>
    </w:p>
    <w:p w14:paraId="55B6F840" w14:textId="5A24AB5D" w:rsidR="00997BA8" w:rsidRDefault="00997BA8" w:rsidP="00D51179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4BCEEB19" wp14:editId="6E56491D">
            <wp:extent cx="4940660" cy="3379305"/>
            <wp:effectExtent l="0" t="0" r="0" b="0"/>
            <wp:docPr id="70868640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86404" name="Imagem 1" descr="Interface gráfica do usuári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4001" cy="338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AE6A" w14:textId="77777777" w:rsidR="00997BA8" w:rsidRDefault="00997BA8" w:rsidP="00D51179">
      <w:pPr>
        <w:rPr>
          <w:rFonts w:eastAsia="Arial Unicode MS"/>
        </w:rPr>
      </w:pPr>
    </w:p>
    <w:p w14:paraId="5A5D1E5D" w14:textId="255D500E" w:rsidR="00997BA8" w:rsidRDefault="00997BA8" w:rsidP="00D51179">
      <w:pPr>
        <w:rPr>
          <w:rFonts w:eastAsia="Arial Unicode MS"/>
        </w:rPr>
      </w:pPr>
      <w:r>
        <w:rPr>
          <w:rFonts w:eastAsia="Arial Unicode MS"/>
        </w:rPr>
        <w:t xml:space="preserve">Tela de </w:t>
      </w:r>
      <w:r w:rsidR="009661F4">
        <w:rPr>
          <w:rFonts w:eastAsia="Arial Unicode MS"/>
        </w:rPr>
        <w:t>Controle de agendamentos do administrador</w:t>
      </w:r>
    </w:p>
    <w:p w14:paraId="2F422A43" w14:textId="1612E467" w:rsidR="00997BA8" w:rsidRDefault="00997BA8" w:rsidP="00D51179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6DD1122A" wp14:editId="7A527C73">
            <wp:extent cx="4784014" cy="2464904"/>
            <wp:effectExtent l="0" t="0" r="0" b="0"/>
            <wp:docPr id="114320292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02921" name="Imagem 1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8" cy="247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237B" w14:textId="77777777" w:rsidR="009661F4" w:rsidRDefault="009661F4" w:rsidP="00D51179">
      <w:pPr>
        <w:rPr>
          <w:rFonts w:eastAsia="Arial Unicode MS"/>
        </w:rPr>
      </w:pPr>
    </w:p>
    <w:p w14:paraId="0D292F99" w14:textId="77777777" w:rsidR="00432F51" w:rsidRDefault="00432F51" w:rsidP="00D51179">
      <w:pPr>
        <w:rPr>
          <w:rFonts w:eastAsia="Arial Unicode MS"/>
        </w:rPr>
      </w:pPr>
    </w:p>
    <w:p w14:paraId="104E2559" w14:textId="77777777" w:rsidR="00432F51" w:rsidRDefault="00432F51" w:rsidP="00D51179">
      <w:pPr>
        <w:rPr>
          <w:rFonts w:eastAsia="Arial Unicode MS"/>
        </w:rPr>
      </w:pPr>
    </w:p>
    <w:p w14:paraId="69F6BE49" w14:textId="77777777" w:rsidR="00432F51" w:rsidRDefault="00432F51" w:rsidP="00D51179">
      <w:pPr>
        <w:rPr>
          <w:rFonts w:eastAsia="Arial Unicode MS"/>
        </w:rPr>
      </w:pPr>
    </w:p>
    <w:p w14:paraId="1B62B816" w14:textId="77777777" w:rsidR="00432F51" w:rsidRDefault="00432F51" w:rsidP="00D51179">
      <w:pPr>
        <w:rPr>
          <w:rFonts w:eastAsia="Arial Unicode MS"/>
        </w:rPr>
      </w:pPr>
    </w:p>
    <w:p w14:paraId="7B453B33" w14:textId="77777777" w:rsidR="00432F51" w:rsidRDefault="00432F51" w:rsidP="00D51179">
      <w:pPr>
        <w:rPr>
          <w:rFonts w:eastAsia="Arial Unicode MS"/>
        </w:rPr>
      </w:pPr>
    </w:p>
    <w:p w14:paraId="6DB6D592" w14:textId="77777777" w:rsidR="00432F51" w:rsidRDefault="00432F51" w:rsidP="00D51179">
      <w:pPr>
        <w:rPr>
          <w:rFonts w:eastAsia="Arial Unicode MS"/>
        </w:rPr>
      </w:pPr>
    </w:p>
    <w:p w14:paraId="2D60C895" w14:textId="77777777" w:rsidR="00432F51" w:rsidRDefault="00432F51" w:rsidP="00D51179">
      <w:pPr>
        <w:rPr>
          <w:rFonts w:eastAsia="Arial Unicode MS"/>
        </w:rPr>
      </w:pPr>
    </w:p>
    <w:p w14:paraId="79699E00" w14:textId="77777777" w:rsidR="00432F51" w:rsidRDefault="00432F51" w:rsidP="00D51179">
      <w:pPr>
        <w:rPr>
          <w:rFonts w:eastAsia="Arial Unicode MS"/>
        </w:rPr>
      </w:pPr>
    </w:p>
    <w:p w14:paraId="0A108548" w14:textId="77777777" w:rsidR="00432F51" w:rsidRDefault="00432F51" w:rsidP="00D51179">
      <w:pPr>
        <w:rPr>
          <w:rFonts w:eastAsia="Arial Unicode MS"/>
        </w:rPr>
      </w:pPr>
    </w:p>
    <w:p w14:paraId="451CBABD" w14:textId="77777777" w:rsidR="00432F51" w:rsidRDefault="00432F51" w:rsidP="00D51179">
      <w:pPr>
        <w:rPr>
          <w:rFonts w:eastAsia="Arial Unicode MS"/>
        </w:rPr>
      </w:pPr>
    </w:p>
    <w:p w14:paraId="51EAC3C9" w14:textId="77777777" w:rsidR="00432F51" w:rsidRDefault="00432F51" w:rsidP="00D51179">
      <w:pPr>
        <w:rPr>
          <w:rFonts w:eastAsia="Arial Unicode MS"/>
        </w:rPr>
      </w:pPr>
    </w:p>
    <w:p w14:paraId="7E481589" w14:textId="77777777" w:rsidR="00432F51" w:rsidRDefault="00432F51" w:rsidP="00D51179">
      <w:pPr>
        <w:rPr>
          <w:rFonts w:eastAsia="Arial Unicode MS"/>
        </w:rPr>
      </w:pPr>
    </w:p>
    <w:p w14:paraId="76E8C834" w14:textId="77777777" w:rsidR="00432F51" w:rsidRDefault="00432F51" w:rsidP="00D51179">
      <w:pPr>
        <w:rPr>
          <w:rFonts w:eastAsia="Arial Unicode MS"/>
        </w:rPr>
      </w:pPr>
    </w:p>
    <w:p w14:paraId="32BF3247" w14:textId="2E6F1797" w:rsidR="009661F4" w:rsidRDefault="009661F4" w:rsidP="00D51179">
      <w:pPr>
        <w:rPr>
          <w:rFonts w:eastAsia="Arial Unicode MS"/>
        </w:rPr>
      </w:pPr>
      <w:r>
        <w:rPr>
          <w:rFonts w:eastAsia="Arial Unicode MS"/>
        </w:rPr>
        <w:t>Tela de menu do cliente</w:t>
      </w:r>
    </w:p>
    <w:p w14:paraId="50575C74" w14:textId="5B55769D" w:rsidR="009661F4" w:rsidRDefault="009661F4" w:rsidP="00D51179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3A41D060" wp14:editId="2359BF2D">
            <wp:extent cx="4797924" cy="2623931"/>
            <wp:effectExtent l="0" t="0" r="3175" b="5080"/>
            <wp:docPr id="716755045" name="Imagem 1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55045" name="Imagem 1" descr="Logotipo, nome da empres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8436" cy="26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B903" w14:textId="77777777" w:rsidR="00432F51" w:rsidRDefault="00432F51" w:rsidP="00D51179">
      <w:pPr>
        <w:rPr>
          <w:rFonts w:eastAsia="Arial Unicode MS"/>
        </w:rPr>
      </w:pPr>
    </w:p>
    <w:p w14:paraId="58A211CE" w14:textId="78B44B76" w:rsidR="009661F4" w:rsidRDefault="009661F4" w:rsidP="00D51179">
      <w:pPr>
        <w:rPr>
          <w:rFonts w:eastAsia="Arial Unicode MS"/>
        </w:rPr>
      </w:pPr>
      <w:r>
        <w:rPr>
          <w:rFonts w:eastAsia="Arial Unicode MS"/>
        </w:rPr>
        <w:t>Tela de agendamento</w:t>
      </w:r>
    </w:p>
    <w:p w14:paraId="6C7237E9" w14:textId="77777777" w:rsidR="00432F51" w:rsidRDefault="00432F51" w:rsidP="00D51179">
      <w:pPr>
        <w:rPr>
          <w:rFonts w:eastAsia="Arial Unicode MS"/>
        </w:rPr>
      </w:pPr>
    </w:p>
    <w:p w14:paraId="1E1DA5D9" w14:textId="21F53FEC" w:rsidR="009661F4" w:rsidRDefault="009661F4" w:rsidP="00D51179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20525688" wp14:editId="223F6C49">
            <wp:extent cx="5629091" cy="3085106"/>
            <wp:effectExtent l="0" t="0" r="0" b="1270"/>
            <wp:docPr id="915550936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50936" name="Imagem 1" descr="Interface gráfica do usuário, Sit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249" cy="309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F0BE" w14:textId="77777777" w:rsidR="009661F4" w:rsidRDefault="009661F4" w:rsidP="00D51179">
      <w:pPr>
        <w:rPr>
          <w:rFonts w:eastAsia="Arial Unicode MS"/>
        </w:rPr>
      </w:pPr>
    </w:p>
    <w:p w14:paraId="4B7D2716" w14:textId="77777777" w:rsidR="00432F51" w:rsidRDefault="00432F51" w:rsidP="00D51179">
      <w:pPr>
        <w:rPr>
          <w:rFonts w:eastAsia="Arial Unicode MS"/>
        </w:rPr>
      </w:pPr>
    </w:p>
    <w:p w14:paraId="18B0D766" w14:textId="77777777" w:rsidR="00432F51" w:rsidRDefault="00432F51" w:rsidP="00D51179">
      <w:pPr>
        <w:rPr>
          <w:rFonts w:eastAsia="Arial Unicode MS"/>
        </w:rPr>
      </w:pPr>
    </w:p>
    <w:p w14:paraId="79A02789" w14:textId="77777777" w:rsidR="00432F51" w:rsidRDefault="00432F51" w:rsidP="00D51179">
      <w:pPr>
        <w:rPr>
          <w:rFonts w:eastAsia="Arial Unicode MS"/>
        </w:rPr>
      </w:pPr>
    </w:p>
    <w:p w14:paraId="44D14DC1" w14:textId="77777777" w:rsidR="00432F51" w:rsidRDefault="00432F51" w:rsidP="00D51179">
      <w:pPr>
        <w:rPr>
          <w:rFonts w:eastAsia="Arial Unicode MS"/>
        </w:rPr>
      </w:pPr>
    </w:p>
    <w:p w14:paraId="306DE9EC" w14:textId="77777777" w:rsidR="00432F51" w:rsidRDefault="00432F51" w:rsidP="00D51179">
      <w:pPr>
        <w:rPr>
          <w:rFonts w:eastAsia="Arial Unicode MS"/>
        </w:rPr>
      </w:pPr>
    </w:p>
    <w:p w14:paraId="24A93605" w14:textId="77777777" w:rsidR="00432F51" w:rsidRDefault="00432F51" w:rsidP="00D51179">
      <w:pPr>
        <w:rPr>
          <w:rFonts w:eastAsia="Arial Unicode MS"/>
        </w:rPr>
      </w:pPr>
    </w:p>
    <w:p w14:paraId="6E1F57E8" w14:textId="77777777" w:rsidR="00432F51" w:rsidRDefault="00432F51" w:rsidP="00D51179">
      <w:pPr>
        <w:rPr>
          <w:rFonts w:eastAsia="Arial Unicode MS"/>
        </w:rPr>
      </w:pPr>
    </w:p>
    <w:p w14:paraId="1370E05B" w14:textId="77777777" w:rsidR="00432F51" w:rsidRDefault="00432F51" w:rsidP="00D51179">
      <w:pPr>
        <w:rPr>
          <w:rFonts w:eastAsia="Arial Unicode MS"/>
        </w:rPr>
      </w:pPr>
    </w:p>
    <w:p w14:paraId="143D258A" w14:textId="77777777" w:rsidR="00432F51" w:rsidRDefault="00432F51" w:rsidP="00D51179">
      <w:pPr>
        <w:rPr>
          <w:rFonts w:eastAsia="Arial Unicode MS"/>
        </w:rPr>
      </w:pPr>
    </w:p>
    <w:p w14:paraId="12028E0C" w14:textId="77777777" w:rsidR="00432F51" w:rsidRDefault="00432F51" w:rsidP="00D51179">
      <w:pPr>
        <w:rPr>
          <w:rFonts w:eastAsia="Arial Unicode MS"/>
        </w:rPr>
      </w:pPr>
    </w:p>
    <w:p w14:paraId="1230613E" w14:textId="77777777" w:rsidR="00432F51" w:rsidRDefault="00432F51" w:rsidP="00D51179">
      <w:pPr>
        <w:rPr>
          <w:rFonts w:eastAsia="Arial Unicode MS"/>
        </w:rPr>
      </w:pPr>
    </w:p>
    <w:p w14:paraId="13040FEF" w14:textId="77777777" w:rsidR="00432F51" w:rsidRDefault="00432F51" w:rsidP="00D51179">
      <w:pPr>
        <w:rPr>
          <w:rFonts w:eastAsia="Arial Unicode MS"/>
        </w:rPr>
      </w:pPr>
    </w:p>
    <w:p w14:paraId="51646AAC" w14:textId="77777777" w:rsidR="00432F51" w:rsidRDefault="00432F51" w:rsidP="00D51179">
      <w:pPr>
        <w:rPr>
          <w:rFonts w:eastAsia="Arial Unicode MS"/>
        </w:rPr>
      </w:pPr>
    </w:p>
    <w:p w14:paraId="56A6BD0B" w14:textId="77777777" w:rsidR="00432F51" w:rsidRDefault="00432F51" w:rsidP="00D51179">
      <w:pPr>
        <w:rPr>
          <w:rFonts w:eastAsia="Arial Unicode MS"/>
        </w:rPr>
      </w:pPr>
    </w:p>
    <w:p w14:paraId="3E2B4F7B" w14:textId="77777777" w:rsidR="00432F51" w:rsidRDefault="00432F51" w:rsidP="00D51179">
      <w:pPr>
        <w:rPr>
          <w:rFonts w:eastAsia="Arial Unicode MS"/>
        </w:rPr>
      </w:pPr>
    </w:p>
    <w:p w14:paraId="431FEF31" w14:textId="74D7D4C3" w:rsidR="009661F4" w:rsidRDefault="009661F4" w:rsidP="00D51179">
      <w:pPr>
        <w:rPr>
          <w:rFonts w:eastAsia="Arial Unicode MS"/>
        </w:rPr>
      </w:pPr>
      <w:r>
        <w:rPr>
          <w:rFonts w:eastAsia="Arial Unicode MS"/>
        </w:rPr>
        <w:t>Tela de produtos</w:t>
      </w:r>
    </w:p>
    <w:p w14:paraId="72D4DA9E" w14:textId="23D8A715" w:rsidR="009661F4" w:rsidRDefault="009661F4" w:rsidP="00D51179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498E8CDF" wp14:editId="3677AD33">
            <wp:extent cx="5635937" cy="3101008"/>
            <wp:effectExtent l="0" t="0" r="3175" b="4445"/>
            <wp:docPr id="183100799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07995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8713" cy="310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B89A" w14:textId="77777777" w:rsidR="009661F4" w:rsidRDefault="009661F4" w:rsidP="00D51179">
      <w:pPr>
        <w:rPr>
          <w:rFonts w:eastAsia="Arial Unicode MS"/>
        </w:rPr>
      </w:pPr>
    </w:p>
    <w:p w14:paraId="4A9C0C8E" w14:textId="77777777" w:rsidR="009661F4" w:rsidRDefault="009661F4" w:rsidP="00D51179">
      <w:pPr>
        <w:rPr>
          <w:rFonts w:eastAsia="Arial Unicode MS"/>
        </w:rPr>
      </w:pPr>
    </w:p>
    <w:p w14:paraId="44DBCF7E" w14:textId="77777777" w:rsidR="009661F4" w:rsidRDefault="009661F4" w:rsidP="00D51179">
      <w:pPr>
        <w:rPr>
          <w:rFonts w:eastAsia="Arial Unicode MS"/>
        </w:rPr>
      </w:pPr>
    </w:p>
    <w:p w14:paraId="72F9B06D" w14:textId="170A2511" w:rsidR="009661F4" w:rsidRDefault="009661F4" w:rsidP="00D51179">
      <w:pPr>
        <w:rPr>
          <w:rFonts w:eastAsia="Arial Unicode MS"/>
        </w:rPr>
      </w:pPr>
      <w:r>
        <w:rPr>
          <w:rFonts w:eastAsia="Arial Unicode MS"/>
        </w:rPr>
        <w:t>Tela de agendamentos marcados</w:t>
      </w:r>
    </w:p>
    <w:p w14:paraId="5B71F20B" w14:textId="77777777" w:rsidR="009661F4" w:rsidRDefault="009661F4" w:rsidP="00D51179">
      <w:pPr>
        <w:rPr>
          <w:rFonts w:eastAsia="Arial Unicode MS"/>
        </w:rPr>
      </w:pPr>
    </w:p>
    <w:p w14:paraId="391B6553" w14:textId="497C00DC" w:rsidR="009661F4" w:rsidRDefault="00A01AF1" w:rsidP="00D51179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56F8CC82" wp14:editId="0D607BDA">
            <wp:extent cx="2727926" cy="3807460"/>
            <wp:effectExtent l="0" t="0" r="0" b="2540"/>
            <wp:docPr id="166653397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33977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6418" cy="381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4E90" w14:textId="760F8964" w:rsidR="009661F4" w:rsidRDefault="009661F4" w:rsidP="00D51179">
      <w:pPr>
        <w:rPr>
          <w:rFonts w:eastAsia="Arial Unicode MS"/>
        </w:rPr>
      </w:pPr>
    </w:p>
    <w:p w14:paraId="003E5EEB" w14:textId="77777777" w:rsidR="00432F51" w:rsidRDefault="00432F51" w:rsidP="00D51179">
      <w:pPr>
        <w:rPr>
          <w:rFonts w:eastAsia="Arial Unicode MS"/>
        </w:rPr>
      </w:pPr>
    </w:p>
    <w:p w14:paraId="75227859" w14:textId="77777777" w:rsidR="00432F51" w:rsidRDefault="00432F51" w:rsidP="00D51179">
      <w:pPr>
        <w:rPr>
          <w:rFonts w:eastAsia="Arial Unicode MS"/>
        </w:rPr>
      </w:pPr>
    </w:p>
    <w:p w14:paraId="5032C31A" w14:textId="77777777" w:rsidR="00432F51" w:rsidRDefault="00432F51" w:rsidP="00D51179">
      <w:pPr>
        <w:rPr>
          <w:rFonts w:eastAsia="Arial Unicode MS"/>
        </w:rPr>
      </w:pPr>
    </w:p>
    <w:p w14:paraId="5A8769A2" w14:textId="77777777" w:rsidR="00432F51" w:rsidRDefault="00432F51" w:rsidP="00D51179">
      <w:pPr>
        <w:rPr>
          <w:rFonts w:eastAsia="Arial Unicode MS"/>
        </w:rPr>
      </w:pPr>
    </w:p>
    <w:p w14:paraId="79149DE0" w14:textId="7B3CCA20" w:rsidR="009661F4" w:rsidRDefault="009661F4" w:rsidP="00D51179">
      <w:pPr>
        <w:rPr>
          <w:rFonts w:eastAsia="Arial Unicode MS"/>
        </w:rPr>
      </w:pPr>
      <w:r>
        <w:rPr>
          <w:rFonts w:eastAsia="Arial Unicode MS"/>
        </w:rPr>
        <w:t>Tela de informação sobre os desenvolvedores</w:t>
      </w:r>
    </w:p>
    <w:p w14:paraId="7CD04ED2" w14:textId="2D034BBE" w:rsidR="009661F4" w:rsidRDefault="009661F4" w:rsidP="00D51179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727D89D8" wp14:editId="52973A91">
            <wp:extent cx="2735248" cy="3792987"/>
            <wp:effectExtent l="0" t="0" r="8255" b="0"/>
            <wp:docPr id="651787003" name="Imagem 1" descr="Diagram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87003" name="Imagem 1" descr="Diagrama,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5950" cy="384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D0C2" w14:textId="77777777" w:rsidR="00FB47AF" w:rsidRDefault="00FB47AF" w:rsidP="00D51179">
      <w:pPr>
        <w:rPr>
          <w:rFonts w:eastAsia="Arial Unicode MS"/>
        </w:rPr>
      </w:pPr>
    </w:p>
    <w:p w14:paraId="4E48CB40" w14:textId="3611DA92" w:rsidR="00FB47AF" w:rsidRDefault="00FB47AF" w:rsidP="00D51179">
      <w:pPr>
        <w:rPr>
          <w:rFonts w:eastAsia="Arial Unicode MS"/>
        </w:rPr>
      </w:pPr>
    </w:p>
    <w:p w14:paraId="40E8ECDB" w14:textId="77777777" w:rsidR="00B33D48" w:rsidRDefault="00AF4592" w:rsidP="00AF4592">
      <w:pPr>
        <w:pStyle w:val="Ttulo1"/>
        <w:numPr>
          <w:ilvl w:val="0"/>
          <w:numId w:val="11"/>
        </w:numPr>
        <w:jc w:val="left"/>
        <w:rPr>
          <w:rFonts w:eastAsia="Arial Unicode MS"/>
          <w:sz w:val="40"/>
        </w:rPr>
      </w:pPr>
      <w:r>
        <w:rPr>
          <w:rFonts w:eastAsia="Arial Unicode MS"/>
          <w:sz w:val="40"/>
        </w:rPr>
        <w:t>Diagrama de casos de uso</w:t>
      </w:r>
    </w:p>
    <w:p w14:paraId="2D89B901" w14:textId="20432B18" w:rsidR="00A65630" w:rsidRPr="00A65630" w:rsidRDefault="00432F51" w:rsidP="00A65630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4BD8F5C2" wp14:editId="28E40F8C">
            <wp:extent cx="6480175" cy="4677410"/>
            <wp:effectExtent l="0" t="0" r="0" b="8890"/>
            <wp:docPr id="192835078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50786" name="Imagem 1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6C58" w14:textId="3544EFD6" w:rsidR="00260DA4" w:rsidRDefault="00260DA4" w:rsidP="00260DA4">
      <w:pPr>
        <w:rPr>
          <w:rFonts w:eastAsia="Arial Unicode MS"/>
        </w:rPr>
      </w:pPr>
    </w:p>
    <w:p w14:paraId="43F03D31" w14:textId="77777777" w:rsidR="00AF4592" w:rsidRDefault="00AF4592" w:rsidP="00260DA4">
      <w:pPr>
        <w:rPr>
          <w:rFonts w:eastAsia="Arial Unicode MS"/>
        </w:rPr>
      </w:pPr>
    </w:p>
    <w:p w14:paraId="726856BE" w14:textId="77777777" w:rsidR="00AF4592" w:rsidRDefault="00AF4592" w:rsidP="00AF4592">
      <w:pPr>
        <w:pStyle w:val="Ttulo1"/>
        <w:numPr>
          <w:ilvl w:val="0"/>
          <w:numId w:val="11"/>
        </w:numPr>
        <w:jc w:val="left"/>
        <w:rPr>
          <w:rFonts w:eastAsia="Arial Unicode MS"/>
          <w:sz w:val="40"/>
        </w:rPr>
      </w:pPr>
      <w:r>
        <w:rPr>
          <w:rFonts w:eastAsia="Arial Unicode MS"/>
          <w:sz w:val="40"/>
        </w:rPr>
        <w:t xml:space="preserve">Descrição </w:t>
      </w:r>
      <w:r w:rsidR="00853C71">
        <w:rPr>
          <w:rFonts w:eastAsia="Arial Unicode MS"/>
          <w:sz w:val="40"/>
        </w:rPr>
        <w:t xml:space="preserve">textual </w:t>
      </w:r>
      <w:r>
        <w:rPr>
          <w:rFonts w:eastAsia="Arial Unicode MS"/>
          <w:sz w:val="40"/>
        </w:rPr>
        <w:t>dos casos de uso</w:t>
      </w:r>
    </w:p>
    <w:p w14:paraId="27D49DFA" w14:textId="77777777" w:rsidR="00AF4592" w:rsidRPr="00260DA4" w:rsidRDefault="00AF4592" w:rsidP="00260DA4">
      <w:pPr>
        <w:rPr>
          <w:rFonts w:eastAsia="Arial Unicode MS"/>
        </w:rPr>
      </w:pPr>
    </w:p>
    <w:p w14:paraId="22BD497A" w14:textId="77777777" w:rsidR="00B33D48" w:rsidRDefault="00B33D48" w:rsidP="00B33D48">
      <w:pPr>
        <w:rPr>
          <w:rFonts w:eastAsia="Arial Unicode M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95"/>
      </w:tblGrid>
      <w:tr w:rsidR="00984606" w:rsidRPr="00ED6F5C" w14:paraId="0E5F5F2F" w14:textId="77777777" w:rsidTr="008C6FA8">
        <w:tc>
          <w:tcPr>
            <w:tcW w:w="10195" w:type="dxa"/>
            <w:shd w:val="clear" w:color="auto" w:fill="EEECE1"/>
          </w:tcPr>
          <w:p w14:paraId="52B89600" w14:textId="160031E1" w:rsidR="00783CA2" w:rsidRPr="00ED6F5C" w:rsidRDefault="00984606" w:rsidP="00783CA2">
            <w:pPr>
              <w:ind w:left="68"/>
              <w:rPr>
                <w:rFonts w:eastAsia="Arial Unicode MS"/>
                <w:b/>
                <w:sz w:val="28"/>
                <w:szCs w:val="28"/>
              </w:rPr>
            </w:pPr>
            <w:r w:rsidRPr="00ED6F5C">
              <w:rPr>
                <w:rFonts w:eastAsia="Arial Unicode MS"/>
                <w:b/>
                <w:sz w:val="28"/>
                <w:szCs w:val="28"/>
              </w:rPr>
              <w:t xml:space="preserve">CSU01 </w:t>
            </w:r>
            <w:r w:rsidR="00783CA2">
              <w:rPr>
                <w:rFonts w:eastAsia="Arial Unicode MS"/>
                <w:b/>
                <w:sz w:val="28"/>
                <w:szCs w:val="28"/>
              </w:rPr>
              <w:t>–</w:t>
            </w:r>
            <w:r w:rsidRPr="00ED6F5C">
              <w:rPr>
                <w:rFonts w:eastAsia="Arial Unicode MS"/>
                <w:b/>
                <w:sz w:val="28"/>
                <w:szCs w:val="28"/>
              </w:rPr>
              <w:t xml:space="preserve"> </w:t>
            </w:r>
            <w:r w:rsidR="000B4AD1">
              <w:rPr>
                <w:rFonts w:eastAsia="Arial Unicode MS"/>
                <w:b/>
                <w:sz w:val="28"/>
                <w:szCs w:val="28"/>
              </w:rPr>
              <w:t>Autenticação</w:t>
            </w:r>
            <w:r w:rsidR="00CC62D2">
              <w:rPr>
                <w:rFonts w:eastAsia="Arial Unicode MS"/>
                <w:b/>
                <w:sz w:val="28"/>
                <w:szCs w:val="28"/>
              </w:rPr>
              <w:t xml:space="preserve"> de usuário</w:t>
            </w:r>
          </w:p>
        </w:tc>
      </w:tr>
      <w:tr w:rsidR="00984606" w:rsidRPr="00ED6F5C" w14:paraId="1F747D1B" w14:textId="77777777" w:rsidTr="008C6FA8">
        <w:tc>
          <w:tcPr>
            <w:tcW w:w="10195" w:type="dxa"/>
            <w:tcBorders>
              <w:bottom w:val="single" w:sz="4" w:space="0" w:color="000000"/>
            </w:tcBorders>
          </w:tcPr>
          <w:p w14:paraId="7BD3581A" w14:textId="7352478D" w:rsidR="00984606" w:rsidRDefault="00984606" w:rsidP="00A75293">
            <w:pPr>
              <w:rPr>
                <w:rFonts w:eastAsia="Arial Unicode MS"/>
                <w:szCs w:val="24"/>
              </w:rPr>
            </w:pPr>
            <w:r w:rsidRPr="00ED6F5C">
              <w:rPr>
                <w:rFonts w:eastAsia="Arial Unicode MS"/>
                <w:b/>
                <w:szCs w:val="24"/>
              </w:rPr>
              <w:t>Resumo:</w:t>
            </w:r>
            <w:r w:rsidRPr="00ED6F5C">
              <w:rPr>
                <w:rFonts w:eastAsia="Arial Unicode MS"/>
                <w:szCs w:val="24"/>
              </w:rPr>
              <w:t xml:space="preserve"> </w:t>
            </w:r>
            <w:r w:rsidR="00AF4592">
              <w:rPr>
                <w:rFonts w:eastAsia="Arial Unicode MS"/>
                <w:szCs w:val="24"/>
              </w:rPr>
              <w:t xml:space="preserve"> </w:t>
            </w:r>
            <w:r w:rsidR="00CC62D2">
              <w:rPr>
                <w:rFonts w:eastAsia="Arial Unicode MS"/>
                <w:szCs w:val="24"/>
              </w:rPr>
              <w:t>Permitir acesso ao sistema</w:t>
            </w:r>
          </w:p>
          <w:p w14:paraId="75E7C8F7" w14:textId="241EBE37" w:rsidR="00783CA2" w:rsidRPr="00783CA2" w:rsidRDefault="00783CA2" w:rsidP="00A75293">
            <w:pPr>
              <w:rPr>
                <w:rFonts w:eastAsia="Arial Unicode MS"/>
                <w:b/>
                <w:szCs w:val="24"/>
              </w:rPr>
            </w:pPr>
            <w:r>
              <w:rPr>
                <w:rFonts w:eastAsia="Arial Unicode MS"/>
                <w:b/>
                <w:szCs w:val="24"/>
              </w:rPr>
              <w:t>Interface associada:</w:t>
            </w:r>
            <w:r w:rsidR="00CC62D2">
              <w:rPr>
                <w:rFonts w:eastAsia="Arial Unicode MS"/>
                <w:b/>
                <w:szCs w:val="24"/>
              </w:rPr>
              <w:t xml:space="preserve"> Tela de login</w:t>
            </w:r>
          </w:p>
          <w:p w14:paraId="58159EBF" w14:textId="051D9D7D" w:rsidR="00984606" w:rsidRPr="00ED6F5C" w:rsidRDefault="00984606" w:rsidP="00A75293">
            <w:pPr>
              <w:rPr>
                <w:rFonts w:eastAsia="Arial Unicode MS"/>
                <w:szCs w:val="24"/>
              </w:rPr>
            </w:pPr>
            <w:r w:rsidRPr="00ED6F5C">
              <w:rPr>
                <w:rFonts w:eastAsia="Arial Unicode MS"/>
                <w:b/>
                <w:szCs w:val="24"/>
              </w:rPr>
              <w:t>Ator primário:</w:t>
            </w:r>
            <w:r w:rsidRPr="00ED6F5C">
              <w:rPr>
                <w:rFonts w:eastAsia="Arial Unicode MS"/>
                <w:szCs w:val="24"/>
              </w:rPr>
              <w:t xml:space="preserve"> </w:t>
            </w:r>
            <w:r w:rsidR="00CC62D2">
              <w:rPr>
                <w:rFonts w:eastAsia="Arial Unicode MS"/>
                <w:szCs w:val="24"/>
              </w:rPr>
              <w:t>Administrador</w:t>
            </w:r>
          </w:p>
          <w:p w14:paraId="5077D855" w14:textId="7BA8C37E" w:rsidR="00984606" w:rsidRPr="00ED6F5C" w:rsidRDefault="00984606" w:rsidP="00A75293">
            <w:pPr>
              <w:rPr>
                <w:rFonts w:eastAsia="Arial Unicode MS"/>
                <w:szCs w:val="24"/>
              </w:rPr>
            </w:pPr>
            <w:r w:rsidRPr="00ED6F5C">
              <w:rPr>
                <w:rFonts w:eastAsia="Arial Unicode MS"/>
                <w:b/>
                <w:szCs w:val="24"/>
              </w:rPr>
              <w:t>Pr</w:t>
            </w:r>
            <w:r w:rsidR="00A75293" w:rsidRPr="00ED6F5C">
              <w:rPr>
                <w:rFonts w:eastAsia="Arial Unicode MS"/>
                <w:b/>
                <w:szCs w:val="24"/>
              </w:rPr>
              <w:t>é-</w:t>
            </w:r>
            <w:r w:rsidRPr="00ED6F5C">
              <w:rPr>
                <w:rFonts w:eastAsia="Arial Unicode MS"/>
                <w:b/>
                <w:szCs w:val="24"/>
              </w:rPr>
              <w:t>condições:</w:t>
            </w:r>
            <w:r w:rsidRPr="00ED6F5C">
              <w:rPr>
                <w:rFonts w:eastAsia="Arial Unicode MS"/>
                <w:szCs w:val="24"/>
              </w:rPr>
              <w:t xml:space="preserve"> </w:t>
            </w:r>
            <w:r w:rsidR="00AF4592">
              <w:rPr>
                <w:rFonts w:eastAsia="Arial Unicode MS"/>
                <w:szCs w:val="24"/>
              </w:rPr>
              <w:t xml:space="preserve"> </w:t>
            </w:r>
            <w:r w:rsidR="00CC62D2">
              <w:rPr>
                <w:rFonts w:eastAsia="Arial Unicode MS"/>
                <w:szCs w:val="24"/>
              </w:rPr>
              <w:t>Não há</w:t>
            </w:r>
          </w:p>
          <w:p w14:paraId="20B311A4" w14:textId="77777777" w:rsidR="00984606" w:rsidRPr="00ED6F5C" w:rsidRDefault="00984606" w:rsidP="00A75293">
            <w:pPr>
              <w:rPr>
                <w:rFonts w:eastAsia="Arial Unicode MS"/>
                <w:b/>
                <w:szCs w:val="24"/>
              </w:rPr>
            </w:pPr>
            <w:r w:rsidRPr="00ED6F5C">
              <w:rPr>
                <w:rFonts w:eastAsia="Arial Unicode MS"/>
                <w:b/>
                <w:szCs w:val="24"/>
              </w:rPr>
              <w:t>Fluxo Principal</w:t>
            </w:r>
          </w:p>
          <w:p w14:paraId="3DDE04B1" w14:textId="79B197D8" w:rsidR="00A75293" w:rsidRDefault="00CC62D2" w:rsidP="00CC62D2">
            <w:pPr>
              <w:numPr>
                <w:ilvl w:val="0"/>
                <w:numId w:val="5"/>
              </w:numPr>
              <w:ind w:left="357" w:hanging="357"/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>Sistema solicita login e senha</w:t>
            </w:r>
          </w:p>
          <w:p w14:paraId="05A34E23" w14:textId="77777777" w:rsidR="00CC62D2" w:rsidRDefault="00CC62D2" w:rsidP="00CC62D2">
            <w:pPr>
              <w:numPr>
                <w:ilvl w:val="0"/>
                <w:numId w:val="5"/>
              </w:numPr>
              <w:ind w:left="357" w:hanging="357"/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>Administrador fornece login e senha</w:t>
            </w:r>
          </w:p>
          <w:p w14:paraId="01C5DF27" w14:textId="60DBEBC8" w:rsidR="00CC62D2" w:rsidRDefault="008E6AFE" w:rsidP="00CC62D2">
            <w:pPr>
              <w:numPr>
                <w:ilvl w:val="0"/>
                <w:numId w:val="5"/>
              </w:numPr>
              <w:ind w:left="357" w:hanging="357"/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 xml:space="preserve">Sistema </w:t>
            </w:r>
            <w:r w:rsidR="00FB47AF">
              <w:rPr>
                <w:rFonts w:eastAsia="Arial Unicode MS"/>
                <w:szCs w:val="24"/>
              </w:rPr>
              <w:t>autêntica</w:t>
            </w:r>
            <w:r>
              <w:rPr>
                <w:rFonts w:eastAsia="Arial Unicode MS"/>
                <w:szCs w:val="24"/>
              </w:rPr>
              <w:t xml:space="preserve"> o acesso</w:t>
            </w:r>
          </w:p>
          <w:p w14:paraId="144B1515" w14:textId="14D651DC" w:rsidR="008E6AFE" w:rsidRPr="008E6AFE" w:rsidRDefault="008E6AFE" w:rsidP="008E6AFE">
            <w:pPr>
              <w:numPr>
                <w:ilvl w:val="0"/>
                <w:numId w:val="5"/>
              </w:numPr>
              <w:ind w:left="357" w:hanging="357"/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>Exibe mensagem “</w:t>
            </w:r>
            <w:r w:rsidR="00FB47AF">
              <w:rPr>
                <w:rFonts w:eastAsia="Arial Unicode MS"/>
                <w:szCs w:val="24"/>
              </w:rPr>
              <w:t>Conta administrativa</w:t>
            </w:r>
            <w:r>
              <w:rPr>
                <w:rFonts w:eastAsia="Arial Unicode MS"/>
                <w:szCs w:val="24"/>
              </w:rPr>
              <w:t xml:space="preserve"> logada”</w:t>
            </w:r>
          </w:p>
        </w:tc>
      </w:tr>
      <w:tr w:rsidR="00984606" w:rsidRPr="00ED6F5C" w14:paraId="6293E6B3" w14:textId="77777777" w:rsidTr="008C6FA8">
        <w:tc>
          <w:tcPr>
            <w:tcW w:w="10195" w:type="dxa"/>
            <w:tcBorders>
              <w:bottom w:val="nil"/>
            </w:tcBorders>
          </w:tcPr>
          <w:p w14:paraId="52F02A4E" w14:textId="74C40AE7" w:rsidR="00B36458" w:rsidRPr="00ED6F5C" w:rsidRDefault="00B61E7D" w:rsidP="00ED6F5C">
            <w:pPr>
              <w:ind w:left="68"/>
              <w:rPr>
                <w:rFonts w:eastAsia="Arial Unicode MS"/>
                <w:b/>
                <w:szCs w:val="24"/>
              </w:rPr>
            </w:pPr>
            <w:r w:rsidRPr="00ED6F5C">
              <w:rPr>
                <w:rFonts w:eastAsia="Arial Unicode MS"/>
                <w:b/>
                <w:szCs w:val="24"/>
              </w:rPr>
              <w:t>Fluxo de exceção (</w:t>
            </w:r>
            <w:r w:rsidR="008E6AFE">
              <w:rPr>
                <w:rFonts w:eastAsia="Arial Unicode MS"/>
                <w:b/>
                <w:szCs w:val="24"/>
              </w:rPr>
              <w:t>3</w:t>
            </w:r>
            <w:r w:rsidRPr="00ED6F5C">
              <w:rPr>
                <w:rFonts w:eastAsia="Arial Unicode MS"/>
                <w:b/>
                <w:szCs w:val="24"/>
              </w:rPr>
              <w:t xml:space="preserve">) </w:t>
            </w:r>
            <w:r w:rsidR="008E6AFE">
              <w:rPr>
                <w:rFonts w:eastAsia="Arial Unicode MS"/>
                <w:b/>
                <w:szCs w:val="24"/>
              </w:rPr>
              <w:t>–</w:t>
            </w:r>
            <w:r w:rsidR="00AF4592">
              <w:rPr>
                <w:rFonts w:eastAsia="Arial Unicode MS"/>
                <w:b/>
                <w:szCs w:val="24"/>
              </w:rPr>
              <w:t xml:space="preserve"> </w:t>
            </w:r>
            <w:r w:rsidR="008E6AFE">
              <w:rPr>
                <w:rFonts w:eastAsia="Arial Unicode MS"/>
                <w:b/>
                <w:szCs w:val="24"/>
              </w:rPr>
              <w:t>Login e senha inválidos</w:t>
            </w:r>
          </w:p>
        </w:tc>
      </w:tr>
      <w:tr w:rsidR="00984606" w:rsidRPr="00ED6F5C" w14:paraId="2F314842" w14:textId="77777777" w:rsidTr="008C6FA8">
        <w:tc>
          <w:tcPr>
            <w:tcW w:w="10195" w:type="dxa"/>
            <w:tcBorders>
              <w:top w:val="nil"/>
            </w:tcBorders>
          </w:tcPr>
          <w:p w14:paraId="5F063E3D" w14:textId="10A27C5C" w:rsidR="00B36458" w:rsidRDefault="001473BA" w:rsidP="00AF4592">
            <w:pPr>
              <w:numPr>
                <w:ilvl w:val="0"/>
                <w:numId w:val="7"/>
              </w:num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>Exibir mensagem “login ou senha incorretos”</w:t>
            </w:r>
          </w:p>
          <w:p w14:paraId="00587984" w14:textId="125B8123" w:rsidR="008E6AFE" w:rsidRPr="00ED6F5C" w:rsidRDefault="008E6AFE" w:rsidP="00AF4592">
            <w:pPr>
              <w:numPr>
                <w:ilvl w:val="0"/>
                <w:numId w:val="7"/>
              </w:num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>Voltar ao ponto 1</w:t>
            </w:r>
          </w:p>
          <w:p w14:paraId="0D8E8281" w14:textId="77777777" w:rsidR="00B36458" w:rsidRPr="00ED6F5C" w:rsidRDefault="00B36458" w:rsidP="00ED6F5C">
            <w:pPr>
              <w:ind w:left="428"/>
              <w:rPr>
                <w:rFonts w:eastAsia="Arial Unicode MS"/>
                <w:szCs w:val="24"/>
              </w:rPr>
            </w:pPr>
          </w:p>
        </w:tc>
      </w:tr>
    </w:tbl>
    <w:p w14:paraId="25D7C575" w14:textId="77777777" w:rsidR="00984606" w:rsidRDefault="00984606" w:rsidP="00984606">
      <w:pPr>
        <w:rPr>
          <w:rFonts w:eastAsia="Arial Unicode M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95"/>
      </w:tblGrid>
      <w:tr w:rsidR="008E6AFE" w:rsidRPr="00ED6F5C" w14:paraId="73408E36" w14:textId="77777777" w:rsidTr="008C6FA8">
        <w:tc>
          <w:tcPr>
            <w:tcW w:w="10195" w:type="dxa"/>
            <w:shd w:val="clear" w:color="auto" w:fill="EEECE1"/>
          </w:tcPr>
          <w:p w14:paraId="7F2616AB" w14:textId="0B83462B" w:rsidR="008E6AFE" w:rsidRPr="00ED6F5C" w:rsidRDefault="008E6AFE" w:rsidP="0075556D">
            <w:pPr>
              <w:ind w:left="68"/>
              <w:rPr>
                <w:rFonts w:eastAsia="Arial Unicode MS"/>
                <w:b/>
                <w:sz w:val="28"/>
                <w:szCs w:val="28"/>
              </w:rPr>
            </w:pPr>
            <w:r w:rsidRPr="00ED6F5C">
              <w:rPr>
                <w:rFonts w:eastAsia="Arial Unicode MS"/>
                <w:b/>
                <w:sz w:val="28"/>
                <w:szCs w:val="28"/>
              </w:rPr>
              <w:lastRenderedPageBreak/>
              <w:t>CSU0</w:t>
            </w:r>
            <w:r>
              <w:rPr>
                <w:rFonts w:eastAsia="Arial Unicode MS"/>
                <w:b/>
                <w:sz w:val="28"/>
                <w:szCs w:val="28"/>
              </w:rPr>
              <w:t>2</w:t>
            </w:r>
            <w:r w:rsidRPr="00ED6F5C">
              <w:rPr>
                <w:rFonts w:eastAsia="Arial Unicode MS"/>
                <w:b/>
                <w:sz w:val="28"/>
                <w:szCs w:val="28"/>
              </w:rPr>
              <w:t xml:space="preserve"> </w:t>
            </w:r>
            <w:r>
              <w:rPr>
                <w:rFonts w:eastAsia="Arial Unicode MS"/>
                <w:b/>
                <w:sz w:val="28"/>
                <w:szCs w:val="28"/>
              </w:rPr>
              <w:t>–</w:t>
            </w:r>
            <w:r w:rsidRPr="00ED6F5C">
              <w:rPr>
                <w:rFonts w:eastAsia="Arial Unicode MS"/>
                <w:b/>
                <w:sz w:val="28"/>
                <w:szCs w:val="28"/>
              </w:rPr>
              <w:t xml:space="preserve"> </w:t>
            </w:r>
            <w:r>
              <w:rPr>
                <w:rFonts w:eastAsia="Arial Unicode MS"/>
                <w:b/>
                <w:sz w:val="28"/>
                <w:szCs w:val="28"/>
              </w:rPr>
              <w:t>Autenticação de usuário</w:t>
            </w:r>
          </w:p>
        </w:tc>
      </w:tr>
      <w:tr w:rsidR="008E6AFE" w:rsidRPr="00ED6F5C" w14:paraId="5781DD02" w14:textId="77777777" w:rsidTr="008C6FA8">
        <w:tc>
          <w:tcPr>
            <w:tcW w:w="10195" w:type="dxa"/>
            <w:tcBorders>
              <w:bottom w:val="single" w:sz="4" w:space="0" w:color="000000"/>
            </w:tcBorders>
          </w:tcPr>
          <w:p w14:paraId="0E9CA3A2" w14:textId="77777777" w:rsidR="008E6AFE" w:rsidRDefault="008E6AFE" w:rsidP="0075556D">
            <w:pPr>
              <w:rPr>
                <w:rFonts w:eastAsia="Arial Unicode MS"/>
                <w:szCs w:val="24"/>
              </w:rPr>
            </w:pPr>
            <w:r w:rsidRPr="00ED6F5C">
              <w:rPr>
                <w:rFonts w:eastAsia="Arial Unicode MS"/>
                <w:b/>
                <w:szCs w:val="24"/>
              </w:rPr>
              <w:t>Resumo:</w:t>
            </w:r>
            <w:r w:rsidRPr="00ED6F5C">
              <w:rPr>
                <w:rFonts w:eastAsia="Arial Unicode MS"/>
                <w:szCs w:val="24"/>
              </w:rPr>
              <w:t xml:space="preserve"> </w:t>
            </w:r>
            <w:r>
              <w:rPr>
                <w:rFonts w:eastAsia="Arial Unicode MS"/>
                <w:szCs w:val="24"/>
              </w:rPr>
              <w:t xml:space="preserve"> Permitir acesso ao sistema</w:t>
            </w:r>
          </w:p>
          <w:p w14:paraId="2A3E34A0" w14:textId="77777777" w:rsidR="008E6AFE" w:rsidRPr="00783CA2" w:rsidRDefault="008E6AFE" w:rsidP="0075556D">
            <w:pPr>
              <w:rPr>
                <w:rFonts w:eastAsia="Arial Unicode MS"/>
                <w:b/>
                <w:szCs w:val="24"/>
              </w:rPr>
            </w:pPr>
            <w:r>
              <w:rPr>
                <w:rFonts w:eastAsia="Arial Unicode MS"/>
                <w:b/>
                <w:szCs w:val="24"/>
              </w:rPr>
              <w:t>Interface associada: Tela de login</w:t>
            </w:r>
          </w:p>
          <w:p w14:paraId="2F75AF80" w14:textId="200F50FD" w:rsidR="008E6AFE" w:rsidRPr="00ED6F5C" w:rsidRDefault="008E6AFE" w:rsidP="0075556D">
            <w:pPr>
              <w:rPr>
                <w:rFonts w:eastAsia="Arial Unicode MS"/>
                <w:szCs w:val="24"/>
              </w:rPr>
            </w:pPr>
            <w:r w:rsidRPr="00ED6F5C">
              <w:rPr>
                <w:rFonts w:eastAsia="Arial Unicode MS"/>
                <w:b/>
                <w:szCs w:val="24"/>
              </w:rPr>
              <w:t>Ator primário:</w:t>
            </w:r>
            <w:r w:rsidRPr="00ED6F5C">
              <w:rPr>
                <w:rFonts w:eastAsia="Arial Unicode MS"/>
                <w:szCs w:val="24"/>
              </w:rPr>
              <w:t xml:space="preserve"> </w:t>
            </w:r>
            <w:r w:rsidR="001473BA">
              <w:rPr>
                <w:rFonts w:eastAsia="Arial Unicode MS"/>
                <w:szCs w:val="24"/>
              </w:rPr>
              <w:t>Cliente</w:t>
            </w:r>
          </w:p>
          <w:p w14:paraId="50DA7F04" w14:textId="68D33DF1" w:rsidR="008E6AFE" w:rsidRPr="00ED6F5C" w:rsidRDefault="008E6AFE" w:rsidP="0075556D">
            <w:pPr>
              <w:rPr>
                <w:rFonts w:eastAsia="Arial Unicode MS"/>
                <w:szCs w:val="24"/>
              </w:rPr>
            </w:pPr>
            <w:r w:rsidRPr="00ED6F5C">
              <w:rPr>
                <w:rFonts w:eastAsia="Arial Unicode MS"/>
                <w:b/>
                <w:szCs w:val="24"/>
              </w:rPr>
              <w:t>Pré-condições:</w:t>
            </w:r>
            <w:r w:rsidRPr="00ED6F5C">
              <w:rPr>
                <w:rFonts w:eastAsia="Arial Unicode MS"/>
                <w:szCs w:val="24"/>
              </w:rPr>
              <w:t xml:space="preserve"> </w:t>
            </w:r>
            <w:r>
              <w:rPr>
                <w:rFonts w:eastAsia="Arial Unicode MS"/>
                <w:szCs w:val="24"/>
              </w:rPr>
              <w:t xml:space="preserve"> </w:t>
            </w:r>
            <w:r w:rsidR="001473BA" w:rsidRPr="007C4DD3">
              <w:rPr>
                <w:rFonts w:eastAsia="Arial Unicode MS"/>
                <w:szCs w:val="24"/>
              </w:rPr>
              <w:t>Ter se cadastrado</w:t>
            </w:r>
          </w:p>
          <w:p w14:paraId="69479B29" w14:textId="77777777" w:rsidR="008E6AFE" w:rsidRPr="00ED6F5C" w:rsidRDefault="008E6AFE" w:rsidP="0075556D">
            <w:pPr>
              <w:rPr>
                <w:rFonts w:eastAsia="Arial Unicode MS"/>
                <w:b/>
                <w:szCs w:val="24"/>
              </w:rPr>
            </w:pPr>
            <w:r w:rsidRPr="00ED6F5C">
              <w:rPr>
                <w:rFonts w:eastAsia="Arial Unicode MS"/>
                <w:b/>
                <w:szCs w:val="24"/>
              </w:rPr>
              <w:t>Fluxo Principal</w:t>
            </w:r>
          </w:p>
          <w:p w14:paraId="7B186482" w14:textId="25CEE1F0" w:rsidR="008E6AFE" w:rsidRDefault="001473BA" w:rsidP="001473BA">
            <w:p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 xml:space="preserve">1.  </w:t>
            </w:r>
            <w:r w:rsidR="008E6AFE">
              <w:rPr>
                <w:rFonts w:eastAsia="Arial Unicode MS"/>
                <w:szCs w:val="24"/>
              </w:rPr>
              <w:t>Sistema solicita login e senha</w:t>
            </w:r>
          </w:p>
          <w:p w14:paraId="71D4CFA7" w14:textId="7EB2A0C7" w:rsidR="008E6AFE" w:rsidRDefault="001473BA" w:rsidP="001473BA">
            <w:p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>2.  Cliente</w:t>
            </w:r>
            <w:r w:rsidR="008E6AFE">
              <w:rPr>
                <w:rFonts w:eastAsia="Arial Unicode MS"/>
                <w:szCs w:val="24"/>
              </w:rPr>
              <w:t xml:space="preserve"> fornece login e senha</w:t>
            </w:r>
          </w:p>
          <w:p w14:paraId="0C2F2066" w14:textId="7E87E5BA" w:rsidR="008E6AFE" w:rsidRDefault="001473BA" w:rsidP="001473BA">
            <w:p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 xml:space="preserve">3.  </w:t>
            </w:r>
            <w:r w:rsidR="008E6AFE">
              <w:rPr>
                <w:rFonts w:eastAsia="Arial Unicode MS"/>
                <w:szCs w:val="24"/>
              </w:rPr>
              <w:t xml:space="preserve">Sistema </w:t>
            </w:r>
            <w:r w:rsidR="00FB47AF">
              <w:rPr>
                <w:rFonts w:eastAsia="Arial Unicode MS"/>
                <w:szCs w:val="24"/>
              </w:rPr>
              <w:t>autêntica</w:t>
            </w:r>
            <w:r w:rsidR="008E6AFE">
              <w:rPr>
                <w:rFonts w:eastAsia="Arial Unicode MS"/>
                <w:szCs w:val="24"/>
              </w:rPr>
              <w:t xml:space="preserve"> o acesso</w:t>
            </w:r>
          </w:p>
          <w:p w14:paraId="06FA9DBC" w14:textId="18501A50" w:rsidR="001473BA" w:rsidRPr="001473BA" w:rsidRDefault="001473BA" w:rsidP="001473BA">
            <w:p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 xml:space="preserve">4.  </w:t>
            </w:r>
            <w:r w:rsidR="008E6AFE">
              <w:rPr>
                <w:rFonts w:eastAsia="Arial Unicode MS"/>
                <w:szCs w:val="24"/>
              </w:rPr>
              <w:t>Exibe mensagem “</w:t>
            </w:r>
            <w:r w:rsidR="00FB47AF">
              <w:rPr>
                <w:rFonts w:eastAsia="Arial Unicode MS"/>
                <w:szCs w:val="24"/>
              </w:rPr>
              <w:t>Bem-vindo:</w:t>
            </w:r>
            <w:r>
              <w:rPr>
                <w:rFonts w:eastAsia="Arial Unicode MS"/>
                <w:szCs w:val="24"/>
              </w:rPr>
              <w:t xml:space="preserve"> Nome do cliente</w:t>
            </w:r>
            <w:r w:rsidR="008E6AFE">
              <w:rPr>
                <w:rFonts w:eastAsia="Arial Unicode MS"/>
                <w:szCs w:val="24"/>
              </w:rPr>
              <w:t>”</w:t>
            </w:r>
          </w:p>
        </w:tc>
      </w:tr>
      <w:tr w:rsidR="008E6AFE" w:rsidRPr="00ED6F5C" w14:paraId="5C398D80" w14:textId="77777777" w:rsidTr="008C6FA8">
        <w:tc>
          <w:tcPr>
            <w:tcW w:w="10195" w:type="dxa"/>
            <w:tcBorders>
              <w:bottom w:val="nil"/>
            </w:tcBorders>
          </w:tcPr>
          <w:p w14:paraId="2C0879E8" w14:textId="77777777" w:rsidR="008E6AFE" w:rsidRPr="00ED6F5C" w:rsidRDefault="008E6AFE" w:rsidP="0075556D">
            <w:pPr>
              <w:ind w:left="68"/>
              <w:rPr>
                <w:rFonts w:eastAsia="Arial Unicode MS"/>
                <w:b/>
                <w:szCs w:val="24"/>
              </w:rPr>
            </w:pPr>
            <w:r w:rsidRPr="00ED6F5C">
              <w:rPr>
                <w:rFonts w:eastAsia="Arial Unicode MS"/>
                <w:b/>
                <w:szCs w:val="24"/>
              </w:rPr>
              <w:t>Fluxo de exceção (</w:t>
            </w:r>
            <w:r>
              <w:rPr>
                <w:rFonts w:eastAsia="Arial Unicode MS"/>
                <w:b/>
                <w:szCs w:val="24"/>
              </w:rPr>
              <w:t>3</w:t>
            </w:r>
            <w:r w:rsidRPr="00ED6F5C">
              <w:rPr>
                <w:rFonts w:eastAsia="Arial Unicode MS"/>
                <w:b/>
                <w:szCs w:val="24"/>
              </w:rPr>
              <w:t xml:space="preserve">) </w:t>
            </w:r>
            <w:r>
              <w:rPr>
                <w:rFonts w:eastAsia="Arial Unicode MS"/>
                <w:b/>
                <w:szCs w:val="24"/>
              </w:rPr>
              <w:t>– Login e senha inválidos</w:t>
            </w:r>
          </w:p>
        </w:tc>
      </w:tr>
      <w:tr w:rsidR="008E6AFE" w:rsidRPr="00ED6F5C" w14:paraId="7FC7CB54" w14:textId="77777777" w:rsidTr="008C6FA8">
        <w:tc>
          <w:tcPr>
            <w:tcW w:w="10195" w:type="dxa"/>
            <w:tcBorders>
              <w:top w:val="nil"/>
            </w:tcBorders>
          </w:tcPr>
          <w:p w14:paraId="1F850252" w14:textId="77777777" w:rsidR="001473BA" w:rsidRDefault="001473BA" w:rsidP="001473BA">
            <w:pPr>
              <w:numPr>
                <w:ilvl w:val="0"/>
                <w:numId w:val="7"/>
              </w:num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>Exibir mensagem “login ou senha incorretos”</w:t>
            </w:r>
          </w:p>
          <w:p w14:paraId="5126ED6A" w14:textId="77777777" w:rsidR="008E6AFE" w:rsidRPr="00ED6F5C" w:rsidRDefault="008E6AFE" w:rsidP="0075556D">
            <w:pPr>
              <w:numPr>
                <w:ilvl w:val="0"/>
                <w:numId w:val="7"/>
              </w:num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>Voltar ao ponto 1</w:t>
            </w:r>
          </w:p>
          <w:p w14:paraId="5D6ED3FF" w14:textId="77777777" w:rsidR="008E6AFE" w:rsidRPr="00ED6F5C" w:rsidRDefault="008E6AFE" w:rsidP="0075556D">
            <w:pPr>
              <w:ind w:left="428"/>
              <w:rPr>
                <w:rFonts w:eastAsia="Arial Unicode MS"/>
                <w:szCs w:val="24"/>
              </w:rPr>
            </w:pPr>
          </w:p>
        </w:tc>
      </w:tr>
      <w:tr w:rsidR="008E6AFE" w:rsidRPr="00ED6F5C" w14:paraId="09024AC4" w14:textId="77777777" w:rsidTr="008C6FA8">
        <w:tc>
          <w:tcPr>
            <w:tcW w:w="10195" w:type="dxa"/>
            <w:tcBorders>
              <w:bottom w:val="nil"/>
            </w:tcBorders>
          </w:tcPr>
          <w:p w14:paraId="2ED052B9" w14:textId="0568E13B" w:rsidR="008E6AFE" w:rsidRPr="00ED6F5C" w:rsidRDefault="008E6AFE" w:rsidP="0075556D">
            <w:pPr>
              <w:ind w:left="68"/>
              <w:rPr>
                <w:rFonts w:eastAsia="Arial Unicode MS"/>
                <w:b/>
                <w:szCs w:val="24"/>
              </w:rPr>
            </w:pPr>
            <w:r w:rsidRPr="00ED6F5C">
              <w:rPr>
                <w:rFonts w:eastAsia="Arial Unicode MS"/>
                <w:b/>
                <w:szCs w:val="24"/>
              </w:rPr>
              <w:t xml:space="preserve">Fluxo </w:t>
            </w:r>
            <w:r w:rsidR="008C6FA8" w:rsidRPr="00ED6F5C">
              <w:rPr>
                <w:rFonts w:eastAsia="Arial Unicode MS"/>
                <w:b/>
                <w:szCs w:val="24"/>
              </w:rPr>
              <w:t>exceção</w:t>
            </w:r>
            <w:r w:rsidR="008C6FA8">
              <w:rPr>
                <w:rFonts w:eastAsia="Arial Unicode MS"/>
                <w:b/>
                <w:szCs w:val="24"/>
              </w:rPr>
              <w:t xml:space="preserve"> </w:t>
            </w:r>
            <w:r w:rsidR="008C6FA8" w:rsidRPr="00ED6F5C">
              <w:rPr>
                <w:rFonts w:eastAsia="Arial Unicode MS"/>
                <w:b/>
                <w:szCs w:val="24"/>
              </w:rPr>
              <w:t>(</w:t>
            </w:r>
            <w:r w:rsidR="008C6FA8">
              <w:rPr>
                <w:rFonts w:eastAsia="Arial Unicode MS"/>
                <w:b/>
                <w:szCs w:val="24"/>
              </w:rPr>
              <w:t>3</w:t>
            </w:r>
            <w:r w:rsidR="00FB47AF" w:rsidRPr="00ED6F5C">
              <w:rPr>
                <w:rFonts w:eastAsia="Arial Unicode MS"/>
                <w:b/>
                <w:szCs w:val="24"/>
              </w:rPr>
              <w:t>) –</w:t>
            </w:r>
            <w:r>
              <w:rPr>
                <w:rFonts w:eastAsia="Arial Unicode MS"/>
                <w:b/>
                <w:szCs w:val="24"/>
              </w:rPr>
              <w:t xml:space="preserve"> </w:t>
            </w:r>
            <w:r w:rsidR="008C6FA8">
              <w:rPr>
                <w:rFonts w:eastAsia="Arial Unicode MS"/>
                <w:b/>
                <w:szCs w:val="24"/>
              </w:rPr>
              <w:t>Conta bloqueada</w:t>
            </w:r>
          </w:p>
        </w:tc>
      </w:tr>
      <w:tr w:rsidR="008E6AFE" w:rsidRPr="00ED6F5C" w14:paraId="7811FB5B" w14:textId="77777777" w:rsidTr="008C6FA8">
        <w:trPr>
          <w:trHeight w:val="776"/>
        </w:trPr>
        <w:tc>
          <w:tcPr>
            <w:tcW w:w="10195" w:type="dxa"/>
            <w:tcBorders>
              <w:top w:val="nil"/>
              <w:bottom w:val="single" w:sz="4" w:space="0" w:color="000000"/>
            </w:tcBorders>
          </w:tcPr>
          <w:p w14:paraId="2B0F8C3D" w14:textId="75739CA5" w:rsidR="008C6FA8" w:rsidRDefault="008C6FA8" w:rsidP="008C6FA8">
            <w:p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 xml:space="preserve">1. Exibir mensagem “Usuário bloqueado, contate o </w:t>
            </w:r>
            <w:r w:rsidR="00FB47AF">
              <w:rPr>
                <w:rFonts w:eastAsia="Arial Unicode MS"/>
                <w:szCs w:val="24"/>
              </w:rPr>
              <w:t>administrador”</w:t>
            </w:r>
          </w:p>
          <w:p w14:paraId="0E83D43C" w14:textId="33056F86" w:rsidR="008C6FA8" w:rsidRDefault="008C6FA8" w:rsidP="008C6FA8">
            <w:p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 xml:space="preserve">2.  </w:t>
            </w:r>
            <w:r w:rsidR="00FB47AF">
              <w:rPr>
                <w:rFonts w:eastAsia="Arial Unicode MS"/>
                <w:szCs w:val="24"/>
              </w:rPr>
              <w:t>Sistema encerra</w:t>
            </w:r>
            <w:r>
              <w:rPr>
                <w:rFonts w:eastAsia="Arial Unicode MS"/>
                <w:szCs w:val="24"/>
              </w:rPr>
              <w:t>.</w:t>
            </w:r>
          </w:p>
          <w:p w14:paraId="37FB0696" w14:textId="69B09226" w:rsidR="008E6AFE" w:rsidRPr="00ED6F5C" w:rsidRDefault="008E6AFE" w:rsidP="008C6FA8">
            <w:pPr>
              <w:rPr>
                <w:rFonts w:eastAsia="Arial Unicode MS"/>
                <w:szCs w:val="24"/>
              </w:rPr>
            </w:pPr>
          </w:p>
          <w:p w14:paraId="343889FA" w14:textId="77777777" w:rsidR="008E6AFE" w:rsidRPr="00ED6F5C" w:rsidRDefault="008E6AFE" w:rsidP="0075556D">
            <w:pPr>
              <w:ind w:left="428"/>
              <w:rPr>
                <w:rFonts w:eastAsia="Arial Unicode MS"/>
                <w:szCs w:val="24"/>
              </w:rPr>
            </w:pPr>
          </w:p>
        </w:tc>
      </w:tr>
      <w:tr w:rsidR="008E6AFE" w:rsidRPr="00902B9C" w14:paraId="39912405" w14:textId="77777777" w:rsidTr="008C6FA8">
        <w:tc>
          <w:tcPr>
            <w:tcW w:w="10195" w:type="dxa"/>
            <w:tcBorders>
              <w:top w:val="single" w:sz="4" w:space="0" w:color="000000"/>
              <w:bottom w:val="nil"/>
            </w:tcBorders>
          </w:tcPr>
          <w:p w14:paraId="64E4D375" w14:textId="658A6F65" w:rsidR="008E6AFE" w:rsidRPr="00902B9C" w:rsidRDefault="008E6AFE" w:rsidP="0075556D">
            <w:pPr>
              <w:ind w:left="68"/>
              <w:rPr>
                <w:rFonts w:eastAsia="Arial Unicode MS"/>
                <w:b/>
                <w:szCs w:val="24"/>
              </w:rPr>
            </w:pPr>
          </w:p>
        </w:tc>
      </w:tr>
      <w:tr w:rsidR="008E6AFE" w:rsidRPr="00902B9C" w14:paraId="272E1C0C" w14:textId="77777777" w:rsidTr="008C6FA8">
        <w:tc>
          <w:tcPr>
            <w:tcW w:w="10195" w:type="dxa"/>
            <w:tcBorders>
              <w:top w:val="nil"/>
            </w:tcBorders>
          </w:tcPr>
          <w:p w14:paraId="101F989B" w14:textId="0AE05035" w:rsidR="00FD58A0" w:rsidRPr="00902B9C" w:rsidRDefault="00FD58A0" w:rsidP="008C6FA8">
            <w:pPr>
              <w:rPr>
                <w:rFonts w:eastAsia="Arial Unicode MS"/>
                <w:szCs w:val="24"/>
              </w:rPr>
            </w:pPr>
          </w:p>
        </w:tc>
      </w:tr>
      <w:tr w:rsidR="008C6FA8" w:rsidRPr="00ED6F5C" w14:paraId="1F7F302C" w14:textId="77777777" w:rsidTr="008C6FA8">
        <w:tc>
          <w:tcPr>
            <w:tcW w:w="10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</w:tcPr>
          <w:p w14:paraId="61DE12AC" w14:textId="314EEA11" w:rsidR="008C6FA8" w:rsidRPr="008C6FA8" w:rsidRDefault="008C6FA8" w:rsidP="008C6FA8">
            <w:pPr>
              <w:rPr>
                <w:rFonts w:eastAsia="Arial Unicode MS"/>
                <w:szCs w:val="24"/>
              </w:rPr>
            </w:pPr>
            <w:r w:rsidRPr="008C6FA8">
              <w:rPr>
                <w:rFonts w:eastAsia="Arial Unicode MS"/>
                <w:szCs w:val="24"/>
              </w:rPr>
              <w:t>CSU0</w:t>
            </w:r>
            <w:r w:rsidR="00A1290E">
              <w:rPr>
                <w:rFonts w:eastAsia="Arial Unicode MS"/>
                <w:szCs w:val="24"/>
              </w:rPr>
              <w:t>3</w:t>
            </w:r>
            <w:r w:rsidRPr="008C6FA8">
              <w:rPr>
                <w:rFonts w:eastAsia="Arial Unicode MS"/>
                <w:szCs w:val="24"/>
              </w:rPr>
              <w:t xml:space="preserve"> – </w:t>
            </w:r>
            <w:r w:rsidRPr="00336675">
              <w:rPr>
                <w:rFonts w:eastAsia="Arial Unicode MS"/>
                <w:sz w:val="28"/>
                <w:szCs w:val="28"/>
              </w:rPr>
              <w:t>Agendar</w:t>
            </w:r>
          </w:p>
        </w:tc>
      </w:tr>
      <w:tr w:rsidR="008C6FA8" w:rsidRPr="00ED6F5C" w14:paraId="2FF53B49" w14:textId="77777777" w:rsidTr="008C6FA8">
        <w:tc>
          <w:tcPr>
            <w:tcW w:w="10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7B9BC" w14:textId="628FADCD" w:rsidR="008C6FA8" w:rsidRDefault="008C6FA8" w:rsidP="0075556D">
            <w:pPr>
              <w:rPr>
                <w:rFonts w:eastAsia="Arial Unicode MS"/>
                <w:szCs w:val="24"/>
              </w:rPr>
            </w:pPr>
            <w:r w:rsidRPr="008C6FA8">
              <w:rPr>
                <w:rFonts w:eastAsia="Arial Unicode MS"/>
                <w:szCs w:val="24"/>
              </w:rPr>
              <w:t>Resumo:</w:t>
            </w:r>
            <w:r w:rsidRPr="00ED6F5C">
              <w:rPr>
                <w:rFonts w:eastAsia="Arial Unicode MS"/>
                <w:szCs w:val="24"/>
              </w:rPr>
              <w:t xml:space="preserve"> </w:t>
            </w:r>
            <w:r>
              <w:rPr>
                <w:rFonts w:eastAsia="Arial Unicode MS"/>
                <w:szCs w:val="24"/>
              </w:rPr>
              <w:t xml:space="preserve"> </w:t>
            </w:r>
            <w:r w:rsidRPr="008C6FA8">
              <w:rPr>
                <w:rFonts w:eastAsia="Arial Unicode MS"/>
                <w:szCs w:val="24"/>
              </w:rPr>
              <w:t>Permite que o cliente faça um agendamento para um serviço.</w:t>
            </w:r>
          </w:p>
          <w:p w14:paraId="3F4D5284" w14:textId="19D65753" w:rsidR="008C6FA8" w:rsidRPr="008C6FA8" w:rsidRDefault="008C6FA8" w:rsidP="0075556D">
            <w:pPr>
              <w:rPr>
                <w:rFonts w:eastAsia="Arial Unicode MS"/>
                <w:szCs w:val="24"/>
              </w:rPr>
            </w:pPr>
            <w:r w:rsidRPr="008C6FA8">
              <w:rPr>
                <w:rFonts w:eastAsia="Arial Unicode MS"/>
                <w:szCs w:val="24"/>
              </w:rPr>
              <w:t xml:space="preserve">Interface associada: Tela de </w:t>
            </w:r>
            <w:r w:rsidR="004F1924">
              <w:rPr>
                <w:rFonts w:eastAsia="Arial Unicode MS"/>
                <w:szCs w:val="24"/>
              </w:rPr>
              <w:t>produtos.</w:t>
            </w:r>
          </w:p>
          <w:p w14:paraId="1463571D" w14:textId="77777777" w:rsidR="008C6FA8" w:rsidRPr="00ED6F5C" w:rsidRDefault="008C6FA8" w:rsidP="0075556D">
            <w:pPr>
              <w:rPr>
                <w:rFonts w:eastAsia="Arial Unicode MS"/>
                <w:szCs w:val="24"/>
              </w:rPr>
            </w:pPr>
            <w:r w:rsidRPr="008C6FA8">
              <w:rPr>
                <w:rFonts w:eastAsia="Arial Unicode MS"/>
                <w:szCs w:val="24"/>
              </w:rPr>
              <w:t>Ator primário:</w:t>
            </w:r>
            <w:r w:rsidRPr="00ED6F5C">
              <w:rPr>
                <w:rFonts w:eastAsia="Arial Unicode MS"/>
                <w:szCs w:val="24"/>
              </w:rPr>
              <w:t xml:space="preserve"> </w:t>
            </w:r>
            <w:r>
              <w:rPr>
                <w:rFonts w:eastAsia="Arial Unicode MS"/>
                <w:szCs w:val="24"/>
              </w:rPr>
              <w:t>Cliente</w:t>
            </w:r>
          </w:p>
          <w:p w14:paraId="4211C01D" w14:textId="50F6A44E" w:rsidR="008C6FA8" w:rsidRPr="00ED6F5C" w:rsidRDefault="008C6FA8" w:rsidP="0075556D">
            <w:pPr>
              <w:rPr>
                <w:rFonts w:eastAsia="Arial Unicode MS"/>
                <w:szCs w:val="24"/>
              </w:rPr>
            </w:pPr>
            <w:r w:rsidRPr="008C6FA8">
              <w:rPr>
                <w:rFonts w:eastAsia="Arial Unicode MS"/>
                <w:szCs w:val="24"/>
              </w:rPr>
              <w:t>Pré-condições:</w:t>
            </w:r>
            <w:r w:rsidRPr="00ED6F5C">
              <w:rPr>
                <w:rFonts w:eastAsia="Arial Unicode MS"/>
                <w:szCs w:val="24"/>
              </w:rPr>
              <w:t xml:space="preserve"> </w:t>
            </w:r>
            <w:r>
              <w:rPr>
                <w:rFonts w:eastAsia="Arial Unicode MS"/>
                <w:szCs w:val="24"/>
              </w:rPr>
              <w:t xml:space="preserve"> </w:t>
            </w:r>
            <w:r w:rsidRPr="008C6FA8">
              <w:rPr>
                <w:rFonts w:eastAsia="Arial Unicode MS"/>
                <w:szCs w:val="24"/>
              </w:rPr>
              <w:t>O cliente deve estar autenticado no sistema.</w:t>
            </w:r>
          </w:p>
          <w:p w14:paraId="3E03E470" w14:textId="77777777" w:rsidR="008C6FA8" w:rsidRPr="008C6FA8" w:rsidRDefault="008C6FA8" w:rsidP="0075556D">
            <w:pPr>
              <w:rPr>
                <w:rFonts w:eastAsia="Arial Unicode MS"/>
                <w:szCs w:val="24"/>
              </w:rPr>
            </w:pPr>
            <w:r w:rsidRPr="008C6FA8">
              <w:rPr>
                <w:rFonts w:eastAsia="Arial Unicode MS"/>
                <w:szCs w:val="24"/>
              </w:rPr>
              <w:t>Fluxo Principal</w:t>
            </w:r>
          </w:p>
          <w:p w14:paraId="365F769A" w14:textId="7B4EC5C1" w:rsidR="008C6FA8" w:rsidRDefault="008C6FA8" w:rsidP="0075556D">
            <w:p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 xml:space="preserve">1.  </w:t>
            </w:r>
            <w:r w:rsidR="00312699">
              <w:rPr>
                <w:rFonts w:eastAsia="Arial Unicode MS"/>
                <w:szCs w:val="24"/>
              </w:rPr>
              <w:t>C</w:t>
            </w:r>
            <w:r w:rsidR="00A1290E" w:rsidRPr="00A1290E">
              <w:rPr>
                <w:rFonts w:eastAsia="Arial Unicode MS"/>
                <w:szCs w:val="24"/>
              </w:rPr>
              <w:t>liente acessa a tela de agendamento.</w:t>
            </w:r>
          </w:p>
          <w:p w14:paraId="0755CA97" w14:textId="3FD29778" w:rsidR="008C6FA8" w:rsidRDefault="008C6FA8" w:rsidP="0075556D">
            <w:p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 xml:space="preserve">2.  </w:t>
            </w:r>
            <w:r w:rsidR="00312699">
              <w:rPr>
                <w:rFonts w:eastAsia="Arial Unicode MS"/>
                <w:szCs w:val="24"/>
              </w:rPr>
              <w:t>S</w:t>
            </w:r>
            <w:r w:rsidR="00A1290E" w:rsidRPr="00A1290E">
              <w:rPr>
                <w:rFonts w:eastAsia="Arial Unicode MS"/>
                <w:szCs w:val="24"/>
              </w:rPr>
              <w:t xml:space="preserve">istema exibe </w:t>
            </w:r>
            <w:r w:rsidR="00A1290E">
              <w:rPr>
                <w:rFonts w:eastAsia="Arial Unicode MS"/>
                <w:szCs w:val="24"/>
              </w:rPr>
              <w:t>uma lista com os barbeiros, calendário e os horários.</w:t>
            </w:r>
          </w:p>
          <w:p w14:paraId="0149B1C4" w14:textId="7810643A" w:rsidR="008C6FA8" w:rsidRDefault="008C6FA8" w:rsidP="0075556D">
            <w:p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 xml:space="preserve">3. </w:t>
            </w:r>
            <w:r w:rsidR="00312699">
              <w:rPr>
                <w:rFonts w:eastAsia="Arial Unicode MS"/>
                <w:szCs w:val="24"/>
              </w:rPr>
              <w:t xml:space="preserve"> C</w:t>
            </w:r>
            <w:r w:rsidR="00A1290E" w:rsidRPr="00A1290E">
              <w:rPr>
                <w:rFonts w:eastAsia="Arial Unicode MS"/>
                <w:szCs w:val="24"/>
              </w:rPr>
              <w:t xml:space="preserve">liente seleciona o </w:t>
            </w:r>
            <w:r w:rsidR="00FB47AF">
              <w:rPr>
                <w:rFonts w:eastAsia="Arial Unicode MS"/>
                <w:szCs w:val="24"/>
              </w:rPr>
              <w:t>barbeiro, o</w:t>
            </w:r>
            <w:r w:rsidR="00A1290E">
              <w:rPr>
                <w:rFonts w:eastAsia="Arial Unicode MS"/>
                <w:szCs w:val="24"/>
              </w:rPr>
              <w:t xml:space="preserve"> dia e os horários disponíveis</w:t>
            </w:r>
            <w:r w:rsidR="00A1290E" w:rsidRPr="00A1290E">
              <w:rPr>
                <w:rFonts w:eastAsia="Arial Unicode MS"/>
                <w:szCs w:val="24"/>
              </w:rPr>
              <w:t>.</w:t>
            </w:r>
          </w:p>
          <w:p w14:paraId="35B344AC" w14:textId="77777777" w:rsidR="008C6FA8" w:rsidRDefault="008C6FA8" w:rsidP="0075556D">
            <w:p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 xml:space="preserve">4.  </w:t>
            </w:r>
            <w:r w:rsidR="00A1290E">
              <w:rPr>
                <w:rFonts w:eastAsia="Arial Unicode MS"/>
                <w:szCs w:val="24"/>
              </w:rPr>
              <w:t>S</w:t>
            </w:r>
            <w:r w:rsidR="00A1290E" w:rsidRPr="00A1290E">
              <w:rPr>
                <w:rFonts w:eastAsia="Arial Unicode MS"/>
                <w:szCs w:val="24"/>
              </w:rPr>
              <w:t xml:space="preserve">istema confirma o agendamento e exibe uma mensagem </w:t>
            </w:r>
            <w:r w:rsidR="00FB47AF">
              <w:rPr>
                <w:rFonts w:eastAsia="Arial Unicode MS"/>
                <w:szCs w:val="24"/>
              </w:rPr>
              <w:t>“Agendamento</w:t>
            </w:r>
            <w:r w:rsidR="00FD58A0">
              <w:rPr>
                <w:rFonts w:eastAsia="Arial Unicode MS"/>
                <w:szCs w:val="24"/>
              </w:rPr>
              <w:t xml:space="preserve"> realizado: </w:t>
            </w:r>
            <w:r w:rsidR="00FD58A0" w:rsidRPr="00A01AF1">
              <w:rPr>
                <w:rFonts w:eastAsia="Arial Unicode MS"/>
                <w:szCs w:val="24"/>
              </w:rPr>
              <w:t xml:space="preserve">Data em </w:t>
            </w:r>
            <w:r w:rsidR="00FB47AF" w:rsidRPr="00A01AF1">
              <w:rPr>
                <w:rFonts w:eastAsia="Arial Unicode MS"/>
                <w:szCs w:val="24"/>
              </w:rPr>
              <w:t>que foi</w:t>
            </w:r>
            <w:r w:rsidR="00FD58A0" w:rsidRPr="00A01AF1">
              <w:rPr>
                <w:rFonts w:eastAsia="Arial Unicode MS"/>
                <w:szCs w:val="24"/>
              </w:rPr>
              <w:t xml:space="preserve"> marcado e o horário</w:t>
            </w:r>
            <w:r w:rsidR="00FD58A0">
              <w:rPr>
                <w:rFonts w:eastAsia="Arial Unicode MS"/>
                <w:szCs w:val="24"/>
              </w:rPr>
              <w:t>”.</w:t>
            </w:r>
          </w:p>
          <w:p w14:paraId="03355472" w14:textId="58E07363" w:rsidR="00461B42" w:rsidRPr="001473BA" w:rsidRDefault="00461B42" w:rsidP="0075556D">
            <w:p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>5.  O horário que foi marcado não fica mais disponível para visualização na hora de fazer outro agendamento.</w:t>
            </w:r>
          </w:p>
        </w:tc>
      </w:tr>
      <w:tr w:rsidR="008C6FA8" w:rsidRPr="00ED6F5C" w14:paraId="306430BB" w14:textId="77777777" w:rsidTr="008C6FA8">
        <w:tc>
          <w:tcPr>
            <w:tcW w:w="10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CE374" w14:textId="77777777" w:rsidR="008C6FA8" w:rsidRDefault="008C6FA8" w:rsidP="008C6FA8">
            <w:pPr>
              <w:rPr>
                <w:rFonts w:eastAsia="Arial Unicode MS"/>
                <w:szCs w:val="24"/>
              </w:rPr>
            </w:pPr>
            <w:r w:rsidRPr="008C6FA8">
              <w:rPr>
                <w:rFonts w:eastAsia="Arial Unicode MS"/>
                <w:szCs w:val="24"/>
              </w:rPr>
              <w:t>Fluxo de exceção (</w:t>
            </w:r>
            <w:r w:rsidR="00461B42">
              <w:rPr>
                <w:rFonts w:eastAsia="Arial Unicode MS"/>
                <w:szCs w:val="24"/>
              </w:rPr>
              <w:t>3</w:t>
            </w:r>
            <w:r w:rsidRPr="008C6FA8">
              <w:rPr>
                <w:rFonts w:eastAsia="Arial Unicode MS"/>
                <w:szCs w:val="24"/>
              </w:rPr>
              <w:t xml:space="preserve">) – </w:t>
            </w:r>
            <w:r w:rsidR="000B4AD1">
              <w:rPr>
                <w:rFonts w:eastAsia="Arial Unicode MS"/>
                <w:szCs w:val="24"/>
              </w:rPr>
              <w:t>Barbeiro, data ou horário não selecionado</w:t>
            </w:r>
          </w:p>
          <w:p w14:paraId="76C6E1A2" w14:textId="77777777" w:rsidR="000B4AD1" w:rsidRDefault="000B4AD1" w:rsidP="008C6FA8">
            <w:p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 xml:space="preserve">   1.Exibir mensagem” Campo vazio, selecionar todos para agendar!”</w:t>
            </w:r>
          </w:p>
          <w:p w14:paraId="6DF02263" w14:textId="2B9BB4B8" w:rsidR="000B4AD1" w:rsidRPr="008C6FA8" w:rsidRDefault="000B4AD1" w:rsidP="008C6FA8">
            <w:p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 xml:space="preserve">   2.Voltar ao ponto 2.</w:t>
            </w:r>
          </w:p>
        </w:tc>
      </w:tr>
      <w:tr w:rsidR="00FD58A0" w:rsidRPr="00902B9C" w14:paraId="44D09248" w14:textId="77777777" w:rsidTr="008C6FA8">
        <w:tc>
          <w:tcPr>
            <w:tcW w:w="10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A1125" w14:textId="77777777" w:rsidR="00FD58A0" w:rsidRPr="008C6FA8" w:rsidRDefault="00FD58A0" w:rsidP="008C6FA8">
            <w:pPr>
              <w:rPr>
                <w:rFonts w:eastAsia="Arial Unicode MS"/>
                <w:szCs w:val="24"/>
              </w:rPr>
            </w:pPr>
          </w:p>
        </w:tc>
      </w:tr>
      <w:tr w:rsidR="00FD58A0" w:rsidRPr="00ED6F5C" w14:paraId="654E8F67" w14:textId="77777777" w:rsidTr="00FD58A0">
        <w:tc>
          <w:tcPr>
            <w:tcW w:w="10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</w:tcPr>
          <w:p w14:paraId="1088A5D5" w14:textId="097CB2A1" w:rsidR="00FD58A0" w:rsidRPr="00FD58A0" w:rsidRDefault="00FD58A0" w:rsidP="00FD58A0">
            <w:pPr>
              <w:rPr>
                <w:rFonts w:eastAsia="Arial Unicode MS"/>
                <w:szCs w:val="24"/>
              </w:rPr>
            </w:pPr>
            <w:r w:rsidRPr="00FD58A0">
              <w:rPr>
                <w:rFonts w:eastAsia="Arial Unicode MS"/>
                <w:szCs w:val="24"/>
              </w:rPr>
              <w:t>CSU0</w:t>
            </w:r>
            <w:r>
              <w:rPr>
                <w:rFonts w:eastAsia="Arial Unicode MS"/>
                <w:szCs w:val="24"/>
              </w:rPr>
              <w:t>4</w:t>
            </w:r>
            <w:r w:rsidRPr="00FD58A0">
              <w:rPr>
                <w:rFonts w:eastAsia="Arial Unicode MS"/>
                <w:szCs w:val="24"/>
              </w:rPr>
              <w:t xml:space="preserve"> – </w:t>
            </w:r>
            <w:r w:rsidR="00AA2F7F">
              <w:rPr>
                <w:rFonts w:eastAsia="Arial Unicode MS"/>
                <w:sz w:val="28"/>
                <w:szCs w:val="28"/>
              </w:rPr>
              <w:t>Visualizar meus agendamentos</w:t>
            </w:r>
          </w:p>
        </w:tc>
      </w:tr>
      <w:tr w:rsidR="00FD58A0" w:rsidRPr="008E6AFE" w14:paraId="50A35988" w14:textId="77777777" w:rsidTr="00FD58A0">
        <w:tc>
          <w:tcPr>
            <w:tcW w:w="10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6B37A" w14:textId="6F637446" w:rsidR="00FD58A0" w:rsidRDefault="00FD58A0" w:rsidP="00FD58A0">
            <w:pPr>
              <w:rPr>
                <w:rFonts w:eastAsia="Arial Unicode MS"/>
                <w:szCs w:val="24"/>
              </w:rPr>
            </w:pPr>
            <w:r w:rsidRPr="00FD58A0">
              <w:rPr>
                <w:rFonts w:eastAsia="Arial Unicode MS"/>
                <w:szCs w:val="24"/>
              </w:rPr>
              <w:t>Resumo:</w:t>
            </w:r>
            <w:r w:rsidRPr="00ED6F5C">
              <w:rPr>
                <w:rFonts w:eastAsia="Arial Unicode MS"/>
                <w:szCs w:val="24"/>
              </w:rPr>
              <w:t xml:space="preserve"> </w:t>
            </w:r>
            <w:r>
              <w:rPr>
                <w:rFonts w:eastAsia="Arial Unicode MS"/>
                <w:szCs w:val="24"/>
              </w:rPr>
              <w:t xml:space="preserve"> </w:t>
            </w:r>
            <w:r w:rsidRPr="00FD58A0">
              <w:rPr>
                <w:rFonts w:eastAsia="Arial Unicode MS"/>
                <w:szCs w:val="24"/>
              </w:rPr>
              <w:t>Permite que o cliente visualize seus agendamentos</w:t>
            </w:r>
            <w:r>
              <w:rPr>
                <w:rFonts w:eastAsia="Arial Unicode MS"/>
                <w:szCs w:val="24"/>
              </w:rPr>
              <w:t xml:space="preserve"> que foram marcados.</w:t>
            </w:r>
          </w:p>
          <w:p w14:paraId="7F64B3AC" w14:textId="0F70B723" w:rsidR="00336675" w:rsidRPr="00FD58A0" w:rsidRDefault="00336675" w:rsidP="00FD58A0">
            <w:pPr>
              <w:rPr>
                <w:rFonts w:eastAsia="Arial Unicode MS"/>
                <w:szCs w:val="24"/>
              </w:rPr>
            </w:pPr>
            <w:r w:rsidRPr="008C6FA8">
              <w:rPr>
                <w:rFonts w:eastAsia="Arial Unicode MS"/>
                <w:szCs w:val="24"/>
              </w:rPr>
              <w:t>Interface associada: Tela d</w:t>
            </w:r>
            <w:r>
              <w:rPr>
                <w:rFonts w:eastAsia="Arial Unicode MS"/>
                <w:szCs w:val="24"/>
              </w:rPr>
              <w:t>ados do usuário</w:t>
            </w:r>
          </w:p>
          <w:p w14:paraId="72D041A8" w14:textId="3B2192CB" w:rsidR="00FD58A0" w:rsidRPr="00ED6F5C" w:rsidRDefault="00FD58A0" w:rsidP="0075556D">
            <w:pPr>
              <w:rPr>
                <w:rFonts w:eastAsia="Arial Unicode MS"/>
                <w:szCs w:val="24"/>
              </w:rPr>
            </w:pPr>
            <w:r w:rsidRPr="00FD58A0">
              <w:rPr>
                <w:rFonts w:eastAsia="Arial Unicode MS"/>
                <w:szCs w:val="24"/>
              </w:rPr>
              <w:t>Ator primário:</w:t>
            </w:r>
            <w:r w:rsidRPr="00ED6F5C">
              <w:rPr>
                <w:rFonts w:eastAsia="Arial Unicode MS"/>
                <w:szCs w:val="24"/>
              </w:rPr>
              <w:t xml:space="preserve"> </w:t>
            </w:r>
            <w:r>
              <w:rPr>
                <w:rFonts w:eastAsia="Arial Unicode MS"/>
                <w:szCs w:val="24"/>
              </w:rPr>
              <w:t>Cliente</w:t>
            </w:r>
          </w:p>
          <w:p w14:paraId="3A73D147" w14:textId="1A7490F6" w:rsidR="00FD58A0" w:rsidRPr="00ED6F5C" w:rsidRDefault="00FD58A0" w:rsidP="0075556D">
            <w:pPr>
              <w:rPr>
                <w:rFonts w:eastAsia="Arial Unicode MS"/>
                <w:szCs w:val="24"/>
              </w:rPr>
            </w:pPr>
            <w:r w:rsidRPr="00FD58A0">
              <w:rPr>
                <w:rFonts w:eastAsia="Arial Unicode MS"/>
                <w:szCs w:val="24"/>
              </w:rPr>
              <w:t>Pré-condições:</w:t>
            </w:r>
            <w:r w:rsidRPr="00ED6F5C">
              <w:rPr>
                <w:rFonts w:eastAsia="Arial Unicode MS"/>
                <w:szCs w:val="24"/>
              </w:rPr>
              <w:t xml:space="preserve"> </w:t>
            </w:r>
            <w:r>
              <w:rPr>
                <w:rFonts w:eastAsia="Arial Unicode MS"/>
                <w:szCs w:val="24"/>
              </w:rPr>
              <w:t xml:space="preserve"> </w:t>
            </w:r>
            <w:r w:rsidR="00336675" w:rsidRPr="00336675">
              <w:rPr>
                <w:rFonts w:eastAsia="Arial Unicode MS"/>
                <w:szCs w:val="24"/>
              </w:rPr>
              <w:t>O cliente deve estar autenticado no sistema.</w:t>
            </w:r>
          </w:p>
          <w:p w14:paraId="08306564" w14:textId="77777777" w:rsidR="00FD58A0" w:rsidRPr="00FD58A0" w:rsidRDefault="00FD58A0" w:rsidP="0075556D">
            <w:pPr>
              <w:rPr>
                <w:rFonts w:eastAsia="Arial Unicode MS"/>
                <w:szCs w:val="24"/>
              </w:rPr>
            </w:pPr>
            <w:r w:rsidRPr="00FD58A0">
              <w:rPr>
                <w:rFonts w:eastAsia="Arial Unicode MS"/>
                <w:szCs w:val="24"/>
              </w:rPr>
              <w:t>Fluxo Principal</w:t>
            </w:r>
          </w:p>
          <w:p w14:paraId="43AE6394" w14:textId="03A0DFEB" w:rsidR="00FD58A0" w:rsidRDefault="00336675" w:rsidP="00336675">
            <w:p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 xml:space="preserve">1.   </w:t>
            </w:r>
            <w:r w:rsidRPr="00336675">
              <w:rPr>
                <w:rFonts w:eastAsia="Arial Unicode MS"/>
                <w:szCs w:val="24"/>
              </w:rPr>
              <w:t>O cliente acessa a tela de agendamentos.</w:t>
            </w:r>
          </w:p>
          <w:p w14:paraId="0E843144" w14:textId="0AD88071" w:rsidR="00FD58A0" w:rsidRDefault="00336675" w:rsidP="00336675">
            <w:p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>2.  Sistema exibi dados do usuário, como nome, CPF,</w:t>
            </w:r>
            <w:r w:rsidR="00A01AF1">
              <w:rPr>
                <w:rFonts w:eastAsia="Arial Unicode MS"/>
                <w:szCs w:val="24"/>
              </w:rPr>
              <w:t xml:space="preserve"> </w:t>
            </w:r>
            <w:proofErr w:type="spellStart"/>
            <w:r>
              <w:rPr>
                <w:rFonts w:eastAsia="Arial Unicode MS"/>
                <w:szCs w:val="24"/>
              </w:rPr>
              <w:t>email</w:t>
            </w:r>
            <w:proofErr w:type="spellEnd"/>
            <w:r>
              <w:rPr>
                <w:rFonts w:eastAsia="Arial Unicode MS"/>
                <w:szCs w:val="24"/>
              </w:rPr>
              <w:t xml:space="preserve"> e a data dos agendamentos feitos.</w:t>
            </w:r>
          </w:p>
          <w:p w14:paraId="5007A720" w14:textId="108EECCF" w:rsidR="00336675" w:rsidRPr="00336675" w:rsidRDefault="00336675" w:rsidP="00336675">
            <w:pPr>
              <w:ind w:left="357"/>
              <w:rPr>
                <w:rFonts w:eastAsia="Arial Unicode MS"/>
                <w:szCs w:val="24"/>
              </w:rPr>
            </w:pPr>
          </w:p>
        </w:tc>
      </w:tr>
      <w:tr w:rsidR="00FD58A0" w:rsidRPr="00ED6F5C" w14:paraId="3387A214" w14:textId="77777777" w:rsidTr="00FD58A0">
        <w:tc>
          <w:tcPr>
            <w:tcW w:w="10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E8741" w14:textId="0BB3909A" w:rsidR="00FD58A0" w:rsidRPr="00FD58A0" w:rsidRDefault="00FD58A0" w:rsidP="00FD58A0">
            <w:pPr>
              <w:rPr>
                <w:rFonts w:eastAsia="Arial Unicode MS"/>
                <w:szCs w:val="24"/>
              </w:rPr>
            </w:pPr>
            <w:r w:rsidRPr="00FD58A0">
              <w:rPr>
                <w:rFonts w:eastAsia="Arial Unicode MS"/>
                <w:szCs w:val="24"/>
              </w:rPr>
              <w:t xml:space="preserve">Fluxo de exceção () – </w:t>
            </w:r>
          </w:p>
        </w:tc>
      </w:tr>
      <w:tr w:rsidR="00FD58A0" w:rsidRPr="00ED6F5C" w14:paraId="0BC8668F" w14:textId="77777777" w:rsidTr="00FD58A0">
        <w:tc>
          <w:tcPr>
            <w:tcW w:w="10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C76DB" w14:textId="77777777" w:rsidR="00FD58A0" w:rsidRPr="00ED6F5C" w:rsidRDefault="00FD58A0" w:rsidP="00336675">
            <w:pPr>
              <w:ind w:left="142"/>
              <w:rPr>
                <w:rFonts w:eastAsia="Arial Unicode MS"/>
                <w:szCs w:val="24"/>
              </w:rPr>
            </w:pPr>
          </w:p>
        </w:tc>
      </w:tr>
      <w:tr w:rsidR="00336675" w:rsidRPr="00ED6F5C" w14:paraId="25D0F485" w14:textId="77777777" w:rsidTr="00336675">
        <w:tc>
          <w:tcPr>
            <w:tcW w:w="10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</w:tcPr>
          <w:p w14:paraId="0D80EB56" w14:textId="0F244460" w:rsidR="00336675" w:rsidRPr="00336675" w:rsidRDefault="00336675" w:rsidP="00336675">
            <w:pPr>
              <w:ind w:left="142"/>
              <w:rPr>
                <w:rFonts w:eastAsia="Arial Unicode MS"/>
                <w:szCs w:val="24"/>
              </w:rPr>
            </w:pPr>
            <w:r w:rsidRPr="00336675">
              <w:rPr>
                <w:rFonts w:eastAsia="Arial Unicode MS"/>
                <w:szCs w:val="24"/>
              </w:rPr>
              <w:lastRenderedPageBreak/>
              <w:t>CSU0</w:t>
            </w:r>
            <w:r>
              <w:rPr>
                <w:rFonts w:eastAsia="Arial Unicode MS"/>
                <w:szCs w:val="24"/>
              </w:rPr>
              <w:t>5</w:t>
            </w:r>
            <w:r w:rsidRPr="00336675">
              <w:rPr>
                <w:rFonts w:eastAsia="Arial Unicode MS"/>
                <w:szCs w:val="24"/>
              </w:rPr>
              <w:t xml:space="preserve"> – </w:t>
            </w:r>
            <w:r w:rsidRPr="00336675">
              <w:rPr>
                <w:rFonts w:eastAsia="Arial Unicode MS"/>
                <w:sz w:val="28"/>
                <w:szCs w:val="28"/>
              </w:rPr>
              <w:t xml:space="preserve">Manter </w:t>
            </w:r>
            <w:r w:rsidR="00FB47AF" w:rsidRPr="00336675">
              <w:rPr>
                <w:rFonts w:eastAsia="Arial Unicode MS"/>
                <w:sz w:val="28"/>
                <w:szCs w:val="28"/>
              </w:rPr>
              <w:t>cadastro e</w:t>
            </w:r>
            <w:r w:rsidRPr="00336675">
              <w:rPr>
                <w:rFonts w:eastAsia="Arial Unicode MS"/>
                <w:sz w:val="28"/>
                <w:szCs w:val="28"/>
              </w:rPr>
              <w:t xml:space="preserve"> visualizar dados dos clientes</w:t>
            </w:r>
          </w:p>
        </w:tc>
      </w:tr>
      <w:tr w:rsidR="00336675" w:rsidRPr="00ED6F5C" w14:paraId="3FE1D9F2" w14:textId="77777777" w:rsidTr="00336675">
        <w:tc>
          <w:tcPr>
            <w:tcW w:w="10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16795" w14:textId="1C477A28" w:rsidR="00336675" w:rsidRDefault="00336675" w:rsidP="00823C11">
            <w:pPr>
              <w:rPr>
                <w:rFonts w:eastAsia="Arial Unicode MS"/>
                <w:szCs w:val="24"/>
              </w:rPr>
            </w:pPr>
            <w:r w:rsidRPr="00336675">
              <w:rPr>
                <w:rFonts w:eastAsia="Arial Unicode MS"/>
                <w:szCs w:val="24"/>
              </w:rPr>
              <w:t>Resumo:</w:t>
            </w:r>
            <w:r w:rsidRPr="00ED6F5C">
              <w:rPr>
                <w:rFonts w:eastAsia="Arial Unicode MS"/>
                <w:szCs w:val="24"/>
              </w:rPr>
              <w:t xml:space="preserve"> </w:t>
            </w:r>
            <w:r>
              <w:rPr>
                <w:rFonts w:eastAsia="Arial Unicode MS"/>
                <w:szCs w:val="24"/>
              </w:rPr>
              <w:t xml:space="preserve"> </w:t>
            </w:r>
            <w:r w:rsidRPr="00336675">
              <w:rPr>
                <w:rFonts w:eastAsia="Arial Unicode MS"/>
                <w:szCs w:val="24"/>
              </w:rPr>
              <w:t>Permite que o administrador mantenha o cadastro e visualize dados dos clientes.</w:t>
            </w:r>
          </w:p>
          <w:p w14:paraId="542FB417" w14:textId="74855D05" w:rsidR="00336675" w:rsidRPr="00336675" w:rsidRDefault="00336675" w:rsidP="00823C11">
            <w:pPr>
              <w:rPr>
                <w:rFonts w:eastAsia="Arial Unicode MS"/>
                <w:szCs w:val="24"/>
              </w:rPr>
            </w:pPr>
            <w:r w:rsidRPr="00336675">
              <w:rPr>
                <w:rFonts w:eastAsia="Arial Unicode MS"/>
                <w:szCs w:val="24"/>
              </w:rPr>
              <w:t xml:space="preserve">Interface associada: </w:t>
            </w:r>
            <w:r>
              <w:rPr>
                <w:rFonts w:eastAsia="Arial Unicode MS"/>
                <w:szCs w:val="24"/>
              </w:rPr>
              <w:t>Tela admin</w:t>
            </w:r>
          </w:p>
          <w:p w14:paraId="451CC4F3" w14:textId="77777777" w:rsidR="00336675" w:rsidRPr="00ED6F5C" w:rsidRDefault="00336675" w:rsidP="00823C11">
            <w:pPr>
              <w:rPr>
                <w:rFonts w:eastAsia="Arial Unicode MS"/>
                <w:szCs w:val="24"/>
              </w:rPr>
            </w:pPr>
            <w:r w:rsidRPr="00336675">
              <w:rPr>
                <w:rFonts w:eastAsia="Arial Unicode MS"/>
                <w:szCs w:val="24"/>
              </w:rPr>
              <w:t>Ator primário:</w:t>
            </w:r>
            <w:r w:rsidRPr="00ED6F5C">
              <w:rPr>
                <w:rFonts w:eastAsia="Arial Unicode MS"/>
                <w:szCs w:val="24"/>
              </w:rPr>
              <w:t xml:space="preserve"> </w:t>
            </w:r>
            <w:r>
              <w:rPr>
                <w:rFonts w:eastAsia="Arial Unicode MS"/>
                <w:szCs w:val="24"/>
              </w:rPr>
              <w:t>Administrador</w:t>
            </w:r>
          </w:p>
          <w:p w14:paraId="7BBC7C02" w14:textId="2ECF5547" w:rsidR="00336675" w:rsidRPr="00ED6F5C" w:rsidRDefault="00336675" w:rsidP="00823C11">
            <w:pPr>
              <w:rPr>
                <w:rFonts w:eastAsia="Arial Unicode MS"/>
                <w:szCs w:val="24"/>
              </w:rPr>
            </w:pPr>
            <w:r w:rsidRPr="00336675">
              <w:rPr>
                <w:rFonts w:eastAsia="Arial Unicode MS"/>
                <w:szCs w:val="24"/>
              </w:rPr>
              <w:t>Pré-condições:</w:t>
            </w:r>
            <w:r w:rsidRPr="00ED6F5C">
              <w:rPr>
                <w:rFonts w:eastAsia="Arial Unicode MS"/>
                <w:szCs w:val="24"/>
              </w:rPr>
              <w:t xml:space="preserve"> </w:t>
            </w:r>
            <w:r>
              <w:rPr>
                <w:rFonts w:eastAsia="Arial Unicode MS"/>
                <w:szCs w:val="24"/>
              </w:rPr>
              <w:t xml:space="preserve"> </w:t>
            </w:r>
            <w:r w:rsidRPr="00336675">
              <w:rPr>
                <w:rFonts w:eastAsia="Arial Unicode MS"/>
                <w:szCs w:val="24"/>
              </w:rPr>
              <w:t>O administrador deve estar autenticado no sistema.</w:t>
            </w:r>
          </w:p>
          <w:p w14:paraId="08EE61D9" w14:textId="77777777" w:rsidR="00336675" w:rsidRPr="00336675" w:rsidRDefault="00336675" w:rsidP="00823C11">
            <w:pPr>
              <w:rPr>
                <w:rFonts w:eastAsia="Arial Unicode MS"/>
                <w:szCs w:val="24"/>
              </w:rPr>
            </w:pPr>
            <w:r w:rsidRPr="00336675">
              <w:rPr>
                <w:rFonts w:eastAsia="Arial Unicode MS"/>
                <w:szCs w:val="24"/>
              </w:rPr>
              <w:t>Fluxo Principal</w:t>
            </w:r>
          </w:p>
          <w:p w14:paraId="12F30E79" w14:textId="4E0E1731" w:rsidR="00336675" w:rsidRDefault="00823C11" w:rsidP="00823C11">
            <w:p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 xml:space="preserve">1.   </w:t>
            </w:r>
            <w:r w:rsidR="00F946C9">
              <w:rPr>
                <w:rFonts w:eastAsia="Arial Unicode MS"/>
                <w:szCs w:val="24"/>
              </w:rPr>
              <w:t xml:space="preserve">Sistema </w:t>
            </w:r>
            <w:r w:rsidR="00F946C9" w:rsidRPr="00F946C9">
              <w:rPr>
                <w:rFonts w:eastAsia="Arial Unicode MS"/>
                <w:szCs w:val="24"/>
              </w:rPr>
              <w:t xml:space="preserve">exibe </w:t>
            </w:r>
            <w:r w:rsidR="00F946C9">
              <w:rPr>
                <w:rFonts w:eastAsia="Arial Unicode MS"/>
                <w:szCs w:val="24"/>
              </w:rPr>
              <w:t>tela com</w:t>
            </w:r>
            <w:r w:rsidR="00F946C9" w:rsidRPr="00F946C9">
              <w:rPr>
                <w:rFonts w:eastAsia="Arial Unicode MS"/>
                <w:szCs w:val="24"/>
              </w:rPr>
              <w:t xml:space="preserve"> lista de clientes cadastrados</w:t>
            </w:r>
            <w:r w:rsidR="00F946C9">
              <w:rPr>
                <w:rFonts w:eastAsia="Arial Unicode MS"/>
                <w:szCs w:val="24"/>
              </w:rPr>
              <w:t xml:space="preserve"> e opção de realizar um novo cadastro</w:t>
            </w:r>
            <w:r w:rsidR="00F946C9" w:rsidRPr="00F946C9">
              <w:rPr>
                <w:rFonts w:eastAsia="Arial Unicode MS"/>
                <w:szCs w:val="24"/>
              </w:rPr>
              <w:t>.</w:t>
            </w:r>
          </w:p>
          <w:p w14:paraId="50CF6851" w14:textId="73D6FA5F" w:rsidR="00F946C9" w:rsidRPr="008E6AFE" w:rsidRDefault="00823C11" w:rsidP="00823C11">
            <w:p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 xml:space="preserve">2.   </w:t>
            </w:r>
            <w:r w:rsidR="00F946C9" w:rsidRPr="00F946C9">
              <w:rPr>
                <w:rFonts w:eastAsia="Arial Unicode MS"/>
                <w:szCs w:val="24"/>
              </w:rPr>
              <w:t xml:space="preserve">O administrador pode </w:t>
            </w:r>
            <w:r w:rsidR="00FB47AF" w:rsidRPr="00F946C9">
              <w:rPr>
                <w:rFonts w:eastAsia="Arial Unicode MS"/>
                <w:szCs w:val="24"/>
              </w:rPr>
              <w:t>editar</w:t>
            </w:r>
            <w:r w:rsidR="00FB47AF">
              <w:rPr>
                <w:rFonts w:eastAsia="Arial Unicode MS"/>
                <w:szCs w:val="24"/>
              </w:rPr>
              <w:t>,</w:t>
            </w:r>
            <w:r w:rsidR="00FB47AF" w:rsidRPr="00F946C9">
              <w:rPr>
                <w:rFonts w:eastAsia="Arial Unicode MS"/>
                <w:szCs w:val="24"/>
              </w:rPr>
              <w:t xml:space="preserve"> visualizar</w:t>
            </w:r>
            <w:r w:rsidR="00F946C9" w:rsidRPr="00F946C9">
              <w:rPr>
                <w:rFonts w:eastAsia="Arial Unicode MS"/>
                <w:szCs w:val="24"/>
              </w:rPr>
              <w:t xml:space="preserve"> </w:t>
            </w:r>
            <w:r w:rsidR="00F946C9">
              <w:rPr>
                <w:rFonts w:eastAsia="Arial Unicode MS"/>
                <w:szCs w:val="24"/>
              </w:rPr>
              <w:t xml:space="preserve">e excluir </w:t>
            </w:r>
            <w:r w:rsidR="00F946C9" w:rsidRPr="00F946C9">
              <w:rPr>
                <w:rFonts w:eastAsia="Arial Unicode MS"/>
                <w:szCs w:val="24"/>
              </w:rPr>
              <w:t>os dados dos clientes</w:t>
            </w:r>
            <w:r w:rsidR="00F946C9">
              <w:rPr>
                <w:rFonts w:eastAsia="Arial Unicode MS"/>
                <w:szCs w:val="24"/>
              </w:rPr>
              <w:t>, como ativar e bloquear contas.</w:t>
            </w:r>
          </w:p>
        </w:tc>
      </w:tr>
      <w:tr w:rsidR="00336675" w:rsidRPr="00ED6F5C" w14:paraId="1261CD17" w14:textId="77777777" w:rsidTr="00336675">
        <w:tc>
          <w:tcPr>
            <w:tcW w:w="10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72EFAE" w14:textId="53C78077" w:rsidR="00336675" w:rsidRPr="00FB2D03" w:rsidRDefault="00336675" w:rsidP="00336675">
            <w:pPr>
              <w:ind w:left="142"/>
              <w:rPr>
                <w:rFonts w:eastAsia="Arial Unicode MS"/>
                <w:szCs w:val="24"/>
              </w:rPr>
            </w:pPr>
            <w:r w:rsidRPr="00336675">
              <w:rPr>
                <w:rFonts w:eastAsia="Arial Unicode MS"/>
                <w:szCs w:val="24"/>
              </w:rPr>
              <w:t>Fluxo de exceção (</w:t>
            </w:r>
            <w:r w:rsidR="00823C11">
              <w:rPr>
                <w:rFonts w:eastAsia="Arial Unicode MS"/>
                <w:szCs w:val="24"/>
              </w:rPr>
              <w:t>2</w:t>
            </w:r>
            <w:r w:rsidRPr="00336675">
              <w:rPr>
                <w:rFonts w:eastAsia="Arial Unicode MS"/>
                <w:szCs w:val="24"/>
              </w:rPr>
              <w:t xml:space="preserve">) – </w:t>
            </w:r>
            <w:r w:rsidR="00823C11">
              <w:rPr>
                <w:rFonts w:eastAsia="Arial Unicode MS"/>
                <w:szCs w:val="24"/>
              </w:rPr>
              <w:t xml:space="preserve">Cadastrar um </w:t>
            </w:r>
            <w:proofErr w:type="spellStart"/>
            <w:r w:rsidR="00823C11">
              <w:rPr>
                <w:rFonts w:eastAsia="Arial Unicode MS"/>
                <w:szCs w:val="24"/>
              </w:rPr>
              <w:t>cpf</w:t>
            </w:r>
            <w:proofErr w:type="spellEnd"/>
            <w:r w:rsidR="00823C11">
              <w:rPr>
                <w:rFonts w:eastAsia="Arial Unicode MS"/>
                <w:szCs w:val="24"/>
              </w:rPr>
              <w:t xml:space="preserve"> já </w:t>
            </w:r>
            <w:r w:rsidR="00FB2D03">
              <w:rPr>
                <w:rFonts w:eastAsia="Arial Unicode MS"/>
                <w:szCs w:val="24"/>
              </w:rPr>
              <w:t>existente</w:t>
            </w:r>
          </w:p>
        </w:tc>
      </w:tr>
      <w:tr w:rsidR="00336675" w:rsidRPr="00ED6F5C" w14:paraId="37D9B6AB" w14:textId="77777777" w:rsidTr="000B4AD1">
        <w:tc>
          <w:tcPr>
            <w:tcW w:w="1019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D05ADE4" w14:textId="2F349586" w:rsidR="00336675" w:rsidRDefault="00823C11" w:rsidP="00823C11">
            <w:p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 xml:space="preserve">1.   </w:t>
            </w:r>
            <w:r w:rsidR="00A65630">
              <w:rPr>
                <w:rFonts w:eastAsia="Arial Unicode MS"/>
                <w:szCs w:val="24"/>
              </w:rPr>
              <w:t>Exibe</w:t>
            </w:r>
            <w:r w:rsidR="00336675">
              <w:rPr>
                <w:rFonts w:eastAsia="Arial Unicode MS"/>
                <w:szCs w:val="24"/>
              </w:rPr>
              <w:t xml:space="preserve"> mensagem “</w:t>
            </w:r>
            <w:r>
              <w:rPr>
                <w:rFonts w:eastAsia="Arial Unicode MS"/>
                <w:szCs w:val="24"/>
              </w:rPr>
              <w:t xml:space="preserve">CPF já cadastrado, deseja </w:t>
            </w:r>
            <w:r w:rsidR="00FB47AF">
              <w:rPr>
                <w:rFonts w:eastAsia="Arial Unicode MS"/>
                <w:szCs w:val="24"/>
              </w:rPr>
              <w:t>sobrescrever</w:t>
            </w:r>
            <w:r>
              <w:rPr>
                <w:rFonts w:eastAsia="Arial Unicode MS"/>
                <w:szCs w:val="24"/>
              </w:rPr>
              <w:t xml:space="preserve"> os dados?</w:t>
            </w:r>
            <w:r w:rsidR="00336675">
              <w:rPr>
                <w:rFonts w:eastAsia="Arial Unicode MS"/>
                <w:szCs w:val="24"/>
              </w:rPr>
              <w:t>”</w:t>
            </w:r>
            <w:r>
              <w:rPr>
                <w:rFonts w:eastAsia="Arial Unicode MS"/>
                <w:szCs w:val="24"/>
              </w:rPr>
              <w:t xml:space="preserve"> </w:t>
            </w:r>
            <w:r w:rsidR="000A100C">
              <w:rPr>
                <w:rFonts w:eastAsia="Arial Unicode MS"/>
                <w:szCs w:val="24"/>
              </w:rPr>
              <w:t>Se o administrador confirmar.</w:t>
            </w:r>
          </w:p>
          <w:p w14:paraId="6DECE90E" w14:textId="1B397611" w:rsidR="00336675" w:rsidRDefault="00823C11" w:rsidP="00823C11">
            <w:p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 xml:space="preserve">2.  </w:t>
            </w:r>
            <w:r w:rsidR="00A65630">
              <w:rPr>
                <w:rFonts w:eastAsia="Arial Unicode MS"/>
                <w:szCs w:val="24"/>
              </w:rPr>
              <w:t>Exibe mensagem “Dados gravados com sucesso”</w:t>
            </w:r>
          </w:p>
          <w:p w14:paraId="0BCC243F" w14:textId="262B77D6" w:rsidR="00A65630" w:rsidRDefault="00A65630" w:rsidP="00823C11">
            <w:p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>3. Voltar a tela 1</w:t>
            </w:r>
          </w:p>
          <w:p w14:paraId="14BCF26E" w14:textId="50A8F60D" w:rsidR="00FB2D03" w:rsidRDefault="00FB2D03" w:rsidP="00823C11">
            <w:p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>4. Se o administrador não confirmar</w:t>
            </w:r>
          </w:p>
          <w:p w14:paraId="3E25C714" w14:textId="25B8FEA6" w:rsidR="00FB2D03" w:rsidRDefault="00FB2D03" w:rsidP="00823C11">
            <w:p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>5. voltar a tela 1</w:t>
            </w:r>
          </w:p>
          <w:p w14:paraId="34B5A723" w14:textId="77777777" w:rsidR="00336675" w:rsidRPr="00ED6F5C" w:rsidRDefault="00336675" w:rsidP="00336675">
            <w:pPr>
              <w:ind w:left="142"/>
              <w:rPr>
                <w:rFonts w:eastAsia="Arial Unicode MS"/>
                <w:szCs w:val="24"/>
              </w:rPr>
            </w:pPr>
          </w:p>
        </w:tc>
      </w:tr>
      <w:tr w:rsidR="000B4AD1" w:rsidRPr="00ED6F5C" w14:paraId="31F30E8F" w14:textId="77777777" w:rsidTr="00336675">
        <w:tc>
          <w:tcPr>
            <w:tcW w:w="10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B6BCA" w14:textId="77777777" w:rsidR="000B4AD1" w:rsidRDefault="000B4AD1" w:rsidP="00823C11">
            <w:pPr>
              <w:rPr>
                <w:rFonts w:eastAsia="Arial Unicode MS"/>
                <w:szCs w:val="24"/>
              </w:rPr>
            </w:pPr>
          </w:p>
        </w:tc>
      </w:tr>
    </w:tbl>
    <w:p w14:paraId="3A73796E" w14:textId="77777777" w:rsidR="000B4AD1" w:rsidRDefault="000B4AD1" w:rsidP="00984606">
      <w:pPr>
        <w:rPr>
          <w:rFonts w:eastAsia="Arial Unicode MS"/>
        </w:rPr>
      </w:pPr>
      <w:r>
        <w:rPr>
          <w:rFonts w:eastAsia="Arial Unicode MS"/>
        </w:rPr>
        <w:t xml:space="preserve">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95"/>
      </w:tblGrid>
      <w:tr w:rsidR="000B4AD1" w:rsidRPr="00ED6F5C" w14:paraId="3ACF7363" w14:textId="77777777" w:rsidTr="00A52D31">
        <w:tc>
          <w:tcPr>
            <w:tcW w:w="10195" w:type="dxa"/>
            <w:shd w:val="clear" w:color="auto" w:fill="EEECE1"/>
          </w:tcPr>
          <w:p w14:paraId="7B06469A" w14:textId="40F4EABE" w:rsidR="000B4AD1" w:rsidRPr="00ED6F5C" w:rsidRDefault="000B4AD1" w:rsidP="00A52D31">
            <w:pPr>
              <w:ind w:left="68"/>
              <w:rPr>
                <w:rFonts w:eastAsia="Arial Unicode MS"/>
                <w:b/>
                <w:sz w:val="28"/>
                <w:szCs w:val="28"/>
              </w:rPr>
            </w:pPr>
            <w:r w:rsidRPr="00ED6F5C">
              <w:rPr>
                <w:rFonts w:eastAsia="Arial Unicode MS"/>
                <w:b/>
                <w:sz w:val="28"/>
                <w:szCs w:val="28"/>
              </w:rPr>
              <w:t>CSU0</w:t>
            </w:r>
            <w:r w:rsidR="00841A30">
              <w:rPr>
                <w:rFonts w:eastAsia="Arial Unicode MS"/>
                <w:b/>
                <w:sz w:val="28"/>
                <w:szCs w:val="28"/>
              </w:rPr>
              <w:t>6</w:t>
            </w:r>
            <w:r w:rsidRPr="00ED6F5C">
              <w:rPr>
                <w:rFonts w:eastAsia="Arial Unicode MS"/>
                <w:b/>
                <w:sz w:val="28"/>
                <w:szCs w:val="28"/>
              </w:rPr>
              <w:t xml:space="preserve"> </w:t>
            </w:r>
            <w:r>
              <w:rPr>
                <w:rFonts w:eastAsia="Arial Unicode MS"/>
                <w:b/>
                <w:sz w:val="28"/>
                <w:szCs w:val="28"/>
              </w:rPr>
              <w:t>–</w:t>
            </w:r>
            <w:r w:rsidR="004F1924">
              <w:rPr>
                <w:rFonts w:eastAsia="Arial Unicode MS"/>
                <w:b/>
                <w:sz w:val="28"/>
                <w:szCs w:val="28"/>
              </w:rPr>
              <w:t>C</w:t>
            </w:r>
            <w:r>
              <w:rPr>
                <w:rFonts w:eastAsia="Arial Unicode MS"/>
                <w:b/>
                <w:sz w:val="28"/>
                <w:szCs w:val="28"/>
              </w:rPr>
              <w:t>adastro de usuário</w:t>
            </w:r>
          </w:p>
        </w:tc>
      </w:tr>
      <w:tr w:rsidR="000B4AD1" w:rsidRPr="00ED6F5C" w14:paraId="08AEB089" w14:textId="77777777" w:rsidTr="00A52D31">
        <w:tc>
          <w:tcPr>
            <w:tcW w:w="10195" w:type="dxa"/>
            <w:tcBorders>
              <w:bottom w:val="single" w:sz="4" w:space="0" w:color="000000"/>
            </w:tcBorders>
          </w:tcPr>
          <w:p w14:paraId="438A771B" w14:textId="357AB487" w:rsidR="000B4AD1" w:rsidRDefault="000B4AD1" w:rsidP="00A52D31">
            <w:pPr>
              <w:rPr>
                <w:rFonts w:eastAsia="Arial Unicode MS"/>
                <w:szCs w:val="24"/>
              </w:rPr>
            </w:pPr>
            <w:r w:rsidRPr="00ED6F5C">
              <w:rPr>
                <w:rFonts w:eastAsia="Arial Unicode MS"/>
                <w:b/>
                <w:szCs w:val="24"/>
              </w:rPr>
              <w:t>Resumo:</w:t>
            </w:r>
            <w:r w:rsidRPr="00ED6F5C">
              <w:rPr>
                <w:rFonts w:eastAsia="Arial Unicode MS"/>
                <w:szCs w:val="24"/>
              </w:rPr>
              <w:t xml:space="preserve"> </w:t>
            </w:r>
            <w:r>
              <w:rPr>
                <w:rFonts w:eastAsia="Arial Unicode MS"/>
                <w:szCs w:val="24"/>
              </w:rPr>
              <w:t xml:space="preserve"> Se for o primeiro acesso do usuário ao sistema será necessário se cadastrar.</w:t>
            </w:r>
          </w:p>
          <w:p w14:paraId="32080DFE" w14:textId="1702C34B" w:rsidR="000B4AD1" w:rsidRPr="0071214B" w:rsidRDefault="000B4AD1" w:rsidP="00A52D31">
            <w:pPr>
              <w:rPr>
                <w:rFonts w:eastAsia="Arial Unicode MS"/>
              </w:rPr>
            </w:pPr>
            <w:r>
              <w:rPr>
                <w:rFonts w:eastAsia="Arial Unicode MS"/>
                <w:b/>
                <w:szCs w:val="24"/>
              </w:rPr>
              <w:t xml:space="preserve">Interface associada: </w:t>
            </w:r>
            <w:r w:rsidR="0071214B">
              <w:rPr>
                <w:rFonts w:eastAsia="Arial Unicode MS"/>
              </w:rPr>
              <w:t>Tela cadastro de usuário.</w:t>
            </w:r>
          </w:p>
          <w:p w14:paraId="7A0D922D" w14:textId="201C9021" w:rsidR="000B4AD1" w:rsidRPr="00ED6F5C" w:rsidRDefault="000B4AD1" w:rsidP="00A52D31">
            <w:pPr>
              <w:rPr>
                <w:rFonts w:eastAsia="Arial Unicode MS"/>
                <w:szCs w:val="24"/>
              </w:rPr>
            </w:pPr>
            <w:r w:rsidRPr="00ED6F5C">
              <w:rPr>
                <w:rFonts w:eastAsia="Arial Unicode MS"/>
                <w:b/>
                <w:szCs w:val="24"/>
              </w:rPr>
              <w:t>Ator primário:</w:t>
            </w:r>
            <w:r w:rsidRPr="00ED6F5C">
              <w:rPr>
                <w:rFonts w:eastAsia="Arial Unicode MS"/>
                <w:szCs w:val="24"/>
              </w:rPr>
              <w:t xml:space="preserve"> </w:t>
            </w:r>
            <w:r w:rsidR="0071214B">
              <w:rPr>
                <w:rFonts w:eastAsia="Arial Unicode MS"/>
                <w:szCs w:val="24"/>
              </w:rPr>
              <w:t>Cliente</w:t>
            </w:r>
          </w:p>
          <w:p w14:paraId="75ADBE6F" w14:textId="677B55F4" w:rsidR="000B4AD1" w:rsidRPr="00ED6F5C" w:rsidRDefault="000B4AD1" w:rsidP="00A52D31">
            <w:pPr>
              <w:rPr>
                <w:rFonts w:eastAsia="Arial Unicode MS"/>
                <w:szCs w:val="24"/>
              </w:rPr>
            </w:pPr>
            <w:r w:rsidRPr="00ED6F5C">
              <w:rPr>
                <w:rFonts w:eastAsia="Arial Unicode MS"/>
                <w:b/>
                <w:szCs w:val="24"/>
              </w:rPr>
              <w:t>Pré-condições:</w:t>
            </w:r>
            <w:r w:rsidRPr="00ED6F5C">
              <w:rPr>
                <w:rFonts w:eastAsia="Arial Unicode MS"/>
                <w:szCs w:val="24"/>
              </w:rPr>
              <w:t xml:space="preserve"> </w:t>
            </w:r>
            <w:r>
              <w:rPr>
                <w:rFonts w:eastAsia="Arial Unicode MS"/>
                <w:szCs w:val="24"/>
              </w:rPr>
              <w:t xml:space="preserve"> </w:t>
            </w:r>
            <w:r w:rsidR="0071214B">
              <w:rPr>
                <w:rFonts w:eastAsia="Arial Unicode MS"/>
                <w:szCs w:val="24"/>
              </w:rPr>
              <w:t>Primeiro acesso</w:t>
            </w:r>
          </w:p>
          <w:p w14:paraId="256F8C5B" w14:textId="77777777" w:rsidR="000B4AD1" w:rsidRPr="00ED6F5C" w:rsidRDefault="000B4AD1" w:rsidP="00A52D31">
            <w:pPr>
              <w:rPr>
                <w:rFonts w:eastAsia="Arial Unicode MS"/>
                <w:b/>
                <w:szCs w:val="24"/>
              </w:rPr>
            </w:pPr>
            <w:r w:rsidRPr="00ED6F5C">
              <w:rPr>
                <w:rFonts w:eastAsia="Arial Unicode MS"/>
                <w:b/>
                <w:szCs w:val="24"/>
              </w:rPr>
              <w:t>Fluxo Principal</w:t>
            </w:r>
          </w:p>
          <w:p w14:paraId="4368456B" w14:textId="7F555BE2" w:rsidR="000B4AD1" w:rsidRDefault="0071214B" w:rsidP="0071214B">
            <w:p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 xml:space="preserve">1.   </w:t>
            </w:r>
            <w:r w:rsidR="000B4AD1">
              <w:rPr>
                <w:rFonts w:eastAsia="Arial Unicode MS"/>
                <w:szCs w:val="24"/>
              </w:rPr>
              <w:t xml:space="preserve">Sistema </w:t>
            </w:r>
            <w:r w:rsidR="007459EC">
              <w:rPr>
                <w:rFonts w:eastAsia="Arial Unicode MS"/>
                <w:szCs w:val="24"/>
              </w:rPr>
              <w:t>solicita login e senha.</w:t>
            </w:r>
          </w:p>
          <w:p w14:paraId="123BE2DB" w14:textId="28AFDF5A" w:rsidR="000B4AD1" w:rsidRDefault="0071214B" w:rsidP="0071214B">
            <w:p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>2.   Cliente abre tela de cadastro a partir da tela de login</w:t>
            </w:r>
            <w:r w:rsidR="007459EC">
              <w:rPr>
                <w:rFonts w:eastAsia="Arial Unicode MS"/>
                <w:szCs w:val="24"/>
              </w:rPr>
              <w:t>.</w:t>
            </w:r>
          </w:p>
          <w:p w14:paraId="1E7A9BE4" w14:textId="320C9B55" w:rsidR="000B4AD1" w:rsidRDefault="0071214B" w:rsidP="0071214B">
            <w:p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>3.   Cliente fornece os dados necessários para o cadastro</w:t>
            </w:r>
            <w:r w:rsidR="007459EC">
              <w:rPr>
                <w:rFonts w:eastAsia="Arial Unicode MS"/>
                <w:szCs w:val="24"/>
              </w:rPr>
              <w:t>.</w:t>
            </w:r>
          </w:p>
          <w:p w14:paraId="3FFAC57A" w14:textId="796FDE5C" w:rsidR="000B4AD1" w:rsidRDefault="0071214B" w:rsidP="0071214B">
            <w:p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 xml:space="preserve">4.    </w:t>
            </w:r>
            <w:r w:rsidR="000B4AD1">
              <w:rPr>
                <w:rFonts w:eastAsia="Arial Unicode MS"/>
                <w:szCs w:val="24"/>
              </w:rPr>
              <w:t>Exibe mensagem “</w:t>
            </w:r>
            <w:r>
              <w:rPr>
                <w:rFonts w:eastAsia="Arial Unicode MS"/>
                <w:szCs w:val="24"/>
              </w:rPr>
              <w:t>Cadastro confirmado”.</w:t>
            </w:r>
          </w:p>
          <w:p w14:paraId="60BB335F" w14:textId="027A89FF" w:rsidR="0071214B" w:rsidRPr="008E6AFE" w:rsidRDefault="0071214B" w:rsidP="0071214B">
            <w:p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>5.    Voltar ao ponto 1</w:t>
            </w:r>
            <w:r w:rsidR="007459EC">
              <w:rPr>
                <w:rFonts w:eastAsia="Arial Unicode MS"/>
                <w:szCs w:val="24"/>
              </w:rPr>
              <w:t>.</w:t>
            </w:r>
          </w:p>
        </w:tc>
      </w:tr>
      <w:tr w:rsidR="000B4AD1" w:rsidRPr="00ED6F5C" w14:paraId="7FA96E8B" w14:textId="77777777" w:rsidTr="00A52D31">
        <w:tc>
          <w:tcPr>
            <w:tcW w:w="10195" w:type="dxa"/>
            <w:tcBorders>
              <w:bottom w:val="nil"/>
            </w:tcBorders>
          </w:tcPr>
          <w:p w14:paraId="30B73643" w14:textId="1EA1FD18" w:rsidR="000B4AD1" w:rsidRPr="00ED6F5C" w:rsidRDefault="000B4AD1" w:rsidP="00A52D31">
            <w:pPr>
              <w:ind w:left="68"/>
              <w:rPr>
                <w:rFonts w:eastAsia="Arial Unicode MS"/>
                <w:b/>
                <w:szCs w:val="24"/>
              </w:rPr>
            </w:pPr>
            <w:r w:rsidRPr="00ED6F5C">
              <w:rPr>
                <w:rFonts w:eastAsia="Arial Unicode MS"/>
                <w:b/>
                <w:szCs w:val="24"/>
              </w:rPr>
              <w:t>Fluxo de exceção (</w:t>
            </w:r>
            <w:r>
              <w:rPr>
                <w:rFonts w:eastAsia="Arial Unicode MS"/>
                <w:b/>
                <w:szCs w:val="24"/>
              </w:rPr>
              <w:t>3</w:t>
            </w:r>
            <w:r w:rsidRPr="00ED6F5C">
              <w:rPr>
                <w:rFonts w:eastAsia="Arial Unicode MS"/>
                <w:b/>
                <w:szCs w:val="24"/>
              </w:rPr>
              <w:t xml:space="preserve">) </w:t>
            </w:r>
            <w:r>
              <w:rPr>
                <w:rFonts w:eastAsia="Arial Unicode MS"/>
                <w:b/>
                <w:szCs w:val="24"/>
              </w:rPr>
              <w:t xml:space="preserve">– </w:t>
            </w:r>
            <w:r w:rsidR="007459EC">
              <w:rPr>
                <w:rFonts w:eastAsia="Arial Unicode MS"/>
                <w:b/>
                <w:szCs w:val="24"/>
              </w:rPr>
              <w:t>Não forneceu todos os dados solicitados.</w:t>
            </w:r>
          </w:p>
        </w:tc>
      </w:tr>
      <w:tr w:rsidR="000B4AD1" w:rsidRPr="00ED6F5C" w14:paraId="713BAD93" w14:textId="77777777" w:rsidTr="007F5F61">
        <w:tc>
          <w:tcPr>
            <w:tcW w:w="10195" w:type="dxa"/>
            <w:tcBorders>
              <w:top w:val="nil"/>
              <w:bottom w:val="nil"/>
            </w:tcBorders>
          </w:tcPr>
          <w:p w14:paraId="2202D245" w14:textId="541B0931" w:rsidR="000B4AD1" w:rsidRDefault="000B4AD1" w:rsidP="00A52D31">
            <w:pPr>
              <w:numPr>
                <w:ilvl w:val="0"/>
                <w:numId w:val="7"/>
              </w:num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>Exibir mensagem “</w:t>
            </w:r>
            <w:r w:rsidR="007459EC">
              <w:rPr>
                <w:rFonts w:eastAsia="Arial Unicode MS"/>
                <w:szCs w:val="24"/>
              </w:rPr>
              <w:t>Preencha todos os campos”.</w:t>
            </w:r>
          </w:p>
          <w:p w14:paraId="5600A15F" w14:textId="33335A46" w:rsidR="000B4AD1" w:rsidRPr="00ED6F5C" w:rsidRDefault="007459EC" w:rsidP="007459EC">
            <w:pPr>
              <w:numPr>
                <w:ilvl w:val="0"/>
                <w:numId w:val="7"/>
              </w:numPr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>Voltar ao ponto 3.</w:t>
            </w:r>
          </w:p>
        </w:tc>
      </w:tr>
      <w:tr w:rsidR="007F5F61" w:rsidRPr="00ED6F5C" w14:paraId="5A90200B" w14:textId="77777777" w:rsidTr="00A52D31">
        <w:tc>
          <w:tcPr>
            <w:tcW w:w="10195" w:type="dxa"/>
            <w:tcBorders>
              <w:top w:val="nil"/>
            </w:tcBorders>
          </w:tcPr>
          <w:p w14:paraId="00766F15" w14:textId="77777777" w:rsidR="007F5F61" w:rsidRDefault="007F5F61" w:rsidP="007F5F61">
            <w:pPr>
              <w:rPr>
                <w:rFonts w:eastAsia="Arial Unicode MS"/>
                <w:szCs w:val="24"/>
              </w:rPr>
            </w:pPr>
          </w:p>
        </w:tc>
      </w:tr>
      <w:tr w:rsidR="007F5F61" w:rsidRPr="00ED6F5C" w14:paraId="782CA9DB" w14:textId="77777777" w:rsidTr="007F5F61">
        <w:tc>
          <w:tcPr>
            <w:tcW w:w="10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EECE1"/>
          </w:tcPr>
          <w:p w14:paraId="662A19CD" w14:textId="1E5069BF" w:rsidR="007F5F61" w:rsidRPr="007F5F61" w:rsidRDefault="007F5F61" w:rsidP="007F5F61">
            <w:pPr>
              <w:ind w:left="142"/>
              <w:rPr>
                <w:rFonts w:eastAsia="Arial Unicode MS"/>
                <w:szCs w:val="24"/>
              </w:rPr>
            </w:pPr>
            <w:r w:rsidRPr="007F5F61">
              <w:rPr>
                <w:rFonts w:eastAsia="Arial Unicode MS"/>
                <w:szCs w:val="24"/>
              </w:rPr>
              <w:t>CSU0</w:t>
            </w:r>
            <w:r>
              <w:rPr>
                <w:rFonts w:eastAsia="Arial Unicode MS"/>
                <w:szCs w:val="24"/>
              </w:rPr>
              <w:t>7</w:t>
            </w:r>
            <w:r w:rsidRPr="007F5F61">
              <w:rPr>
                <w:rFonts w:eastAsia="Arial Unicode MS"/>
                <w:szCs w:val="24"/>
              </w:rPr>
              <w:t xml:space="preserve"> – </w:t>
            </w:r>
            <w:r>
              <w:rPr>
                <w:rFonts w:eastAsia="Arial Unicode MS"/>
                <w:szCs w:val="24"/>
              </w:rPr>
              <w:t>Visualizar produto</w:t>
            </w:r>
            <w:r w:rsidR="004F1924">
              <w:rPr>
                <w:rFonts w:eastAsia="Arial Unicode MS"/>
                <w:szCs w:val="24"/>
              </w:rPr>
              <w:t>s e cortes</w:t>
            </w:r>
          </w:p>
        </w:tc>
      </w:tr>
      <w:tr w:rsidR="007F5F61" w:rsidRPr="00ED6F5C" w14:paraId="5D38A897" w14:textId="77777777" w:rsidTr="007F5F61">
        <w:tc>
          <w:tcPr>
            <w:tcW w:w="10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81DD9" w14:textId="11505C8F" w:rsidR="007F5F61" w:rsidRDefault="007F5F61" w:rsidP="004F1924">
            <w:pPr>
              <w:ind w:left="142"/>
              <w:rPr>
                <w:rFonts w:eastAsia="Arial Unicode MS"/>
                <w:szCs w:val="24"/>
              </w:rPr>
            </w:pPr>
            <w:r w:rsidRPr="007F5F61">
              <w:rPr>
                <w:rFonts w:eastAsia="Arial Unicode MS"/>
                <w:szCs w:val="24"/>
              </w:rPr>
              <w:t xml:space="preserve">Resumo: Permite que o cliente visualize </w:t>
            </w:r>
            <w:r>
              <w:rPr>
                <w:rFonts w:eastAsia="Arial Unicode MS"/>
                <w:szCs w:val="24"/>
              </w:rPr>
              <w:t xml:space="preserve">os produtos </w:t>
            </w:r>
            <w:r w:rsidR="004F1924">
              <w:rPr>
                <w:rFonts w:eastAsia="Arial Unicode MS"/>
                <w:szCs w:val="24"/>
              </w:rPr>
              <w:t xml:space="preserve">disponíveis para consumo no </w:t>
            </w:r>
            <w:r w:rsidR="00AA2F7F">
              <w:rPr>
                <w:rFonts w:eastAsia="Arial Unicode MS"/>
                <w:szCs w:val="24"/>
              </w:rPr>
              <w:t>local,</w:t>
            </w:r>
            <w:r w:rsidR="004F1924">
              <w:rPr>
                <w:rFonts w:eastAsia="Arial Unicode MS"/>
                <w:szCs w:val="24"/>
              </w:rPr>
              <w:t xml:space="preserve"> tipos de cortes</w:t>
            </w:r>
            <w:r w:rsidR="00AA2F7F">
              <w:rPr>
                <w:rFonts w:eastAsia="Arial Unicode MS"/>
                <w:szCs w:val="24"/>
              </w:rPr>
              <w:t xml:space="preserve"> e serviços capilares disponíveis</w:t>
            </w:r>
            <w:r w:rsidR="004F1924">
              <w:rPr>
                <w:rFonts w:eastAsia="Arial Unicode MS"/>
                <w:szCs w:val="24"/>
              </w:rPr>
              <w:t>.</w:t>
            </w:r>
          </w:p>
          <w:p w14:paraId="34F191AC" w14:textId="4D9368E0" w:rsidR="004F1924" w:rsidRPr="004F1924" w:rsidRDefault="004F1924" w:rsidP="004F1924">
            <w:pPr>
              <w:rPr>
                <w:rFonts w:eastAsia="Arial Unicode MS"/>
              </w:rPr>
            </w:pPr>
            <w:r>
              <w:rPr>
                <w:rFonts w:eastAsia="Arial Unicode MS"/>
                <w:b/>
                <w:szCs w:val="24"/>
              </w:rPr>
              <w:t xml:space="preserve">  Interface associada: </w:t>
            </w:r>
            <w:r>
              <w:rPr>
                <w:rFonts w:eastAsia="Arial Unicode MS"/>
              </w:rPr>
              <w:t>Tela cadastro de usuário.</w:t>
            </w:r>
          </w:p>
          <w:p w14:paraId="1B37A364" w14:textId="77777777" w:rsidR="007F5F61" w:rsidRDefault="007F5F61" w:rsidP="007F5F61">
            <w:pPr>
              <w:ind w:left="142"/>
              <w:rPr>
                <w:rFonts w:eastAsia="Arial Unicode MS"/>
                <w:szCs w:val="24"/>
              </w:rPr>
            </w:pPr>
            <w:r w:rsidRPr="007F5F61">
              <w:rPr>
                <w:rFonts w:eastAsia="Arial Unicode MS"/>
                <w:szCs w:val="24"/>
              </w:rPr>
              <w:t>Pré-condições: O cliente deve estar autenticado no sistema.</w:t>
            </w:r>
          </w:p>
          <w:p w14:paraId="0F867CE4" w14:textId="4083FBC9" w:rsidR="007F5F61" w:rsidRPr="007F5F61" w:rsidRDefault="007F5F61" w:rsidP="007F5F61">
            <w:pPr>
              <w:ind w:left="142"/>
              <w:rPr>
                <w:rFonts w:eastAsia="Arial Unicode MS"/>
                <w:szCs w:val="24"/>
              </w:rPr>
            </w:pPr>
            <w:r w:rsidRPr="007F5F61">
              <w:rPr>
                <w:rFonts w:eastAsia="Arial Unicode MS"/>
                <w:szCs w:val="24"/>
              </w:rPr>
              <w:t>Fluxo Principal</w:t>
            </w:r>
            <w:r>
              <w:rPr>
                <w:rFonts w:eastAsia="Arial Unicode MS"/>
                <w:szCs w:val="24"/>
              </w:rPr>
              <w:t>:</w:t>
            </w:r>
          </w:p>
          <w:p w14:paraId="3571E450" w14:textId="45B99ECA" w:rsidR="007F5F61" w:rsidRDefault="007F5F61" w:rsidP="007F5F61">
            <w:pPr>
              <w:ind w:left="142"/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 xml:space="preserve">1.   </w:t>
            </w:r>
            <w:r w:rsidR="004F1924">
              <w:rPr>
                <w:rFonts w:eastAsia="Arial Unicode MS"/>
                <w:szCs w:val="24"/>
              </w:rPr>
              <w:t>C</w:t>
            </w:r>
            <w:r w:rsidR="004F1924" w:rsidRPr="004F1924">
              <w:rPr>
                <w:rFonts w:eastAsia="Arial Unicode MS"/>
                <w:szCs w:val="24"/>
              </w:rPr>
              <w:t>liente acessa a tela de produtos.</w:t>
            </w:r>
          </w:p>
          <w:p w14:paraId="6D508E5A" w14:textId="206C67CE" w:rsidR="007F5F61" w:rsidRDefault="007F5F61" w:rsidP="007F5F61">
            <w:pPr>
              <w:ind w:left="142"/>
              <w:rPr>
                <w:rFonts w:eastAsia="Arial Unicode MS"/>
                <w:szCs w:val="24"/>
              </w:rPr>
            </w:pPr>
            <w:r>
              <w:rPr>
                <w:rFonts w:eastAsia="Arial Unicode MS"/>
                <w:szCs w:val="24"/>
              </w:rPr>
              <w:t xml:space="preserve">2.   </w:t>
            </w:r>
            <w:r w:rsidR="004F1924">
              <w:rPr>
                <w:rFonts w:eastAsia="Arial Unicode MS"/>
                <w:szCs w:val="24"/>
              </w:rPr>
              <w:t>S</w:t>
            </w:r>
            <w:r w:rsidR="004F1924" w:rsidRPr="004F1924">
              <w:rPr>
                <w:rFonts w:eastAsia="Arial Unicode MS"/>
                <w:szCs w:val="24"/>
              </w:rPr>
              <w:t>istema exibe a lista de produtos disponíveis.</w:t>
            </w:r>
          </w:p>
          <w:p w14:paraId="46198CBA" w14:textId="79D716C9" w:rsidR="007F5F61" w:rsidRPr="008E6AFE" w:rsidRDefault="007F5F61" w:rsidP="004F1924">
            <w:pPr>
              <w:rPr>
                <w:rFonts w:eastAsia="Arial Unicode MS"/>
                <w:szCs w:val="24"/>
              </w:rPr>
            </w:pPr>
          </w:p>
        </w:tc>
      </w:tr>
      <w:tr w:rsidR="007F5F61" w:rsidRPr="00ED6F5C" w14:paraId="1A514554" w14:textId="77777777" w:rsidTr="007F5F61">
        <w:tc>
          <w:tcPr>
            <w:tcW w:w="1019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88DB5" w14:textId="124FB442" w:rsidR="007F5F61" w:rsidRPr="007F5F61" w:rsidRDefault="007F5F61" w:rsidP="007F5F61">
            <w:pPr>
              <w:ind w:left="142"/>
              <w:rPr>
                <w:rFonts w:eastAsia="Arial Unicode MS"/>
                <w:szCs w:val="24"/>
              </w:rPr>
            </w:pPr>
            <w:r w:rsidRPr="007F5F61">
              <w:rPr>
                <w:rFonts w:eastAsia="Arial Unicode MS"/>
                <w:szCs w:val="24"/>
              </w:rPr>
              <w:t>Fluxo de exceção () –</w:t>
            </w:r>
          </w:p>
        </w:tc>
      </w:tr>
    </w:tbl>
    <w:p w14:paraId="3D861392" w14:textId="77777777" w:rsidR="00AA2F7F" w:rsidRDefault="00AA2F7F" w:rsidP="00984606">
      <w:pPr>
        <w:rPr>
          <w:rFonts w:eastAsia="Arial Unicode M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195"/>
      </w:tblGrid>
      <w:tr w:rsidR="00AA2F7F" w:rsidRPr="00ED6F5C" w14:paraId="73FAB5A7" w14:textId="77777777" w:rsidTr="002E56FD">
        <w:tc>
          <w:tcPr>
            <w:tcW w:w="10195" w:type="dxa"/>
            <w:shd w:val="clear" w:color="auto" w:fill="EEECE1"/>
          </w:tcPr>
          <w:p w14:paraId="1C29359E" w14:textId="10DDD690" w:rsidR="00AA2F7F" w:rsidRPr="00ED6F5C" w:rsidRDefault="00AA2F7F" w:rsidP="002E56FD">
            <w:pPr>
              <w:ind w:left="68"/>
              <w:rPr>
                <w:rFonts w:eastAsia="Arial Unicode MS"/>
                <w:b/>
                <w:sz w:val="28"/>
                <w:szCs w:val="28"/>
              </w:rPr>
            </w:pPr>
            <w:r w:rsidRPr="00ED6F5C">
              <w:rPr>
                <w:rFonts w:eastAsia="Arial Unicode MS"/>
                <w:b/>
                <w:sz w:val="28"/>
                <w:szCs w:val="28"/>
              </w:rPr>
              <w:t>CSU0</w:t>
            </w:r>
            <w:r>
              <w:rPr>
                <w:rFonts w:eastAsia="Arial Unicode MS"/>
                <w:b/>
                <w:sz w:val="28"/>
                <w:szCs w:val="28"/>
              </w:rPr>
              <w:t>8</w:t>
            </w:r>
            <w:r w:rsidRPr="00ED6F5C">
              <w:rPr>
                <w:rFonts w:eastAsia="Arial Unicode MS"/>
                <w:b/>
                <w:sz w:val="28"/>
                <w:szCs w:val="28"/>
              </w:rPr>
              <w:t xml:space="preserve"> </w:t>
            </w:r>
            <w:r>
              <w:rPr>
                <w:rFonts w:eastAsia="Arial Unicode MS"/>
                <w:b/>
                <w:sz w:val="28"/>
                <w:szCs w:val="28"/>
              </w:rPr>
              <w:t>–</w:t>
            </w:r>
            <w:r w:rsidRPr="00ED6F5C">
              <w:rPr>
                <w:rFonts w:eastAsia="Arial Unicode MS"/>
                <w:b/>
                <w:sz w:val="28"/>
                <w:szCs w:val="28"/>
              </w:rPr>
              <w:t xml:space="preserve"> </w:t>
            </w:r>
            <w:r>
              <w:rPr>
                <w:rFonts w:eastAsia="Arial Unicode MS"/>
                <w:b/>
                <w:sz w:val="28"/>
                <w:szCs w:val="28"/>
              </w:rPr>
              <w:t>Visualizar agendamentos.</w:t>
            </w:r>
          </w:p>
        </w:tc>
      </w:tr>
      <w:tr w:rsidR="00AA2F7F" w:rsidRPr="00ED6F5C" w14:paraId="7BD491D9" w14:textId="77777777" w:rsidTr="002E56FD">
        <w:tc>
          <w:tcPr>
            <w:tcW w:w="10195" w:type="dxa"/>
            <w:tcBorders>
              <w:bottom w:val="single" w:sz="4" w:space="0" w:color="000000"/>
            </w:tcBorders>
          </w:tcPr>
          <w:p w14:paraId="7417BDE7" w14:textId="71F8B3B4" w:rsidR="00AA2F7F" w:rsidRDefault="00AA2F7F" w:rsidP="002E56FD">
            <w:pPr>
              <w:rPr>
                <w:rFonts w:eastAsia="Arial Unicode MS"/>
                <w:szCs w:val="24"/>
              </w:rPr>
            </w:pPr>
            <w:r w:rsidRPr="00ED6F5C">
              <w:rPr>
                <w:rFonts w:eastAsia="Arial Unicode MS"/>
                <w:b/>
                <w:szCs w:val="24"/>
              </w:rPr>
              <w:t>Resumo:</w:t>
            </w:r>
            <w:r w:rsidRPr="00ED6F5C">
              <w:rPr>
                <w:rFonts w:eastAsia="Arial Unicode MS"/>
                <w:szCs w:val="24"/>
              </w:rPr>
              <w:t xml:space="preserve"> </w:t>
            </w:r>
            <w:r>
              <w:rPr>
                <w:rFonts w:eastAsia="Arial Unicode MS"/>
                <w:szCs w:val="24"/>
              </w:rPr>
              <w:t xml:space="preserve"> Administrador consegue visualizar todos os agendamentos já feitos.</w:t>
            </w:r>
          </w:p>
          <w:p w14:paraId="4DDD3909" w14:textId="3A12E8E1" w:rsidR="00AA2F7F" w:rsidRPr="00B63DB8" w:rsidRDefault="00AA2F7F" w:rsidP="002E56FD">
            <w:pPr>
              <w:rPr>
                <w:rFonts w:eastAsia="Arial Unicode MS"/>
              </w:rPr>
            </w:pPr>
            <w:r>
              <w:rPr>
                <w:rFonts w:eastAsia="Arial Unicode MS"/>
                <w:b/>
                <w:szCs w:val="24"/>
              </w:rPr>
              <w:t xml:space="preserve">Interface associada: </w:t>
            </w:r>
            <w:r w:rsidR="00B63DB8">
              <w:rPr>
                <w:rFonts w:eastAsia="Arial Unicode MS"/>
              </w:rPr>
              <w:t>Tela de Controle de agendamentos do administrador</w:t>
            </w:r>
          </w:p>
          <w:p w14:paraId="3AE1DA53" w14:textId="77777777" w:rsidR="00AA2F7F" w:rsidRPr="00ED6F5C" w:rsidRDefault="00AA2F7F" w:rsidP="002E56FD">
            <w:pPr>
              <w:rPr>
                <w:rFonts w:eastAsia="Arial Unicode MS"/>
                <w:szCs w:val="24"/>
              </w:rPr>
            </w:pPr>
            <w:r w:rsidRPr="00ED6F5C">
              <w:rPr>
                <w:rFonts w:eastAsia="Arial Unicode MS"/>
                <w:b/>
                <w:szCs w:val="24"/>
              </w:rPr>
              <w:t>Ator primário:</w:t>
            </w:r>
            <w:r w:rsidRPr="00ED6F5C">
              <w:rPr>
                <w:rFonts w:eastAsia="Arial Unicode MS"/>
                <w:szCs w:val="24"/>
              </w:rPr>
              <w:t xml:space="preserve"> </w:t>
            </w:r>
            <w:r>
              <w:rPr>
                <w:rFonts w:eastAsia="Arial Unicode MS"/>
                <w:szCs w:val="24"/>
              </w:rPr>
              <w:t>Administrador</w:t>
            </w:r>
          </w:p>
          <w:p w14:paraId="058163A5" w14:textId="7F5452A9" w:rsidR="00AA2F7F" w:rsidRPr="00ED6F5C" w:rsidRDefault="00AA2F7F" w:rsidP="002E56FD">
            <w:pPr>
              <w:rPr>
                <w:rFonts w:eastAsia="Arial Unicode MS"/>
                <w:szCs w:val="24"/>
              </w:rPr>
            </w:pPr>
            <w:r w:rsidRPr="00ED6F5C">
              <w:rPr>
                <w:rFonts w:eastAsia="Arial Unicode MS"/>
                <w:b/>
                <w:szCs w:val="24"/>
              </w:rPr>
              <w:t>Pré-condições:</w:t>
            </w:r>
            <w:r w:rsidRPr="00ED6F5C">
              <w:rPr>
                <w:rFonts w:eastAsia="Arial Unicode MS"/>
                <w:szCs w:val="24"/>
              </w:rPr>
              <w:t xml:space="preserve"> </w:t>
            </w:r>
            <w:r>
              <w:rPr>
                <w:rFonts w:eastAsia="Arial Unicode MS"/>
                <w:szCs w:val="24"/>
              </w:rPr>
              <w:t xml:space="preserve"> </w:t>
            </w:r>
            <w:r w:rsidR="00B63DB8">
              <w:rPr>
                <w:rFonts w:eastAsia="Arial Unicode MS"/>
                <w:szCs w:val="24"/>
              </w:rPr>
              <w:t>Estar autenticado</w:t>
            </w:r>
            <w:r w:rsidR="006E6644">
              <w:rPr>
                <w:rFonts w:eastAsia="Arial Unicode MS"/>
                <w:szCs w:val="24"/>
              </w:rPr>
              <w:t xml:space="preserve"> no sistema</w:t>
            </w:r>
            <w:r w:rsidR="00B63DB8">
              <w:rPr>
                <w:rFonts w:eastAsia="Arial Unicode MS"/>
                <w:szCs w:val="24"/>
              </w:rPr>
              <w:t>.</w:t>
            </w:r>
          </w:p>
          <w:p w14:paraId="4FD85AFA" w14:textId="77777777" w:rsidR="00AA2F7F" w:rsidRPr="00ED6F5C" w:rsidRDefault="00AA2F7F" w:rsidP="002E56FD">
            <w:pPr>
              <w:rPr>
                <w:rFonts w:eastAsia="Arial Unicode MS"/>
                <w:b/>
                <w:szCs w:val="24"/>
              </w:rPr>
            </w:pPr>
            <w:r w:rsidRPr="00ED6F5C">
              <w:rPr>
                <w:rFonts w:eastAsia="Arial Unicode MS"/>
                <w:b/>
                <w:szCs w:val="24"/>
              </w:rPr>
              <w:t>Fluxo Principal</w:t>
            </w:r>
          </w:p>
          <w:p w14:paraId="64F20DEF" w14:textId="77777777" w:rsidR="00AA2F7F" w:rsidRDefault="00B63DB8" w:rsidP="00B63DB8">
            <w:pPr>
              <w:ind w:left="340"/>
              <w:rPr>
                <w:rFonts w:eastAsia="Arial Unicode MS"/>
              </w:rPr>
            </w:pPr>
            <w:r>
              <w:rPr>
                <w:rFonts w:eastAsia="Arial Unicode MS"/>
                <w:szCs w:val="24"/>
              </w:rPr>
              <w:t xml:space="preserve">1. Administrador acessa a tela </w:t>
            </w:r>
            <w:r>
              <w:rPr>
                <w:rFonts w:eastAsia="Arial Unicode MS"/>
              </w:rPr>
              <w:t>de Controle de agendamentos</w:t>
            </w:r>
          </w:p>
          <w:p w14:paraId="681B568F" w14:textId="781CFD51" w:rsidR="00B63DB8" w:rsidRPr="008E6AFE" w:rsidRDefault="00B63DB8" w:rsidP="00B63DB8">
            <w:pPr>
              <w:ind w:left="340"/>
              <w:rPr>
                <w:rFonts w:eastAsia="Arial Unicode MS"/>
                <w:szCs w:val="24"/>
              </w:rPr>
            </w:pPr>
            <w:r>
              <w:rPr>
                <w:rFonts w:eastAsia="Arial Unicode MS"/>
              </w:rPr>
              <w:lastRenderedPageBreak/>
              <w:t>2. Sistema exibe todos os agendamentos já realizados</w:t>
            </w:r>
          </w:p>
        </w:tc>
      </w:tr>
      <w:tr w:rsidR="00AA2F7F" w:rsidRPr="00ED6F5C" w14:paraId="147652F3" w14:textId="77777777" w:rsidTr="002E56FD">
        <w:tc>
          <w:tcPr>
            <w:tcW w:w="10195" w:type="dxa"/>
            <w:tcBorders>
              <w:bottom w:val="nil"/>
            </w:tcBorders>
          </w:tcPr>
          <w:p w14:paraId="24EC333C" w14:textId="6B4A9EBC" w:rsidR="00AA2F7F" w:rsidRPr="00ED6F5C" w:rsidRDefault="00AA2F7F" w:rsidP="002E56FD">
            <w:pPr>
              <w:ind w:left="68"/>
              <w:rPr>
                <w:rFonts w:eastAsia="Arial Unicode MS"/>
                <w:b/>
                <w:szCs w:val="24"/>
              </w:rPr>
            </w:pPr>
            <w:r w:rsidRPr="00ED6F5C">
              <w:rPr>
                <w:rFonts w:eastAsia="Arial Unicode MS"/>
                <w:b/>
                <w:szCs w:val="24"/>
              </w:rPr>
              <w:lastRenderedPageBreak/>
              <w:t xml:space="preserve">Fluxo de exceção () </w:t>
            </w:r>
            <w:r>
              <w:rPr>
                <w:rFonts w:eastAsia="Arial Unicode MS"/>
                <w:b/>
                <w:szCs w:val="24"/>
              </w:rPr>
              <w:t xml:space="preserve">– </w:t>
            </w:r>
          </w:p>
        </w:tc>
      </w:tr>
      <w:tr w:rsidR="00AA2F7F" w:rsidRPr="00ED6F5C" w14:paraId="58E7E935" w14:textId="77777777" w:rsidTr="002E56FD">
        <w:tc>
          <w:tcPr>
            <w:tcW w:w="10195" w:type="dxa"/>
            <w:tcBorders>
              <w:top w:val="nil"/>
            </w:tcBorders>
          </w:tcPr>
          <w:p w14:paraId="58448D27" w14:textId="77777777" w:rsidR="00AA2F7F" w:rsidRPr="00ED6F5C" w:rsidRDefault="00AA2F7F" w:rsidP="00B63DB8">
            <w:pPr>
              <w:ind w:left="502"/>
              <w:rPr>
                <w:rFonts w:eastAsia="Arial Unicode MS"/>
                <w:szCs w:val="24"/>
              </w:rPr>
            </w:pPr>
          </w:p>
        </w:tc>
      </w:tr>
    </w:tbl>
    <w:p w14:paraId="7F55DDC1" w14:textId="77777777" w:rsidR="00AA2F7F" w:rsidRDefault="00AA2F7F" w:rsidP="00984606">
      <w:pPr>
        <w:rPr>
          <w:rFonts w:eastAsia="Arial Unicode MS"/>
        </w:rPr>
      </w:pPr>
    </w:p>
    <w:p w14:paraId="75174DD0" w14:textId="77777777" w:rsidR="00E14021" w:rsidRDefault="00E14021" w:rsidP="00E14021">
      <w:pPr>
        <w:pStyle w:val="Ttulo1"/>
        <w:numPr>
          <w:ilvl w:val="0"/>
          <w:numId w:val="11"/>
        </w:numPr>
        <w:jc w:val="left"/>
        <w:rPr>
          <w:rFonts w:eastAsia="Arial Unicode MS"/>
          <w:sz w:val="40"/>
        </w:rPr>
      </w:pPr>
      <w:r>
        <w:rPr>
          <w:rFonts w:eastAsia="Arial Unicode MS"/>
          <w:sz w:val="40"/>
        </w:rPr>
        <w:t>Associação Requisitos x Casos de Uso</w:t>
      </w:r>
    </w:p>
    <w:p w14:paraId="1A110958" w14:textId="77777777" w:rsidR="00AF4592" w:rsidRDefault="00AF4592" w:rsidP="00AF4592">
      <w:pPr>
        <w:rPr>
          <w:rFonts w:eastAsia="Arial Unicode MS"/>
        </w:rPr>
      </w:pPr>
    </w:p>
    <w:tbl>
      <w:tblPr>
        <w:tblW w:w="9780" w:type="dxa"/>
        <w:tblInd w:w="4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744"/>
        <w:gridCol w:w="5036"/>
      </w:tblGrid>
      <w:tr w:rsidR="00C413D2" w:rsidRPr="0016668A" w14:paraId="71F3D31B" w14:textId="77777777" w:rsidTr="007F5F61">
        <w:trPr>
          <w:trHeight w:val="323"/>
        </w:trPr>
        <w:tc>
          <w:tcPr>
            <w:tcW w:w="4744" w:type="dxa"/>
            <w:shd w:val="pct20" w:color="auto" w:fill="auto"/>
          </w:tcPr>
          <w:p w14:paraId="1AA03449" w14:textId="77777777" w:rsidR="00C413D2" w:rsidRPr="0016668A" w:rsidRDefault="00C413D2" w:rsidP="000F3DB4">
            <w:pPr>
              <w:jc w:val="left"/>
              <w:rPr>
                <w:rFonts w:eastAsia="Arial Unicode MS"/>
                <w:b/>
              </w:rPr>
            </w:pPr>
            <w:r>
              <w:rPr>
                <w:rFonts w:eastAsia="Arial Unicode MS"/>
                <w:b/>
              </w:rPr>
              <w:t>Requisito</w:t>
            </w:r>
          </w:p>
        </w:tc>
        <w:tc>
          <w:tcPr>
            <w:tcW w:w="5036" w:type="dxa"/>
            <w:shd w:val="pct20" w:color="auto" w:fill="auto"/>
          </w:tcPr>
          <w:p w14:paraId="0F029AA8" w14:textId="77777777" w:rsidR="00C413D2" w:rsidRDefault="00C413D2" w:rsidP="000F3DB4">
            <w:pPr>
              <w:jc w:val="left"/>
              <w:rPr>
                <w:rFonts w:eastAsia="Arial Unicode MS"/>
                <w:b/>
              </w:rPr>
            </w:pPr>
            <w:r>
              <w:rPr>
                <w:rFonts w:eastAsia="Arial Unicode MS"/>
                <w:b/>
              </w:rPr>
              <w:t>Caso de Uso</w:t>
            </w:r>
          </w:p>
        </w:tc>
      </w:tr>
      <w:tr w:rsidR="00C413D2" w14:paraId="3FF42981" w14:textId="77777777" w:rsidTr="007F5F61">
        <w:trPr>
          <w:trHeight w:val="461"/>
        </w:trPr>
        <w:tc>
          <w:tcPr>
            <w:tcW w:w="4744" w:type="dxa"/>
          </w:tcPr>
          <w:p w14:paraId="31F695DD" w14:textId="1E557949" w:rsidR="00C413D2" w:rsidRPr="002B0E20" w:rsidRDefault="007F5F61" w:rsidP="000F3DB4">
            <w:pPr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B0E20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Cliente poderá fazer o agendamento do corte de cabelo.</w:t>
            </w:r>
          </w:p>
        </w:tc>
        <w:tc>
          <w:tcPr>
            <w:tcW w:w="5036" w:type="dxa"/>
          </w:tcPr>
          <w:p w14:paraId="3E79007E" w14:textId="77777777" w:rsidR="00C413D2" w:rsidRDefault="007F5F61" w:rsidP="000F3DB4">
            <w:pPr>
              <w:rPr>
                <w:rFonts w:eastAsia="Arial Unicode MS"/>
                <w:sz w:val="28"/>
                <w:szCs w:val="28"/>
              </w:rPr>
            </w:pPr>
            <w:r w:rsidRPr="008C6FA8">
              <w:rPr>
                <w:rFonts w:eastAsia="Arial Unicode MS"/>
                <w:szCs w:val="24"/>
              </w:rPr>
              <w:t>CSU0</w:t>
            </w:r>
            <w:r>
              <w:rPr>
                <w:rFonts w:eastAsia="Arial Unicode MS"/>
                <w:szCs w:val="24"/>
              </w:rPr>
              <w:t>3</w:t>
            </w:r>
            <w:r w:rsidRPr="008C6FA8">
              <w:rPr>
                <w:rFonts w:eastAsia="Arial Unicode MS"/>
                <w:szCs w:val="24"/>
              </w:rPr>
              <w:t xml:space="preserve"> – </w:t>
            </w:r>
            <w:r w:rsidRPr="00336675">
              <w:rPr>
                <w:rFonts w:eastAsia="Arial Unicode MS"/>
                <w:sz w:val="28"/>
                <w:szCs w:val="28"/>
              </w:rPr>
              <w:t>Agendar</w:t>
            </w:r>
          </w:p>
          <w:p w14:paraId="0B0CE321" w14:textId="77777777" w:rsidR="007F5F61" w:rsidRDefault="007F5F61" w:rsidP="000F3DB4">
            <w:pPr>
              <w:rPr>
                <w:rFonts w:eastAsia="Arial Unicode MS"/>
                <w:color w:val="0000FF"/>
                <w:sz w:val="28"/>
                <w:szCs w:val="28"/>
              </w:rPr>
            </w:pPr>
          </w:p>
          <w:p w14:paraId="6240BD12" w14:textId="77777777" w:rsidR="007F5F61" w:rsidRDefault="007F5F61" w:rsidP="000F3DB4">
            <w:pPr>
              <w:rPr>
                <w:rFonts w:eastAsia="Arial Unicode MS"/>
                <w:color w:val="0000FF"/>
                <w:sz w:val="28"/>
                <w:szCs w:val="28"/>
              </w:rPr>
            </w:pPr>
          </w:p>
          <w:p w14:paraId="5BE01E38" w14:textId="3231CE5B" w:rsidR="007F5F61" w:rsidRDefault="007F5F61" w:rsidP="000F3DB4">
            <w:pPr>
              <w:rPr>
                <w:rFonts w:eastAsia="Arial Unicode MS"/>
                <w:color w:val="0000FF"/>
              </w:rPr>
            </w:pPr>
          </w:p>
        </w:tc>
      </w:tr>
      <w:tr w:rsidR="007F5F61" w14:paraId="42E5A15D" w14:textId="77777777" w:rsidTr="004F1924">
        <w:trPr>
          <w:trHeight w:val="880"/>
        </w:trPr>
        <w:tc>
          <w:tcPr>
            <w:tcW w:w="4744" w:type="dxa"/>
          </w:tcPr>
          <w:p w14:paraId="1CFD9BA9" w14:textId="3F06D109" w:rsidR="007F5F61" w:rsidRPr="002B0E20" w:rsidRDefault="007F5F61" w:rsidP="000F3DB4">
            <w:pPr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B0E20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Cliente terá opção de visualizar produtos que ele tem interesse em comprar e estarão à venda no local físico.</w:t>
            </w:r>
          </w:p>
        </w:tc>
        <w:tc>
          <w:tcPr>
            <w:tcW w:w="5036" w:type="dxa"/>
          </w:tcPr>
          <w:p w14:paraId="7E3E5AC3" w14:textId="4C8081CA" w:rsidR="007F5F61" w:rsidRDefault="004F1924" w:rsidP="000F3DB4">
            <w:pPr>
              <w:rPr>
                <w:rFonts w:eastAsia="Arial Unicode MS"/>
                <w:color w:val="0000FF"/>
                <w:sz w:val="28"/>
                <w:szCs w:val="28"/>
              </w:rPr>
            </w:pPr>
            <w:r w:rsidRPr="007F5F61">
              <w:rPr>
                <w:rFonts w:eastAsia="Arial Unicode MS"/>
                <w:szCs w:val="24"/>
              </w:rPr>
              <w:t>CSU0</w:t>
            </w:r>
            <w:r>
              <w:rPr>
                <w:rFonts w:eastAsia="Arial Unicode MS"/>
                <w:szCs w:val="24"/>
              </w:rPr>
              <w:t>7</w:t>
            </w:r>
            <w:r w:rsidRPr="007F5F61">
              <w:rPr>
                <w:rFonts w:eastAsia="Arial Unicode MS"/>
                <w:szCs w:val="24"/>
              </w:rPr>
              <w:t xml:space="preserve"> – </w:t>
            </w:r>
            <w:r>
              <w:rPr>
                <w:rFonts w:eastAsia="Arial Unicode MS"/>
                <w:szCs w:val="24"/>
              </w:rPr>
              <w:t>Visualizar produtos e cortes</w:t>
            </w:r>
          </w:p>
          <w:p w14:paraId="08A414F4" w14:textId="77777777" w:rsidR="007F5F61" w:rsidRDefault="007F5F61" w:rsidP="000F3DB4">
            <w:pPr>
              <w:rPr>
                <w:rFonts w:eastAsia="Arial Unicode MS"/>
                <w:color w:val="0000FF"/>
                <w:sz w:val="28"/>
                <w:szCs w:val="28"/>
              </w:rPr>
            </w:pPr>
          </w:p>
          <w:p w14:paraId="48496648" w14:textId="77777777" w:rsidR="007F5F61" w:rsidRPr="008C6FA8" w:rsidRDefault="007F5F61" w:rsidP="000F3DB4">
            <w:pPr>
              <w:rPr>
                <w:rFonts w:eastAsia="Arial Unicode MS"/>
                <w:szCs w:val="24"/>
              </w:rPr>
            </w:pPr>
          </w:p>
        </w:tc>
      </w:tr>
      <w:tr w:rsidR="004F1924" w14:paraId="7256D9BE" w14:textId="77777777" w:rsidTr="00AA2F7F">
        <w:trPr>
          <w:trHeight w:val="502"/>
        </w:trPr>
        <w:tc>
          <w:tcPr>
            <w:tcW w:w="4744" w:type="dxa"/>
          </w:tcPr>
          <w:p w14:paraId="6B5297BB" w14:textId="6ED9442B" w:rsidR="004F1924" w:rsidRPr="002B0E20" w:rsidRDefault="004F1924" w:rsidP="000F3DB4">
            <w:pPr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B0E20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 cliente poderá visualizar seus agendamentos.</w:t>
            </w:r>
          </w:p>
        </w:tc>
        <w:tc>
          <w:tcPr>
            <w:tcW w:w="5036" w:type="dxa"/>
          </w:tcPr>
          <w:p w14:paraId="6B8D83E2" w14:textId="3ED450DF" w:rsidR="004F1924" w:rsidRDefault="00AA2F7F" w:rsidP="000F3DB4">
            <w:pPr>
              <w:rPr>
                <w:rFonts w:eastAsia="Arial Unicode MS"/>
                <w:color w:val="0000FF"/>
                <w:sz w:val="28"/>
                <w:szCs w:val="28"/>
              </w:rPr>
            </w:pPr>
            <w:r w:rsidRPr="00FD58A0">
              <w:rPr>
                <w:rFonts w:eastAsia="Arial Unicode MS"/>
                <w:szCs w:val="24"/>
              </w:rPr>
              <w:t>CSU0</w:t>
            </w:r>
            <w:r>
              <w:rPr>
                <w:rFonts w:eastAsia="Arial Unicode MS"/>
                <w:szCs w:val="24"/>
              </w:rPr>
              <w:t>4</w:t>
            </w:r>
            <w:r w:rsidRPr="00FD58A0">
              <w:rPr>
                <w:rFonts w:eastAsia="Arial Unicode MS"/>
                <w:szCs w:val="24"/>
              </w:rPr>
              <w:t xml:space="preserve"> – </w:t>
            </w:r>
            <w:r w:rsidRPr="00336675">
              <w:rPr>
                <w:rFonts w:eastAsia="Arial Unicode MS"/>
                <w:sz w:val="28"/>
                <w:szCs w:val="28"/>
              </w:rPr>
              <w:t xml:space="preserve">Visualizar </w:t>
            </w:r>
            <w:r>
              <w:rPr>
                <w:rFonts w:eastAsia="Arial Unicode MS"/>
                <w:sz w:val="28"/>
                <w:szCs w:val="28"/>
              </w:rPr>
              <w:t>meus agendamentos</w:t>
            </w:r>
          </w:p>
          <w:p w14:paraId="5A93C76F" w14:textId="77777777" w:rsidR="004F1924" w:rsidRPr="007F5F61" w:rsidRDefault="004F1924" w:rsidP="000F3DB4">
            <w:pPr>
              <w:rPr>
                <w:rFonts w:eastAsia="Arial Unicode MS"/>
                <w:szCs w:val="24"/>
              </w:rPr>
            </w:pPr>
          </w:p>
        </w:tc>
      </w:tr>
      <w:tr w:rsidR="00AA2F7F" w14:paraId="77189D4A" w14:textId="77777777" w:rsidTr="00AA2F7F">
        <w:trPr>
          <w:trHeight w:val="854"/>
        </w:trPr>
        <w:tc>
          <w:tcPr>
            <w:tcW w:w="4744" w:type="dxa"/>
          </w:tcPr>
          <w:p w14:paraId="31ACA6EA" w14:textId="77777777" w:rsidR="00AA2F7F" w:rsidRPr="002B0E20" w:rsidRDefault="00AA2F7F" w:rsidP="00AA2F7F">
            <w:pPr>
              <w:jc w:val="left"/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B0E20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 cliente poderá visualizar os tipos de cortes e serviços capilares disponíveis.</w:t>
            </w:r>
          </w:p>
          <w:p w14:paraId="671083BE" w14:textId="77777777" w:rsidR="00AA2F7F" w:rsidRPr="002B0E20" w:rsidRDefault="00AA2F7F" w:rsidP="000F3DB4">
            <w:pPr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5036" w:type="dxa"/>
          </w:tcPr>
          <w:p w14:paraId="539FA9F8" w14:textId="77777777" w:rsidR="00AA2F7F" w:rsidRDefault="00AA2F7F" w:rsidP="000F3DB4">
            <w:pPr>
              <w:rPr>
                <w:rFonts w:eastAsia="Arial Unicode MS"/>
                <w:color w:val="0000FF"/>
                <w:sz w:val="28"/>
                <w:szCs w:val="28"/>
              </w:rPr>
            </w:pPr>
          </w:p>
          <w:p w14:paraId="2F48656A" w14:textId="67798501" w:rsidR="00AA2F7F" w:rsidRDefault="00AA2F7F" w:rsidP="000F3DB4">
            <w:pPr>
              <w:rPr>
                <w:rFonts w:eastAsia="Arial Unicode MS"/>
                <w:color w:val="0000FF"/>
                <w:sz w:val="28"/>
                <w:szCs w:val="28"/>
              </w:rPr>
            </w:pPr>
            <w:r w:rsidRPr="007F5F61">
              <w:rPr>
                <w:rFonts w:eastAsia="Arial Unicode MS"/>
                <w:szCs w:val="24"/>
              </w:rPr>
              <w:t>CSU0</w:t>
            </w:r>
            <w:r>
              <w:rPr>
                <w:rFonts w:eastAsia="Arial Unicode MS"/>
                <w:szCs w:val="24"/>
              </w:rPr>
              <w:t>7</w:t>
            </w:r>
            <w:r w:rsidRPr="007F5F61">
              <w:rPr>
                <w:rFonts w:eastAsia="Arial Unicode MS"/>
                <w:szCs w:val="24"/>
              </w:rPr>
              <w:t xml:space="preserve"> – </w:t>
            </w:r>
            <w:r>
              <w:rPr>
                <w:rFonts w:eastAsia="Arial Unicode MS"/>
                <w:szCs w:val="24"/>
              </w:rPr>
              <w:t>Visualizar p</w:t>
            </w:r>
            <w:bookmarkStart w:id="1" w:name="_GoBack"/>
            <w:bookmarkEnd w:id="1"/>
            <w:r>
              <w:rPr>
                <w:rFonts w:eastAsia="Arial Unicode MS"/>
                <w:szCs w:val="24"/>
              </w:rPr>
              <w:t>rodutos e cortes</w:t>
            </w:r>
          </w:p>
          <w:p w14:paraId="26D44597" w14:textId="77777777" w:rsidR="00AA2F7F" w:rsidRDefault="00AA2F7F" w:rsidP="000F3DB4">
            <w:pPr>
              <w:rPr>
                <w:rFonts w:eastAsia="Arial Unicode MS"/>
                <w:szCs w:val="24"/>
              </w:rPr>
            </w:pPr>
          </w:p>
          <w:p w14:paraId="7F9AF792" w14:textId="77777777" w:rsidR="00AA2F7F" w:rsidRPr="00FD58A0" w:rsidRDefault="00AA2F7F" w:rsidP="000F3DB4">
            <w:pPr>
              <w:rPr>
                <w:rFonts w:eastAsia="Arial Unicode MS"/>
                <w:szCs w:val="24"/>
              </w:rPr>
            </w:pPr>
          </w:p>
        </w:tc>
      </w:tr>
      <w:tr w:rsidR="00AA2F7F" w14:paraId="293D3DE6" w14:textId="77777777" w:rsidTr="007F5F61">
        <w:trPr>
          <w:trHeight w:val="831"/>
        </w:trPr>
        <w:tc>
          <w:tcPr>
            <w:tcW w:w="4744" w:type="dxa"/>
            <w:tcBorders>
              <w:bottom w:val="single" w:sz="4" w:space="0" w:color="auto"/>
            </w:tcBorders>
          </w:tcPr>
          <w:p w14:paraId="42BBD8F9" w14:textId="3055520D" w:rsidR="00AA2F7F" w:rsidRPr="002B0E20" w:rsidRDefault="00AA2F7F" w:rsidP="000F3DB4">
            <w:pPr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B0E20">
              <w:rPr>
                <w:rFonts w:eastAsia="Arial Unicode MS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Administrador poderá visualizar todos os agendamentos realizados</w:t>
            </w:r>
          </w:p>
        </w:tc>
        <w:tc>
          <w:tcPr>
            <w:tcW w:w="5036" w:type="dxa"/>
            <w:tcBorders>
              <w:bottom w:val="single" w:sz="4" w:space="0" w:color="auto"/>
            </w:tcBorders>
          </w:tcPr>
          <w:p w14:paraId="166B602D" w14:textId="3929FEE6" w:rsidR="00AA2F7F" w:rsidRPr="002B0E20" w:rsidRDefault="00B63DB8" w:rsidP="000F3DB4">
            <w:pPr>
              <w:rPr>
                <w:rFonts w:eastAsia="Arial Unicode MS"/>
                <w:szCs w:val="24"/>
              </w:rPr>
            </w:pPr>
            <w:r w:rsidRPr="002B0E20">
              <w:rPr>
                <w:rFonts w:eastAsia="Arial Unicode MS"/>
                <w:sz w:val="28"/>
                <w:szCs w:val="28"/>
              </w:rPr>
              <w:t>CSU08 – Visualizar agendamentos</w:t>
            </w:r>
          </w:p>
          <w:p w14:paraId="3B7F99D4" w14:textId="77777777" w:rsidR="00AA2F7F" w:rsidRPr="002B0E20" w:rsidRDefault="00AA2F7F" w:rsidP="000F3DB4">
            <w:pPr>
              <w:rPr>
                <w:rFonts w:eastAsia="Arial Unicode MS"/>
                <w:color w:val="0000FF"/>
                <w:sz w:val="28"/>
                <w:szCs w:val="28"/>
              </w:rPr>
            </w:pPr>
          </w:p>
        </w:tc>
      </w:tr>
    </w:tbl>
    <w:p w14:paraId="14E90791" w14:textId="77777777" w:rsidR="00AF4592" w:rsidRDefault="00AF4592" w:rsidP="00AF4592">
      <w:pPr>
        <w:rPr>
          <w:rFonts w:eastAsia="Arial Unicode MS"/>
        </w:rPr>
      </w:pPr>
    </w:p>
    <w:p w14:paraId="4AD40703" w14:textId="77777777" w:rsidR="00C413D2" w:rsidRDefault="00C413D2" w:rsidP="00AF4592">
      <w:pPr>
        <w:rPr>
          <w:rFonts w:eastAsia="Arial Unicode MS"/>
        </w:rPr>
      </w:pPr>
    </w:p>
    <w:p w14:paraId="431DE6EA" w14:textId="77777777" w:rsidR="00AF4592" w:rsidRDefault="00831D04" w:rsidP="00AF4592">
      <w:pPr>
        <w:pStyle w:val="Ttulo1"/>
        <w:numPr>
          <w:ilvl w:val="0"/>
          <w:numId w:val="11"/>
        </w:numPr>
        <w:jc w:val="left"/>
        <w:rPr>
          <w:rFonts w:eastAsia="Arial Unicode MS"/>
          <w:sz w:val="40"/>
        </w:rPr>
      </w:pPr>
      <w:r>
        <w:rPr>
          <w:rFonts w:eastAsia="Arial Unicode MS"/>
          <w:sz w:val="40"/>
        </w:rPr>
        <w:t>Modelo de dados</w:t>
      </w:r>
    </w:p>
    <w:p w14:paraId="6D307D44" w14:textId="77777777" w:rsidR="00831D04" w:rsidRDefault="00831D04" w:rsidP="00831D04">
      <w:pPr>
        <w:rPr>
          <w:rFonts w:eastAsia="Arial Unicode MS"/>
        </w:rPr>
      </w:pPr>
    </w:p>
    <w:p w14:paraId="784286DF" w14:textId="77777777" w:rsidR="00831D04" w:rsidRPr="00831D04" w:rsidRDefault="00831D04" w:rsidP="00831D04">
      <w:pPr>
        <w:rPr>
          <w:rFonts w:eastAsia="Arial Unicode MS"/>
        </w:rPr>
      </w:pPr>
    </w:p>
    <w:p w14:paraId="2B3D0BE1" w14:textId="77777777" w:rsidR="00AF4592" w:rsidRDefault="00AF4592" w:rsidP="00AF4592">
      <w:pPr>
        <w:rPr>
          <w:rFonts w:eastAsia="Arial Unicode MS"/>
        </w:rPr>
      </w:pPr>
    </w:p>
    <w:p w14:paraId="5FFD7BBF" w14:textId="298E06E8" w:rsidR="00AF4592" w:rsidRDefault="00AF4592" w:rsidP="00984606">
      <w:pPr>
        <w:rPr>
          <w:rFonts w:eastAsia="Arial Unicode MS"/>
          <w:b/>
          <w:bCs/>
          <w:sz w:val="32"/>
          <w:szCs w:val="32"/>
        </w:rPr>
      </w:pPr>
    </w:p>
    <w:p w14:paraId="5FB9F46B" w14:textId="5C328DC7" w:rsidR="002C2047" w:rsidRDefault="002B0E20" w:rsidP="00984606">
      <w:pPr>
        <w:rPr>
          <w:rFonts w:eastAsia="Arial Unicode MS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A75F9BD" wp14:editId="2DCC67EE">
            <wp:extent cx="6480175" cy="2618740"/>
            <wp:effectExtent l="0" t="0" r="0" b="0"/>
            <wp:docPr id="877281844" name="Imagem 1" descr="Aplicativ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81844" name="Imagem 1" descr="Aplicativo&#10;&#10;Descrição gerada automaticamente com confiança baix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117C" w14:textId="6C7A70D6" w:rsidR="00FE3A08" w:rsidRDefault="002B0E20" w:rsidP="00984606">
      <w:pPr>
        <w:rPr>
          <w:rFonts w:eastAsia="Arial Unicode MS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C753D5" wp14:editId="14487B6D">
            <wp:extent cx="6480175" cy="2625725"/>
            <wp:effectExtent l="0" t="0" r="0" b="3175"/>
            <wp:docPr id="179703328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33282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DA98" w14:textId="4A064151" w:rsidR="002C2047" w:rsidRPr="00AF4592" w:rsidRDefault="002C2047" w:rsidP="00984606">
      <w:pPr>
        <w:rPr>
          <w:rFonts w:eastAsia="Arial Unicode MS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D04A607" wp14:editId="083E6666">
            <wp:extent cx="6480175" cy="2638425"/>
            <wp:effectExtent l="0" t="0" r="0" b="9525"/>
            <wp:docPr id="133899673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96730" name="Imagem 1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2047" w:rsidRPr="00AF4592" w:rsidSect="00E142F4">
      <w:headerReference w:type="default" r:id="rId24"/>
      <w:footerReference w:type="default" r:id="rId25"/>
      <w:pgSz w:w="11907" w:h="16840" w:code="9"/>
      <w:pgMar w:top="851" w:right="851" w:bottom="851" w:left="851" w:header="720" w:footer="907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8E7FDD" w14:textId="77777777" w:rsidR="00043AC3" w:rsidRDefault="00043AC3">
      <w:r>
        <w:separator/>
      </w:r>
    </w:p>
  </w:endnote>
  <w:endnote w:type="continuationSeparator" w:id="0">
    <w:p w14:paraId="18AF9E04" w14:textId="77777777" w:rsidR="00043AC3" w:rsidRDefault="00043A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3629B7" w14:textId="77777777" w:rsidR="00653785" w:rsidRDefault="00653785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A03B5"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FEB29BE" w14:textId="77777777" w:rsidR="00653785" w:rsidRDefault="00E142F4">
    <w:pPr>
      <w:pStyle w:val="Rodap"/>
      <w:ind w:right="360"/>
      <w:jc w:val="right"/>
    </w:pPr>
    <w:r>
      <w:rPr>
        <w:snapToGrid w:val="0"/>
        <w:sz w:val="20"/>
      </w:rPr>
      <w:t xml:space="preserve"> </w:t>
    </w:r>
    <w:r w:rsidR="00653785">
      <w:rPr>
        <w:snapToGrid w:val="0"/>
        <w:sz w:val="20"/>
      </w:rPr>
      <w:fldChar w:fldCharType="begin"/>
    </w:r>
    <w:r w:rsidR="00653785">
      <w:rPr>
        <w:snapToGrid w:val="0"/>
        <w:sz w:val="20"/>
      </w:rPr>
      <w:instrText xml:space="preserve"> FILENAME </w:instrText>
    </w:r>
    <w:r w:rsidR="00653785">
      <w:rPr>
        <w:snapToGrid w:val="0"/>
        <w:sz w:val="20"/>
      </w:rPr>
      <w:fldChar w:fldCharType="separate"/>
    </w:r>
    <w:r w:rsidR="00653785">
      <w:rPr>
        <w:noProof/>
        <w:snapToGrid w:val="0"/>
        <w:sz w:val="20"/>
      </w:rPr>
      <w:t>doc-Especificação-Requisitost-A00.doc</w:t>
    </w:r>
    <w:r w:rsidR="00653785">
      <w:rPr>
        <w:snapToGrid w:val="0"/>
        <w:sz w:val="20"/>
      </w:rPr>
      <w:fldChar w:fldCharType="end"/>
    </w:r>
    <w:r w:rsidR="00653785">
      <w:rPr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DA561B" w14:textId="77777777" w:rsidR="00043AC3" w:rsidRDefault="00043AC3">
      <w:r>
        <w:separator/>
      </w:r>
    </w:p>
  </w:footnote>
  <w:footnote w:type="continuationSeparator" w:id="0">
    <w:p w14:paraId="726D16F5" w14:textId="77777777" w:rsidR="00043AC3" w:rsidRDefault="00043A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632" w:type="dxa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EEECE1"/>
      <w:tblLayout w:type="fixed"/>
      <w:tblLook w:val="0000" w:firstRow="0" w:lastRow="0" w:firstColumn="0" w:lastColumn="0" w:noHBand="0" w:noVBand="0"/>
    </w:tblPr>
    <w:tblGrid>
      <w:gridCol w:w="2269"/>
      <w:gridCol w:w="5386"/>
      <w:gridCol w:w="2977"/>
    </w:tblGrid>
    <w:tr w:rsidR="00653785" w14:paraId="0E2954EB" w14:textId="77777777" w:rsidTr="00EF66D9">
      <w:trPr>
        <w:cantSplit/>
        <w:trHeight w:val="564"/>
      </w:trPr>
      <w:tc>
        <w:tcPr>
          <w:tcW w:w="2269" w:type="dxa"/>
          <w:shd w:val="clear" w:color="auto" w:fill="EEECE1"/>
          <w:vAlign w:val="center"/>
        </w:tcPr>
        <w:p w14:paraId="5A8D1F8F" w14:textId="77777777" w:rsidR="0064488F" w:rsidRDefault="0064488F">
          <w:pPr>
            <w:pStyle w:val="Cabealho"/>
            <w:jc w:val="center"/>
            <w:rPr>
              <w:sz w:val="26"/>
            </w:rPr>
          </w:pPr>
        </w:p>
      </w:tc>
      <w:tc>
        <w:tcPr>
          <w:tcW w:w="5386" w:type="dxa"/>
          <w:shd w:val="clear" w:color="auto" w:fill="EEECE1"/>
          <w:vAlign w:val="center"/>
        </w:tcPr>
        <w:p w14:paraId="730090B4" w14:textId="65001715" w:rsidR="00D6132E" w:rsidRPr="004364CC" w:rsidRDefault="00D6132E" w:rsidP="00D6132E">
          <w:pPr>
            <w:pStyle w:val="Cabealho"/>
            <w:spacing w:before="120"/>
            <w:jc w:val="center"/>
            <w:rPr>
              <w:sz w:val="36"/>
              <w:szCs w:val="36"/>
            </w:rPr>
          </w:pPr>
          <w:proofErr w:type="spellStart"/>
          <w:r>
            <w:rPr>
              <w:sz w:val="36"/>
              <w:szCs w:val="36"/>
            </w:rPr>
            <w:t>StacheStudio</w:t>
          </w:r>
          <w:proofErr w:type="spellEnd"/>
        </w:p>
      </w:tc>
      <w:tc>
        <w:tcPr>
          <w:tcW w:w="2977" w:type="dxa"/>
          <w:shd w:val="clear" w:color="auto" w:fill="EEECE1"/>
          <w:vAlign w:val="center"/>
        </w:tcPr>
        <w:p w14:paraId="77BC4ED6" w14:textId="77777777" w:rsidR="00653785" w:rsidRDefault="00653785">
          <w:pPr>
            <w:pStyle w:val="Cabealho"/>
            <w:spacing w:before="60"/>
            <w:rPr>
              <w:sz w:val="20"/>
            </w:rPr>
          </w:pPr>
        </w:p>
      </w:tc>
    </w:tr>
  </w:tbl>
  <w:p w14:paraId="62AB6182" w14:textId="77777777" w:rsidR="00653785" w:rsidRDefault="00653785">
    <w:pPr>
      <w:pStyle w:val="Cabealho"/>
      <w:ind w:right="-23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F8B4DE4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7D3478"/>
    <w:multiLevelType w:val="hybridMultilevel"/>
    <w:tmpl w:val="E08E63EC"/>
    <w:lvl w:ilvl="0" w:tplc="FFFFFFFF">
      <w:start w:val="1"/>
      <w:numFmt w:val="decimal"/>
      <w:lvlText w:val="%1."/>
      <w:lvlJc w:val="left"/>
      <w:pPr>
        <w:ind w:left="42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48" w:hanging="360"/>
      </w:pPr>
    </w:lvl>
    <w:lvl w:ilvl="2" w:tplc="FFFFFFFF" w:tentative="1">
      <w:start w:val="1"/>
      <w:numFmt w:val="lowerRoman"/>
      <w:lvlText w:val="%3."/>
      <w:lvlJc w:val="right"/>
      <w:pPr>
        <w:ind w:left="1868" w:hanging="180"/>
      </w:pPr>
    </w:lvl>
    <w:lvl w:ilvl="3" w:tplc="FFFFFFFF" w:tentative="1">
      <w:start w:val="1"/>
      <w:numFmt w:val="decimal"/>
      <w:lvlText w:val="%4."/>
      <w:lvlJc w:val="left"/>
      <w:pPr>
        <w:ind w:left="2588" w:hanging="360"/>
      </w:pPr>
    </w:lvl>
    <w:lvl w:ilvl="4" w:tplc="FFFFFFFF" w:tentative="1">
      <w:start w:val="1"/>
      <w:numFmt w:val="lowerLetter"/>
      <w:lvlText w:val="%5."/>
      <w:lvlJc w:val="left"/>
      <w:pPr>
        <w:ind w:left="3308" w:hanging="360"/>
      </w:pPr>
    </w:lvl>
    <w:lvl w:ilvl="5" w:tplc="FFFFFFFF" w:tentative="1">
      <w:start w:val="1"/>
      <w:numFmt w:val="lowerRoman"/>
      <w:lvlText w:val="%6."/>
      <w:lvlJc w:val="right"/>
      <w:pPr>
        <w:ind w:left="4028" w:hanging="180"/>
      </w:pPr>
    </w:lvl>
    <w:lvl w:ilvl="6" w:tplc="FFFFFFFF" w:tentative="1">
      <w:start w:val="1"/>
      <w:numFmt w:val="decimal"/>
      <w:lvlText w:val="%7."/>
      <w:lvlJc w:val="left"/>
      <w:pPr>
        <w:ind w:left="4748" w:hanging="360"/>
      </w:pPr>
    </w:lvl>
    <w:lvl w:ilvl="7" w:tplc="FFFFFFFF" w:tentative="1">
      <w:start w:val="1"/>
      <w:numFmt w:val="lowerLetter"/>
      <w:lvlText w:val="%8."/>
      <w:lvlJc w:val="left"/>
      <w:pPr>
        <w:ind w:left="5468" w:hanging="360"/>
      </w:pPr>
    </w:lvl>
    <w:lvl w:ilvl="8" w:tplc="FFFFFFFF" w:tentative="1">
      <w:start w:val="1"/>
      <w:numFmt w:val="lowerRoman"/>
      <w:lvlText w:val="%9."/>
      <w:lvlJc w:val="right"/>
      <w:pPr>
        <w:ind w:left="6188" w:hanging="180"/>
      </w:pPr>
    </w:lvl>
  </w:abstractNum>
  <w:abstractNum w:abstractNumId="2" w15:restartNumberingAfterBreak="0">
    <w:nsid w:val="0DE53302"/>
    <w:multiLevelType w:val="hybridMultilevel"/>
    <w:tmpl w:val="E08E63EC"/>
    <w:lvl w:ilvl="0" w:tplc="FFFFFFFF">
      <w:start w:val="1"/>
      <w:numFmt w:val="decimal"/>
      <w:lvlText w:val="%1."/>
      <w:lvlJc w:val="left"/>
      <w:pPr>
        <w:ind w:left="42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48" w:hanging="360"/>
      </w:pPr>
    </w:lvl>
    <w:lvl w:ilvl="2" w:tplc="FFFFFFFF" w:tentative="1">
      <w:start w:val="1"/>
      <w:numFmt w:val="lowerRoman"/>
      <w:lvlText w:val="%3."/>
      <w:lvlJc w:val="right"/>
      <w:pPr>
        <w:ind w:left="1868" w:hanging="180"/>
      </w:pPr>
    </w:lvl>
    <w:lvl w:ilvl="3" w:tplc="FFFFFFFF" w:tentative="1">
      <w:start w:val="1"/>
      <w:numFmt w:val="decimal"/>
      <w:lvlText w:val="%4."/>
      <w:lvlJc w:val="left"/>
      <w:pPr>
        <w:ind w:left="2588" w:hanging="360"/>
      </w:pPr>
    </w:lvl>
    <w:lvl w:ilvl="4" w:tplc="FFFFFFFF" w:tentative="1">
      <w:start w:val="1"/>
      <w:numFmt w:val="lowerLetter"/>
      <w:lvlText w:val="%5."/>
      <w:lvlJc w:val="left"/>
      <w:pPr>
        <w:ind w:left="3308" w:hanging="360"/>
      </w:pPr>
    </w:lvl>
    <w:lvl w:ilvl="5" w:tplc="FFFFFFFF" w:tentative="1">
      <w:start w:val="1"/>
      <w:numFmt w:val="lowerRoman"/>
      <w:lvlText w:val="%6."/>
      <w:lvlJc w:val="right"/>
      <w:pPr>
        <w:ind w:left="4028" w:hanging="180"/>
      </w:pPr>
    </w:lvl>
    <w:lvl w:ilvl="6" w:tplc="FFFFFFFF" w:tentative="1">
      <w:start w:val="1"/>
      <w:numFmt w:val="decimal"/>
      <w:lvlText w:val="%7."/>
      <w:lvlJc w:val="left"/>
      <w:pPr>
        <w:ind w:left="4748" w:hanging="360"/>
      </w:pPr>
    </w:lvl>
    <w:lvl w:ilvl="7" w:tplc="FFFFFFFF" w:tentative="1">
      <w:start w:val="1"/>
      <w:numFmt w:val="lowerLetter"/>
      <w:lvlText w:val="%8."/>
      <w:lvlJc w:val="left"/>
      <w:pPr>
        <w:ind w:left="5468" w:hanging="360"/>
      </w:pPr>
    </w:lvl>
    <w:lvl w:ilvl="8" w:tplc="FFFFFFFF" w:tentative="1">
      <w:start w:val="1"/>
      <w:numFmt w:val="lowerRoman"/>
      <w:lvlText w:val="%9."/>
      <w:lvlJc w:val="right"/>
      <w:pPr>
        <w:ind w:left="6188" w:hanging="180"/>
      </w:pPr>
    </w:lvl>
  </w:abstractNum>
  <w:abstractNum w:abstractNumId="3" w15:restartNumberingAfterBreak="0">
    <w:nsid w:val="0EF043B6"/>
    <w:multiLevelType w:val="hybridMultilevel"/>
    <w:tmpl w:val="D93EB278"/>
    <w:lvl w:ilvl="0" w:tplc="0416000F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20" w:hanging="360"/>
      </w:pPr>
    </w:lvl>
    <w:lvl w:ilvl="2" w:tplc="0416001B" w:tentative="1">
      <w:start w:val="1"/>
      <w:numFmt w:val="lowerRoman"/>
      <w:lvlText w:val="%3."/>
      <w:lvlJc w:val="right"/>
      <w:pPr>
        <w:ind w:left="2140" w:hanging="180"/>
      </w:pPr>
    </w:lvl>
    <w:lvl w:ilvl="3" w:tplc="0416000F" w:tentative="1">
      <w:start w:val="1"/>
      <w:numFmt w:val="decimal"/>
      <w:lvlText w:val="%4."/>
      <w:lvlJc w:val="left"/>
      <w:pPr>
        <w:ind w:left="2860" w:hanging="360"/>
      </w:pPr>
    </w:lvl>
    <w:lvl w:ilvl="4" w:tplc="04160019" w:tentative="1">
      <w:start w:val="1"/>
      <w:numFmt w:val="lowerLetter"/>
      <w:lvlText w:val="%5."/>
      <w:lvlJc w:val="left"/>
      <w:pPr>
        <w:ind w:left="3580" w:hanging="360"/>
      </w:pPr>
    </w:lvl>
    <w:lvl w:ilvl="5" w:tplc="0416001B" w:tentative="1">
      <w:start w:val="1"/>
      <w:numFmt w:val="lowerRoman"/>
      <w:lvlText w:val="%6."/>
      <w:lvlJc w:val="right"/>
      <w:pPr>
        <w:ind w:left="4300" w:hanging="180"/>
      </w:pPr>
    </w:lvl>
    <w:lvl w:ilvl="6" w:tplc="0416000F" w:tentative="1">
      <w:start w:val="1"/>
      <w:numFmt w:val="decimal"/>
      <w:lvlText w:val="%7."/>
      <w:lvlJc w:val="left"/>
      <w:pPr>
        <w:ind w:left="5020" w:hanging="360"/>
      </w:pPr>
    </w:lvl>
    <w:lvl w:ilvl="7" w:tplc="04160019" w:tentative="1">
      <w:start w:val="1"/>
      <w:numFmt w:val="lowerLetter"/>
      <w:lvlText w:val="%8."/>
      <w:lvlJc w:val="left"/>
      <w:pPr>
        <w:ind w:left="5740" w:hanging="360"/>
      </w:pPr>
    </w:lvl>
    <w:lvl w:ilvl="8" w:tplc="0416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4" w15:restartNumberingAfterBreak="0">
    <w:nsid w:val="306F5F46"/>
    <w:multiLevelType w:val="hybridMultilevel"/>
    <w:tmpl w:val="E08E63EC"/>
    <w:lvl w:ilvl="0" w:tplc="65EA515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8" w:hanging="360"/>
      </w:pPr>
    </w:lvl>
    <w:lvl w:ilvl="2" w:tplc="0416001B" w:tentative="1">
      <w:start w:val="1"/>
      <w:numFmt w:val="lowerRoman"/>
      <w:lvlText w:val="%3."/>
      <w:lvlJc w:val="right"/>
      <w:pPr>
        <w:ind w:left="1868" w:hanging="180"/>
      </w:pPr>
    </w:lvl>
    <w:lvl w:ilvl="3" w:tplc="0416000F" w:tentative="1">
      <w:start w:val="1"/>
      <w:numFmt w:val="decimal"/>
      <w:lvlText w:val="%4."/>
      <w:lvlJc w:val="left"/>
      <w:pPr>
        <w:ind w:left="2588" w:hanging="360"/>
      </w:pPr>
    </w:lvl>
    <w:lvl w:ilvl="4" w:tplc="04160019" w:tentative="1">
      <w:start w:val="1"/>
      <w:numFmt w:val="lowerLetter"/>
      <w:lvlText w:val="%5."/>
      <w:lvlJc w:val="left"/>
      <w:pPr>
        <w:ind w:left="3308" w:hanging="360"/>
      </w:pPr>
    </w:lvl>
    <w:lvl w:ilvl="5" w:tplc="0416001B" w:tentative="1">
      <w:start w:val="1"/>
      <w:numFmt w:val="lowerRoman"/>
      <w:lvlText w:val="%6."/>
      <w:lvlJc w:val="right"/>
      <w:pPr>
        <w:ind w:left="4028" w:hanging="180"/>
      </w:pPr>
    </w:lvl>
    <w:lvl w:ilvl="6" w:tplc="0416000F" w:tentative="1">
      <w:start w:val="1"/>
      <w:numFmt w:val="decimal"/>
      <w:lvlText w:val="%7."/>
      <w:lvlJc w:val="left"/>
      <w:pPr>
        <w:ind w:left="4748" w:hanging="360"/>
      </w:pPr>
    </w:lvl>
    <w:lvl w:ilvl="7" w:tplc="04160019" w:tentative="1">
      <w:start w:val="1"/>
      <w:numFmt w:val="lowerLetter"/>
      <w:lvlText w:val="%8."/>
      <w:lvlJc w:val="left"/>
      <w:pPr>
        <w:ind w:left="5468" w:hanging="360"/>
      </w:pPr>
    </w:lvl>
    <w:lvl w:ilvl="8" w:tplc="0416001B" w:tentative="1">
      <w:start w:val="1"/>
      <w:numFmt w:val="lowerRoman"/>
      <w:lvlText w:val="%9."/>
      <w:lvlJc w:val="right"/>
      <w:pPr>
        <w:ind w:left="6188" w:hanging="180"/>
      </w:pPr>
    </w:lvl>
  </w:abstractNum>
  <w:abstractNum w:abstractNumId="5" w15:restartNumberingAfterBreak="0">
    <w:nsid w:val="3BBC4902"/>
    <w:multiLevelType w:val="hybridMultilevel"/>
    <w:tmpl w:val="E08E63EC"/>
    <w:lvl w:ilvl="0" w:tplc="65EA5150">
      <w:start w:val="1"/>
      <w:numFmt w:val="decimal"/>
      <w:lvlText w:val="%1."/>
      <w:lvlJc w:val="left"/>
      <w:pPr>
        <w:ind w:left="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8" w:hanging="360"/>
      </w:pPr>
    </w:lvl>
    <w:lvl w:ilvl="2" w:tplc="0416001B" w:tentative="1">
      <w:start w:val="1"/>
      <w:numFmt w:val="lowerRoman"/>
      <w:lvlText w:val="%3."/>
      <w:lvlJc w:val="right"/>
      <w:pPr>
        <w:ind w:left="1868" w:hanging="180"/>
      </w:pPr>
    </w:lvl>
    <w:lvl w:ilvl="3" w:tplc="0416000F" w:tentative="1">
      <w:start w:val="1"/>
      <w:numFmt w:val="decimal"/>
      <w:lvlText w:val="%4."/>
      <w:lvlJc w:val="left"/>
      <w:pPr>
        <w:ind w:left="2588" w:hanging="360"/>
      </w:pPr>
    </w:lvl>
    <w:lvl w:ilvl="4" w:tplc="04160019" w:tentative="1">
      <w:start w:val="1"/>
      <w:numFmt w:val="lowerLetter"/>
      <w:lvlText w:val="%5."/>
      <w:lvlJc w:val="left"/>
      <w:pPr>
        <w:ind w:left="3308" w:hanging="360"/>
      </w:pPr>
    </w:lvl>
    <w:lvl w:ilvl="5" w:tplc="0416001B" w:tentative="1">
      <w:start w:val="1"/>
      <w:numFmt w:val="lowerRoman"/>
      <w:lvlText w:val="%6."/>
      <w:lvlJc w:val="right"/>
      <w:pPr>
        <w:ind w:left="4028" w:hanging="180"/>
      </w:pPr>
    </w:lvl>
    <w:lvl w:ilvl="6" w:tplc="0416000F" w:tentative="1">
      <w:start w:val="1"/>
      <w:numFmt w:val="decimal"/>
      <w:lvlText w:val="%7."/>
      <w:lvlJc w:val="left"/>
      <w:pPr>
        <w:ind w:left="4748" w:hanging="360"/>
      </w:pPr>
    </w:lvl>
    <w:lvl w:ilvl="7" w:tplc="04160019" w:tentative="1">
      <w:start w:val="1"/>
      <w:numFmt w:val="lowerLetter"/>
      <w:lvlText w:val="%8."/>
      <w:lvlJc w:val="left"/>
      <w:pPr>
        <w:ind w:left="5468" w:hanging="360"/>
      </w:pPr>
    </w:lvl>
    <w:lvl w:ilvl="8" w:tplc="0416001B" w:tentative="1">
      <w:start w:val="1"/>
      <w:numFmt w:val="lowerRoman"/>
      <w:lvlText w:val="%9."/>
      <w:lvlJc w:val="right"/>
      <w:pPr>
        <w:ind w:left="6188" w:hanging="180"/>
      </w:pPr>
    </w:lvl>
  </w:abstractNum>
  <w:abstractNum w:abstractNumId="6" w15:restartNumberingAfterBreak="0">
    <w:nsid w:val="3ED655F6"/>
    <w:multiLevelType w:val="multilevel"/>
    <w:tmpl w:val="E424FB66"/>
    <w:lvl w:ilvl="0">
      <w:start w:val="1"/>
      <w:numFmt w:val="decimal"/>
      <w:pStyle w:val="Ttulo1"/>
      <w:lvlText w:val="%1."/>
      <w:lvlJc w:val="left"/>
      <w:pPr>
        <w:tabs>
          <w:tab w:val="num" w:pos="4827"/>
        </w:tabs>
        <w:ind w:left="4827" w:hanging="432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sz w:val="28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."/>
      <w:lvlJc w:val="left"/>
      <w:pPr>
        <w:tabs>
          <w:tab w:val="num" w:pos="1440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."/>
      <w:lvlJc w:val="left"/>
      <w:pPr>
        <w:tabs>
          <w:tab w:val="num" w:pos="1440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.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."/>
      <w:lvlJc w:val="left"/>
      <w:pPr>
        <w:tabs>
          <w:tab w:val="num" w:pos="2160"/>
        </w:tabs>
        <w:ind w:left="1584" w:hanging="1584"/>
      </w:pPr>
      <w:rPr>
        <w:rFonts w:hint="default"/>
      </w:rPr>
    </w:lvl>
  </w:abstractNum>
  <w:abstractNum w:abstractNumId="7" w15:restartNumberingAfterBreak="0">
    <w:nsid w:val="4827421E"/>
    <w:multiLevelType w:val="hybridMultilevel"/>
    <w:tmpl w:val="E08E63EC"/>
    <w:lvl w:ilvl="0" w:tplc="65EA5150">
      <w:start w:val="1"/>
      <w:numFmt w:val="decimal"/>
      <w:lvlText w:val="%1."/>
      <w:lvlJc w:val="left"/>
      <w:pPr>
        <w:ind w:left="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8" w:hanging="360"/>
      </w:pPr>
    </w:lvl>
    <w:lvl w:ilvl="2" w:tplc="0416001B" w:tentative="1">
      <w:start w:val="1"/>
      <w:numFmt w:val="lowerRoman"/>
      <w:lvlText w:val="%3."/>
      <w:lvlJc w:val="right"/>
      <w:pPr>
        <w:ind w:left="1868" w:hanging="180"/>
      </w:pPr>
    </w:lvl>
    <w:lvl w:ilvl="3" w:tplc="0416000F" w:tentative="1">
      <w:start w:val="1"/>
      <w:numFmt w:val="decimal"/>
      <w:lvlText w:val="%4."/>
      <w:lvlJc w:val="left"/>
      <w:pPr>
        <w:ind w:left="2588" w:hanging="360"/>
      </w:pPr>
    </w:lvl>
    <w:lvl w:ilvl="4" w:tplc="04160019" w:tentative="1">
      <w:start w:val="1"/>
      <w:numFmt w:val="lowerLetter"/>
      <w:lvlText w:val="%5."/>
      <w:lvlJc w:val="left"/>
      <w:pPr>
        <w:ind w:left="3308" w:hanging="360"/>
      </w:pPr>
    </w:lvl>
    <w:lvl w:ilvl="5" w:tplc="0416001B" w:tentative="1">
      <w:start w:val="1"/>
      <w:numFmt w:val="lowerRoman"/>
      <w:lvlText w:val="%6."/>
      <w:lvlJc w:val="right"/>
      <w:pPr>
        <w:ind w:left="4028" w:hanging="180"/>
      </w:pPr>
    </w:lvl>
    <w:lvl w:ilvl="6" w:tplc="0416000F" w:tentative="1">
      <w:start w:val="1"/>
      <w:numFmt w:val="decimal"/>
      <w:lvlText w:val="%7."/>
      <w:lvlJc w:val="left"/>
      <w:pPr>
        <w:ind w:left="4748" w:hanging="360"/>
      </w:pPr>
    </w:lvl>
    <w:lvl w:ilvl="7" w:tplc="04160019" w:tentative="1">
      <w:start w:val="1"/>
      <w:numFmt w:val="lowerLetter"/>
      <w:lvlText w:val="%8."/>
      <w:lvlJc w:val="left"/>
      <w:pPr>
        <w:ind w:left="5468" w:hanging="360"/>
      </w:pPr>
    </w:lvl>
    <w:lvl w:ilvl="8" w:tplc="0416001B" w:tentative="1">
      <w:start w:val="1"/>
      <w:numFmt w:val="lowerRoman"/>
      <w:lvlText w:val="%9."/>
      <w:lvlJc w:val="right"/>
      <w:pPr>
        <w:ind w:left="6188" w:hanging="180"/>
      </w:pPr>
    </w:lvl>
  </w:abstractNum>
  <w:abstractNum w:abstractNumId="8" w15:restartNumberingAfterBreak="0">
    <w:nsid w:val="4A014F7D"/>
    <w:multiLevelType w:val="singleLevel"/>
    <w:tmpl w:val="4A286A42"/>
    <w:lvl w:ilvl="0">
      <w:start w:val="1"/>
      <w:numFmt w:val="decimal"/>
      <w:lvlText w:val="%1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 w15:restartNumberingAfterBreak="0">
    <w:nsid w:val="4CD97919"/>
    <w:multiLevelType w:val="hybridMultilevel"/>
    <w:tmpl w:val="2CB21EEA"/>
    <w:lvl w:ilvl="0" w:tplc="0416000F">
      <w:start w:val="1"/>
      <w:numFmt w:val="decimal"/>
      <w:lvlText w:val="%1."/>
      <w:lvlJc w:val="left"/>
      <w:pPr>
        <w:ind w:left="788" w:hanging="360"/>
      </w:pPr>
    </w:lvl>
    <w:lvl w:ilvl="1" w:tplc="04160019" w:tentative="1">
      <w:start w:val="1"/>
      <w:numFmt w:val="lowerLetter"/>
      <w:lvlText w:val="%2."/>
      <w:lvlJc w:val="left"/>
      <w:pPr>
        <w:ind w:left="1508" w:hanging="360"/>
      </w:pPr>
    </w:lvl>
    <w:lvl w:ilvl="2" w:tplc="0416001B" w:tentative="1">
      <w:start w:val="1"/>
      <w:numFmt w:val="lowerRoman"/>
      <w:lvlText w:val="%3."/>
      <w:lvlJc w:val="right"/>
      <w:pPr>
        <w:ind w:left="2228" w:hanging="180"/>
      </w:pPr>
    </w:lvl>
    <w:lvl w:ilvl="3" w:tplc="0416000F" w:tentative="1">
      <w:start w:val="1"/>
      <w:numFmt w:val="decimal"/>
      <w:lvlText w:val="%4."/>
      <w:lvlJc w:val="left"/>
      <w:pPr>
        <w:ind w:left="2948" w:hanging="360"/>
      </w:pPr>
    </w:lvl>
    <w:lvl w:ilvl="4" w:tplc="04160019" w:tentative="1">
      <w:start w:val="1"/>
      <w:numFmt w:val="lowerLetter"/>
      <w:lvlText w:val="%5."/>
      <w:lvlJc w:val="left"/>
      <w:pPr>
        <w:ind w:left="3668" w:hanging="360"/>
      </w:pPr>
    </w:lvl>
    <w:lvl w:ilvl="5" w:tplc="0416001B" w:tentative="1">
      <w:start w:val="1"/>
      <w:numFmt w:val="lowerRoman"/>
      <w:lvlText w:val="%6."/>
      <w:lvlJc w:val="right"/>
      <w:pPr>
        <w:ind w:left="4388" w:hanging="180"/>
      </w:pPr>
    </w:lvl>
    <w:lvl w:ilvl="6" w:tplc="0416000F" w:tentative="1">
      <w:start w:val="1"/>
      <w:numFmt w:val="decimal"/>
      <w:lvlText w:val="%7."/>
      <w:lvlJc w:val="left"/>
      <w:pPr>
        <w:ind w:left="5108" w:hanging="360"/>
      </w:pPr>
    </w:lvl>
    <w:lvl w:ilvl="7" w:tplc="04160019" w:tentative="1">
      <w:start w:val="1"/>
      <w:numFmt w:val="lowerLetter"/>
      <w:lvlText w:val="%8."/>
      <w:lvlJc w:val="left"/>
      <w:pPr>
        <w:ind w:left="5828" w:hanging="360"/>
      </w:pPr>
    </w:lvl>
    <w:lvl w:ilvl="8" w:tplc="0416001B" w:tentative="1">
      <w:start w:val="1"/>
      <w:numFmt w:val="lowerRoman"/>
      <w:lvlText w:val="%9."/>
      <w:lvlJc w:val="right"/>
      <w:pPr>
        <w:ind w:left="6548" w:hanging="180"/>
      </w:pPr>
    </w:lvl>
  </w:abstractNum>
  <w:abstractNum w:abstractNumId="10" w15:restartNumberingAfterBreak="0">
    <w:nsid w:val="59320E40"/>
    <w:multiLevelType w:val="hybridMultilevel"/>
    <w:tmpl w:val="F4FA9BD4"/>
    <w:lvl w:ilvl="0" w:tplc="0416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683C20"/>
    <w:multiLevelType w:val="hybridMultilevel"/>
    <w:tmpl w:val="E08E63EC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48" w:hanging="360"/>
      </w:pPr>
    </w:lvl>
    <w:lvl w:ilvl="2" w:tplc="FFFFFFFF" w:tentative="1">
      <w:start w:val="1"/>
      <w:numFmt w:val="lowerRoman"/>
      <w:lvlText w:val="%3."/>
      <w:lvlJc w:val="right"/>
      <w:pPr>
        <w:ind w:left="1868" w:hanging="180"/>
      </w:pPr>
    </w:lvl>
    <w:lvl w:ilvl="3" w:tplc="FFFFFFFF" w:tentative="1">
      <w:start w:val="1"/>
      <w:numFmt w:val="decimal"/>
      <w:lvlText w:val="%4."/>
      <w:lvlJc w:val="left"/>
      <w:pPr>
        <w:ind w:left="2588" w:hanging="360"/>
      </w:pPr>
    </w:lvl>
    <w:lvl w:ilvl="4" w:tplc="FFFFFFFF" w:tentative="1">
      <w:start w:val="1"/>
      <w:numFmt w:val="lowerLetter"/>
      <w:lvlText w:val="%5."/>
      <w:lvlJc w:val="left"/>
      <w:pPr>
        <w:ind w:left="3308" w:hanging="360"/>
      </w:pPr>
    </w:lvl>
    <w:lvl w:ilvl="5" w:tplc="FFFFFFFF" w:tentative="1">
      <w:start w:val="1"/>
      <w:numFmt w:val="lowerRoman"/>
      <w:lvlText w:val="%6."/>
      <w:lvlJc w:val="right"/>
      <w:pPr>
        <w:ind w:left="4028" w:hanging="180"/>
      </w:pPr>
    </w:lvl>
    <w:lvl w:ilvl="6" w:tplc="FFFFFFFF" w:tentative="1">
      <w:start w:val="1"/>
      <w:numFmt w:val="decimal"/>
      <w:lvlText w:val="%7."/>
      <w:lvlJc w:val="left"/>
      <w:pPr>
        <w:ind w:left="4748" w:hanging="360"/>
      </w:pPr>
    </w:lvl>
    <w:lvl w:ilvl="7" w:tplc="FFFFFFFF" w:tentative="1">
      <w:start w:val="1"/>
      <w:numFmt w:val="lowerLetter"/>
      <w:lvlText w:val="%8."/>
      <w:lvlJc w:val="left"/>
      <w:pPr>
        <w:ind w:left="5468" w:hanging="360"/>
      </w:pPr>
    </w:lvl>
    <w:lvl w:ilvl="8" w:tplc="FFFFFFFF" w:tentative="1">
      <w:start w:val="1"/>
      <w:numFmt w:val="lowerRoman"/>
      <w:lvlText w:val="%9."/>
      <w:lvlJc w:val="right"/>
      <w:pPr>
        <w:ind w:left="6188" w:hanging="180"/>
      </w:pPr>
    </w:lvl>
  </w:abstractNum>
  <w:abstractNum w:abstractNumId="12" w15:restartNumberingAfterBreak="0">
    <w:nsid w:val="783A15FC"/>
    <w:multiLevelType w:val="hybridMultilevel"/>
    <w:tmpl w:val="1D7202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12"/>
  </w:num>
  <w:num w:numId="5">
    <w:abstractNumId w:val="3"/>
  </w:num>
  <w:num w:numId="6">
    <w:abstractNumId w:val="9"/>
  </w:num>
  <w:num w:numId="7">
    <w:abstractNumId w:val="4"/>
  </w:num>
  <w:num w:numId="8">
    <w:abstractNumId w:val="7"/>
  </w:num>
  <w:num w:numId="9">
    <w:abstractNumId w:val="5"/>
  </w:num>
  <w:num w:numId="10">
    <w:abstractNumId w:val="6"/>
    <w:lvlOverride w:ilvl="0">
      <w:startOverride w:val="1"/>
    </w:lvlOverride>
  </w:num>
  <w:num w:numId="11">
    <w:abstractNumId w:val="10"/>
  </w:num>
  <w:num w:numId="12">
    <w:abstractNumId w:val="1"/>
  </w:num>
  <w:num w:numId="13">
    <w:abstractNumId w:val="2"/>
  </w:num>
  <w:num w:numId="14">
    <w:abstractNumId w:val="1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DE5"/>
    <w:rsid w:val="0000231F"/>
    <w:rsid w:val="000151CC"/>
    <w:rsid w:val="000330A7"/>
    <w:rsid w:val="00043AC3"/>
    <w:rsid w:val="00046FC8"/>
    <w:rsid w:val="00072678"/>
    <w:rsid w:val="000810A6"/>
    <w:rsid w:val="00084CDA"/>
    <w:rsid w:val="0009120F"/>
    <w:rsid w:val="000A100C"/>
    <w:rsid w:val="000B02B7"/>
    <w:rsid w:val="000B0A39"/>
    <w:rsid w:val="000B4AD1"/>
    <w:rsid w:val="000E0F63"/>
    <w:rsid w:val="000F2049"/>
    <w:rsid w:val="000F26F9"/>
    <w:rsid w:val="000F3DB4"/>
    <w:rsid w:val="00107DAD"/>
    <w:rsid w:val="0011728B"/>
    <w:rsid w:val="00126843"/>
    <w:rsid w:val="001473BA"/>
    <w:rsid w:val="001565EA"/>
    <w:rsid w:val="0016668A"/>
    <w:rsid w:val="0019488A"/>
    <w:rsid w:val="001A764B"/>
    <w:rsid w:val="002164AB"/>
    <w:rsid w:val="00225E0B"/>
    <w:rsid w:val="00254FEE"/>
    <w:rsid w:val="00260166"/>
    <w:rsid w:val="00260DA4"/>
    <w:rsid w:val="00276BCF"/>
    <w:rsid w:val="002B0E20"/>
    <w:rsid w:val="002C2047"/>
    <w:rsid w:val="002F46EF"/>
    <w:rsid w:val="00303791"/>
    <w:rsid w:val="00312699"/>
    <w:rsid w:val="0032098C"/>
    <w:rsid w:val="00330F1E"/>
    <w:rsid w:val="00336675"/>
    <w:rsid w:val="00353E2C"/>
    <w:rsid w:val="003606AF"/>
    <w:rsid w:val="003A02B2"/>
    <w:rsid w:val="003A486E"/>
    <w:rsid w:val="003B5039"/>
    <w:rsid w:val="003C3715"/>
    <w:rsid w:val="003D6DA2"/>
    <w:rsid w:val="003E25D7"/>
    <w:rsid w:val="003E5394"/>
    <w:rsid w:val="003E75E9"/>
    <w:rsid w:val="003F0FE3"/>
    <w:rsid w:val="00432F51"/>
    <w:rsid w:val="004364CC"/>
    <w:rsid w:val="004539C0"/>
    <w:rsid w:val="00461B42"/>
    <w:rsid w:val="004738C3"/>
    <w:rsid w:val="00475157"/>
    <w:rsid w:val="004753E3"/>
    <w:rsid w:val="00482495"/>
    <w:rsid w:val="00494704"/>
    <w:rsid w:val="004F1924"/>
    <w:rsid w:val="00515CBE"/>
    <w:rsid w:val="0051615A"/>
    <w:rsid w:val="005403AC"/>
    <w:rsid w:val="0056666A"/>
    <w:rsid w:val="00584EC1"/>
    <w:rsid w:val="005870C9"/>
    <w:rsid w:val="005B3545"/>
    <w:rsid w:val="005C3DE5"/>
    <w:rsid w:val="005E4745"/>
    <w:rsid w:val="00627260"/>
    <w:rsid w:val="00641269"/>
    <w:rsid w:val="0064488F"/>
    <w:rsid w:val="00653785"/>
    <w:rsid w:val="0067020F"/>
    <w:rsid w:val="00673D1B"/>
    <w:rsid w:val="006814D1"/>
    <w:rsid w:val="0069693F"/>
    <w:rsid w:val="006B15B7"/>
    <w:rsid w:val="006B7087"/>
    <w:rsid w:val="006C4F98"/>
    <w:rsid w:val="006E4F93"/>
    <w:rsid w:val="006E52B8"/>
    <w:rsid w:val="006E6644"/>
    <w:rsid w:val="007022A5"/>
    <w:rsid w:val="0071214B"/>
    <w:rsid w:val="007133FF"/>
    <w:rsid w:val="007459EC"/>
    <w:rsid w:val="00783CA2"/>
    <w:rsid w:val="00797A7E"/>
    <w:rsid w:val="007C4DD3"/>
    <w:rsid w:val="007E746E"/>
    <w:rsid w:val="007F3441"/>
    <w:rsid w:val="007F5F61"/>
    <w:rsid w:val="00823C11"/>
    <w:rsid w:val="00831D04"/>
    <w:rsid w:val="00832ECA"/>
    <w:rsid w:val="00840582"/>
    <w:rsid w:val="00840AEE"/>
    <w:rsid w:val="00841A30"/>
    <w:rsid w:val="00853C71"/>
    <w:rsid w:val="00871F57"/>
    <w:rsid w:val="008C10DE"/>
    <w:rsid w:val="008C6FA8"/>
    <w:rsid w:val="008E2082"/>
    <w:rsid w:val="008E464F"/>
    <w:rsid w:val="008E6AFE"/>
    <w:rsid w:val="008F23F0"/>
    <w:rsid w:val="00902B9C"/>
    <w:rsid w:val="00923B67"/>
    <w:rsid w:val="00933C9F"/>
    <w:rsid w:val="009418E1"/>
    <w:rsid w:val="009630C4"/>
    <w:rsid w:val="009640E9"/>
    <w:rsid w:val="009661F4"/>
    <w:rsid w:val="00973B7D"/>
    <w:rsid w:val="00981279"/>
    <w:rsid w:val="00984606"/>
    <w:rsid w:val="00997BA8"/>
    <w:rsid w:val="009E0402"/>
    <w:rsid w:val="009E2BA4"/>
    <w:rsid w:val="00A01AF1"/>
    <w:rsid w:val="00A1290E"/>
    <w:rsid w:val="00A24A6B"/>
    <w:rsid w:val="00A276ED"/>
    <w:rsid w:val="00A34471"/>
    <w:rsid w:val="00A65630"/>
    <w:rsid w:val="00A73E50"/>
    <w:rsid w:val="00A75293"/>
    <w:rsid w:val="00AA2F7F"/>
    <w:rsid w:val="00AD518E"/>
    <w:rsid w:val="00AF371F"/>
    <w:rsid w:val="00AF4592"/>
    <w:rsid w:val="00B079E7"/>
    <w:rsid w:val="00B11E70"/>
    <w:rsid w:val="00B214A2"/>
    <w:rsid w:val="00B2208B"/>
    <w:rsid w:val="00B33D48"/>
    <w:rsid w:val="00B36458"/>
    <w:rsid w:val="00B40A51"/>
    <w:rsid w:val="00B462F7"/>
    <w:rsid w:val="00B556FD"/>
    <w:rsid w:val="00B55A25"/>
    <w:rsid w:val="00B61E7D"/>
    <w:rsid w:val="00B63DB8"/>
    <w:rsid w:val="00B755F7"/>
    <w:rsid w:val="00B85FD0"/>
    <w:rsid w:val="00B948B6"/>
    <w:rsid w:val="00BE7890"/>
    <w:rsid w:val="00BF7B9A"/>
    <w:rsid w:val="00C00ED1"/>
    <w:rsid w:val="00C0368C"/>
    <w:rsid w:val="00C062EF"/>
    <w:rsid w:val="00C170B0"/>
    <w:rsid w:val="00C20888"/>
    <w:rsid w:val="00C413D2"/>
    <w:rsid w:val="00C44DFC"/>
    <w:rsid w:val="00C8501D"/>
    <w:rsid w:val="00C94667"/>
    <w:rsid w:val="00C95648"/>
    <w:rsid w:val="00CC62D2"/>
    <w:rsid w:val="00CC7998"/>
    <w:rsid w:val="00CD08DA"/>
    <w:rsid w:val="00CD6F6F"/>
    <w:rsid w:val="00CE279B"/>
    <w:rsid w:val="00CE2A4A"/>
    <w:rsid w:val="00CE3AD0"/>
    <w:rsid w:val="00D14946"/>
    <w:rsid w:val="00D4284E"/>
    <w:rsid w:val="00D45492"/>
    <w:rsid w:val="00D51179"/>
    <w:rsid w:val="00D6132E"/>
    <w:rsid w:val="00D71E7E"/>
    <w:rsid w:val="00D723FF"/>
    <w:rsid w:val="00D77776"/>
    <w:rsid w:val="00DA03B5"/>
    <w:rsid w:val="00DC0A73"/>
    <w:rsid w:val="00E10B31"/>
    <w:rsid w:val="00E14021"/>
    <w:rsid w:val="00E142F4"/>
    <w:rsid w:val="00E417D9"/>
    <w:rsid w:val="00E44F00"/>
    <w:rsid w:val="00E75C2A"/>
    <w:rsid w:val="00E81FDE"/>
    <w:rsid w:val="00E85191"/>
    <w:rsid w:val="00EB0F1A"/>
    <w:rsid w:val="00EC76A6"/>
    <w:rsid w:val="00ED6F5C"/>
    <w:rsid w:val="00EF66D9"/>
    <w:rsid w:val="00EF747A"/>
    <w:rsid w:val="00F01A47"/>
    <w:rsid w:val="00F055B5"/>
    <w:rsid w:val="00F20DBF"/>
    <w:rsid w:val="00F23368"/>
    <w:rsid w:val="00F574BA"/>
    <w:rsid w:val="00F679EF"/>
    <w:rsid w:val="00F946C9"/>
    <w:rsid w:val="00FB2D03"/>
    <w:rsid w:val="00FB47AF"/>
    <w:rsid w:val="00FC68DC"/>
    <w:rsid w:val="00FD58A0"/>
    <w:rsid w:val="00FE11C4"/>
    <w:rsid w:val="00FE38F2"/>
    <w:rsid w:val="00FE3A08"/>
    <w:rsid w:val="00FE7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41569C9"/>
  <w15:chartTrackingRefBased/>
  <w15:docId w15:val="{D5564748-934E-4F1A-9F6A-1822A12F0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jc w:val="both"/>
    </w:pPr>
    <w:rPr>
      <w:sz w:val="24"/>
    </w:rPr>
  </w:style>
  <w:style w:type="paragraph" w:styleId="Ttulo1">
    <w:name w:val="heading 1"/>
    <w:basedOn w:val="Normal"/>
    <w:next w:val="Normal"/>
    <w:qFormat/>
    <w:pPr>
      <w:keepNext/>
      <w:numPr>
        <w:numId w:val="2"/>
      </w:numPr>
      <w:outlineLvl w:val="0"/>
    </w:pPr>
    <w:rPr>
      <w:b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2"/>
      </w:numPr>
      <w:outlineLvl w:val="1"/>
    </w:pPr>
    <w:rPr>
      <w:b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2"/>
      </w:numPr>
      <w:outlineLvl w:val="2"/>
    </w:pPr>
    <w:rPr>
      <w:b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rFonts w:ascii="Arial" w:hAnsi="Arial"/>
      <w:sz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styleId="Rodap">
    <w:name w:val="foot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pPr>
      <w:ind w:firstLine="360"/>
    </w:pPr>
  </w:style>
  <w:style w:type="paragraph" w:styleId="Recuodecorpodetexto2">
    <w:name w:val="Body Text Indent 2"/>
    <w:basedOn w:val="Normal"/>
    <w:pPr>
      <w:ind w:left="360"/>
    </w:pPr>
  </w:style>
  <w:style w:type="paragraph" w:styleId="Recuodecorpodetexto3">
    <w:name w:val="Body Text Indent 3"/>
    <w:basedOn w:val="Normal"/>
    <w:pPr>
      <w:ind w:left="426" w:firstLine="294"/>
    </w:pPr>
    <w:rPr>
      <w:rFonts w:ascii="Arial" w:hAnsi="Arial"/>
    </w:rPr>
  </w:style>
  <w:style w:type="paragraph" w:styleId="Corpodetexto">
    <w:name w:val="Body Text"/>
    <w:basedOn w:val="Normal"/>
    <w:rPr>
      <w:rFonts w:ascii="Arial" w:hAnsi="Arial"/>
    </w:rPr>
  </w:style>
  <w:style w:type="paragraph" w:styleId="Sumrio1">
    <w:name w:val="toc 1"/>
    <w:basedOn w:val="Normal"/>
    <w:next w:val="Normal"/>
    <w:autoRedefine/>
    <w:semiHidden/>
    <w:pPr>
      <w:spacing w:before="120"/>
      <w:jc w:val="left"/>
    </w:pPr>
    <w:rPr>
      <w:bCs/>
      <w:szCs w:val="24"/>
    </w:rPr>
  </w:style>
  <w:style w:type="paragraph" w:styleId="Sumrio2">
    <w:name w:val="toc 2"/>
    <w:basedOn w:val="Normal"/>
    <w:next w:val="Normal"/>
    <w:autoRedefine/>
    <w:semiHidden/>
    <w:pPr>
      <w:ind w:left="240"/>
      <w:jc w:val="left"/>
    </w:pPr>
    <w:rPr>
      <w:sz w:val="22"/>
      <w:szCs w:val="24"/>
    </w:rPr>
  </w:style>
  <w:style w:type="paragraph" w:styleId="Sumrio3">
    <w:name w:val="toc 3"/>
    <w:basedOn w:val="Normal"/>
    <w:next w:val="Normal"/>
    <w:autoRedefine/>
    <w:semiHidden/>
    <w:pPr>
      <w:ind w:left="480"/>
      <w:jc w:val="left"/>
    </w:pPr>
    <w:rPr>
      <w:i/>
      <w:iCs/>
      <w:szCs w:val="24"/>
    </w:rPr>
  </w:style>
  <w:style w:type="paragraph" w:styleId="Sumrio4">
    <w:name w:val="toc 4"/>
    <w:basedOn w:val="Normal"/>
    <w:next w:val="Normal"/>
    <w:autoRedefine/>
    <w:semiHidden/>
    <w:pPr>
      <w:ind w:left="720"/>
      <w:jc w:val="left"/>
    </w:pPr>
    <w:rPr>
      <w:szCs w:val="21"/>
    </w:rPr>
  </w:style>
  <w:style w:type="paragraph" w:styleId="Sumrio5">
    <w:name w:val="toc 5"/>
    <w:basedOn w:val="Normal"/>
    <w:next w:val="Normal"/>
    <w:autoRedefine/>
    <w:semiHidden/>
    <w:pPr>
      <w:ind w:left="960"/>
      <w:jc w:val="left"/>
    </w:pPr>
    <w:rPr>
      <w:szCs w:val="21"/>
    </w:rPr>
  </w:style>
  <w:style w:type="paragraph" w:styleId="Sumrio6">
    <w:name w:val="toc 6"/>
    <w:basedOn w:val="Normal"/>
    <w:next w:val="Normal"/>
    <w:autoRedefine/>
    <w:semiHidden/>
    <w:pPr>
      <w:ind w:left="1200"/>
      <w:jc w:val="left"/>
    </w:pPr>
    <w:rPr>
      <w:szCs w:val="21"/>
    </w:rPr>
  </w:style>
  <w:style w:type="paragraph" w:styleId="Sumrio7">
    <w:name w:val="toc 7"/>
    <w:basedOn w:val="Normal"/>
    <w:next w:val="Normal"/>
    <w:autoRedefine/>
    <w:semiHidden/>
    <w:pPr>
      <w:ind w:left="1440"/>
      <w:jc w:val="left"/>
    </w:pPr>
    <w:rPr>
      <w:szCs w:val="21"/>
    </w:rPr>
  </w:style>
  <w:style w:type="paragraph" w:styleId="Sumrio8">
    <w:name w:val="toc 8"/>
    <w:basedOn w:val="Normal"/>
    <w:next w:val="Normal"/>
    <w:autoRedefine/>
    <w:semiHidden/>
    <w:pPr>
      <w:ind w:left="1680"/>
      <w:jc w:val="left"/>
    </w:pPr>
    <w:rPr>
      <w:szCs w:val="21"/>
    </w:rPr>
  </w:style>
  <w:style w:type="paragraph" w:styleId="Sumrio9">
    <w:name w:val="toc 9"/>
    <w:basedOn w:val="Normal"/>
    <w:next w:val="Normal"/>
    <w:autoRedefine/>
    <w:semiHidden/>
    <w:pPr>
      <w:ind w:left="1920"/>
      <w:jc w:val="left"/>
    </w:pPr>
    <w:rPr>
      <w:szCs w:val="21"/>
    </w:rPr>
  </w:style>
  <w:style w:type="paragraph" w:styleId="Textodenotaderodap">
    <w:name w:val="footnote text"/>
    <w:basedOn w:val="Normal"/>
    <w:semiHidden/>
    <w:pPr>
      <w:spacing w:after="120"/>
    </w:pPr>
    <w:rPr>
      <w:lang w:val="es-ES"/>
    </w:rPr>
  </w:style>
  <w:style w:type="paragraph" w:styleId="Legenda">
    <w:name w:val="caption"/>
    <w:basedOn w:val="Normal"/>
    <w:next w:val="Normal"/>
    <w:qFormat/>
    <w:pPr>
      <w:spacing w:line="360" w:lineRule="auto"/>
    </w:pPr>
    <w:rPr>
      <w:rFonts w:ascii="Arial" w:hAnsi="Arial"/>
      <w:b/>
    </w:rPr>
  </w:style>
  <w:style w:type="paragraph" w:styleId="TextosemFormatao">
    <w:name w:val="Plain Text"/>
    <w:basedOn w:val="Normal"/>
    <w:rPr>
      <w:rFonts w:ascii="Courier New" w:hAnsi="Courier New"/>
      <w:lang w:val="en-US"/>
    </w:rPr>
  </w:style>
  <w:style w:type="paragraph" w:styleId="Commarcadores">
    <w:name w:val="List Bullet"/>
    <w:basedOn w:val="Normal"/>
    <w:autoRedefine/>
    <w:pPr>
      <w:numPr>
        <w:numId w:val="1"/>
      </w:numPr>
    </w:pPr>
  </w:style>
  <w:style w:type="paragraph" w:styleId="Corpodetexto2">
    <w:name w:val="Body Text 2"/>
    <w:basedOn w:val="Normal"/>
    <w:pPr>
      <w:widowControl w:val="0"/>
      <w:spacing w:after="120"/>
    </w:pPr>
    <w:rPr>
      <w:i/>
      <w:sz w:val="26"/>
    </w:rPr>
  </w:style>
  <w:style w:type="paragraph" w:styleId="Remissivo1">
    <w:name w:val="index 1"/>
    <w:basedOn w:val="Normal"/>
    <w:next w:val="Normal"/>
    <w:autoRedefine/>
    <w:semiHidden/>
    <w:pPr>
      <w:ind w:left="240" w:hanging="240"/>
    </w:pPr>
    <w:rPr>
      <w:szCs w:val="24"/>
    </w:rPr>
  </w:style>
  <w:style w:type="paragraph" w:styleId="Remissivo2">
    <w:name w:val="index 2"/>
    <w:basedOn w:val="Normal"/>
    <w:next w:val="Normal"/>
    <w:autoRedefine/>
    <w:semiHidden/>
    <w:pPr>
      <w:ind w:left="480" w:hanging="240"/>
    </w:pPr>
    <w:rPr>
      <w:szCs w:val="24"/>
    </w:rPr>
  </w:style>
  <w:style w:type="paragraph" w:styleId="Remissivo3">
    <w:name w:val="index 3"/>
    <w:basedOn w:val="Normal"/>
    <w:next w:val="Normal"/>
    <w:autoRedefine/>
    <w:semiHidden/>
    <w:pPr>
      <w:ind w:left="720" w:hanging="240"/>
    </w:pPr>
    <w:rPr>
      <w:szCs w:val="24"/>
    </w:rPr>
  </w:style>
  <w:style w:type="paragraph" w:styleId="Remissivo4">
    <w:name w:val="index 4"/>
    <w:basedOn w:val="Normal"/>
    <w:next w:val="Normal"/>
    <w:autoRedefine/>
    <w:semiHidden/>
    <w:pPr>
      <w:ind w:left="960" w:hanging="240"/>
    </w:pPr>
    <w:rPr>
      <w:szCs w:val="24"/>
    </w:rPr>
  </w:style>
  <w:style w:type="paragraph" w:styleId="Remissivo5">
    <w:name w:val="index 5"/>
    <w:basedOn w:val="Normal"/>
    <w:next w:val="Normal"/>
    <w:autoRedefine/>
    <w:semiHidden/>
    <w:pPr>
      <w:ind w:left="1200" w:hanging="240"/>
    </w:pPr>
    <w:rPr>
      <w:szCs w:val="24"/>
    </w:rPr>
  </w:style>
  <w:style w:type="paragraph" w:styleId="Remissivo6">
    <w:name w:val="index 6"/>
    <w:basedOn w:val="Normal"/>
    <w:next w:val="Normal"/>
    <w:autoRedefine/>
    <w:semiHidden/>
    <w:pPr>
      <w:ind w:left="1440" w:hanging="240"/>
    </w:pPr>
    <w:rPr>
      <w:szCs w:val="24"/>
    </w:rPr>
  </w:style>
  <w:style w:type="paragraph" w:styleId="Remissivo7">
    <w:name w:val="index 7"/>
    <w:basedOn w:val="Normal"/>
    <w:next w:val="Normal"/>
    <w:autoRedefine/>
    <w:semiHidden/>
    <w:pPr>
      <w:ind w:left="1680" w:hanging="240"/>
    </w:pPr>
    <w:rPr>
      <w:szCs w:val="24"/>
    </w:rPr>
  </w:style>
  <w:style w:type="paragraph" w:styleId="Remissivo8">
    <w:name w:val="index 8"/>
    <w:basedOn w:val="Normal"/>
    <w:next w:val="Normal"/>
    <w:autoRedefine/>
    <w:semiHidden/>
    <w:pPr>
      <w:ind w:left="1920" w:hanging="240"/>
    </w:pPr>
    <w:rPr>
      <w:szCs w:val="24"/>
    </w:rPr>
  </w:style>
  <w:style w:type="paragraph" w:styleId="Remissivo9">
    <w:name w:val="index 9"/>
    <w:basedOn w:val="Normal"/>
    <w:next w:val="Normal"/>
    <w:autoRedefine/>
    <w:semiHidden/>
    <w:pPr>
      <w:ind w:left="2160" w:hanging="240"/>
    </w:pPr>
    <w:rPr>
      <w:szCs w:val="24"/>
    </w:rPr>
  </w:style>
  <w:style w:type="paragraph" w:styleId="Ttulodendiceremissivo">
    <w:name w:val="index heading"/>
    <w:basedOn w:val="Normal"/>
    <w:next w:val="Remissivo1"/>
    <w:semiHidden/>
    <w:rPr>
      <w:szCs w:val="24"/>
    </w:rPr>
  </w:style>
  <w:style w:type="paragraph" w:styleId="Corpodetexto3">
    <w:name w:val="Body Text 3"/>
    <w:basedOn w:val="Normal"/>
    <w:rPr>
      <w:rFonts w:ascii="Tahoma" w:hAnsi="Tahoma" w:cs="Tahoma"/>
    </w:rPr>
  </w:style>
  <w:style w:type="paragraph" w:styleId="Ttulo">
    <w:name w:val="Title"/>
    <w:basedOn w:val="Normal"/>
    <w:qFormat/>
    <w:pPr>
      <w:jc w:val="center"/>
    </w:pPr>
    <w:rPr>
      <w:rFonts w:ascii="Arial" w:hAnsi="Arial"/>
      <w:b/>
      <w:sz w:val="28"/>
    </w:rPr>
  </w:style>
  <w:style w:type="character" w:styleId="HiperlinkVisitado">
    <w:name w:val="FollowedHyperlink"/>
    <w:rPr>
      <w:color w:val="800080"/>
      <w:u w:val="single"/>
    </w:rPr>
  </w:style>
  <w:style w:type="character" w:styleId="Refdenotaderodap">
    <w:name w:val="footnote reference"/>
    <w:semiHidden/>
    <w:rPr>
      <w:vertAlign w:val="superscript"/>
    </w:rPr>
  </w:style>
  <w:style w:type="paragraph" w:customStyle="1" w:styleId="Itens">
    <w:name w:val="Itens"/>
    <w:basedOn w:val="Normal"/>
    <w:pPr>
      <w:ind w:right="187"/>
      <w:jc w:val="center"/>
    </w:pPr>
    <w:rPr>
      <w:b/>
      <w:sz w:val="22"/>
    </w:rPr>
  </w:style>
  <w:style w:type="paragraph" w:customStyle="1" w:styleId="Detalhe">
    <w:name w:val="Detalhe"/>
    <w:basedOn w:val="Normal"/>
    <w:pPr>
      <w:jc w:val="center"/>
    </w:pPr>
    <w:rPr>
      <w:b/>
    </w:rPr>
  </w:style>
  <w:style w:type="paragraph" w:customStyle="1" w:styleId="xl24">
    <w:name w:val="xl2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99CCFF"/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b/>
      <w:bCs/>
      <w:sz w:val="22"/>
      <w:szCs w:val="22"/>
    </w:rPr>
  </w:style>
  <w:style w:type="paragraph" w:customStyle="1" w:styleId="xl25">
    <w:name w:val="xl25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Arial" w:eastAsia="Arial Unicode MS" w:hAnsi="Arial" w:cs="Arial"/>
      <w:sz w:val="22"/>
      <w:szCs w:val="22"/>
    </w:rPr>
  </w:style>
  <w:style w:type="paragraph" w:customStyle="1" w:styleId="xl26">
    <w:name w:val="xl2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sz w:val="22"/>
      <w:szCs w:val="22"/>
    </w:rPr>
  </w:style>
  <w:style w:type="paragraph" w:customStyle="1" w:styleId="xl29">
    <w:name w:val="xl2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sz w:val="22"/>
      <w:szCs w:val="22"/>
    </w:rPr>
  </w:style>
  <w:style w:type="paragraph" w:customStyle="1" w:styleId="xl22">
    <w:name w:val="xl22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Arial" w:eastAsia="Arial Unicode MS" w:hAnsi="Arial" w:cs="Arial"/>
      <w:sz w:val="22"/>
      <w:szCs w:val="22"/>
    </w:rPr>
  </w:style>
  <w:style w:type="paragraph" w:customStyle="1" w:styleId="xl23">
    <w:name w:val="xl23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sz w:val="22"/>
      <w:szCs w:val="22"/>
    </w:rPr>
  </w:style>
  <w:style w:type="paragraph" w:styleId="Subttulo">
    <w:name w:val="Subtitle"/>
    <w:basedOn w:val="Normal"/>
    <w:qFormat/>
    <w:pPr>
      <w:jc w:val="center"/>
    </w:pPr>
    <w:rPr>
      <w:b/>
      <w:lang w:eastAsia="en-US"/>
    </w:rPr>
  </w:style>
  <w:style w:type="paragraph" w:styleId="PargrafodaLista">
    <w:name w:val="List Paragraph"/>
    <w:basedOn w:val="Normal"/>
    <w:uiPriority w:val="34"/>
    <w:qFormat/>
    <w:rsid w:val="004364CC"/>
    <w:pPr>
      <w:spacing w:after="200" w:line="276" w:lineRule="auto"/>
      <w:ind w:left="720"/>
      <w:contextualSpacing/>
      <w:jc w:val="left"/>
    </w:pPr>
    <w:rPr>
      <w:rFonts w:ascii="Calibri" w:hAnsi="Calibri"/>
      <w:sz w:val="22"/>
      <w:szCs w:val="22"/>
    </w:rPr>
  </w:style>
  <w:style w:type="table" w:styleId="Tabelacomgrade">
    <w:name w:val="Table Grid"/>
    <w:basedOn w:val="Tabelanormal"/>
    <w:uiPriority w:val="59"/>
    <w:rsid w:val="004364CC"/>
    <w:pPr>
      <w:ind w:left="68"/>
      <w:jc w:val="both"/>
    </w:pPr>
    <w:rPr>
      <w:rFonts w:eastAsia="Calibri"/>
      <w:sz w:val="24"/>
      <w:szCs w:val="24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notadefim">
    <w:name w:val="endnote text"/>
    <w:basedOn w:val="Normal"/>
    <w:link w:val="TextodenotadefimChar"/>
    <w:rsid w:val="001A764B"/>
    <w:rPr>
      <w:sz w:val="20"/>
    </w:rPr>
  </w:style>
  <w:style w:type="character" w:customStyle="1" w:styleId="TextodenotadefimChar">
    <w:name w:val="Texto de nota de fim Char"/>
    <w:basedOn w:val="Fontepargpadro"/>
    <w:link w:val="Textodenotadefim"/>
    <w:rsid w:val="001A764B"/>
  </w:style>
  <w:style w:type="character" w:styleId="Refdenotadefim">
    <w:name w:val="endnote reference"/>
    <w:rsid w:val="001A764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CD1EEE5A5A57B48B91C3867B9230F7D" ma:contentTypeVersion="7" ma:contentTypeDescription="Create a new document." ma:contentTypeScope="" ma:versionID="d9849a62a46999d23a5fdfb1e081d975">
  <xsd:schema xmlns:xsd="http://www.w3.org/2001/XMLSchema" xmlns:xs="http://www.w3.org/2001/XMLSchema" xmlns:p="http://schemas.microsoft.com/office/2006/metadata/properties" xmlns:ns3="78c13a8a-f3cb-4f2a-a00a-d42a564ddd85" targetNamespace="http://schemas.microsoft.com/office/2006/metadata/properties" ma:root="true" ma:fieldsID="b26e8810db549370469957f201515305" ns3:_="">
    <xsd:import namespace="78c13a8a-f3cb-4f2a-a00a-d42a564ddd8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c13a8a-f3cb-4f2a-a00a-d42a564ddd8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C62272-A0DD-431F-B9D0-7A19614F35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c13a8a-f3cb-4f2a-a00a-d42a564ddd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0A1B31C-31E3-40DA-AFA7-825122B6F47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26A88FA-3C7B-4FA9-9BE9-5377D0D19DA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4B97F60-6BDE-4BEC-A610-E876A3A3EA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</Pages>
  <Words>1381</Words>
  <Characters>7459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Projeto de Implantação do SAC</vt:lpstr>
    </vt:vector>
  </TitlesOfParts>
  <Manager>Alexandre Sabbatini</Manager>
  <Company>Big Deal Eletrodomésticos Ltda.</Company>
  <LinksUpToDate>false</LinksUpToDate>
  <CharactersWithSpaces>8823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de Implantação do SAC</dc:title>
  <dc:subject>Projeto de Implantação do SAC</dc:subject>
  <dc:creator>Grupo de Projetos</dc:creator>
  <cp:keywords/>
  <cp:lastModifiedBy>aluno</cp:lastModifiedBy>
  <cp:revision>29</cp:revision>
  <cp:lastPrinted>2003-11-07T20:35:00Z</cp:lastPrinted>
  <dcterms:created xsi:type="dcterms:W3CDTF">2024-06-07T10:55:00Z</dcterms:created>
  <dcterms:modified xsi:type="dcterms:W3CDTF">2024-06-10T12:02:00Z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0x010100DCD1EEE5A5A57B48B91C3867B9230F7D</vt:lpwstr>
  </property>
</Properties>
</file>