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B68BB" w14:textId="50E0C880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c)</w:t>
      </w:r>
      <w:r w:rsidRPr="00296867">
        <w:t xml:space="preserve"> Definir requisitos para um sistema de gestão de segurança da informação.</w:t>
      </w:r>
    </w:p>
    <w:p w14:paraId="3F0D89CD" w14:textId="751F8399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b)</w:t>
      </w:r>
      <w:r w:rsidRPr="00296867">
        <w:t xml:space="preserve"> Define diretrizes para a proteção de informações sensíveis.</w:t>
      </w:r>
    </w:p>
    <w:p w14:paraId="056C5C56" w14:textId="6981FE15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a)</w:t>
      </w:r>
      <w:r w:rsidRPr="00296867">
        <w:t xml:space="preserve"> Confidencialidade, integridade e disponibilidade.</w:t>
      </w:r>
    </w:p>
    <w:p w14:paraId="291F0112" w14:textId="5B8A5194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a)</w:t>
      </w:r>
      <w:r w:rsidRPr="00296867">
        <w:t xml:space="preserve"> </w:t>
      </w:r>
      <w:proofErr w:type="spellStart"/>
      <w:r w:rsidRPr="00296867">
        <w:t>Information</w:t>
      </w:r>
      <w:proofErr w:type="spellEnd"/>
      <w:r w:rsidRPr="00296867">
        <w:t xml:space="preserve"> Security Management System (Sistema de Gestão de Segurança da Informação).</w:t>
      </w:r>
    </w:p>
    <w:p w14:paraId="2578E15D" w14:textId="05EFFEE9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c)</w:t>
      </w:r>
      <w:r w:rsidRPr="00296867">
        <w:t xml:space="preserve"> Assegurar a confidencialidade da informação.</w:t>
      </w:r>
    </w:p>
    <w:p w14:paraId="296A6DC0" w14:textId="71A6205B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d)</w:t>
      </w:r>
      <w:r w:rsidRPr="00296867">
        <w:t xml:space="preserve"> Todas as alternativas anteriores estão corretas.</w:t>
      </w:r>
    </w:p>
    <w:p w14:paraId="730124BB" w14:textId="5364FAEB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d)</w:t>
      </w:r>
      <w:r w:rsidRPr="00296867">
        <w:t xml:space="preserve"> Todas as alternativas anteriores estão corretas.</w:t>
      </w:r>
    </w:p>
    <w:p w14:paraId="0DEB0CCD" w14:textId="163B1EB3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a)</w:t>
      </w:r>
      <w:r w:rsidRPr="00296867">
        <w:t xml:space="preserve"> Identificar e mitigar ameaças à segurança da informação.</w:t>
      </w:r>
    </w:p>
    <w:p w14:paraId="0D56D97C" w14:textId="448E2FE8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a)</w:t>
      </w:r>
      <w:r w:rsidRPr="00296867">
        <w:t xml:space="preserve"> </w:t>
      </w:r>
      <w:proofErr w:type="spellStart"/>
      <w:r w:rsidRPr="00296867">
        <w:t>Plan</w:t>
      </w:r>
      <w:proofErr w:type="spellEnd"/>
      <w:r w:rsidRPr="00296867">
        <w:t xml:space="preserve">, Do, </w:t>
      </w:r>
      <w:proofErr w:type="spellStart"/>
      <w:r w:rsidRPr="00296867">
        <w:t>Check</w:t>
      </w:r>
      <w:proofErr w:type="spellEnd"/>
      <w:r w:rsidRPr="00296867">
        <w:t xml:space="preserve">, </w:t>
      </w:r>
      <w:proofErr w:type="spellStart"/>
      <w:r w:rsidRPr="00296867">
        <w:t>Act</w:t>
      </w:r>
      <w:proofErr w:type="spellEnd"/>
      <w:r w:rsidRPr="00296867">
        <w:t xml:space="preserve"> (Planejar, Executar, Verificar, Agir).</w:t>
      </w:r>
    </w:p>
    <w:p w14:paraId="57E228B0" w14:textId="4660E128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d)</w:t>
      </w:r>
      <w:r w:rsidRPr="00296867">
        <w:t xml:space="preserve"> Todas as alternativas anteriores estão corretas.</w:t>
      </w:r>
    </w:p>
    <w:p w14:paraId="1A3FBC16" w14:textId="1A7FD0FF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a)</w:t>
      </w:r>
      <w:r w:rsidRPr="00296867">
        <w:t xml:space="preserve"> Sistema de Gestão de Segurança da Informação.</w:t>
      </w:r>
    </w:p>
    <w:p w14:paraId="1A1F4ACC" w14:textId="70530E08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a)</w:t>
      </w:r>
      <w:r w:rsidRPr="00296867">
        <w:t xml:space="preserve"> Planejar, Executar, Verificar, Agir.</w:t>
      </w:r>
    </w:p>
    <w:p w14:paraId="3D852D6E" w14:textId="2C7E7478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a)</w:t>
      </w:r>
      <w:r w:rsidRPr="00296867">
        <w:t xml:space="preserve"> Definir os objetivos do sistema de gestão de segurança da informação.</w:t>
      </w:r>
    </w:p>
    <w:p w14:paraId="392CAD14" w14:textId="398DE926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b)</w:t>
      </w:r>
      <w:r w:rsidRPr="00296867">
        <w:t xml:space="preserve"> Implementar e operar as medidas de segurança definidas.</w:t>
      </w:r>
    </w:p>
    <w:p w14:paraId="01F8A320" w14:textId="40E8ED93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a)</w:t>
      </w:r>
      <w:r w:rsidRPr="00296867">
        <w:t xml:space="preserve"> Key Performance Indicator (Indicador-chave de Desempenho).</w:t>
      </w:r>
    </w:p>
    <w:p w14:paraId="3A96A159" w14:textId="4AB1E3CD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a)</w:t>
      </w:r>
      <w:r w:rsidRPr="00296867">
        <w:t xml:space="preserve"> Medir a eficácia do sistema de gestão de segurança da informação.</w:t>
      </w:r>
    </w:p>
    <w:p w14:paraId="3FB898F1" w14:textId="3A8E42D6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c)</w:t>
      </w:r>
      <w:r w:rsidRPr="00296867">
        <w:t xml:space="preserve"> Avaliar a eficácia das medidas implementadas.</w:t>
      </w:r>
    </w:p>
    <w:p w14:paraId="27D03C94" w14:textId="31F88311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a)</w:t>
      </w:r>
      <w:r w:rsidRPr="00296867">
        <w:t xml:space="preserve"> Recovery Time </w:t>
      </w:r>
      <w:proofErr w:type="spellStart"/>
      <w:r w:rsidRPr="00296867">
        <w:t>Objective</w:t>
      </w:r>
      <w:proofErr w:type="spellEnd"/>
      <w:r w:rsidRPr="00296867">
        <w:t xml:space="preserve"> (Objetivo de Tempo de Recuperação).</w:t>
      </w:r>
    </w:p>
    <w:p w14:paraId="7AB0CA3C" w14:textId="47A629B7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a)</w:t>
      </w:r>
      <w:r w:rsidRPr="00296867">
        <w:t xml:space="preserve"> Definir o tempo máximo tolerável para a recuperação de dados após um incidente.</w:t>
      </w:r>
    </w:p>
    <w:p w14:paraId="6B4B6325" w14:textId="51751982" w:rsidR="00296867" w:rsidRPr="00296867" w:rsidRDefault="00296867" w:rsidP="00296867">
      <w:pPr>
        <w:pStyle w:val="PargrafodaLista"/>
        <w:numPr>
          <w:ilvl w:val="0"/>
          <w:numId w:val="1"/>
        </w:numPr>
      </w:pPr>
      <w:r w:rsidRPr="00296867">
        <w:rPr>
          <w:b/>
          <w:bCs/>
        </w:rPr>
        <w:t>c)</w:t>
      </w:r>
      <w:r w:rsidRPr="00296867">
        <w:t xml:space="preserve"> Agir para corrigir e prevenir não conformidades.</w:t>
      </w:r>
    </w:p>
    <w:p w14:paraId="7EA28962" w14:textId="77777777" w:rsidR="00AA7D46" w:rsidRDefault="00AA7D46"/>
    <w:sectPr w:rsidR="00AA7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A78D4"/>
    <w:multiLevelType w:val="hybridMultilevel"/>
    <w:tmpl w:val="3F109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1418F"/>
    <w:multiLevelType w:val="hybridMultilevel"/>
    <w:tmpl w:val="3858F20C"/>
    <w:lvl w:ilvl="0" w:tplc="64707D8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170688">
    <w:abstractNumId w:val="0"/>
  </w:num>
  <w:num w:numId="2" w16cid:durableId="359666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67"/>
    <w:rsid w:val="00057E45"/>
    <w:rsid w:val="00213213"/>
    <w:rsid w:val="00296867"/>
    <w:rsid w:val="0071555B"/>
    <w:rsid w:val="00AA7D46"/>
    <w:rsid w:val="00D0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40B88"/>
  <w15:chartTrackingRefBased/>
  <w15:docId w15:val="{AE7BF8A7-1030-4CA3-A964-193EA3E3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6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6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6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6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6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6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6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6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6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6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6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6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68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686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68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68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68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68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6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6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6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6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6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68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68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686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6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686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68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2025-06-17T11:27:00Z</dcterms:created>
  <dcterms:modified xsi:type="dcterms:W3CDTF">2025-06-17T11:29:00Z</dcterms:modified>
</cp:coreProperties>
</file>