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6DD8" w14:textId="77777777" w:rsidR="00E23CBB" w:rsidRPr="00E23CBB" w:rsidRDefault="00E23CBB" w:rsidP="00E23CBB">
      <w:r w:rsidRPr="00E23CBB">
        <w:t>01 - O que é uma Política de Segurança da Informação?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Um documento que define regras e diretrizes para proteger as informações da organização</w:t>
      </w:r>
    </w:p>
    <w:p w14:paraId="407FFFC3" w14:textId="77777777" w:rsidR="00E23CBB" w:rsidRPr="00E23CBB" w:rsidRDefault="00E23CBB" w:rsidP="00E23CBB">
      <w:r w:rsidRPr="00E23CBB">
        <w:t>02 - Qual é a principal finalidade de uma Política de Segurança da Informação?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Manter a integridade, confidencialidade e disponibilidade das informações</w:t>
      </w:r>
    </w:p>
    <w:p w14:paraId="0983C545" w14:textId="77777777" w:rsidR="00E23CBB" w:rsidRPr="00E23CBB" w:rsidRDefault="00E23CBB" w:rsidP="00E23CBB">
      <w:r w:rsidRPr="00E23CBB">
        <w:t>03 - Quais são os elementos essenciais de uma Política de Segurança da Informação?</w:t>
      </w:r>
      <w:r w:rsidRPr="00E23CBB">
        <w:br/>
      </w:r>
      <w:r w:rsidRPr="00E23CBB">
        <w:rPr>
          <w:b/>
          <w:bCs/>
        </w:rPr>
        <w:t>a)</w:t>
      </w:r>
      <w:r w:rsidRPr="00E23CBB">
        <w:t xml:space="preserve"> Procedimentos e controles de segurança</w:t>
      </w:r>
    </w:p>
    <w:p w14:paraId="1F338AFC" w14:textId="77777777" w:rsidR="00E23CBB" w:rsidRPr="00E23CBB" w:rsidRDefault="00E23CBB" w:rsidP="00E23CBB">
      <w:r w:rsidRPr="00E23CBB">
        <w:t>04 - Quem é responsável por implementar e monitorar a Política de Segurança da Informação em uma organização?</w:t>
      </w:r>
      <w:r w:rsidRPr="00E23CBB">
        <w:br/>
      </w:r>
      <w:r w:rsidRPr="00E23CBB">
        <w:rPr>
          <w:b/>
          <w:bCs/>
        </w:rPr>
        <w:t>d)</w:t>
      </w:r>
      <w:r w:rsidRPr="00E23CBB">
        <w:t xml:space="preserve"> A alta administração</w:t>
      </w:r>
    </w:p>
    <w:p w14:paraId="1767B1C0" w14:textId="77777777" w:rsidR="00E23CBB" w:rsidRPr="00E23CBB" w:rsidRDefault="00E23CBB" w:rsidP="00E23CBB">
      <w:r w:rsidRPr="00E23CBB">
        <w:t>05 - Qual é a importância de treinamentos sobre Política de Segurança da Informação para os funcionários?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Para garantir que todos os funcionários conheçam e sigam as diretrizes de segurança</w:t>
      </w:r>
    </w:p>
    <w:p w14:paraId="001AE22E" w14:textId="77777777" w:rsidR="00E23CBB" w:rsidRPr="00E23CBB" w:rsidRDefault="00E23CBB" w:rsidP="00E23CBB">
      <w:r w:rsidRPr="00E23CBB">
        <w:t>06 - O que é um incidente de segurança da informação?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Uma violação de segurança que compromete a integridade, confidencialidade ou disponibilidade das informações</w:t>
      </w:r>
    </w:p>
    <w:p w14:paraId="2263A081" w14:textId="77777777" w:rsidR="00E23CBB" w:rsidRPr="00E23CBB" w:rsidRDefault="00E23CBB" w:rsidP="00E23CBB">
      <w:r w:rsidRPr="00E23CBB">
        <w:t>07 - Qual é a melhor abordagem para lidar com um incidente de segurança da informação?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Reportar imediatamente o incidente à equipe de TI ou ao responsável pela segurança da informação</w:t>
      </w:r>
    </w:p>
    <w:p w14:paraId="63114BA1" w14:textId="77777777" w:rsidR="00E23CBB" w:rsidRPr="00E23CBB" w:rsidRDefault="00E23CBB" w:rsidP="00E23CBB">
      <w:r w:rsidRPr="00E23CBB">
        <w:t>08 - O que é um plano de continuidade de negócios?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Um plano para garantir que a empresa continue operando em caso de desastre</w:t>
      </w:r>
    </w:p>
    <w:p w14:paraId="298F54C1" w14:textId="77777777" w:rsidR="00E23CBB" w:rsidRPr="00E23CBB" w:rsidRDefault="00E23CBB" w:rsidP="00E23CBB">
      <w:r w:rsidRPr="00E23CBB">
        <w:t>09 - Por que é importante ter um plano de continuidade de negócios?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Para minimizar os impactos de interrupções nas operações devido a desastres ou incidentes de segurança</w:t>
      </w:r>
    </w:p>
    <w:p w14:paraId="7AB32DDA" w14:textId="77777777" w:rsidR="00E23CBB" w:rsidRPr="00E23CBB" w:rsidRDefault="00E23CBB" w:rsidP="00E23CBB">
      <w:r w:rsidRPr="00E23CBB">
        <w:t>10 - O que é criptografia de dados?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Um método para tornar os dados ilegíveis para pessoas não autorizadas</w:t>
      </w:r>
    </w:p>
    <w:p w14:paraId="46F2F7CF" w14:textId="77777777" w:rsidR="00E23CBB" w:rsidRPr="00E23CBB" w:rsidRDefault="00E23CBB" w:rsidP="00E23CBB">
      <w:r w:rsidRPr="00E23CBB">
        <w:t>11 - Quais são os benefícios da criptografia de dados?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Proteger os dados contra acesso não autorizado</w:t>
      </w:r>
    </w:p>
    <w:p w14:paraId="7219A487" w14:textId="77777777" w:rsidR="00E23CBB" w:rsidRPr="00E23CBB" w:rsidRDefault="00E23CBB" w:rsidP="00E23CBB">
      <w:r w:rsidRPr="00E23CBB">
        <w:t>12 - O que é autenticação de dois fatores?</w:t>
      </w:r>
      <w:r w:rsidRPr="00E23CBB">
        <w:br/>
      </w:r>
      <w:r w:rsidRPr="00E23CBB">
        <w:rPr>
          <w:b/>
          <w:bCs/>
        </w:rPr>
        <w:t>d)</w:t>
      </w:r>
      <w:r w:rsidRPr="00E23CBB">
        <w:t xml:space="preserve"> Um método que requer um código gerado por um aplicativo de autenticação para acessar um sistema</w:t>
      </w:r>
    </w:p>
    <w:p w14:paraId="5CC9B133" w14:textId="77777777" w:rsidR="00E23CBB" w:rsidRPr="00E23CBB" w:rsidRDefault="00E23CBB" w:rsidP="00E23CBB">
      <w:r w:rsidRPr="00E23CBB">
        <w:t>13 - Por que a autenticação de dois fatores é mais segura do que apenas a senha?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Porque requer mais do que apenas algo que o usuário sabe (a senha)</w:t>
      </w:r>
    </w:p>
    <w:p w14:paraId="409FC992" w14:textId="77777777" w:rsidR="00E23CBB" w:rsidRPr="00E23CBB" w:rsidRDefault="00E23CBB" w:rsidP="00E23CBB">
      <w:r w:rsidRPr="00E23CBB">
        <w:t>14 - O que é uma política de senhas?</w:t>
      </w:r>
      <w:r w:rsidRPr="00E23CBB">
        <w:br/>
      </w:r>
      <w:r w:rsidRPr="00E23CBB">
        <w:rPr>
          <w:b/>
          <w:bCs/>
        </w:rPr>
        <w:t>a)</w:t>
      </w:r>
      <w:r w:rsidRPr="00E23CBB">
        <w:t xml:space="preserve"> Um conjunto de regras que determinam a complexidade das senhas que os funcionários devem usar</w:t>
      </w:r>
    </w:p>
    <w:p w14:paraId="4D04A9EC" w14:textId="77777777" w:rsidR="00E23CBB" w:rsidRPr="00E23CBB" w:rsidRDefault="00E23CBB" w:rsidP="00E23CBB">
      <w:r w:rsidRPr="00E23CBB">
        <w:t>15 - Por que é importante ter uma política de senhas forte?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Para proteger contra adivinhação de senhas</w:t>
      </w:r>
    </w:p>
    <w:p w14:paraId="46F7B24D" w14:textId="77777777" w:rsidR="00E23CBB" w:rsidRPr="00E23CBB" w:rsidRDefault="00E23CBB" w:rsidP="00E23CBB">
      <w:r w:rsidRPr="00E23CBB">
        <w:t>16 - O que é uma política de backup?</w:t>
      </w:r>
      <w:r w:rsidRPr="00E23CBB">
        <w:br/>
      </w:r>
      <w:r w:rsidRPr="00E23CBB">
        <w:rPr>
          <w:b/>
          <w:bCs/>
        </w:rPr>
        <w:t>c)</w:t>
      </w:r>
      <w:r w:rsidRPr="00E23CBB">
        <w:t xml:space="preserve"> Um conjunto de regras que determinam como os dados devem ser backup</w:t>
      </w:r>
    </w:p>
    <w:p w14:paraId="27801F92" w14:textId="77777777" w:rsidR="00E23CBB" w:rsidRPr="00E23CBB" w:rsidRDefault="00E23CBB" w:rsidP="00E23CBB">
      <w:r w:rsidRPr="00E23CBB">
        <w:lastRenderedPageBreak/>
        <w:t>17 - Por que é importante ter uma política de backup?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Para garantir que os dados sejam recuperáveis em caso de perda ou corrupção</w:t>
      </w:r>
    </w:p>
    <w:p w14:paraId="7947F795" w14:textId="77777777" w:rsidR="00E23CBB" w:rsidRPr="00E23CBB" w:rsidRDefault="00E23CBB" w:rsidP="00E23CBB">
      <w:r w:rsidRPr="00E23CBB">
        <w:t>18 - O que é um incidente de segurança cibernética?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Um evento que compromete a segurança das informações</w:t>
      </w:r>
    </w:p>
    <w:p w14:paraId="58F1FD46" w14:textId="77777777" w:rsidR="00E23CBB" w:rsidRPr="00E23CBB" w:rsidRDefault="00E23CBB" w:rsidP="00E23CBB">
      <w:r w:rsidRPr="00E23CBB">
        <w:t>19 - Qual é a diferença entre segurança cibernética e segurança da informação?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Segurança cibernética se refere especificamente à proteção de sistemas de computadores e redes, enquanto segurança da informação se refere à proteção de todas as formas de informações</w:t>
      </w:r>
    </w:p>
    <w:p w14:paraId="568E40DE" w14:textId="77777777" w:rsidR="00E23CBB" w:rsidRPr="00E23CBB" w:rsidRDefault="00E23CBB" w:rsidP="00E23CBB">
      <w:r w:rsidRPr="00E23CBB">
        <w:t>20 - Qual é a importância da conformidade com as regulamentações de segurança da informação?</w:t>
      </w:r>
      <w:r w:rsidRPr="00E23CBB">
        <w:br/>
      </w:r>
      <w:r w:rsidRPr="00E23CBB">
        <w:rPr>
          <w:b/>
          <w:bCs/>
        </w:rPr>
        <w:t>b)</w:t>
      </w:r>
      <w:r w:rsidRPr="00E23CBB">
        <w:t xml:space="preserve"> Para garantir que a organização esteja em conformidade com as leis e regulamentações aplicáveis</w:t>
      </w:r>
    </w:p>
    <w:p w14:paraId="5701D425" w14:textId="77777777" w:rsidR="00AA7D46" w:rsidRPr="00E23CBB" w:rsidRDefault="00AA7D46" w:rsidP="00E23CBB"/>
    <w:sectPr w:rsidR="00AA7D46" w:rsidRPr="00E23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D4FAD"/>
    <w:multiLevelType w:val="hybridMultilevel"/>
    <w:tmpl w:val="BD166B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28AF"/>
    <w:multiLevelType w:val="hybridMultilevel"/>
    <w:tmpl w:val="5BA8AEF4"/>
    <w:lvl w:ilvl="0" w:tplc="EC16A7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82153"/>
    <w:multiLevelType w:val="hybridMultilevel"/>
    <w:tmpl w:val="625E2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01405"/>
    <w:multiLevelType w:val="hybridMultilevel"/>
    <w:tmpl w:val="C8AAA3B4"/>
    <w:lvl w:ilvl="0" w:tplc="938833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946834">
    <w:abstractNumId w:val="0"/>
  </w:num>
  <w:num w:numId="2" w16cid:durableId="76288770">
    <w:abstractNumId w:val="1"/>
  </w:num>
  <w:num w:numId="3" w16cid:durableId="583494775">
    <w:abstractNumId w:val="2"/>
  </w:num>
  <w:num w:numId="4" w16cid:durableId="16633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BB"/>
    <w:rsid w:val="00057E45"/>
    <w:rsid w:val="0071555B"/>
    <w:rsid w:val="00877659"/>
    <w:rsid w:val="00AA7D46"/>
    <w:rsid w:val="00D03A33"/>
    <w:rsid w:val="00E2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1772"/>
  <w15:chartTrackingRefBased/>
  <w15:docId w15:val="{09E5E77E-9FDD-469A-8918-1FE7E896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3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3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3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C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C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C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3C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3C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3C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3C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3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2025-06-17T11:30:00Z</dcterms:created>
  <dcterms:modified xsi:type="dcterms:W3CDTF">2025-06-17T11:35:00Z</dcterms:modified>
</cp:coreProperties>
</file>