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D93A3" w14:textId="77777777" w:rsidR="0052073E" w:rsidRDefault="0052073E"/>
    <w:p w14:paraId="11999A7D" w14:textId="77777777" w:rsidR="00327605" w:rsidRDefault="00327605"/>
    <w:p w14:paraId="40395F1E" w14:textId="77777777" w:rsidR="00327605" w:rsidRDefault="00327605"/>
    <w:p w14:paraId="2BF13C21" w14:textId="77777777" w:rsidR="00327605" w:rsidRDefault="00327605"/>
    <w:p w14:paraId="6E6EA03E" w14:textId="77777777" w:rsidR="00327605" w:rsidRDefault="00327605"/>
    <w:p w14:paraId="004509D3" w14:textId="77777777" w:rsidR="00327605" w:rsidRDefault="00327605"/>
    <w:p w14:paraId="73DAFAA5" w14:textId="3596007C" w:rsidR="0052073E" w:rsidRDefault="009B58C8" w:rsidP="00C132E1">
      <w:pPr>
        <w:jc w:val="center"/>
        <w:rPr>
          <w:rFonts w:ascii="Arial" w:hAnsi="Arial" w:cs="Arial"/>
          <w:b/>
          <w:bCs/>
          <w:sz w:val="32"/>
          <w:szCs w:val="32"/>
        </w:rPr>
      </w:pPr>
      <w:r>
        <w:rPr>
          <w:rFonts w:ascii="Arial" w:hAnsi="Arial" w:cs="Arial"/>
          <w:b/>
          <w:bCs/>
          <w:sz w:val="32"/>
          <w:szCs w:val="32"/>
        </w:rPr>
        <w:t>AniamlSave</w:t>
      </w:r>
    </w:p>
    <w:p w14:paraId="726487D7" w14:textId="77777777" w:rsidR="00327605" w:rsidRDefault="00327605" w:rsidP="00C132E1">
      <w:pPr>
        <w:jc w:val="center"/>
        <w:rPr>
          <w:rFonts w:ascii="Arial" w:hAnsi="Arial" w:cs="Arial"/>
          <w:b/>
          <w:bCs/>
          <w:sz w:val="32"/>
          <w:szCs w:val="32"/>
        </w:rPr>
      </w:pPr>
    </w:p>
    <w:p w14:paraId="72637FF6" w14:textId="77777777" w:rsidR="00327605" w:rsidRDefault="00327605" w:rsidP="00C132E1">
      <w:pPr>
        <w:jc w:val="center"/>
        <w:rPr>
          <w:rFonts w:ascii="Arial" w:hAnsi="Arial" w:cs="Arial"/>
          <w:b/>
          <w:bCs/>
          <w:sz w:val="32"/>
          <w:szCs w:val="32"/>
        </w:rPr>
      </w:pPr>
    </w:p>
    <w:p w14:paraId="2B0D4D96" w14:textId="5637FB14" w:rsidR="00327605" w:rsidRPr="007F67C9" w:rsidRDefault="00327605" w:rsidP="00327605">
      <w:pPr>
        <w:rPr>
          <w:rFonts w:ascii="Arial" w:hAnsi="Arial" w:cs="Arial"/>
          <w:b/>
          <w:bCs/>
          <w:sz w:val="32"/>
          <w:szCs w:val="32"/>
        </w:rPr>
      </w:pPr>
      <w:r w:rsidRPr="00327605">
        <w:rPr>
          <w:rFonts w:ascii="Arial" w:hAnsi="Arial" w:cs="Arial"/>
          <w:b/>
          <w:bCs/>
          <w:sz w:val="32"/>
          <w:szCs w:val="32"/>
        </w:rPr>
        <w:t xml:space="preserve">Um guia rápido para </w:t>
      </w:r>
      <w:r w:rsidR="009B58C8" w:rsidRPr="009B58C8">
        <w:rPr>
          <w:rFonts w:ascii="Arial" w:hAnsi="Arial" w:cs="Arial"/>
          <w:b/>
          <w:bCs/>
          <w:sz w:val="32"/>
          <w:szCs w:val="32"/>
        </w:rPr>
        <w:t>a Cibersegurança no AnimalSave</w:t>
      </w:r>
    </w:p>
    <w:p w14:paraId="66A26D5F" w14:textId="77777777" w:rsidR="00327605" w:rsidRDefault="00327605" w:rsidP="00C132E1">
      <w:pPr>
        <w:spacing w:before="100" w:beforeAutospacing="1" w:after="100" w:afterAutospacing="1" w:line="240" w:lineRule="auto"/>
        <w:rPr>
          <w:rFonts w:ascii="Arial" w:eastAsia="Times New Roman" w:hAnsi="Arial" w:cs="Arial"/>
          <w:b/>
          <w:bCs/>
          <w:color w:val="000000"/>
          <w:lang w:eastAsia="pt-BR"/>
        </w:rPr>
      </w:pPr>
    </w:p>
    <w:p w14:paraId="6C389BE2" w14:textId="776BE072" w:rsidR="00C132E1" w:rsidRPr="00C44081" w:rsidRDefault="00C132E1" w:rsidP="00C132E1">
      <w:pPr>
        <w:spacing w:before="100" w:beforeAutospacing="1" w:after="100" w:afterAutospacing="1" w:line="240" w:lineRule="auto"/>
        <w:rPr>
          <w:rFonts w:ascii="Arial" w:eastAsia="Times New Roman" w:hAnsi="Arial" w:cs="Arial"/>
          <w:u w:val="single"/>
          <w:lang w:eastAsia="pt-BR"/>
        </w:rPr>
      </w:pPr>
      <w:r w:rsidRPr="00C132E1">
        <w:rPr>
          <w:rFonts w:ascii="Arial" w:eastAsia="Times New Roman" w:hAnsi="Arial" w:cs="Arial"/>
          <w:b/>
          <w:bCs/>
          <w:color w:val="000000"/>
          <w:lang w:eastAsia="pt-BR"/>
        </w:rPr>
        <w:t>Objetivo d</w:t>
      </w:r>
      <w:r w:rsidR="00327605">
        <w:rPr>
          <w:rFonts w:ascii="Arial" w:eastAsia="Times New Roman" w:hAnsi="Arial" w:cs="Arial"/>
          <w:b/>
          <w:bCs/>
          <w:color w:val="000000"/>
          <w:lang w:eastAsia="pt-BR"/>
        </w:rPr>
        <w:t>a Cartilha</w:t>
      </w:r>
      <w:r w:rsidRPr="00C132E1">
        <w:rPr>
          <w:rFonts w:ascii="Arial" w:eastAsia="Times New Roman" w:hAnsi="Arial" w:cs="Arial"/>
          <w:b/>
          <w:bCs/>
          <w:color w:val="000000"/>
          <w:lang w:eastAsia="pt-BR"/>
        </w:rPr>
        <w:t>:</w:t>
      </w:r>
      <w:r w:rsidRPr="00C132E1">
        <w:rPr>
          <w:rFonts w:ascii="Arial" w:eastAsia="Times New Roman" w:hAnsi="Arial" w:cs="Arial"/>
          <w:color w:val="000000"/>
          <w:lang w:eastAsia="pt-BR"/>
        </w:rPr>
        <w:t xml:space="preserve"> </w:t>
      </w:r>
      <w:r w:rsidR="00327605" w:rsidRPr="009B58C8">
        <w:rPr>
          <w:rFonts w:ascii="Arial" w:eastAsia="Times New Roman" w:hAnsi="Arial" w:cs="Arial"/>
          <w:color w:val="000000"/>
          <w:lang w:eastAsia="pt-BR"/>
        </w:rPr>
        <w:t xml:space="preserve">Esta cartilha </w:t>
      </w:r>
      <w:r w:rsidR="009B58C8" w:rsidRPr="009B58C8">
        <w:rPr>
          <w:rFonts w:ascii="Arial" w:eastAsia="Times New Roman" w:hAnsi="Arial" w:cs="Arial"/>
          <w:color w:val="000000"/>
          <w:lang w:eastAsia="pt-BR"/>
        </w:rPr>
        <w:t>foi elaborada no âmbito das boas práticas de segurança digital da AnimalSave, com o objetivo de fortalecer a proteção de dados no nosso sistema de agendamentos de banho e tosa.</w:t>
      </w:r>
    </w:p>
    <w:p w14:paraId="4E5DC889" w14:textId="77777777" w:rsidR="00327605" w:rsidRDefault="00327605" w:rsidP="00C132E1">
      <w:pPr>
        <w:spacing w:before="100" w:beforeAutospacing="1" w:after="100" w:afterAutospacing="1" w:line="240" w:lineRule="auto"/>
        <w:rPr>
          <w:rFonts w:ascii="Arial" w:eastAsia="Times New Roman" w:hAnsi="Arial" w:cs="Arial"/>
          <w:b/>
          <w:bCs/>
          <w:color w:val="000000"/>
          <w:lang w:eastAsia="pt-BR"/>
        </w:rPr>
      </w:pPr>
    </w:p>
    <w:p w14:paraId="52C10C2F" w14:textId="41FE9797" w:rsidR="00C132E1" w:rsidRPr="00C132E1" w:rsidRDefault="00327605" w:rsidP="00C132E1">
      <w:pPr>
        <w:spacing w:before="100" w:beforeAutospacing="1" w:after="100" w:afterAutospacing="1" w:line="240" w:lineRule="auto"/>
        <w:rPr>
          <w:rFonts w:ascii="Arial" w:eastAsia="Times New Roman" w:hAnsi="Arial" w:cs="Arial"/>
          <w:lang w:eastAsia="pt-BR"/>
        </w:rPr>
      </w:pPr>
      <w:r>
        <w:rPr>
          <w:rFonts w:ascii="Arial" w:eastAsia="Times New Roman" w:hAnsi="Arial" w:cs="Arial"/>
          <w:b/>
          <w:bCs/>
          <w:color w:val="000000"/>
          <w:lang w:eastAsia="pt-BR"/>
        </w:rPr>
        <w:t>Desenvolvido por</w:t>
      </w:r>
      <w:r w:rsidR="00C132E1" w:rsidRPr="00C132E1">
        <w:rPr>
          <w:rFonts w:ascii="Arial" w:eastAsia="Times New Roman" w:hAnsi="Arial" w:cs="Arial"/>
          <w:b/>
          <w:bCs/>
          <w:color w:val="000000"/>
          <w:lang w:eastAsia="pt-BR"/>
        </w:rPr>
        <w:t xml:space="preserve">: </w:t>
      </w:r>
      <w:r w:rsidR="00A01970">
        <w:rPr>
          <w:rFonts w:ascii="Arial" w:eastAsia="Times New Roman" w:hAnsi="Arial" w:cs="Arial"/>
          <w:color w:val="000000"/>
          <w:lang w:eastAsia="pt-BR"/>
        </w:rPr>
        <w:t>Pedro Gabriel</w:t>
      </w:r>
    </w:p>
    <w:p w14:paraId="2A19F952" w14:textId="77777777" w:rsidR="00327605" w:rsidRDefault="00327605" w:rsidP="00C132E1">
      <w:pPr>
        <w:spacing w:before="100" w:beforeAutospacing="1" w:after="100" w:afterAutospacing="1" w:line="240" w:lineRule="auto"/>
        <w:rPr>
          <w:rFonts w:ascii="Arial" w:eastAsia="Times New Roman" w:hAnsi="Arial" w:cs="Arial"/>
          <w:b/>
          <w:bCs/>
          <w:color w:val="000000"/>
          <w:lang w:eastAsia="pt-BR"/>
        </w:rPr>
      </w:pPr>
    </w:p>
    <w:p w14:paraId="2F6A78E8" w14:textId="77777777" w:rsidR="00327605" w:rsidRDefault="00327605" w:rsidP="00C132E1">
      <w:pPr>
        <w:spacing w:before="100" w:beforeAutospacing="1" w:after="100" w:afterAutospacing="1" w:line="240" w:lineRule="auto"/>
        <w:rPr>
          <w:rFonts w:ascii="Arial" w:eastAsia="Times New Roman" w:hAnsi="Arial" w:cs="Arial"/>
          <w:b/>
          <w:bCs/>
          <w:color w:val="000000"/>
          <w:lang w:eastAsia="pt-BR"/>
        </w:rPr>
      </w:pPr>
    </w:p>
    <w:p w14:paraId="659B47A1" w14:textId="77777777" w:rsidR="00327605" w:rsidRDefault="00327605" w:rsidP="00C132E1">
      <w:pPr>
        <w:spacing w:before="100" w:beforeAutospacing="1" w:after="100" w:afterAutospacing="1" w:line="240" w:lineRule="auto"/>
        <w:rPr>
          <w:rFonts w:ascii="Arial" w:eastAsia="Times New Roman" w:hAnsi="Arial" w:cs="Arial"/>
          <w:b/>
          <w:bCs/>
          <w:color w:val="000000"/>
          <w:lang w:eastAsia="pt-BR"/>
        </w:rPr>
      </w:pPr>
    </w:p>
    <w:p w14:paraId="5889B2B8" w14:textId="77777777" w:rsidR="00327605" w:rsidRDefault="00327605" w:rsidP="00C132E1">
      <w:pPr>
        <w:spacing w:before="100" w:beforeAutospacing="1" w:after="100" w:afterAutospacing="1" w:line="240" w:lineRule="auto"/>
        <w:rPr>
          <w:rFonts w:ascii="Arial" w:eastAsia="Times New Roman" w:hAnsi="Arial" w:cs="Arial"/>
          <w:b/>
          <w:bCs/>
          <w:color w:val="000000"/>
          <w:lang w:eastAsia="pt-BR"/>
        </w:rPr>
      </w:pPr>
    </w:p>
    <w:p w14:paraId="76F16060" w14:textId="77777777" w:rsidR="00327605" w:rsidRDefault="00327605" w:rsidP="00C132E1">
      <w:pPr>
        <w:spacing w:before="100" w:beforeAutospacing="1" w:after="100" w:afterAutospacing="1" w:line="240" w:lineRule="auto"/>
        <w:rPr>
          <w:rFonts w:ascii="Arial" w:eastAsia="Times New Roman" w:hAnsi="Arial" w:cs="Arial"/>
          <w:b/>
          <w:bCs/>
          <w:color w:val="000000"/>
          <w:lang w:eastAsia="pt-BR"/>
        </w:rPr>
      </w:pPr>
    </w:p>
    <w:p w14:paraId="3C58652B" w14:textId="77777777" w:rsidR="00327605" w:rsidRDefault="00327605" w:rsidP="00C132E1">
      <w:pPr>
        <w:spacing w:before="100" w:beforeAutospacing="1" w:after="100" w:afterAutospacing="1" w:line="240" w:lineRule="auto"/>
        <w:rPr>
          <w:rFonts w:ascii="Arial" w:eastAsia="Times New Roman" w:hAnsi="Arial" w:cs="Arial"/>
          <w:b/>
          <w:bCs/>
          <w:color w:val="000000"/>
          <w:lang w:eastAsia="pt-BR"/>
        </w:rPr>
      </w:pPr>
    </w:p>
    <w:p w14:paraId="4C1E7958" w14:textId="77777777" w:rsidR="00327605" w:rsidRDefault="00327605" w:rsidP="00C132E1">
      <w:pPr>
        <w:spacing w:before="100" w:beforeAutospacing="1" w:after="100" w:afterAutospacing="1" w:line="240" w:lineRule="auto"/>
        <w:rPr>
          <w:rFonts w:ascii="Arial" w:eastAsia="Times New Roman" w:hAnsi="Arial" w:cs="Arial"/>
          <w:b/>
          <w:bCs/>
          <w:color w:val="000000"/>
          <w:lang w:eastAsia="pt-BR"/>
        </w:rPr>
      </w:pPr>
    </w:p>
    <w:p w14:paraId="590E55D4" w14:textId="77777777" w:rsidR="00327605" w:rsidRDefault="00327605" w:rsidP="00C132E1">
      <w:pPr>
        <w:spacing w:before="100" w:beforeAutospacing="1" w:after="100" w:afterAutospacing="1" w:line="240" w:lineRule="auto"/>
        <w:rPr>
          <w:rFonts w:ascii="Arial" w:eastAsia="Times New Roman" w:hAnsi="Arial" w:cs="Arial"/>
          <w:b/>
          <w:bCs/>
          <w:color w:val="000000"/>
          <w:lang w:eastAsia="pt-BR"/>
        </w:rPr>
      </w:pPr>
    </w:p>
    <w:p w14:paraId="09FD7683" w14:textId="77777777" w:rsidR="00327605" w:rsidRDefault="00327605" w:rsidP="00C132E1">
      <w:pPr>
        <w:spacing w:before="100" w:beforeAutospacing="1" w:after="100" w:afterAutospacing="1" w:line="240" w:lineRule="auto"/>
        <w:rPr>
          <w:rFonts w:ascii="Arial" w:eastAsia="Times New Roman" w:hAnsi="Arial" w:cs="Arial"/>
          <w:b/>
          <w:bCs/>
          <w:color w:val="000000"/>
          <w:lang w:eastAsia="pt-BR"/>
        </w:rPr>
      </w:pPr>
    </w:p>
    <w:p w14:paraId="468E6DB3" w14:textId="77777777" w:rsidR="00327605" w:rsidRDefault="00327605" w:rsidP="00C132E1">
      <w:pPr>
        <w:spacing w:before="100" w:beforeAutospacing="1" w:after="100" w:afterAutospacing="1" w:line="240" w:lineRule="auto"/>
        <w:rPr>
          <w:rFonts w:ascii="Arial" w:eastAsia="Times New Roman" w:hAnsi="Arial" w:cs="Arial"/>
          <w:b/>
          <w:bCs/>
          <w:color w:val="000000"/>
          <w:lang w:eastAsia="pt-BR"/>
        </w:rPr>
      </w:pPr>
    </w:p>
    <w:p w14:paraId="3A0A973A" w14:textId="77777777" w:rsidR="00327605" w:rsidRDefault="00327605" w:rsidP="00C132E1">
      <w:pPr>
        <w:spacing w:before="100" w:beforeAutospacing="1" w:after="100" w:afterAutospacing="1" w:line="240" w:lineRule="auto"/>
        <w:rPr>
          <w:rFonts w:ascii="Arial" w:eastAsia="Times New Roman" w:hAnsi="Arial" w:cs="Arial"/>
          <w:b/>
          <w:bCs/>
          <w:color w:val="000000"/>
          <w:lang w:eastAsia="pt-BR"/>
        </w:rPr>
      </w:pPr>
    </w:p>
    <w:p w14:paraId="32727FFF" w14:textId="77777777" w:rsidR="00327605" w:rsidRDefault="00327605" w:rsidP="00C132E1">
      <w:pPr>
        <w:spacing w:before="100" w:beforeAutospacing="1" w:after="100" w:afterAutospacing="1" w:line="240" w:lineRule="auto"/>
        <w:rPr>
          <w:rFonts w:ascii="Arial" w:eastAsia="Times New Roman" w:hAnsi="Arial" w:cs="Arial"/>
          <w:b/>
          <w:bCs/>
          <w:color w:val="000000"/>
          <w:lang w:eastAsia="pt-BR"/>
        </w:rPr>
      </w:pPr>
    </w:p>
    <w:p w14:paraId="1D52592E" w14:textId="59CB9856" w:rsidR="00327605" w:rsidRDefault="00327605" w:rsidP="0046383F">
      <w:pPr>
        <w:spacing w:before="100" w:beforeAutospacing="1" w:after="100" w:afterAutospacing="1" w:line="240" w:lineRule="auto"/>
        <w:ind w:left="-142"/>
        <w:rPr>
          <w:rFonts w:ascii="Arial" w:eastAsia="Times New Roman" w:hAnsi="Arial" w:cs="Arial"/>
          <w:b/>
          <w:bCs/>
          <w:color w:val="000000"/>
          <w:lang w:eastAsia="pt-BR"/>
        </w:rPr>
      </w:pPr>
      <w:r w:rsidRPr="00327605">
        <w:rPr>
          <w:rFonts w:ascii="Arial" w:eastAsia="Times New Roman" w:hAnsi="Arial" w:cs="Arial"/>
          <w:b/>
          <w:bCs/>
          <w:noProof/>
          <w:color w:val="000000"/>
          <w:lang w:eastAsia="pt-BR"/>
        </w:rPr>
        <w:drawing>
          <wp:inline distT="0" distB="0" distL="0" distR="0" wp14:anchorId="72A00CC1" wp14:editId="4FF230F6">
            <wp:extent cx="2505425" cy="885949"/>
            <wp:effectExtent l="0" t="0" r="0" b="9525"/>
            <wp:docPr id="1034530176" name="Imagem 1" descr="For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30176" name="Imagem 1" descr="Forma&#10;&#10;O conteúdo gerado por IA pode estar incorreto."/>
                    <pic:cNvPicPr/>
                  </pic:nvPicPr>
                  <pic:blipFill>
                    <a:blip r:embed="rId8"/>
                    <a:stretch>
                      <a:fillRect/>
                    </a:stretch>
                  </pic:blipFill>
                  <pic:spPr>
                    <a:xfrm>
                      <a:off x="0" y="0"/>
                      <a:ext cx="2505425" cy="885949"/>
                    </a:xfrm>
                    <a:prstGeom prst="rect">
                      <a:avLst/>
                    </a:prstGeom>
                  </pic:spPr>
                </pic:pic>
              </a:graphicData>
            </a:graphic>
          </wp:inline>
        </w:drawing>
      </w:r>
    </w:p>
    <w:p w14:paraId="4D033047" w14:textId="0E24BD04" w:rsidR="00327605" w:rsidRDefault="00327605" w:rsidP="0046383F">
      <w:pPr>
        <w:spacing w:before="100" w:beforeAutospacing="1" w:after="100" w:afterAutospacing="1" w:line="240" w:lineRule="auto"/>
        <w:rPr>
          <w:rFonts w:ascii="Arial" w:eastAsia="Times New Roman" w:hAnsi="Arial" w:cs="Arial"/>
          <w:b/>
          <w:bCs/>
          <w:color w:val="000000"/>
          <w:lang w:eastAsia="pt-BR"/>
        </w:rPr>
      </w:pPr>
      <w:r w:rsidRPr="00327605">
        <w:rPr>
          <w:rFonts w:ascii="Arial" w:eastAsia="Times New Roman" w:hAnsi="Arial" w:cs="Arial"/>
          <w:b/>
          <w:bCs/>
          <w:color w:val="000000"/>
          <w:lang w:eastAsia="pt-BR"/>
        </w:rPr>
        <w:t xml:space="preserve">INTRODUÇÃO  </w:t>
      </w:r>
    </w:p>
    <w:p w14:paraId="1290A17D" w14:textId="77777777" w:rsidR="00327605" w:rsidRDefault="00327605" w:rsidP="00C132E1">
      <w:pPr>
        <w:spacing w:before="100" w:beforeAutospacing="1" w:after="100" w:afterAutospacing="1" w:line="240" w:lineRule="auto"/>
        <w:rPr>
          <w:rFonts w:ascii="Arial" w:eastAsia="Times New Roman" w:hAnsi="Arial" w:cs="Arial"/>
          <w:b/>
          <w:bCs/>
          <w:color w:val="000000"/>
          <w:lang w:eastAsia="pt-BR"/>
        </w:rPr>
      </w:pPr>
      <w:r w:rsidRPr="00327605">
        <w:rPr>
          <w:rFonts w:ascii="Arial" w:eastAsia="Times New Roman" w:hAnsi="Arial" w:cs="Arial"/>
          <w:b/>
          <w:bCs/>
          <w:color w:val="000000"/>
          <w:lang w:eastAsia="pt-BR"/>
        </w:rPr>
        <w:t xml:space="preserve">PARTE I: AVALIAÇÃO DE VULNERABILIDADE </w:t>
      </w:r>
    </w:p>
    <w:p w14:paraId="56525461" w14:textId="77777777" w:rsidR="00327605" w:rsidRDefault="00327605" w:rsidP="00C132E1">
      <w:pPr>
        <w:spacing w:before="100" w:beforeAutospacing="1" w:after="100" w:afterAutospacing="1" w:line="240" w:lineRule="auto"/>
        <w:rPr>
          <w:rFonts w:ascii="Arial" w:eastAsia="Times New Roman" w:hAnsi="Arial" w:cs="Arial"/>
          <w:b/>
          <w:bCs/>
          <w:color w:val="000000"/>
          <w:lang w:eastAsia="pt-BR"/>
        </w:rPr>
      </w:pPr>
      <w:r w:rsidRPr="00327605">
        <w:rPr>
          <w:rFonts w:ascii="Arial" w:eastAsia="Times New Roman" w:hAnsi="Arial" w:cs="Arial"/>
          <w:b/>
          <w:bCs/>
          <w:color w:val="000000"/>
          <w:lang w:eastAsia="pt-BR"/>
        </w:rPr>
        <w:t>PARTE II: MEDIDAS DE MITIGAÇÃO DE RISCOS</w:t>
      </w:r>
    </w:p>
    <w:p w14:paraId="416E0A05" w14:textId="21AE4C18" w:rsidR="00327605" w:rsidRPr="0068058B" w:rsidRDefault="00327605" w:rsidP="00C132E1">
      <w:pPr>
        <w:spacing w:before="100" w:beforeAutospacing="1" w:after="100" w:afterAutospacing="1" w:line="240" w:lineRule="auto"/>
        <w:rPr>
          <w:rFonts w:ascii="Arial" w:eastAsia="Times New Roman" w:hAnsi="Arial" w:cs="Arial"/>
          <w:b/>
          <w:bCs/>
          <w:color w:val="000000"/>
          <w:u w:val="single"/>
          <w:lang w:eastAsia="pt-BR"/>
        </w:rPr>
      </w:pPr>
      <w:r>
        <w:rPr>
          <w:rFonts w:ascii="Arial" w:eastAsia="Times New Roman" w:hAnsi="Arial" w:cs="Arial"/>
          <w:b/>
          <w:bCs/>
          <w:color w:val="000000"/>
          <w:lang w:eastAsia="pt-BR"/>
        </w:rPr>
        <w:t xml:space="preserve">   </w:t>
      </w:r>
      <w:r w:rsidRPr="00327605">
        <w:rPr>
          <w:rFonts w:ascii="Arial" w:eastAsia="Times New Roman" w:hAnsi="Arial" w:cs="Arial"/>
          <w:b/>
          <w:bCs/>
          <w:color w:val="000000"/>
          <w:lang w:eastAsia="pt-BR"/>
        </w:rPr>
        <w:t xml:space="preserve"> Pergunta 1: </w:t>
      </w:r>
      <w:r w:rsidR="0068058B" w:rsidRPr="00F37A2E">
        <w:rPr>
          <w:rFonts w:ascii="Arial" w:eastAsia="Times New Roman" w:hAnsi="Arial" w:cs="Arial"/>
          <w:b/>
          <w:bCs/>
          <w:color w:val="000000"/>
          <w:lang w:eastAsia="pt-BR"/>
        </w:rPr>
        <w:t>Quem é o responsável pela segurança cibernética na sua empresa?</w:t>
      </w:r>
    </w:p>
    <w:p w14:paraId="75BD235A" w14:textId="7008E05E" w:rsidR="00327605" w:rsidRDefault="00327605" w:rsidP="00C132E1">
      <w:pPr>
        <w:spacing w:before="100" w:beforeAutospacing="1" w:after="100" w:afterAutospacing="1" w:line="240" w:lineRule="auto"/>
        <w:rPr>
          <w:rFonts w:ascii="Arial" w:eastAsia="Times New Roman" w:hAnsi="Arial" w:cs="Arial"/>
          <w:b/>
          <w:bCs/>
          <w:color w:val="000000"/>
          <w:lang w:eastAsia="pt-BR"/>
        </w:rPr>
      </w:pPr>
      <w:r>
        <w:rPr>
          <w:rFonts w:ascii="Arial" w:eastAsia="Times New Roman" w:hAnsi="Arial" w:cs="Arial"/>
          <w:b/>
          <w:bCs/>
          <w:color w:val="000000"/>
          <w:lang w:eastAsia="pt-BR"/>
        </w:rPr>
        <w:t xml:space="preserve">    </w:t>
      </w:r>
      <w:r w:rsidRPr="00327605">
        <w:rPr>
          <w:rFonts w:ascii="Arial" w:eastAsia="Times New Roman" w:hAnsi="Arial" w:cs="Arial"/>
          <w:b/>
          <w:bCs/>
          <w:color w:val="000000"/>
          <w:lang w:eastAsia="pt-BR"/>
        </w:rPr>
        <w:t xml:space="preserve">Pergunta 2: </w:t>
      </w:r>
      <w:r w:rsidR="00957446" w:rsidRPr="00F37A2E">
        <w:rPr>
          <w:rFonts w:ascii="Arial" w:eastAsia="Times New Roman" w:hAnsi="Arial" w:cs="Arial"/>
          <w:b/>
          <w:bCs/>
          <w:color w:val="000000"/>
          <w:lang w:eastAsia="pt-BR"/>
        </w:rPr>
        <w:t>Você utiliza antivírus na sua empresa?</w:t>
      </w:r>
    </w:p>
    <w:p w14:paraId="64B26DFB" w14:textId="00AE981C" w:rsidR="00327605" w:rsidRDefault="00327605" w:rsidP="00C132E1">
      <w:pPr>
        <w:spacing w:before="100" w:beforeAutospacing="1" w:after="100" w:afterAutospacing="1" w:line="240" w:lineRule="auto"/>
        <w:rPr>
          <w:rFonts w:ascii="Arial" w:eastAsia="Times New Roman" w:hAnsi="Arial" w:cs="Arial"/>
          <w:b/>
          <w:bCs/>
          <w:color w:val="000000"/>
          <w:lang w:eastAsia="pt-BR"/>
        </w:rPr>
      </w:pPr>
      <w:r>
        <w:rPr>
          <w:rFonts w:ascii="Arial" w:eastAsia="Times New Roman" w:hAnsi="Arial" w:cs="Arial"/>
          <w:b/>
          <w:bCs/>
          <w:color w:val="000000"/>
          <w:lang w:eastAsia="pt-BR"/>
        </w:rPr>
        <w:t xml:space="preserve">   </w:t>
      </w:r>
      <w:r w:rsidRPr="00327605">
        <w:rPr>
          <w:rFonts w:ascii="Arial" w:eastAsia="Times New Roman" w:hAnsi="Arial" w:cs="Arial"/>
          <w:b/>
          <w:bCs/>
          <w:color w:val="000000"/>
          <w:lang w:eastAsia="pt-BR"/>
        </w:rPr>
        <w:t xml:space="preserve"> Pergunta 3: </w:t>
      </w:r>
      <w:r w:rsidR="00957446" w:rsidRPr="00F37A2E">
        <w:rPr>
          <w:rFonts w:ascii="Arial" w:eastAsia="Times New Roman" w:hAnsi="Arial" w:cs="Arial"/>
          <w:b/>
          <w:bCs/>
          <w:color w:val="000000"/>
          <w:lang w:eastAsia="pt-BR"/>
        </w:rPr>
        <w:t>Quão bem você conhece o seu sistema de TI?</w:t>
      </w:r>
    </w:p>
    <w:p w14:paraId="5734F7F4" w14:textId="77777777" w:rsidR="00327605" w:rsidRDefault="00327605" w:rsidP="00C132E1">
      <w:pPr>
        <w:spacing w:before="100" w:beforeAutospacing="1" w:after="100" w:afterAutospacing="1" w:line="240" w:lineRule="auto"/>
        <w:rPr>
          <w:rFonts w:ascii="Arial" w:eastAsia="Times New Roman" w:hAnsi="Arial" w:cs="Arial"/>
          <w:b/>
          <w:bCs/>
          <w:color w:val="000000"/>
          <w:lang w:eastAsia="pt-BR"/>
        </w:rPr>
      </w:pPr>
      <w:r>
        <w:rPr>
          <w:rFonts w:ascii="Arial" w:eastAsia="Times New Roman" w:hAnsi="Arial" w:cs="Arial"/>
          <w:b/>
          <w:bCs/>
          <w:color w:val="000000"/>
          <w:lang w:eastAsia="pt-BR"/>
        </w:rPr>
        <w:t xml:space="preserve">    </w:t>
      </w:r>
      <w:r w:rsidRPr="00327605">
        <w:rPr>
          <w:rFonts w:ascii="Arial" w:eastAsia="Times New Roman" w:hAnsi="Arial" w:cs="Arial"/>
          <w:b/>
          <w:bCs/>
          <w:color w:val="000000"/>
          <w:lang w:eastAsia="pt-BR"/>
        </w:rPr>
        <w:t xml:space="preserve">Pergunta 4: Você realiza regularmente backups de dados? </w:t>
      </w:r>
    </w:p>
    <w:p w14:paraId="2F825C8C" w14:textId="77777777" w:rsidR="00327605" w:rsidRDefault="00327605" w:rsidP="00C132E1">
      <w:pPr>
        <w:spacing w:before="100" w:beforeAutospacing="1" w:after="100" w:afterAutospacing="1" w:line="240" w:lineRule="auto"/>
        <w:rPr>
          <w:rFonts w:ascii="Arial" w:eastAsia="Times New Roman" w:hAnsi="Arial" w:cs="Arial"/>
          <w:b/>
          <w:bCs/>
          <w:color w:val="000000"/>
          <w:lang w:eastAsia="pt-BR"/>
        </w:rPr>
      </w:pPr>
      <w:r>
        <w:rPr>
          <w:rFonts w:ascii="Arial" w:eastAsia="Times New Roman" w:hAnsi="Arial" w:cs="Arial"/>
          <w:b/>
          <w:bCs/>
          <w:color w:val="000000"/>
          <w:lang w:eastAsia="pt-BR"/>
        </w:rPr>
        <w:t xml:space="preserve">   </w:t>
      </w:r>
      <w:r w:rsidRPr="00327605">
        <w:rPr>
          <w:rFonts w:ascii="Arial" w:eastAsia="Times New Roman" w:hAnsi="Arial" w:cs="Arial"/>
          <w:b/>
          <w:bCs/>
          <w:color w:val="000000"/>
          <w:lang w:eastAsia="pt-BR"/>
        </w:rPr>
        <w:t xml:space="preserve"> Pergunta 5: Você faz atualizações regularmente? </w:t>
      </w:r>
    </w:p>
    <w:p w14:paraId="203C73D3" w14:textId="77777777" w:rsidR="00327605" w:rsidRDefault="00327605" w:rsidP="00C132E1">
      <w:pPr>
        <w:spacing w:before="100" w:beforeAutospacing="1" w:after="100" w:afterAutospacing="1" w:line="240" w:lineRule="auto"/>
        <w:rPr>
          <w:rFonts w:ascii="Arial" w:eastAsia="Times New Roman" w:hAnsi="Arial" w:cs="Arial"/>
          <w:b/>
          <w:bCs/>
          <w:color w:val="000000"/>
          <w:lang w:eastAsia="pt-BR"/>
        </w:rPr>
      </w:pPr>
      <w:r>
        <w:rPr>
          <w:rFonts w:ascii="Arial" w:eastAsia="Times New Roman" w:hAnsi="Arial" w:cs="Arial"/>
          <w:b/>
          <w:bCs/>
          <w:color w:val="000000"/>
          <w:lang w:eastAsia="pt-BR"/>
        </w:rPr>
        <w:t xml:space="preserve">    </w:t>
      </w:r>
      <w:r w:rsidRPr="00327605">
        <w:rPr>
          <w:rFonts w:ascii="Arial" w:eastAsia="Times New Roman" w:hAnsi="Arial" w:cs="Arial"/>
          <w:b/>
          <w:bCs/>
          <w:color w:val="000000"/>
          <w:lang w:eastAsia="pt-BR"/>
        </w:rPr>
        <w:t xml:space="preserve">Pergunta 6: Você desativou os macros? </w:t>
      </w:r>
    </w:p>
    <w:p w14:paraId="792EE21D" w14:textId="77777777" w:rsidR="00327605" w:rsidRDefault="00327605" w:rsidP="00C132E1">
      <w:pPr>
        <w:spacing w:before="100" w:beforeAutospacing="1" w:after="100" w:afterAutospacing="1" w:line="240" w:lineRule="auto"/>
        <w:rPr>
          <w:rFonts w:ascii="Arial" w:eastAsia="Times New Roman" w:hAnsi="Arial" w:cs="Arial"/>
          <w:b/>
          <w:bCs/>
          <w:color w:val="000000"/>
          <w:lang w:eastAsia="pt-BR"/>
        </w:rPr>
      </w:pPr>
      <w:r>
        <w:rPr>
          <w:rFonts w:ascii="Arial" w:eastAsia="Times New Roman" w:hAnsi="Arial" w:cs="Arial"/>
          <w:b/>
          <w:bCs/>
          <w:color w:val="000000"/>
          <w:lang w:eastAsia="pt-BR"/>
        </w:rPr>
        <w:t xml:space="preserve">    </w:t>
      </w:r>
      <w:r w:rsidRPr="00327605">
        <w:rPr>
          <w:rFonts w:ascii="Arial" w:eastAsia="Times New Roman" w:hAnsi="Arial" w:cs="Arial"/>
          <w:b/>
          <w:bCs/>
          <w:color w:val="000000"/>
          <w:lang w:eastAsia="pt-BR"/>
        </w:rPr>
        <w:t xml:space="preserve">Pergunta 7: Você tem alguma política estabelecida para senhas seguras? </w:t>
      </w:r>
    </w:p>
    <w:p w14:paraId="51988B20" w14:textId="77777777" w:rsidR="00327605" w:rsidRDefault="00327605" w:rsidP="00C132E1">
      <w:pPr>
        <w:spacing w:before="100" w:beforeAutospacing="1" w:after="100" w:afterAutospacing="1" w:line="240" w:lineRule="auto"/>
        <w:rPr>
          <w:rFonts w:ascii="Arial" w:eastAsia="Times New Roman" w:hAnsi="Arial" w:cs="Arial"/>
          <w:b/>
          <w:bCs/>
          <w:color w:val="000000"/>
          <w:lang w:eastAsia="pt-BR"/>
        </w:rPr>
      </w:pPr>
      <w:r>
        <w:rPr>
          <w:rFonts w:ascii="Arial" w:eastAsia="Times New Roman" w:hAnsi="Arial" w:cs="Arial"/>
          <w:b/>
          <w:bCs/>
          <w:color w:val="000000"/>
          <w:lang w:eastAsia="pt-BR"/>
        </w:rPr>
        <w:t xml:space="preserve">    </w:t>
      </w:r>
      <w:r w:rsidRPr="00327605">
        <w:rPr>
          <w:rFonts w:ascii="Arial" w:eastAsia="Times New Roman" w:hAnsi="Arial" w:cs="Arial"/>
          <w:b/>
          <w:bCs/>
          <w:color w:val="000000"/>
          <w:lang w:eastAsia="pt-BR"/>
        </w:rPr>
        <w:t xml:space="preserve">Pergunta 8: Como você protege suas contas de e-mail? </w:t>
      </w:r>
    </w:p>
    <w:p w14:paraId="0A144D05" w14:textId="77777777" w:rsidR="00327605" w:rsidRDefault="00327605" w:rsidP="00C132E1">
      <w:pPr>
        <w:spacing w:before="100" w:beforeAutospacing="1" w:after="100" w:afterAutospacing="1" w:line="240" w:lineRule="auto"/>
        <w:rPr>
          <w:rFonts w:ascii="Arial" w:eastAsia="Times New Roman" w:hAnsi="Arial" w:cs="Arial"/>
          <w:b/>
          <w:bCs/>
          <w:color w:val="000000"/>
          <w:lang w:eastAsia="pt-BR"/>
        </w:rPr>
      </w:pPr>
      <w:r>
        <w:rPr>
          <w:rFonts w:ascii="Arial" w:eastAsia="Times New Roman" w:hAnsi="Arial" w:cs="Arial"/>
          <w:b/>
          <w:bCs/>
          <w:color w:val="000000"/>
          <w:lang w:eastAsia="pt-BR"/>
        </w:rPr>
        <w:t xml:space="preserve">   </w:t>
      </w:r>
      <w:r w:rsidRPr="00327605">
        <w:rPr>
          <w:rFonts w:ascii="Arial" w:eastAsia="Times New Roman" w:hAnsi="Arial" w:cs="Arial"/>
          <w:b/>
          <w:bCs/>
          <w:color w:val="000000"/>
          <w:lang w:eastAsia="pt-BR"/>
        </w:rPr>
        <w:t xml:space="preserve"> Pergunta 9: Como você separa as diferentes áreas de TI? </w:t>
      </w:r>
    </w:p>
    <w:p w14:paraId="2F8F3506" w14:textId="76C1C6E2" w:rsidR="00327605" w:rsidRDefault="00327605" w:rsidP="0046383F">
      <w:pPr>
        <w:spacing w:before="100" w:beforeAutospacing="1" w:after="100" w:afterAutospacing="1" w:line="240" w:lineRule="auto"/>
        <w:ind w:left="284" w:hanging="284"/>
        <w:rPr>
          <w:rFonts w:ascii="Arial" w:eastAsia="Times New Roman" w:hAnsi="Arial" w:cs="Arial"/>
          <w:b/>
          <w:bCs/>
          <w:color w:val="000000"/>
          <w:lang w:eastAsia="pt-BR"/>
        </w:rPr>
      </w:pPr>
      <w:r>
        <w:rPr>
          <w:rFonts w:ascii="Arial" w:eastAsia="Times New Roman" w:hAnsi="Arial" w:cs="Arial"/>
          <w:b/>
          <w:bCs/>
          <w:color w:val="000000"/>
          <w:lang w:eastAsia="pt-BR"/>
        </w:rPr>
        <w:t xml:space="preserve">   </w:t>
      </w:r>
      <w:r w:rsidRPr="00327605">
        <w:rPr>
          <w:rFonts w:ascii="Arial" w:eastAsia="Times New Roman" w:hAnsi="Arial" w:cs="Arial"/>
          <w:b/>
          <w:bCs/>
          <w:color w:val="000000"/>
          <w:lang w:eastAsia="pt-BR"/>
        </w:rPr>
        <w:t xml:space="preserve"> Pergunta 10: Você tem controle sobre os riscos de TI no </w:t>
      </w:r>
      <w:r w:rsidRPr="0046383F">
        <w:rPr>
          <w:rFonts w:ascii="Arial" w:eastAsia="Times New Roman" w:hAnsi="Arial" w:cs="Arial"/>
          <w:b/>
          <w:bCs/>
          <w:i/>
          <w:iCs/>
          <w:color w:val="000000"/>
          <w:lang w:eastAsia="pt-BR"/>
        </w:rPr>
        <w:t>hom</w:t>
      </w:r>
      <w:r w:rsidR="0046383F" w:rsidRPr="0046383F">
        <w:rPr>
          <w:rFonts w:ascii="Arial" w:eastAsia="Times New Roman" w:hAnsi="Arial" w:cs="Arial"/>
          <w:b/>
          <w:bCs/>
          <w:i/>
          <w:iCs/>
          <w:color w:val="000000"/>
          <w:lang w:eastAsia="pt-BR"/>
        </w:rPr>
        <w:t>e office</w:t>
      </w:r>
      <w:r w:rsidR="0046383F">
        <w:rPr>
          <w:rFonts w:ascii="Arial" w:eastAsia="Times New Roman" w:hAnsi="Arial" w:cs="Arial"/>
          <w:b/>
          <w:bCs/>
          <w:color w:val="000000"/>
          <w:lang w:eastAsia="pt-BR"/>
        </w:rPr>
        <w:t xml:space="preserve"> e em viagens de   negócios?</w:t>
      </w:r>
    </w:p>
    <w:p w14:paraId="70587055" w14:textId="4BBC03DA" w:rsidR="0046383F" w:rsidRDefault="0046383F" w:rsidP="0046383F">
      <w:pPr>
        <w:spacing w:before="100" w:beforeAutospacing="1" w:after="100" w:afterAutospacing="1" w:line="240" w:lineRule="auto"/>
        <w:ind w:left="284" w:hanging="284"/>
        <w:rPr>
          <w:rFonts w:ascii="Arial" w:eastAsia="Times New Roman" w:hAnsi="Arial" w:cs="Arial"/>
          <w:b/>
          <w:bCs/>
          <w:color w:val="000000"/>
          <w:lang w:eastAsia="pt-BR"/>
        </w:rPr>
      </w:pPr>
      <w:r>
        <w:rPr>
          <w:rFonts w:ascii="Arial" w:eastAsia="Times New Roman" w:hAnsi="Arial" w:cs="Arial"/>
          <w:b/>
          <w:bCs/>
          <w:color w:val="000000"/>
          <w:lang w:eastAsia="pt-BR"/>
        </w:rPr>
        <w:t xml:space="preserve">     </w:t>
      </w:r>
      <w:r w:rsidRPr="00327605">
        <w:rPr>
          <w:rFonts w:ascii="Arial" w:eastAsia="Times New Roman" w:hAnsi="Arial" w:cs="Arial"/>
          <w:b/>
          <w:bCs/>
          <w:color w:val="000000"/>
          <w:lang w:eastAsia="pt-BR"/>
        </w:rPr>
        <w:t xml:space="preserve">Pergunta </w:t>
      </w:r>
      <w:r>
        <w:rPr>
          <w:rFonts w:ascii="Arial" w:eastAsia="Times New Roman" w:hAnsi="Arial" w:cs="Arial"/>
          <w:b/>
          <w:bCs/>
          <w:color w:val="000000"/>
          <w:lang w:eastAsia="pt-BR"/>
        </w:rPr>
        <w:t>11</w:t>
      </w:r>
      <w:r w:rsidRPr="00327605">
        <w:rPr>
          <w:rFonts w:ascii="Arial" w:eastAsia="Times New Roman" w:hAnsi="Arial" w:cs="Arial"/>
          <w:b/>
          <w:bCs/>
          <w:color w:val="000000"/>
          <w:lang w:eastAsia="pt-BR"/>
        </w:rPr>
        <w:t xml:space="preserve">: </w:t>
      </w:r>
      <w:r>
        <w:rPr>
          <w:rFonts w:ascii="Arial" w:eastAsia="Times New Roman" w:hAnsi="Arial" w:cs="Arial"/>
          <w:b/>
          <w:bCs/>
          <w:color w:val="000000"/>
          <w:lang w:eastAsia="pt-BR"/>
        </w:rPr>
        <w:t>Como você se informa e informa seus colaboradores</w:t>
      </w:r>
      <w:r w:rsidRPr="00327605">
        <w:rPr>
          <w:rFonts w:ascii="Arial" w:eastAsia="Times New Roman" w:hAnsi="Arial" w:cs="Arial"/>
          <w:b/>
          <w:bCs/>
          <w:color w:val="000000"/>
          <w:lang w:eastAsia="pt-BR"/>
        </w:rPr>
        <w:t xml:space="preserve">? </w:t>
      </w:r>
    </w:p>
    <w:p w14:paraId="0BDA4D9D" w14:textId="71CCB058" w:rsidR="0046383F" w:rsidRDefault="0046383F" w:rsidP="0046383F">
      <w:pPr>
        <w:spacing w:before="100" w:beforeAutospacing="1" w:after="100" w:afterAutospacing="1" w:line="240" w:lineRule="auto"/>
        <w:rPr>
          <w:rFonts w:ascii="Arial" w:eastAsia="Times New Roman" w:hAnsi="Arial" w:cs="Arial"/>
          <w:b/>
          <w:bCs/>
          <w:color w:val="000000"/>
          <w:lang w:eastAsia="pt-BR"/>
        </w:rPr>
      </w:pPr>
      <w:r>
        <w:rPr>
          <w:rFonts w:ascii="Arial" w:eastAsia="Times New Roman" w:hAnsi="Arial" w:cs="Arial"/>
          <w:b/>
          <w:bCs/>
          <w:color w:val="000000"/>
          <w:lang w:eastAsia="pt-BR"/>
        </w:rPr>
        <w:t xml:space="preserve">   </w:t>
      </w:r>
      <w:r w:rsidRPr="00327605">
        <w:rPr>
          <w:rFonts w:ascii="Arial" w:eastAsia="Times New Roman" w:hAnsi="Arial" w:cs="Arial"/>
          <w:b/>
          <w:bCs/>
          <w:color w:val="000000"/>
          <w:lang w:eastAsia="pt-BR"/>
        </w:rPr>
        <w:t xml:space="preserve"> Pergunta</w:t>
      </w:r>
      <w:r>
        <w:rPr>
          <w:rFonts w:ascii="Arial" w:eastAsia="Times New Roman" w:hAnsi="Arial" w:cs="Arial"/>
          <w:b/>
          <w:bCs/>
          <w:color w:val="000000"/>
          <w:lang w:eastAsia="pt-BR"/>
        </w:rPr>
        <w:t xml:space="preserve"> 12</w:t>
      </w:r>
      <w:r w:rsidRPr="00327605">
        <w:rPr>
          <w:rFonts w:ascii="Arial" w:eastAsia="Times New Roman" w:hAnsi="Arial" w:cs="Arial"/>
          <w:b/>
          <w:bCs/>
          <w:color w:val="000000"/>
          <w:lang w:eastAsia="pt-BR"/>
        </w:rPr>
        <w:t xml:space="preserve">: </w:t>
      </w:r>
      <w:r>
        <w:rPr>
          <w:rFonts w:ascii="Arial" w:eastAsia="Times New Roman" w:hAnsi="Arial" w:cs="Arial"/>
          <w:b/>
          <w:bCs/>
          <w:color w:val="000000"/>
          <w:lang w:eastAsia="pt-BR"/>
        </w:rPr>
        <w:t>Sua apólice de seguro também cobre riscos cibernéticos?</w:t>
      </w:r>
      <w:r w:rsidRPr="00327605">
        <w:rPr>
          <w:rFonts w:ascii="Arial" w:eastAsia="Times New Roman" w:hAnsi="Arial" w:cs="Arial"/>
          <w:b/>
          <w:bCs/>
          <w:color w:val="000000"/>
          <w:lang w:eastAsia="pt-BR"/>
        </w:rPr>
        <w:t xml:space="preserve"> </w:t>
      </w:r>
    </w:p>
    <w:p w14:paraId="50E046B1" w14:textId="07B54371" w:rsidR="0046383F" w:rsidRDefault="0046383F" w:rsidP="0046383F">
      <w:pPr>
        <w:spacing w:before="100" w:beforeAutospacing="1" w:after="100" w:afterAutospacing="1" w:line="240" w:lineRule="auto"/>
        <w:rPr>
          <w:rFonts w:ascii="Arial" w:eastAsia="Times New Roman" w:hAnsi="Arial" w:cs="Arial"/>
          <w:b/>
          <w:bCs/>
          <w:color w:val="000000"/>
          <w:lang w:eastAsia="pt-BR"/>
        </w:rPr>
      </w:pPr>
      <w:r>
        <w:rPr>
          <w:rFonts w:ascii="Arial" w:eastAsia="Times New Roman" w:hAnsi="Arial" w:cs="Arial"/>
          <w:b/>
          <w:bCs/>
          <w:color w:val="000000"/>
          <w:lang w:eastAsia="pt-BR"/>
        </w:rPr>
        <w:t xml:space="preserve">    </w:t>
      </w:r>
      <w:r w:rsidRPr="00327605">
        <w:rPr>
          <w:rFonts w:ascii="Arial" w:eastAsia="Times New Roman" w:hAnsi="Arial" w:cs="Arial"/>
          <w:b/>
          <w:bCs/>
          <w:color w:val="000000"/>
          <w:lang w:eastAsia="pt-BR"/>
        </w:rPr>
        <w:t xml:space="preserve">Pergunta </w:t>
      </w:r>
      <w:r>
        <w:rPr>
          <w:rFonts w:ascii="Arial" w:eastAsia="Times New Roman" w:hAnsi="Arial" w:cs="Arial"/>
          <w:b/>
          <w:bCs/>
          <w:color w:val="000000"/>
          <w:lang w:eastAsia="pt-BR"/>
        </w:rPr>
        <w:t>13:</w:t>
      </w:r>
      <w:r w:rsidRPr="00327605">
        <w:rPr>
          <w:rFonts w:ascii="Arial" w:eastAsia="Times New Roman" w:hAnsi="Arial" w:cs="Arial"/>
          <w:b/>
          <w:bCs/>
          <w:color w:val="000000"/>
          <w:lang w:eastAsia="pt-BR"/>
        </w:rPr>
        <w:t xml:space="preserve"> Você </w:t>
      </w:r>
      <w:r>
        <w:rPr>
          <w:rFonts w:ascii="Arial" w:eastAsia="Times New Roman" w:hAnsi="Arial" w:cs="Arial"/>
          <w:b/>
          <w:bCs/>
          <w:color w:val="000000"/>
          <w:lang w:eastAsia="pt-BR"/>
        </w:rPr>
        <w:t>configurou um firewall</w:t>
      </w:r>
      <w:r w:rsidRPr="00327605">
        <w:rPr>
          <w:rFonts w:ascii="Arial" w:eastAsia="Times New Roman" w:hAnsi="Arial" w:cs="Arial"/>
          <w:b/>
          <w:bCs/>
          <w:color w:val="000000"/>
          <w:lang w:eastAsia="pt-BR"/>
        </w:rPr>
        <w:t xml:space="preserve">? </w:t>
      </w:r>
    </w:p>
    <w:p w14:paraId="200B99BE" w14:textId="2E1ECA84" w:rsidR="0046383F" w:rsidRDefault="0046383F" w:rsidP="0046383F">
      <w:pPr>
        <w:spacing w:before="100" w:beforeAutospacing="1" w:after="100" w:afterAutospacing="1" w:line="240" w:lineRule="auto"/>
        <w:rPr>
          <w:rFonts w:ascii="Arial" w:eastAsia="Times New Roman" w:hAnsi="Arial" w:cs="Arial"/>
          <w:b/>
          <w:bCs/>
          <w:color w:val="000000"/>
          <w:lang w:eastAsia="pt-BR"/>
        </w:rPr>
      </w:pPr>
      <w:r>
        <w:rPr>
          <w:rFonts w:ascii="Arial" w:eastAsia="Times New Roman" w:hAnsi="Arial" w:cs="Arial"/>
          <w:b/>
          <w:bCs/>
          <w:color w:val="000000"/>
          <w:lang w:eastAsia="pt-BR"/>
        </w:rPr>
        <w:t xml:space="preserve">    </w:t>
      </w:r>
      <w:r w:rsidRPr="00327605">
        <w:rPr>
          <w:rFonts w:ascii="Arial" w:eastAsia="Times New Roman" w:hAnsi="Arial" w:cs="Arial"/>
          <w:b/>
          <w:bCs/>
          <w:color w:val="000000"/>
          <w:lang w:eastAsia="pt-BR"/>
        </w:rPr>
        <w:t xml:space="preserve">Pergunta </w:t>
      </w:r>
      <w:r>
        <w:rPr>
          <w:rFonts w:ascii="Arial" w:eastAsia="Times New Roman" w:hAnsi="Arial" w:cs="Arial"/>
          <w:b/>
          <w:bCs/>
          <w:color w:val="000000"/>
          <w:lang w:eastAsia="pt-BR"/>
        </w:rPr>
        <w:t>14</w:t>
      </w:r>
      <w:r w:rsidRPr="00327605">
        <w:rPr>
          <w:rFonts w:ascii="Arial" w:eastAsia="Times New Roman" w:hAnsi="Arial" w:cs="Arial"/>
          <w:b/>
          <w:bCs/>
          <w:color w:val="000000"/>
          <w:lang w:eastAsia="pt-BR"/>
        </w:rPr>
        <w:t xml:space="preserve">: </w:t>
      </w:r>
      <w:r>
        <w:rPr>
          <w:rFonts w:ascii="Arial" w:eastAsia="Times New Roman" w:hAnsi="Arial" w:cs="Arial"/>
          <w:b/>
          <w:bCs/>
          <w:color w:val="000000"/>
          <w:lang w:eastAsia="pt-BR"/>
        </w:rPr>
        <w:t>Você sabe como reagir a um ataque cibernético</w:t>
      </w:r>
      <w:r w:rsidR="006B590C">
        <w:rPr>
          <w:rFonts w:ascii="Arial" w:eastAsia="Times New Roman" w:hAnsi="Arial" w:cs="Arial"/>
          <w:b/>
          <w:bCs/>
          <w:color w:val="000000"/>
          <w:lang w:eastAsia="pt-BR"/>
        </w:rPr>
        <w:t>?</w:t>
      </w:r>
      <w:r w:rsidRPr="00327605">
        <w:rPr>
          <w:rFonts w:ascii="Arial" w:eastAsia="Times New Roman" w:hAnsi="Arial" w:cs="Arial"/>
          <w:b/>
          <w:bCs/>
          <w:color w:val="000000"/>
          <w:lang w:eastAsia="pt-BR"/>
        </w:rPr>
        <w:t xml:space="preserve"> </w:t>
      </w:r>
    </w:p>
    <w:p w14:paraId="7815C910" w14:textId="4216F69A" w:rsidR="0046383F" w:rsidRDefault="0046383F" w:rsidP="0046383F">
      <w:pPr>
        <w:spacing w:before="100" w:beforeAutospacing="1" w:after="100" w:afterAutospacing="1" w:line="240" w:lineRule="auto"/>
        <w:rPr>
          <w:rFonts w:ascii="Arial" w:eastAsia="Times New Roman" w:hAnsi="Arial" w:cs="Arial"/>
          <w:b/>
          <w:bCs/>
          <w:color w:val="000000"/>
          <w:lang w:eastAsia="pt-BR"/>
        </w:rPr>
      </w:pPr>
      <w:r>
        <w:rPr>
          <w:rFonts w:ascii="Arial" w:eastAsia="Times New Roman" w:hAnsi="Arial" w:cs="Arial"/>
          <w:b/>
          <w:bCs/>
          <w:color w:val="000000"/>
          <w:lang w:eastAsia="pt-BR"/>
        </w:rPr>
        <w:t xml:space="preserve">   </w:t>
      </w:r>
      <w:r w:rsidRPr="00327605">
        <w:rPr>
          <w:rFonts w:ascii="Arial" w:eastAsia="Times New Roman" w:hAnsi="Arial" w:cs="Arial"/>
          <w:b/>
          <w:bCs/>
          <w:color w:val="000000"/>
          <w:lang w:eastAsia="pt-BR"/>
        </w:rPr>
        <w:t xml:space="preserve"> Pergunta </w:t>
      </w:r>
      <w:r w:rsidR="006B590C">
        <w:rPr>
          <w:rFonts w:ascii="Arial" w:eastAsia="Times New Roman" w:hAnsi="Arial" w:cs="Arial"/>
          <w:b/>
          <w:bCs/>
          <w:color w:val="000000"/>
          <w:lang w:eastAsia="pt-BR"/>
        </w:rPr>
        <w:t>15</w:t>
      </w:r>
      <w:r w:rsidRPr="00327605">
        <w:rPr>
          <w:rFonts w:ascii="Arial" w:eastAsia="Times New Roman" w:hAnsi="Arial" w:cs="Arial"/>
          <w:b/>
          <w:bCs/>
          <w:color w:val="000000"/>
          <w:lang w:eastAsia="pt-BR"/>
        </w:rPr>
        <w:t xml:space="preserve">: </w:t>
      </w:r>
      <w:r w:rsidR="006B590C">
        <w:rPr>
          <w:rFonts w:ascii="Arial" w:eastAsia="Times New Roman" w:hAnsi="Arial" w:cs="Arial"/>
          <w:b/>
          <w:bCs/>
          <w:color w:val="000000"/>
          <w:lang w:eastAsia="pt-BR"/>
        </w:rPr>
        <w:t>Você treina para a emergência?</w:t>
      </w:r>
    </w:p>
    <w:p w14:paraId="2CF73C1C" w14:textId="45157753" w:rsidR="006B590C" w:rsidRDefault="006B590C" w:rsidP="009B58C8">
      <w:pPr>
        <w:spacing w:before="100" w:beforeAutospacing="1" w:after="100" w:afterAutospacing="1" w:line="240" w:lineRule="auto"/>
        <w:rPr>
          <w:rFonts w:ascii="Arial" w:eastAsia="Times New Roman" w:hAnsi="Arial" w:cs="Arial"/>
          <w:b/>
          <w:bCs/>
          <w:color w:val="000000"/>
          <w:lang w:eastAsia="pt-BR"/>
        </w:rPr>
      </w:pPr>
      <w:r w:rsidRPr="00327605">
        <w:rPr>
          <w:rFonts w:ascii="Arial" w:eastAsia="Times New Roman" w:hAnsi="Arial" w:cs="Arial"/>
          <w:b/>
          <w:bCs/>
          <w:color w:val="000000"/>
          <w:lang w:eastAsia="pt-BR"/>
        </w:rPr>
        <w:t>PARTE I</w:t>
      </w:r>
      <w:r>
        <w:rPr>
          <w:rFonts w:ascii="Arial" w:eastAsia="Times New Roman" w:hAnsi="Arial" w:cs="Arial"/>
          <w:b/>
          <w:bCs/>
          <w:color w:val="000000"/>
          <w:lang w:eastAsia="pt-BR"/>
        </w:rPr>
        <w:t>I</w:t>
      </w:r>
      <w:r w:rsidRPr="00327605">
        <w:rPr>
          <w:rFonts w:ascii="Arial" w:eastAsia="Times New Roman" w:hAnsi="Arial" w:cs="Arial"/>
          <w:b/>
          <w:bCs/>
          <w:color w:val="000000"/>
          <w:lang w:eastAsia="pt-BR"/>
        </w:rPr>
        <w:t xml:space="preserve">I: </w:t>
      </w:r>
      <w:r>
        <w:rPr>
          <w:rFonts w:ascii="Arial" w:eastAsia="Times New Roman" w:hAnsi="Arial" w:cs="Arial"/>
          <w:b/>
          <w:bCs/>
          <w:color w:val="000000"/>
          <w:lang w:eastAsia="pt-BR"/>
        </w:rPr>
        <w:t>GERENCIAMENTO DE INCIDENTES E RECUPERAÇÃO</w:t>
      </w:r>
    </w:p>
    <w:p w14:paraId="00E16298" w14:textId="77777777" w:rsidR="003820F0" w:rsidRDefault="003820F0" w:rsidP="009B58C8">
      <w:pPr>
        <w:spacing w:before="100" w:beforeAutospacing="1" w:after="100" w:afterAutospacing="1" w:line="240" w:lineRule="auto"/>
        <w:rPr>
          <w:rFonts w:ascii="Arial" w:eastAsia="Times New Roman" w:hAnsi="Arial" w:cs="Arial"/>
          <w:b/>
          <w:bCs/>
          <w:color w:val="000000"/>
          <w:lang w:eastAsia="pt-BR"/>
        </w:rPr>
      </w:pPr>
    </w:p>
    <w:p w14:paraId="71624C38" w14:textId="77777777" w:rsidR="003820F0" w:rsidRDefault="003820F0" w:rsidP="009B58C8">
      <w:pPr>
        <w:spacing w:before="100" w:beforeAutospacing="1" w:after="100" w:afterAutospacing="1" w:line="240" w:lineRule="auto"/>
        <w:rPr>
          <w:rFonts w:ascii="Arial" w:eastAsia="Times New Roman" w:hAnsi="Arial" w:cs="Arial"/>
          <w:b/>
          <w:bCs/>
          <w:color w:val="000000"/>
          <w:lang w:eastAsia="pt-BR"/>
        </w:rPr>
      </w:pPr>
    </w:p>
    <w:p w14:paraId="6A901209" w14:textId="77777777" w:rsidR="003820F0" w:rsidRDefault="003820F0" w:rsidP="009B58C8">
      <w:pPr>
        <w:spacing w:before="100" w:beforeAutospacing="1" w:after="100" w:afterAutospacing="1" w:line="240" w:lineRule="auto"/>
        <w:rPr>
          <w:rFonts w:ascii="Arial" w:eastAsia="Times New Roman" w:hAnsi="Arial" w:cs="Arial"/>
          <w:b/>
          <w:bCs/>
          <w:color w:val="000000"/>
          <w:lang w:eastAsia="pt-BR"/>
        </w:rPr>
      </w:pPr>
    </w:p>
    <w:p w14:paraId="051EDFB7" w14:textId="77777777" w:rsidR="003820F0" w:rsidRDefault="003820F0" w:rsidP="009B58C8">
      <w:pPr>
        <w:spacing w:before="100" w:beforeAutospacing="1" w:after="100" w:afterAutospacing="1" w:line="240" w:lineRule="auto"/>
        <w:rPr>
          <w:rFonts w:ascii="Arial" w:eastAsia="Times New Roman" w:hAnsi="Arial" w:cs="Arial"/>
          <w:b/>
          <w:bCs/>
          <w:color w:val="000000"/>
          <w:lang w:eastAsia="pt-BR"/>
        </w:rPr>
      </w:pPr>
    </w:p>
    <w:p w14:paraId="0900506B" w14:textId="77777777" w:rsidR="009B58C8" w:rsidRDefault="009B58C8" w:rsidP="009B58C8">
      <w:pPr>
        <w:spacing w:before="100" w:beforeAutospacing="1" w:after="100" w:afterAutospacing="1" w:line="240" w:lineRule="auto"/>
        <w:ind w:left="284" w:hanging="284"/>
        <w:rPr>
          <w:rFonts w:ascii="Arial" w:eastAsia="Times New Roman" w:hAnsi="Arial" w:cs="Arial"/>
          <w:b/>
          <w:bCs/>
          <w:color w:val="000000"/>
          <w:lang w:eastAsia="pt-BR"/>
        </w:rPr>
      </w:pPr>
    </w:p>
    <w:p w14:paraId="19A27247" w14:textId="77777777" w:rsidR="000625C2" w:rsidRDefault="000625C2" w:rsidP="000625C2">
      <w:pPr>
        <w:spacing w:before="100" w:beforeAutospacing="1" w:after="100" w:afterAutospacing="1" w:line="240" w:lineRule="auto"/>
        <w:rPr>
          <w:rFonts w:ascii="Arial" w:eastAsia="Times New Roman" w:hAnsi="Arial" w:cs="Arial"/>
          <w:b/>
          <w:bCs/>
          <w:color w:val="000000"/>
          <w:sz w:val="32"/>
          <w:szCs w:val="32"/>
          <w:lang w:eastAsia="pt-BR"/>
        </w:rPr>
        <w:sectPr w:rsidR="000625C2" w:rsidSect="0052073E">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cols w:space="708"/>
          <w:titlePg/>
          <w:docGrid w:linePitch="360"/>
        </w:sectPr>
      </w:pPr>
    </w:p>
    <w:p w14:paraId="6A250BFB" w14:textId="372B4833" w:rsidR="009B58C8" w:rsidRPr="003820F0" w:rsidRDefault="009B58C8" w:rsidP="000625C2">
      <w:pPr>
        <w:spacing w:before="100" w:beforeAutospacing="1" w:after="100" w:afterAutospacing="1" w:line="240" w:lineRule="auto"/>
        <w:rPr>
          <w:rFonts w:ascii="Arial" w:eastAsia="Times New Roman" w:hAnsi="Arial" w:cs="Arial"/>
          <w:b/>
          <w:bCs/>
          <w:color w:val="000000"/>
          <w:sz w:val="32"/>
          <w:szCs w:val="32"/>
          <w:lang w:eastAsia="pt-BR"/>
        </w:rPr>
      </w:pPr>
      <w:r w:rsidRPr="003820F0">
        <w:rPr>
          <w:rFonts w:ascii="Arial" w:eastAsia="Times New Roman" w:hAnsi="Arial" w:cs="Arial"/>
          <w:b/>
          <w:bCs/>
          <w:color w:val="000000"/>
          <w:sz w:val="32"/>
          <w:szCs w:val="32"/>
          <w:lang w:eastAsia="pt-BR"/>
        </w:rPr>
        <w:t>INTRODUÇÃO</w:t>
      </w:r>
    </w:p>
    <w:p w14:paraId="510CD23D" w14:textId="77777777" w:rsidR="009B58C8" w:rsidRPr="009B58C8" w:rsidRDefault="009B58C8" w:rsidP="000625C2">
      <w:pPr>
        <w:spacing w:before="100" w:beforeAutospacing="1" w:after="100" w:afterAutospacing="1" w:line="240" w:lineRule="auto"/>
        <w:rPr>
          <w:rFonts w:ascii="Arial" w:eastAsia="Times New Roman" w:hAnsi="Arial" w:cs="Arial"/>
          <w:color w:val="000000"/>
          <w:lang w:eastAsia="pt-BR"/>
        </w:rPr>
      </w:pPr>
      <w:r w:rsidRPr="009B58C8">
        <w:rPr>
          <w:rFonts w:ascii="Arial" w:eastAsia="Times New Roman" w:hAnsi="Arial" w:cs="Arial"/>
          <w:color w:val="000000"/>
          <w:lang w:eastAsia="pt-BR"/>
        </w:rPr>
        <w:t>Nos dias de hoje, a tecnologia faz parte de tudo, inclusive do nosso trabalho aqui na AnimalSave. Com o sistema, conseguimos organizar os agendamentos, cuidar melhor das informações dos clientes e dos pets, e oferecer um atendimento mais rápido e eficiente.</w:t>
      </w:r>
    </w:p>
    <w:p w14:paraId="73EA570F" w14:textId="77777777" w:rsidR="009B58C8" w:rsidRPr="009B58C8" w:rsidRDefault="009B58C8" w:rsidP="000625C2">
      <w:pPr>
        <w:spacing w:before="100" w:beforeAutospacing="1" w:after="100" w:afterAutospacing="1" w:line="240" w:lineRule="auto"/>
        <w:rPr>
          <w:rFonts w:ascii="Arial" w:eastAsia="Times New Roman" w:hAnsi="Arial" w:cs="Arial"/>
          <w:color w:val="000000"/>
          <w:lang w:eastAsia="pt-BR"/>
        </w:rPr>
      </w:pPr>
      <w:r w:rsidRPr="009B58C8">
        <w:rPr>
          <w:rFonts w:ascii="Arial" w:eastAsia="Times New Roman" w:hAnsi="Arial" w:cs="Arial"/>
          <w:color w:val="000000"/>
          <w:lang w:eastAsia="pt-BR"/>
        </w:rPr>
        <w:t>Mas junto com todos esses benefícios, também surgem alguns riscos. Golpes virtuais, invasões de sistema, roubo de dados... esses são problemas que não acontecem só com empresas grandes. Negócios pequenos e médios, como o nosso, também estão na mira dos cibercriminosos.</w:t>
      </w:r>
    </w:p>
    <w:p w14:paraId="001ABFAE" w14:textId="77777777" w:rsidR="009B58C8" w:rsidRPr="009B58C8" w:rsidRDefault="009B58C8" w:rsidP="000625C2">
      <w:pPr>
        <w:spacing w:before="100" w:beforeAutospacing="1" w:after="100" w:afterAutospacing="1" w:line="240" w:lineRule="auto"/>
        <w:rPr>
          <w:rFonts w:ascii="Arial" w:eastAsia="Times New Roman" w:hAnsi="Arial" w:cs="Arial"/>
          <w:color w:val="000000"/>
          <w:lang w:eastAsia="pt-BR"/>
        </w:rPr>
      </w:pPr>
      <w:r w:rsidRPr="009B58C8">
        <w:rPr>
          <w:rFonts w:ascii="Arial" w:eastAsia="Times New Roman" w:hAnsi="Arial" w:cs="Arial"/>
          <w:color w:val="000000"/>
          <w:lang w:eastAsia="pt-BR"/>
        </w:rPr>
        <w:t xml:space="preserve">O motivo? Muitas vezes, por falta de informação ou recursos, as pequenas empresas acabam deixando </w:t>
      </w:r>
      <w:r w:rsidRPr="009B58C8">
        <w:rPr>
          <w:rFonts w:ascii="Arial" w:eastAsia="Times New Roman" w:hAnsi="Arial" w:cs="Arial"/>
          <w:color w:val="000000"/>
          <w:lang w:eastAsia="pt-BR"/>
        </w:rPr>
        <w:t>a segurança digital de lado. E é aí que mora o perigo.</w:t>
      </w:r>
    </w:p>
    <w:p w14:paraId="1D3838F9" w14:textId="77777777" w:rsidR="009B58C8" w:rsidRPr="009B58C8" w:rsidRDefault="009B58C8" w:rsidP="000625C2">
      <w:pPr>
        <w:spacing w:before="100" w:beforeAutospacing="1" w:after="100" w:afterAutospacing="1" w:line="240" w:lineRule="auto"/>
        <w:rPr>
          <w:rFonts w:ascii="Arial" w:eastAsia="Times New Roman" w:hAnsi="Arial" w:cs="Arial"/>
          <w:color w:val="000000"/>
          <w:lang w:eastAsia="pt-BR"/>
        </w:rPr>
      </w:pPr>
      <w:r w:rsidRPr="009B58C8">
        <w:rPr>
          <w:rFonts w:ascii="Arial" w:eastAsia="Times New Roman" w:hAnsi="Arial" w:cs="Arial"/>
          <w:color w:val="000000"/>
          <w:lang w:eastAsia="pt-BR"/>
        </w:rPr>
        <w:t>Essa cartilha foi criada justamente para ajudar você, que faz parte da equipe da AnimalSave, a entender os cuidados básicos com a segurança da informação. Aqui vamos falar de forma simples, sem termos complicados, sobre as atitudes que fazem diferença para manter o sistema protegido e garantir a confiança dos nossos clientes.</w:t>
      </w:r>
    </w:p>
    <w:p w14:paraId="10EE7C3B" w14:textId="77777777" w:rsidR="009B58C8" w:rsidRPr="009B58C8" w:rsidRDefault="009B58C8" w:rsidP="000625C2">
      <w:pPr>
        <w:spacing w:before="100" w:beforeAutospacing="1" w:after="100" w:afterAutospacing="1" w:line="240" w:lineRule="auto"/>
        <w:rPr>
          <w:rFonts w:ascii="Arial" w:eastAsia="Times New Roman" w:hAnsi="Arial" w:cs="Arial"/>
          <w:color w:val="000000"/>
          <w:lang w:eastAsia="pt-BR"/>
        </w:rPr>
      </w:pPr>
      <w:r w:rsidRPr="009B58C8">
        <w:rPr>
          <w:rFonts w:ascii="Arial" w:eastAsia="Times New Roman" w:hAnsi="Arial" w:cs="Arial"/>
          <w:color w:val="000000"/>
          <w:lang w:eastAsia="pt-BR"/>
        </w:rPr>
        <w:t>Ao longo deste material, você vai encontrar:</w:t>
      </w:r>
    </w:p>
    <w:p w14:paraId="70E67A4D" w14:textId="46F11387" w:rsidR="000625C2" w:rsidRPr="003820F0" w:rsidRDefault="009B58C8" w:rsidP="00F66280">
      <w:pPr>
        <w:pStyle w:val="PargrafodaLista"/>
        <w:numPr>
          <w:ilvl w:val="0"/>
          <w:numId w:val="6"/>
        </w:numPr>
        <w:spacing w:before="100" w:beforeAutospacing="1" w:after="100" w:afterAutospacing="1" w:line="240" w:lineRule="auto"/>
        <w:rPr>
          <w:rFonts w:ascii="Arial" w:eastAsia="Times New Roman" w:hAnsi="Arial" w:cs="Arial"/>
          <w:color w:val="000000"/>
          <w:lang w:eastAsia="pt-BR"/>
        </w:rPr>
      </w:pPr>
      <w:r w:rsidRPr="003820F0">
        <w:rPr>
          <w:rFonts w:ascii="Arial" w:eastAsia="Times New Roman" w:hAnsi="Arial" w:cs="Arial"/>
          <w:color w:val="000000"/>
          <w:lang w:eastAsia="pt-BR"/>
        </w:rPr>
        <w:t>Exemplos de ameaças digitais que podem afetar o sistema AnimalSave</w:t>
      </w:r>
    </w:p>
    <w:p w14:paraId="2F98B5DF" w14:textId="55E2FFE6" w:rsidR="000625C2" w:rsidRPr="003820F0" w:rsidRDefault="009B58C8" w:rsidP="00F66280">
      <w:pPr>
        <w:pStyle w:val="PargrafodaLista"/>
        <w:numPr>
          <w:ilvl w:val="0"/>
          <w:numId w:val="6"/>
        </w:numPr>
        <w:spacing w:before="100" w:beforeAutospacing="1" w:after="100" w:afterAutospacing="1" w:line="240" w:lineRule="auto"/>
        <w:rPr>
          <w:rFonts w:ascii="Arial" w:eastAsia="Times New Roman" w:hAnsi="Arial" w:cs="Arial"/>
          <w:color w:val="000000"/>
          <w:lang w:eastAsia="pt-BR"/>
        </w:rPr>
      </w:pPr>
      <w:r w:rsidRPr="003820F0">
        <w:rPr>
          <w:rFonts w:ascii="Arial" w:eastAsia="Times New Roman" w:hAnsi="Arial" w:cs="Arial"/>
          <w:color w:val="000000"/>
          <w:lang w:eastAsia="pt-BR"/>
        </w:rPr>
        <w:t>Dicas práticas de como se proteger no dia a dia</w:t>
      </w:r>
    </w:p>
    <w:p w14:paraId="2820A825" w14:textId="550903C8" w:rsidR="009B58C8" w:rsidRPr="003820F0" w:rsidRDefault="009B58C8" w:rsidP="00F66280">
      <w:pPr>
        <w:pStyle w:val="PargrafodaLista"/>
        <w:numPr>
          <w:ilvl w:val="0"/>
          <w:numId w:val="6"/>
        </w:numPr>
        <w:spacing w:before="100" w:beforeAutospacing="1" w:after="100" w:afterAutospacing="1" w:line="240" w:lineRule="auto"/>
        <w:rPr>
          <w:rFonts w:ascii="Arial" w:eastAsia="Times New Roman" w:hAnsi="Arial" w:cs="Arial"/>
          <w:color w:val="000000"/>
          <w:lang w:eastAsia="pt-BR"/>
        </w:rPr>
      </w:pPr>
      <w:r w:rsidRPr="003820F0">
        <w:rPr>
          <w:rFonts w:ascii="Arial" w:eastAsia="Times New Roman" w:hAnsi="Arial" w:cs="Arial"/>
          <w:color w:val="000000"/>
          <w:lang w:eastAsia="pt-BR"/>
        </w:rPr>
        <w:t>Orientações sobre o que fazer (e o que evitar) ao usar computadores, celulares e o sistema da empresa</w:t>
      </w:r>
    </w:p>
    <w:p w14:paraId="0806D08F" w14:textId="77777777" w:rsidR="000625C2" w:rsidRPr="003820F0" w:rsidRDefault="000625C2" w:rsidP="000625C2">
      <w:pPr>
        <w:spacing w:before="100" w:beforeAutospacing="1" w:after="100" w:afterAutospacing="1" w:line="240" w:lineRule="auto"/>
        <w:rPr>
          <w:rFonts w:ascii="Arial" w:eastAsia="Times New Roman" w:hAnsi="Arial" w:cs="Arial"/>
          <w:color w:val="000000"/>
          <w:lang w:eastAsia="pt-BR"/>
        </w:rPr>
        <w:sectPr w:rsidR="000625C2" w:rsidRPr="003820F0" w:rsidSect="000625C2">
          <w:type w:val="continuous"/>
          <w:pgSz w:w="11906" w:h="16838"/>
          <w:pgMar w:top="720" w:right="720" w:bottom="720" w:left="720" w:header="708" w:footer="708" w:gutter="0"/>
          <w:cols w:num="2" w:space="708"/>
          <w:titlePg/>
          <w:docGrid w:linePitch="360"/>
        </w:sectPr>
      </w:pPr>
    </w:p>
    <w:p w14:paraId="07DF5C93" w14:textId="77777777" w:rsidR="009B58C8" w:rsidRPr="009B58C8" w:rsidRDefault="009B58C8" w:rsidP="000625C2">
      <w:pPr>
        <w:spacing w:before="100" w:beforeAutospacing="1" w:after="100" w:afterAutospacing="1" w:line="240" w:lineRule="auto"/>
        <w:rPr>
          <w:rFonts w:ascii="Arial" w:eastAsia="Times New Roman" w:hAnsi="Arial" w:cs="Arial"/>
          <w:color w:val="000000"/>
          <w:lang w:eastAsia="pt-BR"/>
        </w:rPr>
      </w:pPr>
      <w:r w:rsidRPr="009B58C8">
        <w:rPr>
          <w:rFonts w:ascii="Arial" w:eastAsia="Times New Roman" w:hAnsi="Arial" w:cs="Arial"/>
          <w:color w:val="000000"/>
          <w:lang w:eastAsia="pt-BR"/>
        </w:rPr>
        <w:t>Lembre-se: cuidar da segurança digital é uma responsabilidade de todos nós! E com pequenas atitudes, podemos fazer uma grande diferença.</w:t>
      </w:r>
    </w:p>
    <w:p w14:paraId="4C1405D3" w14:textId="6A2AFC2F" w:rsidR="0046383F" w:rsidRPr="003820F0" w:rsidRDefault="0046383F" w:rsidP="0046383F">
      <w:pPr>
        <w:spacing w:before="100" w:beforeAutospacing="1" w:after="100" w:afterAutospacing="1" w:line="240" w:lineRule="auto"/>
        <w:ind w:left="284" w:hanging="284"/>
        <w:rPr>
          <w:rFonts w:ascii="Arial" w:eastAsia="Times New Roman" w:hAnsi="Arial" w:cs="Arial"/>
          <w:b/>
          <w:bCs/>
          <w:color w:val="000000"/>
          <w:lang w:eastAsia="pt-BR"/>
        </w:rPr>
      </w:pPr>
    </w:p>
    <w:p w14:paraId="12A0D019" w14:textId="51A6E09E" w:rsidR="000625C2" w:rsidRPr="003820F0" w:rsidRDefault="000625C2" w:rsidP="0046383F">
      <w:pPr>
        <w:spacing w:before="100" w:beforeAutospacing="1" w:after="100" w:afterAutospacing="1" w:line="240" w:lineRule="auto"/>
        <w:ind w:left="284" w:hanging="284"/>
        <w:rPr>
          <w:rFonts w:ascii="Arial" w:eastAsia="Times New Roman" w:hAnsi="Arial" w:cs="Arial"/>
          <w:b/>
          <w:bCs/>
          <w:color w:val="000000"/>
          <w:lang w:eastAsia="pt-BR"/>
        </w:rPr>
      </w:pPr>
      <w:r w:rsidRPr="003820F0">
        <w:rPr>
          <w:rFonts w:ascii="Arial" w:eastAsia="Times New Roman" w:hAnsi="Arial" w:cs="Arial"/>
          <w:b/>
          <w:bCs/>
          <w:color w:val="000000"/>
          <w:lang w:eastAsia="pt-BR"/>
        </w:rPr>
        <w:t>Por que a segurança cibernética importa?</w:t>
      </w:r>
    </w:p>
    <w:p w14:paraId="04C766A9" w14:textId="77777777" w:rsidR="000625C2" w:rsidRPr="003820F0" w:rsidRDefault="000625C2" w:rsidP="000625C2">
      <w:pPr>
        <w:spacing w:before="100" w:beforeAutospacing="1" w:after="100" w:afterAutospacing="1" w:line="240" w:lineRule="auto"/>
        <w:rPr>
          <w:rFonts w:ascii="Arial" w:eastAsia="Times New Roman" w:hAnsi="Arial" w:cs="Arial"/>
          <w:color w:val="000000"/>
          <w:lang w:eastAsia="pt-BR"/>
        </w:rPr>
        <w:sectPr w:rsidR="000625C2" w:rsidRPr="003820F0" w:rsidSect="000625C2">
          <w:type w:val="continuous"/>
          <w:pgSz w:w="11906" w:h="16838"/>
          <w:pgMar w:top="720" w:right="720" w:bottom="720" w:left="720" w:header="708" w:footer="708" w:gutter="0"/>
          <w:cols w:space="708"/>
          <w:titlePg/>
          <w:docGrid w:linePitch="360"/>
        </w:sectPr>
      </w:pPr>
    </w:p>
    <w:p w14:paraId="14EBBDB8" w14:textId="77777777" w:rsidR="000625C2" w:rsidRPr="000625C2" w:rsidRDefault="000625C2" w:rsidP="002E21BC">
      <w:pPr>
        <w:spacing w:before="100" w:beforeAutospacing="1" w:after="100" w:afterAutospacing="1" w:line="240" w:lineRule="auto"/>
        <w:rPr>
          <w:rFonts w:ascii="Arial" w:eastAsia="Times New Roman" w:hAnsi="Arial" w:cs="Arial"/>
          <w:color w:val="000000"/>
          <w:lang w:eastAsia="pt-BR"/>
        </w:rPr>
      </w:pPr>
      <w:r w:rsidRPr="000625C2">
        <w:rPr>
          <w:rFonts w:ascii="Arial" w:eastAsia="Times New Roman" w:hAnsi="Arial" w:cs="Arial"/>
          <w:color w:val="000000"/>
          <w:lang w:eastAsia="pt-BR"/>
        </w:rPr>
        <w:t>O Brasil é um dos países que mais sofre ataques cibernéticos nas Américas. Isso acontece porque, apesar do avanço rápido das tecnologias digitais, especialmente nas pequenas empresas, ainda falta muita conscientização sobre a importância da segurança cibernética para proteger negócios, clientes e a própria economia.</w:t>
      </w:r>
    </w:p>
    <w:p w14:paraId="32D9F29E" w14:textId="77777777" w:rsidR="000625C2" w:rsidRPr="000625C2" w:rsidRDefault="000625C2" w:rsidP="002E21BC">
      <w:pPr>
        <w:spacing w:before="100" w:beforeAutospacing="1" w:after="100" w:afterAutospacing="1" w:line="240" w:lineRule="auto"/>
        <w:rPr>
          <w:rFonts w:ascii="Arial" w:eastAsia="Times New Roman" w:hAnsi="Arial" w:cs="Arial"/>
          <w:color w:val="000000"/>
          <w:lang w:eastAsia="pt-BR"/>
        </w:rPr>
      </w:pPr>
      <w:r w:rsidRPr="000625C2">
        <w:rPr>
          <w:rFonts w:ascii="Arial" w:eastAsia="Times New Roman" w:hAnsi="Arial" w:cs="Arial"/>
          <w:color w:val="000000"/>
          <w:lang w:eastAsia="pt-BR"/>
        </w:rPr>
        <w:t xml:space="preserve">No governo brasileiro, existe uma área especializada para cuidar desse tema: a Secretaria de Segurança da Informação e Cibernética (SSIC), que coordena ações para proteger as informações no país e treinar profissionais nessa área. Recentemente, o </w:t>
      </w:r>
      <w:r w:rsidRPr="000625C2">
        <w:rPr>
          <w:rFonts w:ascii="Arial" w:eastAsia="Times New Roman" w:hAnsi="Arial" w:cs="Arial"/>
          <w:color w:val="000000"/>
          <w:lang w:eastAsia="pt-BR"/>
        </w:rPr>
        <w:t>governo lançou a Política Nacional de Cibersegurança, que busca unir esforços entre governo, empresas e sociedade para aumentar a proteção digital em todos os setores.</w:t>
      </w:r>
    </w:p>
    <w:p w14:paraId="6E3D68C5" w14:textId="77777777" w:rsidR="000625C2" w:rsidRPr="000625C2" w:rsidRDefault="000625C2" w:rsidP="002E21BC">
      <w:pPr>
        <w:spacing w:before="100" w:beforeAutospacing="1" w:after="100" w:afterAutospacing="1" w:line="240" w:lineRule="auto"/>
        <w:rPr>
          <w:rFonts w:ascii="Arial" w:eastAsia="Times New Roman" w:hAnsi="Arial" w:cs="Arial"/>
          <w:color w:val="000000"/>
          <w:lang w:eastAsia="pt-BR"/>
        </w:rPr>
      </w:pPr>
      <w:r w:rsidRPr="000625C2">
        <w:rPr>
          <w:rFonts w:ascii="Arial" w:eastAsia="Times New Roman" w:hAnsi="Arial" w:cs="Arial"/>
          <w:color w:val="000000"/>
          <w:lang w:eastAsia="pt-BR"/>
        </w:rPr>
        <w:t>E não é só no Brasil que esse tema é prioridade. Na Alemanha, por exemplo, órgãos como o Escritório Federal de Segurança da Informação (BSI) identificaram que os principais riscos para sistemas — inclusive os que controlam máquinas e processos — são erros humanos, sabotagem, ataques com vírus (malware) e golpes de engenharia social (como o famoso phishing).</w:t>
      </w:r>
    </w:p>
    <w:p w14:paraId="70BA1E29" w14:textId="77777777" w:rsidR="000625C2" w:rsidRPr="003820F0" w:rsidRDefault="000625C2" w:rsidP="002E21BC">
      <w:pPr>
        <w:spacing w:before="100" w:beforeAutospacing="1" w:after="100" w:afterAutospacing="1" w:line="240" w:lineRule="auto"/>
        <w:ind w:left="284"/>
        <w:rPr>
          <w:rFonts w:ascii="Arial" w:eastAsia="Times New Roman" w:hAnsi="Arial" w:cs="Arial"/>
          <w:b/>
          <w:bCs/>
          <w:color w:val="000000"/>
          <w:lang w:eastAsia="pt-BR"/>
        </w:rPr>
        <w:sectPr w:rsidR="000625C2" w:rsidRPr="003820F0" w:rsidSect="000625C2">
          <w:type w:val="continuous"/>
          <w:pgSz w:w="11906" w:h="16838"/>
          <w:pgMar w:top="720" w:right="720" w:bottom="720" w:left="720" w:header="708" w:footer="708" w:gutter="0"/>
          <w:cols w:num="2" w:space="708"/>
          <w:titlePg/>
          <w:docGrid w:linePitch="360"/>
        </w:sectPr>
      </w:pPr>
    </w:p>
    <w:p w14:paraId="6D1E5F68" w14:textId="3C86C06B" w:rsidR="002E21BC" w:rsidRPr="003820F0" w:rsidRDefault="000625C2" w:rsidP="002E21BC">
      <w:pPr>
        <w:spacing w:before="100" w:beforeAutospacing="1" w:after="100" w:afterAutospacing="1" w:line="240" w:lineRule="auto"/>
        <w:rPr>
          <w:rFonts w:ascii="Arial" w:eastAsia="Times New Roman" w:hAnsi="Arial" w:cs="Arial"/>
          <w:color w:val="000000"/>
          <w:lang w:eastAsia="pt-BR"/>
        </w:rPr>
      </w:pPr>
      <w:r w:rsidRPr="000625C2">
        <w:rPr>
          <w:rFonts w:ascii="Arial" w:eastAsia="Times New Roman" w:hAnsi="Arial" w:cs="Arial"/>
          <w:color w:val="000000"/>
          <w:lang w:eastAsia="pt-BR"/>
        </w:rPr>
        <w:t>Por isso, a recomendação dos especialistas é clara: treinamento e conscientização dos</w:t>
      </w:r>
      <w:r w:rsidR="002E21BC" w:rsidRPr="003820F0">
        <w:rPr>
          <w:rFonts w:ascii="Arial" w:eastAsia="Times New Roman" w:hAnsi="Arial" w:cs="Arial"/>
          <w:color w:val="000000"/>
          <w:lang w:eastAsia="pt-BR"/>
        </w:rPr>
        <w:t xml:space="preserve"> </w:t>
      </w:r>
      <w:r w:rsidRPr="000625C2">
        <w:rPr>
          <w:rFonts w:ascii="Arial" w:eastAsia="Times New Roman" w:hAnsi="Arial" w:cs="Arial"/>
          <w:color w:val="000000"/>
          <w:lang w:eastAsia="pt-BR"/>
        </w:rPr>
        <w:t>funcionários são a melhor defesa contra ataques digitais. Pequenas atitudes no dia a dia podem evitar grandes problemas.</w:t>
      </w:r>
    </w:p>
    <w:p w14:paraId="411AC133" w14:textId="36942A0F" w:rsidR="000625C2" w:rsidRPr="000625C2" w:rsidRDefault="000625C2" w:rsidP="002E21BC">
      <w:pPr>
        <w:spacing w:before="100" w:beforeAutospacing="1" w:after="100" w:afterAutospacing="1" w:line="240" w:lineRule="auto"/>
        <w:ind w:left="284"/>
        <w:rPr>
          <w:rFonts w:ascii="Arial" w:eastAsia="Times New Roman" w:hAnsi="Arial" w:cs="Arial"/>
          <w:color w:val="000000"/>
          <w:lang w:eastAsia="pt-BR"/>
        </w:rPr>
      </w:pPr>
      <w:r w:rsidRPr="000625C2">
        <w:rPr>
          <w:rFonts w:ascii="Arial" w:eastAsia="Times New Roman" w:hAnsi="Arial" w:cs="Arial"/>
          <w:color w:val="000000"/>
          <w:lang w:eastAsia="pt-BR"/>
        </w:rPr>
        <w:t>No nosso caso, na AnimalSave, onde lidamos com dados dos clientes, informações dos pets e agendamentos importantes, entender esses riscos e saber como agir é essencial para manter tudo funcionando bem e com segurança.</w:t>
      </w:r>
    </w:p>
    <w:p w14:paraId="60E8AA34" w14:textId="77777777" w:rsidR="002E21BC" w:rsidRDefault="002E21BC" w:rsidP="0046383F">
      <w:pPr>
        <w:spacing w:before="100" w:beforeAutospacing="1" w:after="100" w:afterAutospacing="1" w:line="240" w:lineRule="auto"/>
        <w:ind w:left="284" w:hanging="284"/>
        <w:rPr>
          <w:rFonts w:ascii="Arial" w:eastAsia="Times New Roman" w:hAnsi="Arial" w:cs="Arial"/>
          <w:b/>
          <w:bCs/>
          <w:color w:val="000000"/>
          <w:lang w:eastAsia="pt-BR"/>
        </w:rPr>
        <w:sectPr w:rsidR="002E21BC" w:rsidSect="002E21BC">
          <w:type w:val="continuous"/>
          <w:pgSz w:w="11906" w:h="16838"/>
          <w:pgMar w:top="720" w:right="720" w:bottom="720" w:left="720" w:header="708" w:footer="708" w:gutter="0"/>
          <w:cols w:num="2" w:space="720"/>
          <w:titlePg/>
          <w:docGrid w:linePitch="360"/>
        </w:sectPr>
      </w:pPr>
    </w:p>
    <w:p w14:paraId="707CFABC" w14:textId="276FDC48" w:rsidR="009B58C8" w:rsidRDefault="00F66280" w:rsidP="0046383F">
      <w:pPr>
        <w:spacing w:before="100" w:beforeAutospacing="1" w:after="100" w:afterAutospacing="1" w:line="240" w:lineRule="auto"/>
        <w:ind w:left="284" w:hanging="284"/>
        <w:rPr>
          <w:rFonts w:ascii="Arial" w:eastAsia="Times New Roman" w:hAnsi="Arial" w:cs="Arial"/>
          <w:b/>
          <w:bCs/>
          <w:color w:val="000000"/>
          <w:lang w:eastAsia="pt-BR"/>
        </w:rPr>
      </w:pPr>
      <w:r>
        <w:rPr>
          <w:noProof/>
        </w:rPr>
        <w:lastRenderedPageBreak/>
        <mc:AlternateContent>
          <mc:Choice Requires="wps">
            <w:drawing>
              <wp:anchor distT="0" distB="0" distL="114300" distR="114300" simplePos="0" relativeHeight="251659264" behindDoc="0" locked="0" layoutInCell="1" allowOverlap="1" wp14:anchorId="4B21DCC6" wp14:editId="3FFD75AE">
                <wp:simplePos x="0" y="0"/>
                <wp:positionH relativeFrom="column">
                  <wp:posOffset>-709749</wp:posOffset>
                </wp:positionH>
                <wp:positionV relativeFrom="paragraph">
                  <wp:posOffset>6577693</wp:posOffset>
                </wp:positionV>
                <wp:extent cx="8082643" cy="1828800"/>
                <wp:effectExtent l="0" t="0" r="0" b="0"/>
                <wp:wrapNone/>
                <wp:docPr id="601852595" name="Caixa de Texto 1"/>
                <wp:cNvGraphicFramePr/>
                <a:graphic xmlns:a="http://schemas.openxmlformats.org/drawingml/2006/main">
                  <a:graphicData uri="http://schemas.microsoft.com/office/word/2010/wordprocessingShape">
                    <wps:wsp>
                      <wps:cNvSpPr txBox="1"/>
                      <wps:spPr>
                        <a:xfrm>
                          <a:off x="0" y="0"/>
                          <a:ext cx="8082643" cy="1828800"/>
                        </a:xfrm>
                        <a:prstGeom prst="rect">
                          <a:avLst/>
                        </a:prstGeom>
                        <a:noFill/>
                        <a:ln>
                          <a:noFill/>
                        </a:ln>
                      </wps:spPr>
                      <wps:txbx>
                        <w:txbxContent>
                          <w:p w14:paraId="44B8A9D4" w14:textId="324823AF" w:rsidR="00F66280" w:rsidRDefault="00F66280" w:rsidP="003820F0">
                            <w:pPr>
                              <w:spacing w:before="100" w:beforeAutospacing="1" w:after="100" w:afterAutospacing="1" w:line="240" w:lineRule="auto"/>
                              <w:ind w:left="284" w:hanging="284"/>
                              <w:jc w:val="center"/>
                              <w:rPr>
                                <w:rFonts w:ascii="Arial" w:eastAsia="Times New Roman" w:hAnsi="Arial" w:cs="Arial"/>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20F0">
                              <w:rPr>
                                <w:rFonts w:ascii="Arial" w:eastAsia="Times New Roman" w:hAnsi="Arial" w:cs="Arial"/>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PARTE I</w:t>
                            </w:r>
                          </w:p>
                          <w:p w14:paraId="3271DC10" w14:textId="77777777" w:rsidR="003820F0" w:rsidRPr="003820F0" w:rsidRDefault="003820F0" w:rsidP="003820F0">
                            <w:pPr>
                              <w:spacing w:before="100" w:beforeAutospacing="1" w:after="100" w:afterAutospacing="1" w:line="240" w:lineRule="auto"/>
                              <w:ind w:left="284" w:hanging="284"/>
                              <w:rPr>
                                <w:rFonts w:ascii="Arial" w:eastAsia="Times New Roman" w:hAnsi="Arial" w:cs="Arial"/>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B21DCC6" id="_x0000_t202" coordsize="21600,21600" o:spt="202" path="m,l,21600r21600,l21600,xe">
                <v:stroke joinstyle="miter"/>
                <v:path gradientshapeok="t" o:connecttype="rect"/>
              </v:shapetype>
              <v:shape id="Caixa de Texto 1" o:spid="_x0000_s1026" type="#_x0000_t202" style="position:absolute;left:0;text-align:left;margin-left:-55.9pt;margin-top:517.95pt;width:636.4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" filled="f" stroked="f">
                <v:fill o:detectmouseclick="t"/>
                <v:textbox style="mso-fit-shape-to-text:t">
                  <w:txbxContent>
                    <w:p w14:paraId="44B8A9D4" w14:textId="324823AF" w:rsidR="00F66280" w:rsidRDefault="00F66280" w:rsidP="003820F0">
                      <w:pPr>
                        <w:spacing w:before="100" w:beforeAutospacing="1" w:after="100" w:afterAutospacing="1" w:line="240" w:lineRule="auto"/>
                        <w:ind w:left="284" w:hanging="284"/>
                        <w:jc w:val="center"/>
                        <w:rPr>
                          <w:rFonts w:ascii="Arial" w:eastAsia="Times New Roman" w:hAnsi="Arial" w:cs="Arial"/>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20F0">
                        <w:rPr>
                          <w:rFonts w:ascii="Arial" w:eastAsia="Times New Roman" w:hAnsi="Arial" w:cs="Arial"/>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PARTE I</w:t>
                      </w:r>
                    </w:p>
                    <w:p w14:paraId="3271DC10" w14:textId="77777777" w:rsidR="003820F0" w:rsidRPr="003820F0" w:rsidRDefault="003820F0" w:rsidP="003820F0">
                      <w:pPr>
                        <w:spacing w:before="100" w:beforeAutospacing="1" w:after="100" w:afterAutospacing="1" w:line="240" w:lineRule="auto"/>
                        <w:ind w:left="284" w:hanging="284"/>
                        <w:rPr>
                          <w:rFonts w:ascii="Arial" w:eastAsia="Times New Roman" w:hAnsi="Arial" w:cs="Arial"/>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Pr="00F66280">
        <w:rPr>
          <w:rFonts w:ascii="Arial" w:eastAsia="Times New Roman" w:hAnsi="Arial" w:cs="Arial"/>
          <w:noProof/>
          <w:color w:val="000000"/>
          <w:lang w:eastAsia="pt-BR"/>
        </w:rPr>
        <w:drawing>
          <wp:inline distT="0" distB="0" distL="0" distR="0" wp14:anchorId="2EBD87FA" wp14:editId="4283CFBF">
            <wp:extent cx="6645910" cy="8604885"/>
            <wp:effectExtent l="0" t="0" r="2540" b="5715"/>
            <wp:docPr id="88271510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8604885"/>
                    </a:xfrm>
                    <a:prstGeom prst="rect">
                      <a:avLst/>
                    </a:prstGeom>
                    <a:noFill/>
                    <a:ln>
                      <a:noFill/>
                    </a:ln>
                  </pic:spPr>
                </pic:pic>
              </a:graphicData>
            </a:graphic>
          </wp:inline>
        </w:drawing>
      </w:r>
    </w:p>
    <w:p w14:paraId="39F00665" w14:textId="6911F44B" w:rsidR="004A06E5" w:rsidRPr="004A06E5" w:rsidRDefault="004A06E5" w:rsidP="004A06E5">
      <w:pPr>
        <w:spacing w:before="100" w:beforeAutospacing="1" w:after="100" w:afterAutospacing="1" w:line="240" w:lineRule="auto"/>
        <w:ind w:left="284" w:hanging="284"/>
        <w:rPr>
          <w:rFonts w:ascii="Arial" w:eastAsia="Times New Roman" w:hAnsi="Arial" w:cs="Arial"/>
          <w:b/>
          <w:bCs/>
          <w:color w:val="000000"/>
          <w:sz w:val="28"/>
          <w:szCs w:val="28"/>
          <w:lang w:eastAsia="pt-BR"/>
        </w:rPr>
      </w:pPr>
      <w:r w:rsidRPr="004A06E5">
        <w:rPr>
          <w:rFonts w:ascii="Arial" w:eastAsia="Times New Roman" w:hAnsi="Arial" w:cs="Arial"/>
          <w:b/>
          <w:bCs/>
          <w:color w:val="000000"/>
          <w:sz w:val="28"/>
          <w:szCs w:val="28"/>
          <w:lang w:eastAsia="pt-BR"/>
        </w:rPr>
        <w:lastRenderedPageBreak/>
        <w:t>Parte I: Avaliação de Vulnerabilidade</w:t>
      </w:r>
    </w:p>
    <w:p w14:paraId="293DED96" w14:textId="77777777" w:rsidR="007A3F6B" w:rsidRDefault="007A3F6B" w:rsidP="007A3F6B">
      <w:pPr>
        <w:spacing w:before="100" w:beforeAutospacing="1" w:after="100" w:afterAutospacing="1" w:line="240" w:lineRule="auto"/>
        <w:ind w:left="284" w:hanging="284"/>
        <w:rPr>
          <w:rFonts w:ascii="Arial" w:eastAsia="Times New Roman" w:hAnsi="Arial" w:cs="Arial"/>
          <w:color w:val="000000"/>
          <w:lang w:eastAsia="pt-BR"/>
        </w:rPr>
        <w:sectPr w:rsidR="007A3F6B" w:rsidSect="000625C2">
          <w:type w:val="continuous"/>
          <w:pgSz w:w="11906" w:h="16838"/>
          <w:pgMar w:top="720" w:right="720" w:bottom="720" w:left="720" w:header="708" w:footer="708" w:gutter="0"/>
          <w:cols w:space="708"/>
          <w:titlePg/>
          <w:docGrid w:linePitch="360"/>
        </w:sectPr>
      </w:pPr>
    </w:p>
    <w:p w14:paraId="4832285B" w14:textId="61629533" w:rsidR="004A06E5" w:rsidRPr="004A06E5" w:rsidRDefault="004A06E5" w:rsidP="003820F0">
      <w:pPr>
        <w:spacing w:before="100" w:beforeAutospacing="1" w:after="100" w:afterAutospacing="1" w:line="240" w:lineRule="auto"/>
        <w:rPr>
          <w:rFonts w:ascii="Arial" w:eastAsia="Times New Roman" w:hAnsi="Arial" w:cs="Arial"/>
          <w:color w:val="000000"/>
          <w:lang w:eastAsia="pt-BR"/>
        </w:rPr>
      </w:pPr>
      <w:r w:rsidRPr="004A06E5">
        <w:rPr>
          <w:rFonts w:ascii="Arial" w:eastAsia="Times New Roman" w:hAnsi="Arial" w:cs="Arial"/>
          <w:color w:val="000000"/>
          <w:lang w:eastAsia="pt-BR"/>
        </w:rPr>
        <w:t>Antes de saber como se proteger, é importante entender o quanto estamos expostos aos riscos digitais.</w:t>
      </w:r>
    </w:p>
    <w:p w14:paraId="474318D4" w14:textId="77A09ED9" w:rsidR="004A06E5" w:rsidRPr="004A06E5" w:rsidRDefault="004A06E5" w:rsidP="003820F0">
      <w:pPr>
        <w:spacing w:before="100" w:beforeAutospacing="1" w:after="100" w:afterAutospacing="1" w:line="240" w:lineRule="auto"/>
        <w:rPr>
          <w:rFonts w:ascii="Arial" w:eastAsia="Times New Roman" w:hAnsi="Arial" w:cs="Arial"/>
          <w:color w:val="000000"/>
          <w:lang w:eastAsia="pt-BR"/>
        </w:rPr>
      </w:pPr>
      <w:r w:rsidRPr="004A06E5">
        <w:rPr>
          <w:rFonts w:ascii="Arial" w:eastAsia="Times New Roman" w:hAnsi="Arial" w:cs="Arial"/>
          <w:color w:val="000000"/>
          <w:lang w:eastAsia="pt-BR"/>
        </w:rPr>
        <w:t>Nesta primeira parte da cartilha, convidamos você a fazer uma autoavaliação rápida para verificar o nível de segurança cibernética da AnimalSave.</w:t>
      </w:r>
    </w:p>
    <w:p w14:paraId="741C5AD3" w14:textId="237FB735" w:rsidR="004A06E5" w:rsidRPr="004A06E5" w:rsidRDefault="004A06E5" w:rsidP="003820F0">
      <w:pPr>
        <w:spacing w:before="100" w:beforeAutospacing="1" w:after="100" w:afterAutospacing="1" w:line="240" w:lineRule="auto"/>
        <w:rPr>
          <w:rFonts w:ascii="Arial" w:eastAsia="Times New Roman" w:hAnsi="Arial" w:cs="Arial"/>
          <w:color w:val="000000"/>
          <w:lang w:eastAsia="pt-BR"/>
        </w:rPr>
      </w:pPr>
      <w:r w:rsidRPr="004A06E5">
        <w:rPr>
          <w:rFonts w:ascii="Arial" w:eastAsia="Times New Roman" w:hAnsi="Arial" w:cs="Arial"/>
          <w:color w:val="000000"/>
          <w:lang w:eastAsia="pt-BR"/>
        </w:rPr>
        <w:t>Preparamos um questionário simples, com 15 perguntas, inspirado em guias internacionais de segurança, como o desenvolvido pelo BSI (Departamento Federal de Segurança da Informação da Alemanha), mas adaptado para a realidade de micro e pequenas empresas brasileiras, como o nosso pet shop.</w:t>
      </w:r>
    </w:p>
    <w:p w14:paraId="7ED53A5F" w14:textId="099307E6" w:rsidR="004A06E5" w:rsidRPr="004A06E5" w:rsidRDefault="004A06E5" w:rsidP="003820F0">
      <w:pPr>
        <w:spacing w:before="100" w:beforeAutospacing="1" w:after="100" w:afterAutospacing="1" w:line="240" w:lineRule="auto"/>
        <w:rPr>
          <w:rFonts w:ascii="Arial" w:eastAsia="Times New Roman" w:hAnsi="Arial" w:cs="Arial"/>
          <w:color w:val="000000"/>
          <w:lang w:eastAsia="pt-BR"/>
        </w:rPr>
      </w:pPr>
      <w:r w:rsidRPr="004A06E5">
        <w:rPr>
          <w:rFonts w:ascii="Arial" w:eastAsia="Times New Roman" w:hAnsi="Arial" w:cs="Arial"/>
          <w:color w:val="000000"/>
          <w:lang w:eastAsia="pt-BR"/>
        </w:rPr>
        <w:t>As perguntas estão organizadas de forma progressiva: as primeiras são mais básicas, fáceis de resolver, mas que já fazem uma enorme diferença na proteção dos dados. As últimas são um pouco mais avançadas, mas igualmente importantes.</w:t>
      </w:r>
    </w:p>
    <w:p w14:paraId="552D5A1A" w14:textId="6597504D" w:rsidR="004A06E5" w:rsidRPr="004A06E5" w:rsidRDefault="004A06E5" w:rsidP="003820F0">
      <w:pPr>
        <w:spacing w:before="100" w:beforeAutospacing="1" w:after="100" w:afterAutospacing="1" w:line="240" w:lineRule="auto"/>
        <w:rPr>
          <w:rFonts w:ascii="Arial" w:eastAsia="Times New Roman" w:hAnsi="Arial" w:cs="Arial"/>
          <w:color w:val="000000"/>
          <w:lang w:eastAsia="pt-BR"/>
        </w:rPr>
      </w:pPr>
      <w:r w:rsidRPr="004A06E5">
        <w:rPr>
          <w:rFonts w:ascii="Arial" w:eastAsia="Times New Roman" w:hAnsi="Arial" w:cs="Arial"/>
          <w:color w:val="000000"/>
          <w:lang w:eastAsia="pt-BR"/>
        </w:rPr>
        <w:t>A ideia aqui não é te assustar, mas ajudar a entender onde estamos bem e onde podemos melhorar.</w:t>
      </w:r>
    </w:p>
    <w:p w14:paraId="47E68092" w14:textId="01A60C6E" w:rsidR="004A06E5" w:rsidRPr="004A06E5" w:rsidRDefault="004A06E5" w:rsidP="003820F0">
      <w:pPr>
        <w:spacing w:before="100" w:beforeAutospacing="1" w:after="100" w:afterAutospacing="1" w:line="240" w:lineRule="auto"/>
        <w:rPr>
          <w:rFonts w:ascii="Arial" w:eastAsia="Times New Roman" w:hAnsi="Arial" w:cs="Arial"/>
          <w:color w:val="000000"/>
          <w:lang w:eastAsia="pt-BR"/>
        </w:rPr>
      </w:pPr>
      <w:r w:rsidRPr="004A06E5">
        <w:rPr>
          <w:rFonts w:ascii="Arial" w:eastAsia="Times New Roman" w:hAnsi="Arial" w:cs="Arial"/>
          <w:color w:val="000000"/>
          <w:lang w:eastAsia="pt-BR"/>
        </w:rPr>
        <w:t>Será que a AnimalSave já é um exemplo de segurança digital ou ainda temos espaço para evoluir? Vamos descobrir!</w:t>
      </w:r>
    </w:p>
    <w:p w14:paraId="70DF34CE" w14:textId="63323FC0" w:rsidR="004A06E5" w:rsidRPr="004A06E5" w:rsidRDefault="004A06E5" w:rsidP="003820F0">
      <w:pPr>
        <w:spacing w:before="100" w:beforeAutospacing="1" w:after="100" w:afterAutospacing="1" w:line="240" w:lineRule="auto"/>
        <w:rPr>
          <w:rFonts w:ascii="Arial" w:eastAsia="Times New Roman" w:hAnsi="Arial" w:cs="Arial"/>
          <w:color w:val="000000"/>
          <w:lang w:eastAsia="pt-BR"/>
        </w:rPr>
      </w:pPr>
      <w:r w:rsidRPr="004A06E5">
        <w:rPr>
          <w:rFonts w:ascii="Arial" w:eastAsia="Times New Roman" w:hAnsi="Arial" w:cs="Arial"/>
          <w:color w:val="000000"/>
          <w:lang w:eastAsia="pt-BR"/>
        </w:rPr>
        <w:t>Na Parte II da cartilha, você encontrará a explicação detalhada de cada pergunta, com sugestões de ações simples que podemos adotar no dia a dia.</w:t>
      </w:r>
    </w:p>
    <w:p w14:paraId="28FB9F9F" w14:textId="2D6A18F5" w:rsidR="003820F0" w:rsidRPr="004A06E5" w:rsidRDefault="003820F0" w:rsidP="003820F0">
      <w:pPr>
        <w:spacing w:before="100" w:beforeAutospacing="1" w:after="100" w:afterAutospacing="1" w:line="240" w:lineRule="auto"/>
        <w:ind w:left="284" w:hanging="284"/>
        <w:rPr>
          <w:rFonts w:ascii="Arial" w:eastAsia="Times New Roman" w:hAnsi="Arial" w:cs="Arial"/>
          <w:color w:val="000000"/>
          <w:lang w:eastAsia="pt-BR"/>
        </w:rPr>
      </w:pPr>
    </w:p>
    <w:p w14:paraId="2F8C8095" w14:textId="392A6CA8" w:rsidR="003820F0" w:rsidRPr="005F44E0" w:rsidRDefault="003820F0" w:rsidP="007A3F6B">
      <w:pPr>
        <w:spacing w:before="100" w:beforeAutospacing="1" w:after="100" w:afterAutospacing="1" w:line="240" w:lineRule="auto"/>
        <w:ind w:left="284" w:firstLine="424"/>
        <w:jc w:val="center"/>
        <w:rPr>
          <w:rFonts w:ascii="Arial" w:eastAsia="Times New Roman" w:hAnsi="Arial" w:cs="Arial"/>
          <w:color w:val="000000"/>
          <w:lang w:eastAsia="pt-BR"/>
        </w:rPr>
      </w:pPr>
    </w:p>
    <w:p w14:paraId="5C5CA4EA" w14:textId="129F9DEA" w:rsidR="003820F0" w:rsidRPr="005F44E0" w:rsidRDefault="003820F0" w:rsidP="007A3F6B">
      <w:pPr>
        <w:spacing w:before="100" w:beforeAutospacing="1" w:after="100" w:afterAutospacing="1" w:line="240" w:lineRule="auto"/>
        <w:ind w:left="284" w:firstLine="424"/>
        <w:jc w:val="center"/>
        <w:rPr>
          <w:rFonts w:ascii="Arial" w:eastAsia="Times New Roman" w:hAnsi="Arial" w:cs="Arial"/>
          <w:color w:val="000000"/>
          <w:lang w:eastAsia="pt-BR"/>
        </w:rPr>
      </w:pPr>
    </w:p>
    <w:p w14:paraId="32296377" w14:textId="747C3726" w:rsidR="004A06E5" w:rsidRPr="004A06E5" w:rsidRDefault="004A06E5" w:rsidP="007A3F6B">
      <w:pPr>
        <w:spacing w:before="100" w:beforeAutospacing="1" w:after="100" w:afterAutospacing="1" w:line="240" w:lineRule="auto"/>
        <w:ind w:left="284" w:firstLine="424"/>
        <w:jc w:val="center"/>
        <w:rPr>
          <w:rFonts w:ascii="Arial" w:eastAsia="Times New Roman" w:hAnsi="Arial" w:cs="Arial"/>
          <w:color w:val="000000"/>
          <w:lang w:eastAsia="pt-BR"/>
        </w:rPr>
      </w:pPr>
      <w:r w:rsidRPr="004A06E5">
        <w:rPr>
          <w:rFonts w:ascii="Arial" w:eastAsia="Times New Roman" w:hAnsi="Arial" w:cs="Arial"/>
          <w:color w:val="000000"/>
          <w:lang w:eastAsia="pt-BR"/>
        </w:rPr>
        <w:t>Autoavaliação – Perguntas rápidas:</w:t>
      </w:r>
    </w:p>
    <w:p w14:paraId="78D9A970" w14:textId="77777777" w:rsidR="004A06E5" w:rsidRPr="004A06E5" w:rsidRDefault="004A06E5" w:rsidP="007A3F6B">
      <w:pPr>
        <w:numPr>
          <w:ilvl w:val="0"/>
          <w:numId w:val="7"/>
        </w:numPr>
        <w:spacing w:before="100" w:beforeAutospacing="1" w:after="100" w:afterAutospacing="1" w:line="240" w:lineRule="auto"/>
        <w:rPr>
          <w:rFonts w:ascii="Arial" w:eastAsia="Times New Roman" w:hAnsi="Arial" w:cs="Arial"/>
          <w:color w:val="000000"/>
          <w:lang w:eastAsia="pt-BR"/>
        </w:rPr>
      </w:pPr>
      <w:r w:rsidRPr="004A06E5">
        <w:rPr>
          <w:rFonts w:ascii="Arial" w:eastAsia="Times New Roman" w:hAnsi="Arial" w:cs="Arial"/>
          <w:color w:val="000000"/>
          <w:lang w:eastAsia="pt-BR"/>
        </w:rPr>
        <w:t>Quem é o responsável pela segurança digital da empresa?</w:t>
      </w:r>
    </w:p>
    <w:p w14:paraId="51462C64" w14:textId="77777777" w:rsidR="004A06E5" w:rsidRPr="004A06E5" w:rsidRDefault="004A06E5" w:rsidP="007A3F6B">
      <w:pPr>
        <w:numPr>
          <w:ilvl w:val="0"/>
          <w:numId w:val="7"/>
        </w:numPr>
        <w:spacing w:before="100" w:beforeAutospacing="1" w:after="100" w:afterAutospacing="1" w:line="240" w:lineRule="auto"/>
        <w:rPr>
          <w:rFonts w:ascii="Arial" w:eastAsia="Times New Roman" w:hAnsi="Arial" w:cs="Arial"/>
          <w:color w:val="000000"/>
          <w:lang w:eastAsia="pt-BR"/>
        </w:rPr>
      </w:pPr>
      <w:r w:rsidRPr="004A06E5">
        <w:rPr>
          <w:rFonts w:ascii="Arial" w:eastAsia="Times New Roman" w:hAnsi="Arial" w:cs="Arial"/>
          <w:color w:val="000000"/>
          <w:lang w:eastAsia="pt-BR"/>
        </w:rPr>
        <w:t>Temos um antivírus instalado e atualizado nos computadores?</w:t>
      </w:r>
    </w:p>
    <w:p w14:paraId="0C21D82A" w14:textId="77777777" w:rsidR="004A06E5" w:rsidRPr="004A06E5" w:rsidRDefault="004A06E5" w:rsidP="007A3F6B">
      <w:pPr>
        <w:numPr>
          <w:ilvl w:val="0"/>
          <w:numId w:val="7"/>
        </w:numPr>
        <w:spacing w:before="100" w:beforeAutospacing="1" w:after="100" w:afterAutospacing="1" w:line="240" w:lineRule="auto"/>
        <w:rPr>
          <w:rFonts w:ascii="Arial" w:eastAsia="Times New Roman" w:hAnsi="Arial" w:cs="Arial"/>
          <w:color w:val="000000"/>
          <w:lang w:eastAsia="pt-BR"/>
        </w:rPr>
      </w:pPr>
      <w:r w:rsidRPr="004A06E5">
        <w:rPr>
          <w:rFonts w:ascii="Arial" w:eastAsia="Times New Roman" w:hAnsi="Arial" w:cs="Arial"/>
          <w:color w:val="000000"/>
          <w:lang w:eastAsia="pt-BR"/>
        </w:rPr>
        <w:t>As senhas de acesso ao sistema AnimalSave são fortes e trocadas com frequência?</w:t>
      </w:r>
    </w:p>
    <w:p w14:paraId="096E82F3" w14:textId="77777777" w:rsidR="004A06E5" w:rsidRPr="004A06E5" w:rsidRDefault="004A06E5" w:rsidP="007A3F6B">
      <w:pPr>
        <w:numPr>
          <w:ilvl w:val="0"/>
          <w:numId w:val="7"/>
        </w:numPr>
        <w:spacing w:before="100" w:beforeAutospacing="1" w:after="100" w:afterAutospacing="1" w:line="240" w:lineRule="auto"/>
        <w:rPr>
          <w:rFonts w:ascii="Arial" w:eastAsia="Times New Roman" w:hAnsi="Arial" w:cs="Arial"/>
          <w:color w:val="000000"/>
          <w:lang w:eastAsia="pt-BR"/>
        </w:rPr>
      </w:pPr>
      <w:r w:rsidRPr="004A06E5">
        <w:rPr>
          <w:rFonts w:ascii="Arial" w:eastAsia="Times New Roman" w:hAnsi="Arial" w:cs="Arial"/>
          <w:color w:val="000000"/>
          <w:lang w:eastAsia="pt-BR"/>
        </w:rPr>
        <w:t>Já realizamos algum backup dos dados do sistema?</w:t>
      </w:r>
    </w:p>
    <w:p w14:paraId="6FA266E3" w14:textId="77777777" w:rsidR="004A06E5" w:rsidRPr="004A06E5" w:rsidRDefault="004A06E5" w:rsidP="007A3F6B">
      <w:pPr>
        <w:numPr>
          <w:ilvl w:val="0"/>
          <w:numId w:val="7"/>
        </w:numPr>
        <w:spacing w:before="100" w:beforeAutospacing="1" w:after="100" w:afterAutospacing="1" w:line="240" w:lineRule="auto"/>
        <w:rPr>
          <w:rFonts w:ascii="Arial" w:eastAsia="Times New Roman" w:hAnsi="Arial" w:cs="Arial"/>
          <w:color w:val="000000"/>
          <w:lang w:eastAsia="pt-BR"/>
        </w:rPr>
      </w:pPr>
      <w:r w:rsidRPr="004A06E5">
        <w:rPr>
          <w:rFonts w:ascii="Arial" w:eastAsia="Times New Roman" w:hAnsi="Arial" w:cs="Arial"/>
          <w:color w:val="000000"/>
          <w:lang w:eastAsia="pt-BR"/>
        </w:rPr>
        <w:t>O Wi-Fi da empresa está protegido por senha forte?</w:t>
      </w:r>
    </w:p>
    <w:p w14:paraId="4451FEA9" w14:textId="77777777" w:rsidR="004A06E5" w:rsidRPr="004A06E5" w:rsidRDefault="004A06E5" w:rsidP="007A3F6B">
      <w:pPr>
        <w:numPr>
          <w:ilvl w:val="0"/>
          <w:numId w:val="7"/>
        </w:numPr>
        <w:spacing w:before="100" w:beforeAutospacing="1" w:after="100" w:afterAutospacing="1" w:line="240" w:lineRule="auto"/>
        <w:rPr>
          <w:rFonts w:ascii="Arial" w:eastAsia="Times New Roman" w:hAnsi="Arial" w:cs="Arial"/>
          <w:color w:val="000000"/>
          <w:lang w:eastAsia="pt-BR"/>
        </w:rPr>
      </w:pPr>
      <w:r w:rsidRPr="004A06E5">
        <w:rPr>
          <w:rFonts w:ascii="Arial" w:eastAsia="Times New Roman" w:hAnsi="Arial" w:cs="Arial"/>
          <w:color w:val="000000"/>
          <w:lang w:eastAsia="pt-BR"/>
        </w:rPr>
        <w:t>Temos o costume de clicar em links ou abrir anexos de e-mails de remetentes desconhecidos?</w:t>
      </w:r>
    </w:p>
    <w:p w14:paraId="18A37E53" w14:textId="77777777" w:rsidR="004A06E5" w:rsidRPr="004A06E5" w:rsidRDefault="004A06E5" w:rsidP="007A3F6B">
      <w:pPr>
        <w:numPr>
          <w:ilvl w:val="0"/>
          <w:numId w:val="7"/>
        </w:numPr>
        <w:spacing w:before="100" w:beforeAutospacing="1" w:after="100" w:afterAutospacing="1" w:line="240" w:lineRule="auto"/>
        <w:rPr>
          <w:rFonts w:ascii="Arial" w:eastAsia="Times New Roman" w:hAnsi="Arial" w:cs="Arial"/>
          <w:color w:val="000000"/>
          <w:lang w:eastAsia="pt-BR"/>
        </w:rPr>
      </w:pPr>
      <w:r w:rsidRPr="004A06E5">
        <w:rPr>
          <w:rFonts w:ascii="Arial" w:eastAsia="Times New Roman" w:hAnsi="Arial" w:cs="Arial"/>
          <w:color w:val="000000"/>
          <w:lang w:eastAsia="pt-BR"/>
        </w:rPr>
        <w:t>Todos os dispositivos (computadores, celulares) estão com o sistema operacional atualizado?</w:t>
      </w:r>
    </w:p>
    <w:p w14:paraId="53320354" w14:textId="77777777" w:rsidR="004A06E5" w:rsidRPr="004A06E5" w:rsidRDefault="004A06E5" w:rsidP="007A3F6B">
      <w:pPr>
        <w:numPr>
          <w:ilvl w:val="0"/>
          <w:numId w:val="7"/>
        </w:numPr>
        <w:spacing w:before="100" w:beforeAutospacing="1" w:after="100" w:afterAutospacing="1" w:line="240" w:lineRule="auto"/>
        <w:rPr>
          <w:rFonts w:ascii="Arial" w:eastAsia="Times New Roman" w:hAnsi="Arial" w:cs="Arial"/>
          <w:color w:val="000000"/>
          <w:lang w:eastAsia="pt-BR"/>
        </w:rPr>
      </w:pPr>
      <w:r w:rsidRPr="004A06E5">
        <w:rPr>
          <w:rFonts w:ascii="Arial" w:eastAsia="Times New Roman" w:hAnsi="Arial" w:cs="Arial"/>
          <w:color w:val="000000"/>
          <w:lang w:eastAsia="pt-BR"/>
        </w:rPr>
        <w:t>Os funcionários sabem como identificar um golpe de phishing?</w:t>
      </w:r>
    </w:p>
    <w:p w14:paraId="40B68ACD" w14:textId="77777777" w:rsidR="004A06E5" w:rsidRPr="004A06E5" w:rsidRDefault="004A06E5" w:rsidP="007A3F6B">
      <w:pPr>
        <w:numPr>
          <w:ilvl w:val="0"/>
          <w:numId w:val="7"/>
        </w:numPr>
        <w:spacing w:before="100" w:beforeAutospacing="1" w:after="100" w:afterAutospacing="1" w:line="240" w:lineRule="auto"/>
        <w:rPr>
          <w:rFonts w:ascii="Arial" w:eastAsia="Times New Roman" w:hAnsi="Arial" w:cs="Arial"/>
          <w:color w:val="000000"/>
          <w:lang w:eastAsia="pt-BR"/>
        </w:rPr>
      </w:pPr>
      <w:r w:rsidRPr="004A06E5">
        <w:rPr>
          <w:rFonts w:ascii="Arial" w:eastAsia="Times New Roman" w:hAnsi="Arial" w:cs="Arial"/>
          <w:color w:val="000000"/>
          <w:lang w:eastAsia="pt-BR"/>
        </w:rPr>
        <w:t>Temos alguma política para limitar o acesso de funcionários a determinadas informações?</w:t>
      </w:r>
    </w:p>
    <w:p w14:paraId="35F7B9C8" w14:textId="77777777" w:rsidR="004A06E5" w:rsidRPr="004A06E5" w:rsidRDefault="004A06E5" w:rsidP="007A3F6B">
      <w:pPr>
        <w:numPr>
          <w:ilvl w:val="0"/>
          <w:numId w:val="7"/>
        </w:numPr>
        <w:spacing w:before="100" w:beforeAutospacing="1" w:after="100" w:afterAutospacing="1" w:line="240" w:lineRule="auto"/>
        <w:rPr>
          <w:rFonts w:ascii="Arial" w:eastAsia="Times New Roman" w:hAnsi="Arial" w:cs="Arial"/>
          <w:color w:val="000000"/>
          <w:lang w:eastAsia="pt-BR"/>
        </w:rPr>
      </w:pPr>
      <w:r w:rsidRPr="004A06E5">
        <w:rPr>
          <w:rFonts w:ascii="Arial" w:eastAsia="Times New Roman" w:hAnsi="Arial" w:cs="Arial"/>
          <w:color w:val="000000"/>
          <w:lang w:eastAsia="pt-BR"/>
        </w:rPr>
        <w:t>Fazemos o bloqueio de sites perigosos ou inapropriados na rede da empresa?</w:t>
      </w:r>
    </w:p>
    <w:p w14:paraId="7B9F094A" w14:textId="77777777" w:rsidR="004A06E5" w:rsidRPr="004A06E5" w:rsidRDefault="004A06E5" w:rsidP="007A3F6B">
      <w:pPr>
        <w:numPr>
          <w:ilvl w:val="0"/>
          <w:numId w:val="7"/>
        </w:numPr>
        <w:spacing w:before="100" w:beforeAutospacing="1" w:after="100" w:afterAutospacing="1" w:line="240" w:lineRule="auto"/>
        <w:rPr>
          <w:rFonts w:ascii="Arial" w:eastAsia="Times New Roman" w:hAnsi="Arial" w:cs="Arial"/>
          <w:color w:val="000000"/>
          <w:lang w:eastAsia="pt-BR"/>
        </w:rPr>
      </w:pPr>
      <w:r w:rsidRPr="004A06E5">
        <w:rPr>
          <w:rFonts w:ascii="Arial" w:eastAsia="Times New Roman" w:hAnsi="Arial" w:cs="Arial"/>
          <w:color w:val="000000"/>
          <w:lang w:eastAsia="pt-BR"/>
        </w:rPr>
        <w:t>Temos algum controle de acesso físico aos computadores (como senhas de inicialização)?</w:t>
      </w:r>
    </w:p>
    <w:p w14:paraId="1F3461B5" w14:textId="77777777" w:rsidR="004A06E5" w:rsidRPr="004A06E5" w:rsidRDefault="004A06E5" w:rsidP="007A3F6B">
      <w:pPr>
        <w:numPr>
          <w:ilvl w:val="0"/>
          <w:numId w:val="7"/>
        </w:numPr>
        <w:spacing w:before="100" w:beforeAutospacing="1" w:after="100" w:afterAutospacing="1" w:line="240" w:lineRule="auto"/>
        <w:rPr>
          <w:rFonts w:ascii="Arial" w:eastAsia="Times New Roman" w:hAnsi="Arial" w:cs="Arial"/>
          <w:color w:val="000000"/>
          <w:lang w:eastAsia="pt-BR"/>
        </w:rPr>
      </w:pPr>
      <w:r w:rsidRPr="004A06E5">
        <w:rPr>
          <w:rFonts w:ascii="Arial" w:eastAsia="Times New Roman" w:hAnsi="Arial" w:cs="Arial"/>
          <w:color w:val="000000"/>
          <w:lang w:eastAsia="pt-BR"/>
        </w:rPr>
        <w:t>Já realizamos alguma capacitação ou treinamento sobre segurança digital com a equipe?</w:t>
      </w:r>
    </w:p>
    <w:p w14:paraId="3795201E" w14:textId="77777777" w:rsidR="004A06E5" w:rsidRPr="004A06E5" w:rsidRDefault="004A06E5" w:rsidP="007A3F6B">
      <w:pPr>
        <w:numPr>
          <w:ilvl w:val="0"/>
          <w:numId w:val="7"/>
        </w:numPr>
        <w:spacing w:before="100" w:beforeAutospacing="1" w:after="100" w:afterAutospacing="1" w:line="240" w:lineRule="auto"/>
        <w:rPr>
          <w:rFonts w:ascii="Arial" w:eastAsia="Times New Roman" w:hAnsi="Arial" w:cs="Arial"/>
          <w:color w:val="000000"/>
          <w:lang w:eastAsia="pt-BR"/>
        </w:rPr>
      </w:pPr>
      <w:r w:rsidRPr="004A06E5">
        <w:rPr>
          <w:rFonts w:ascii="Arial" w:eastAsia="Times New Roman" w:hAnsi="Arial" w:cs="Arial"/>
          <w:color w:val="000000"/>
          <w:lang w:eastAsia="pt-BR"/>
        </w:rPr>
        <w:t>Há um plano de ação para casos de incidentes, como perda de dados ou invasões?</w:t>
      </w:r>
    </w:p>
    <w:p w14:paraId="6EFDDDB0" w14:textId="77777777" w:rsidR="004A06E5" w:rsidRPr="004A06E5" w:rsidRDefault="004A06E5" w:rsidP="007A3F6B">
      <w:pPr>
        <w:numPr>
          <w:ilvl w:val="0"/>
          <w:numId w:val="7"/>
        </w:numPr>
        <w:spacing w:before="100" w:beforeAutospacing="1" w:after="100" w:afterAutospacing="1" w:line="240" w:lineRule="auto"/>
        <w:rPr>
          <w:rFonts w:ascii="Arial" w:eastAsia="Times New Roman" w:hAnsi="Arial" w:cs="Arial"/>
          <w:color w:val="000000"/>
          <w:lang w:eastAsia="pt-BR"/>
        </w:rPr>
      </w:pPr>
      <w:r w:rsidRPr="004A06E5">
        <w:rPr>
          <w:rFonts w:ascii="Arial" w:eastAsia="Times New Roman" w:hAnsi="Arial" w:cs="Arial"/>
          <w:color w:val="000000"/>
          <w:lang w:eastAsia="pt-BR"/>
        </w:rPr>
        <w:t>Os dados dos clientes e pets são armazenados de forma segura e com controle de acesso?</w:t>
      </w:r>
    </w:p>
    <w:p w14:paraId="1C2E8B05" w14:textId="77777777" w:rsidR="004A06E5" w:rsidRPr="004A06E5" w:rsidRDefault="004A06E5" w:rsidP="007A3F6B">
      <w:pPr>
        <w:numPr>
          <w:ilvl w:val="0"/>
          <w:numId w:val="7"/>
        </w:numPr>
        <w:spacing w:before="100" w:beforeAutospacing="1" w:after="100" w:afterAutospacing="1" w:line="240" w:lineRule="auto"/>
        <w:rPr>
          <w:rFonts w:ascii="Arial" w:eastAsia="Times New Roman" w:hAnsi="Arial" w:cs="Arial"/>
          <w:color w:val="000000"/>
          <w:lang w:eastAsia="pt-BR"/>
        </w:rPr>
      </w:pPr>
      <w:r w:rsidRPr="004A06E5">
        <w:rPr>
          <w:rFonts w:ascii="Arial" w:eastAsia="Times New Roman" w:hAnsi="Arial" w:cs="Arial"/>
          <w:color w:val="000000"/>
          <w:lang w:eastAsia="pt-BR"/>
        </w:rPr>
        <w:t>Existe um processo periódico de revisão e atualização das práticas de segurança na empresa?</w:t>
      </w:r>
    </w:p>
    <w:p w14:paraId="47D05C8C" w14:textId="77777777" w:rsidR="007A3F6B" w:rsidRPr="005F44E0" w:rsidRDefault="007A3F6B" w:rsidP="0046383F">
      <w:pPr>
        <w:spacing w:before="100" w:beforeAutospacing="1" w:after="100" w:afterAutospacing="1" w:line="240" w:lineRule="auto"/>
        <w:ind w:left="284" w:hanging="284"/>
        <w:rPr>
          <w:rFonts w:ascii="Arial" w:eastAsia="Times New Roman" w:hAnsi="Arial" w:cs="Arial"/>
          <w:b/>
          <w:bCs/>
          <w:color w:val="000000"/>
          <w:lang w:eastAsia="pt-BR"/>
        </w:rPr>
        <w:sectPr w:rsidR="007A3F6B" w:rsidRPr="005F44E0" w:rsidSect="007A3F6B">
          <w:type w:val="continuous"/>
          <w:pgSz w:w="11906" w:h="16838"/>
          <w:pgMar w:top="720" w:right="720" w:bottom="720" w:left="720" w:header="708" w:footer="708" w:gutter="0"/>
          <w:cols w:num="2" w:space="708"/>
          <w:titlePg/>
          <w:docGrid w:linePitch="360"/>
        </w:sectPr>
      </w:pPr>
    </w:p>
    <w:p w14:paraId="41C5D0F1" w14:textId="7EB324FB" w:rsidR="004A06E5" w:rsidRDefault="004A06E5" w:rsidP="0046383F">
      <w:pPr>
        <w:spacing w:before="100" w:beforeAutospacing="1" w:after="100" w:afterAutospacing="1" w:line="240" w:lineRule="auto"/>
        <w:ind w:left="284" w:hanging="284"/>
        <w:rPr>
          <w:rFonts w:ascii="Arial" w:eastAsia="Times New Roman" w:hAnsi="Arial" w:cs="Arial"/>
          <w:b/>
          <w:bCs/>
          <w:color w:val="000000"/>
          <w:lang w:eastAsia="pt-BR"/>
        </w:rPr>
      </w:pPr>
    </w:p>
    <w:p w14:paraId="599FD3FD" w14:textId="77777777" w:rsidR="005F44E0" w:rsidRDefault="005F44E0" w:rsidP="0046383F">
      <w:pPr>
        <w:spacing w:before="100" w:beforeAutospacing="1" w:after="100" w:afterAutospacing="1" w:line="240" w:lineRule="auto"/>
        <w:ind w:left="284" w:hanging="284"/>
        <w:rPr>
          <w:rFonts w:ascii="Arial" w:eastAsia="Times New Roman" w:hAnsi="Arial" w:cs="Arial"/>
          <w:b/>
          <w:bCs/>
          <w:color w:val="000000"/>
          <w:lang w:eastAsia="pt-BR"/>
        </w:rPr>
      </w:pPr>
    </w:p>
    <w:p w14:paraId="4F93BC23" w14:textId="02497331" w:rsidR="005F44E0" w:rsidRDefault="005F44E0" w:rsidP="0046383F">
      <w:pPr>
        <w:spacing w:before="100" w:beforeAutospacing="1" w:after="100" w:afterAutospacing="1" w:line="240" w:lineRule="auto"/>
        <w:ind w:left="284" w:hanging="284"/>
        <w:rPr>
          <w:rFonts w:ascii="Arial" w:eastAsia="Times New Roman" w:hAnsi="Arial" w:cs="Arial"/>
          <w:b/>
          <w:bCs/>
          <w:color w:val="000000"/>
          <w:lang w:eastAsia="pt-BR"/>
        </w:rPr>
      </w:pPr>
    </w:p>
    <w:p w14:paraId="7276BD17" w14:textId="594BFB5F" w:rsidR="005F44E0" w:rsidRDefault="005F44E0" w:rsidP="0046383F">
      <w:pPr>
        <w:spacing w:before="100" w:beforeAutospacing="1" w:after="100" w:afterAutospacing="1" w:line="240" w:lineRule="auto"/>
        <w:ind w:left="284" w:hanging="284"/>
        <w:rPr>
          <w:rFonts w:ascii="Arial" w:eastAsia="Times New Roman" w:hAnsi="Arial" w:cs="Arial"/>
          <w:b/>
          <w:bCs/>
          <w:color w:val="000000"/>
          <w:lang w:eastAsia="pt-BR"/>
        </w:rPr>
      </w:pPr>
    </w:p>
    <w:p w14:paraId="6A472BAA" w14:textId="77777777" w:rsidR="005F44E0" w:rsidRDefault="005F44E0" w:rsidP="0046383F">
      <w:pPr>
        <w:spacing w:before="100" w:beforeAutospacing="1" w:after="100" w:afterAutospacing="1" w:line="240" w:lineRule="auto"/>
        <w:ind w:left="284" w:hanging="284"/>
        <w:rPr>
          <w:rFonts w:ascii="Arial" w:eastAsia="Times New Roman" w:hAnsi="Arial" w:cs="Arial"/>
          <w:b/>
          <w:bCs/>
          <w:color w:val="000000"/>
          <w:lang w:eastAsia="pt-BR"/>
        </w:rPr>
      </w:pPr>
    </w:p>
    <w:p w14:paraId="2927F3AB" w14:textId="77777777" w:rsidR="005F44E0" w:rsidRDefault="005F44E0" w:rsidP="0046383F">
      <w:pPr>
        <w:spacing w:before="100" w:beforeAutospacing="1" w:after="100" w:afterAutospacing="1" w:line="240" w:lineRule="auto"/>
        <w:ind w:left="284" w:hanging="284"/>
        <w:rPr>
          <w:rFonts w:ascii="Arial" w:eastAsia="Times New Roman" w:hAnsi="Arial" w:cs="Arial"/>
          <w:b/>
          <w:bCs/>
          <w:color w:val="000000"/>
          <w:lang w:eastAsia="pt-BR"/>
        </w:rPr>
      </w:pPr>
    </w:p>
    <w:p w14:paraId="45FB3C2C" w14:textId="799F2187" w:rsidR="005F44E0" w:rsidRDefault="005F44E0" w:rsidP="0046383F">
      <w:pPr>
        <w:spacing w:before="100" w:beforeAutospacing="1" w:after="100" w:afterAutospacing="1" w:line="240" w:lineRule="auto"/>
        <w:ind w:left="284" w:hanging="284"/>
        <w:rPr>
          <w:rFonts w:ascii="Arial" w:eastAsia="Times New Roman" w:hAnsi="Arial" w:cs="Arial"/>
          <w:b/>
          <w:bCs/>
          <w:color w:val="000000"/>
          <w:lang w:eastAsia="pt-BR"/>
        </w:rPr>
      </w:pPr>
    </w:p>
    <w:p w14:paraId="0853B984" w14:textId="4F80DADF" w:rsidR="005F44E0" w:rsidRDefault="005F44E0" w:rsidP="0046383F">
      <w:pPr>
        <w:spacing w:before="100" w:beforeAutospacing="1" w:after="100" w:afterAutospacing="1" w:line="240" w:lineRule="auto"/>
        <w:ind w:left="284" w:hanging="284"/>
        <w:rPr>
          <w:rFonts w:ascii="Arial" w:eastAsia="Times New Roman" w:hAnsi="Arial" w:cs="Arial"/>
          <w:b/>
          <w:bCs/>
          <w:color w:val="000000"/>
          <w:lang w:eastAsia="pt-BR"/>
        </w:rPr>
      </w:pPr>
    </w:p>
    <w:p w14:paraId="25F95A9B" w14:textId="20A8C0A0" w:rsidR="00FE0D0E" w:rsidRDefault="005F44E0" w:rsidP="0046383F">
      <w:pPr>
        <w:spacing w:before="100" w:beforeAutospacing="1" w:after="100" w:afterAutospacing="1" w:line="240" w:lineRule="auto"/>
        <w:ind w:left="284" w:hanging="284"/>
        <w:rPr>
          <w:rFonts w:ascii="Arial" w:eastAsia="Times New Roman" w:hAnsi="Arial" w:cs="Arial"/>
          <w:b/>
          <w:bCs/>
          <w:color w:val="000000"/>
          <w:lang w:eastAsia="pt-BR"/>
        </w:rPr>
      </w:pPr>
      <w:r>
        <w:rPr>
          <w:noProof/>
        </w:rPr>
        <w:lastRenderedPageBreak/>
        <mc:AlternateContent>
          <mc:Choice Requires="wps">
            <w:drawing>
              <wp:anchor distT="0" distB="0" distL="114300" distR="114300" simplePos="0" relativeHeight="251663360" behindDoc="0" locked="0" layoutInCell="1" allowOverlap="1" wp14:anchorId="31AA63A2" wp14:editId="274BF5EB">
                <wp:simplePos x="0" y="0"/>
                <wp:positionH relativeFrom="column">
                  <wp:posOffset>-922020</wp:posOffset>
                </wp:positionH>
                <wp:positionV relativeFrom="paragraph">
                  <wp:posOffset>6640830</wp:posOffset>
                </wp:positionV>
                <wp:extent cx="8082280" cy="1828800"/>
                <wp:effectExtent l="0" t="0" r="0" b="0"/>
                <wp:wrapNone/>
                <wp:docPr id="1756593417" name="Caixa de Texto 1"/>
                <wp:cNvGraphicFramePr/>
                <a:graphic xmlns:a="http://schemas.openxmlformats.org/drawingml/2006/main">
                  <a:graphicData uri="http://schemas.microsoft.com/office/word/2010/wordprocessingShape">
                    <wps:wsp>
                      <wps:cNvSpPr txBox="1"/>
                      <wps:spPr>
                        <a:xfrm>
                          <a:off x="0" y="0"/>
                          <a:ext cx="8082280" cy="1828800"/>
                        </a:xfrm>
                        <a:prstGeom prst="rect">
                          <a:avLst/>
                        </a:prstGeom>
                        <a:noFill/>
                        <a:ln>
                          <a:noFill/>
                        </a:ln>
                      </wps:spPr>
                      <wps:txbx>
                        <w:txbxContent>
                          <w:p w14:paraId="723F5BB9" w14:textId="2340B64C" w:rsidR="005F44E0" w:rsidRDefault="005F44E0" w:rsidP="005F44E0">
                            <w:pPr>
                              <w:spacing w:before="100" w:beforeAutospacing="1" w:after="100" w:afterAutospacing="1" w:line="240" w:lineRule="auto"/>
                              <w:ind w:left="284" w:hanging="284"/>
                              <w:jc w:val="center"/>
                              <w:rPr>
                                <w:rFonts w:ascii="Arial" w:eastAsia="Times New Roman" w:hAnsi="Arial" w:cs="Arial"/>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20F0">
                              <w:rPr>
                                <w:rFonts w:ascii="Arial" w:eastAsia="Times New Roman" w:hAnsi="Arial" w:cs="Arial"/>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PARTE I</w:t>
                            </w:r>
                            <w:r>
                              <w:rPr>
                                <w:rFonts w:ascii="Arial" w:eastAsia="Times New Roman" w:hAnsi="Arial" w:cs="Arial"/>
                                <w:color w:val="000000" w:themeColor="text1"/>
                                <w:sz w:val="52"/>
                                <w:szCs w:val="52"/>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p w14:paraId="03AEB53B" w14:textId="77777777" w:rsidR="005F44E0" w:rsidRPr="003820F0" w:rsidRDefault="005F44E0" w:rsidP="005F44E0">
                            <w:pPr>
                              <w:spacing w:before="100" w:beforeAutospacing="1" w:after="100" w:afterAutospacing="1" w:line="240" w:lineRule="auto"/>
                              <w:ind w:left="284" w:hanging="284"/>
                              <w:rPr>
                                <w:rFonts w:ascii="Arial" w:eastAsia="Times New Roman" w:hAnsi="Arial" w:cs="Arial"/>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AA63A2" id="_x0000_s1027" type="#_x0000_t202" style="position:absolute;left:0;text-align:left;margin-left:-72.6pt;margin-top:522.9pt;width:636.4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" filled="f" stroked="f">
                <v:fill o:detectmouseclick="t"/>
                <v:textbox style="mso-fit-shape-to-text:t">
                  <w:txbxContent>
                    <w:p w14:paraId="723F5BB9" w14:textId="2340B64C" w:rsidR="005F44E0" w:rsidRDefault="005F44E0" w:rsidP="005F44E0">
                      <w:pPr>
                        <w:spacing w:before="100" w:beforeAutospacing="1" w:after="100" w:afterAutospacing="1" w:line="240" w:lineRule="auto"/>
                        <w:ind w:left="284" w:hanging="284"/>
                        <w:jc w:val="center"/>
                        <w:rPr>
                          <w:rFonts w:ascii="Arial" w:eastAsia="Times New Roman" w:hAnsi="Arial" w:cs="Arial"/>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20F0">
                        <w:rPr>
                          <w:rFonts w:ascii="Arial" w:eastAsia="Times New Roman" w:hAnsi="Arial" w:cs="Arial"/>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PARTE I</w:t>
                      </w:r>
                      <w:r>
                        <w:rPr>
                          <w:rFonts w:ascii="Arial" w:eastAsia="Times New Roman" w:hAnsi="Arial" w:cs="Arial"/>
                          <w:color w:val="000000" w:themeColor="text1"/>
                          <w:sz w:val="52"/>
                          <w:szCs w:val="52"/>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p w14:paraId="03AEB53B" w14:textId="77777777" w:rsidR="005F44E0" w:rsidRPr="003820F0" w:rsidRDefault="005F44E0" w:rsidP="005F44E0">
                      <w:pPr>
                        <w:spacing w:before="100" w:beforeAutospacing="1" w:after="100" w:afterAutospacing="1" w:line="240" w:lineRule="auto"/>
                        <w:ind w:left="284" w:hanging="284"/>
                        <w:rPr>
                          <w:rFonts w:ascii="Arial" w:eastAsia="Times New Roman" w:hAnsi="Arial" w:cs="Arial"/>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Pr="00F66280">
        <w:rPr>
          <w:rFonts w:ascii="Arial" w:eastAsia="Times New Roman" w:hAnsi="Arial" w:cs="Arial"/>
          <w:noProof/>
          <w:color w:val="000000"/>
          <w:lang w:eastAsia="pt-BR"/>
        </w:rPr>
        <w:drawing>
          <wp:inline distT="0" distB="0" distL="0" distR="0" wp14:anchorId="5AEA7054" wp14:editId="429A50AC">
            <wp:extent cx="6645910" cy="8604885"/>
            <wp:effectExtent l="0" t="0" r="2540" b="5715"/>
            <wp:docPr id="204122331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8604885"/>
                    </a:xfrm>
                    <a:prstGeom prst="rect">
                      <a:avLst/>
                    </a:prstGeom>
                    <a:noFill/>
                    <a:ln>
                      <a:noFill/>
                    </a:ln>
                  </pic:spPr>
                </pic:pic>
              </a:graphicData>
            </a:graphic>
          </wp:inline>
        </w:drawing>
      </w:r>
    </w:p>
    <w:p w14:paraId="3524F992" w14:textId="04B3932B" w:rsidR="00FE0D0E" w:rsidRDefault="00FE0D0E">
      <w:pPr>
        <w:rPr>
          <w:rFonts w:ascii="Arial" w:eastAsia="Times New Roman" w:hAnsi="Arial" w:cs="Arial"/>
          <w:b/>
          <w:bCs/>
          <w:color w:val="000000"/>
          <w:lang w:eastAsia="pt-BR"/>
        </w:rPr>
      </w:pPr>
      <w:r>
        <w:rPr>
          <w:rFonts w:ascii="Arial" w:eastAsia="Times New Roman" w:hAnsi="Arial" w:cs="Arial"/>
          <w:b/>
          <w:bCs/>
          <w:color w:val="000000"/>
          <w:lang w:eastAsia="pt-BR"/>
        </w:rPr>
        <w:br w:type="page"/>
      </w:r>
    </w:p>
    <w:p w14:paraId="0C59F942" w14:textId="638E9CAD" w:rsidR="005F44E0" w:rsidRDefault="005F44E0" w:rsidP="0046383F">
      <w:pPr>
        <w:spacing w:before="100" w:beforeAutospacing="1" w:after="100" w:afterAutospacing="1" w:line="240" w:lineRule="auto"/>
        <w:ind w:left="284" w:hanging="284"/>
        <w:rPr>
          <w:rFonts w:ascii="Arial" w:eastAsia="Times New Roman" w:hAnsi="Arial" w:cs="Arial"/>
          <w:b/>
          <w:bCs/>
          <w:color w:val="000000"/>
          <w:lang w:eastAsia="pt-BR"/>
        </w:rPr>
      </w:pPr>
    </w:p>
    <w:p w14:paraId="3B57B9DD" w14:textId="77777777" w:rsidR="005F44E0" w:rsidRDefault="005F44E0" w:rsidP="0046383F">
      <w:pPr>
        <w:spacing w:before="100" w:beforeAutospacing="1" w:after="100" w:afterAutospacing="1" w:line="240" w:lineRule="auto"/>
        <w:ind w:left="284" w:hanging="284"/>
        <w:rPr>
          <w:rFonts w:ascii="Arial" w:eastAsia="Times New Roman" w:hAnsi="Arial" w:cs="Arial"/>
          <w:b/>
          <w:bCs/>
          <w:color w:val="000000"/>
          <w:lang w:eastAsia="pt-BR"/>
        </w:rPr>
      </w:pPr>
    </w:p>
    <w:p w14:paraId="3137C8B8" w14:textId="77777777" w:rsidR="005F44E0" w:rsidRDefault="005F44E0" w:rsidP="0046383F">
      <w:pPr>
        <w:spacing w:before="100" w:beforeAutospacing="1" w:after="100" w:afterAutospacing="1" w:line="240" w:lineRule="auto"/>
        <w:ind w:left="284" w:hanging="284"/>
        <w:rPr>
          <w:rFonts w:ascii="Arial" w:eastAsia="Times New Roman" w:hAnsi="Arial" w:cs="Arial"/>
          <w:b/>
          <w:bCs/>
          <w:color w:val="000000"/>
          <w:lang w:eastAsia="pt-BR"/>
        </w:rPr>
      </w:pPr>
    </w:p>
    <w:p w14:paraId="7B28EB35" w14:textId="77777777" w:rsidR="005F44E0" w:rsidRPr="005F44E0" w:rsidRDefault="005F44E0" w:rsidP="005F44E0">
      <w:pPr>
        <w:spacing w:before="100" w:beforeAutospacing="1" w:after="100" w:afterAutospacing="1" w:line="240" w:lineRule="auto"/>
        <w:ind w:left="284" w:hanging="284"/>
        <w:rPr>
          <w:rFonts w:ascii="Arial" w:eastAsia="Times New Roman" w:hAnsi="Arial" w:cs="Arial"/>
          <w:b/>
          <w:bCs/>
          <w:color w:val="000000"/>
          <w:sz w:val="28"/>
          <w:szCs w:val="28"/>
          <w:lang w:eastAsia="pt-BR"/>
        </w:rPr>
        <w:sectPr w:rsidR="005F44E0" w:rsidRPr="005F44E0" w:rsidSect="000625C2">
          <w:type w:val="continuous"/>
          <w:pgSz w:w="11906" w:h="16838"/>
          <w:pgMar w:top="720" w:right="720" w:bottom="720" w:left="720" w:header="708" w:footer="708" w:gutter="0"/>
          <w:cols w:space="708"/>
          <w:titlePg/>
          <w:docGrid w:linePitch="360"/>
        </w:sectPr>
      </w:pPr>
    </w:p>
    <w:p w14:paraId="59F7CB86" w14:textId="352F85B3" w:rsidR="005F44E0" w:rsidRPr="005F44E0" w:rsidRDefault="005F44E0" w:rsidP="00F37A2E">
      <w:pPr>
        <w:spacing w:after="100" w:afterAutospacing="1" w:line="240" w:lineRule="auto"/>
        <w:rPr>
          <w:rFonts w:ascii="Arial" w:eastAsia="Times New Roman" w:hAnsi="Arial" w:cs="Arial"/>
          <w:b/>
          <w:bCs/>
          <w:color w:val="000000"/>
          <w:sz w:val="28"/>
          <w:szCs w:val="28"/>
          <w:lang w:eastAsia="pt-BR"/>
        </w:rPr>
      </w:pPr>
      <w:r w:rsidRPr="005F44E0">
        <w:rPr>
          <w:rFonts w:ascii="Arial" w:eastAsia="Times New Roman" w:hAnsi="Arial" w:cs="Arial"/>
          <w:b/>
          <w:bCs/>
          <w:color w:val="000000"/>
          <w:sz w:val="28"/>
          <w:szCs w:val="28"/>
          <w:lang w:eastAsia="pt-BR"/>
        </w:rPr>
        <w:t xml:space="preserve">Parte II: Medidas de Mitigação de Riscos </w:t>
      </w:r>
    </w:p>
    <w:p w14:paraId="42ECDB4C" w14:textId="77777777" w:rsidR="00FE0D0E" w:rsidRDefault="00FE0D0E" w:rsidP="00F37A2E">
      <w:pPr>
        <w:spacing w:after="100" w:afterAutospacing="1" w:line="240" w:lineRule="auto"/>
        <w:rPr>
          <w:rFonts w:ascii="Arial" w:eastAsia="Times New Roman" w:hAnsi="Arial" w:cs="Arial"/>
          <w:color w:val="000000"/>
          <w:lang w:eastAsia="pt-BR"/>
        </w:rPr>
        <w:sectPr w:rsidR="00FE0D0E" w:rsidSect="000625C2">
          <w:type w:val="continuous"/>
          <w:pgSz w:w="11906" w:h="16838"/>
          <w:pgMar w:top="720" w:right="720" w:bottom="720" w:left="720" w:header="708" w:footer="708" w:gutter="0"/>
          <w:cols w:space="708"/>
          <w:titlePg/>
          <w:docGrid w:linePitch="360"/>
        </w:sectPr>
      </w:pPr>
    </w:p>
    <w:p w14:paraId="1247A834" w14:textId="77777777" w:rsidR="005F44E0" w:rsidRPr="005F44E0" w:rsidRDefault="005F44E0" w:rsidP="00F37A2E">
      <w:pPr>
        <w:spacing w:after="100" w:afterAutospacing="1" w:line="240" w:lineRule="auto"/>
        <w:rPr>
          <w:rFonts w:ascii="Arial" w:eastAsia="Times New Roman" w:hAnsi="Arial" w:cs="Arial"/>
          <w:color w:val="000000"/>
          <w:lang w:eastAsia="pt-BR"/>
        </w:rPr>
      </w:pPr>
      <w:r w:rsidRPr="005F44E0">
        <w:rPr>
          <w:rFonts w:ascii="Arial" w:eastAsia="Times New Roman" w:hAnsi="Arial" w:cs="Arial"/>
          <w:color w:val="000000"/>
          <w:lang w:eastAsia="pt-BR"/>
        </w:rPr>
        <w:t>Agora que você já respondeu o questionário de autoavaliação, é hora de entender como corrigir as vulnerabilidades identificadas e melhorar o nível de segurança digital da AnimalSave.</w:t>
      </w:r>
    </w:p>
    <w:p w14:paraId="620C822B" w14:textId="77777777" w:rsidR="005F44E0" w:rsidRPr="005F44E0" w:rsidRDefault="005F44E0" w:rsidP="00F37A2E">
      <w:pPr>
        <w:spacing w:after="100" w:afterAutospacing="1" w:line="240" w:lineRule="auto"/>
        <w:rPr>
          <w:rFonts w:ascii="Arial" w:eastAsia="Times New Roman" w:hAnsi="Arial" w:cs="Arial"/>
          <w:color w:val="000000"/>
          <w:lang w:eastAsia="pt-BR"/>
        </w:rPr>
      </w:pPr>
      <w:r w:rsidRPr="005F44E0">
        <w:rPr>
          <w:rFonts w:ascii="Arial" w:eastAsia="Times New Roman" w:hAnsi="Arial" w:cs="Arial"/>
          <w:color w:val="000000"/>
          <w:lang w:eastAsia="pt-BR"/>
        </w:rPr>
        <w:t>Aqui você encontrará um conjunto de medidas práticas que podem ser implementadas na empresa para reduzir os riscos de ataques cibernéticos. Essas ações estão organizadas em ordem de complexidade, começando pelas mais simples (e de baixo custo) até as que podem exigir um pouco mais de planejamento e investimento.</w:t>
      </w:r>
    </w:p>
    <w:p w14:paraId="079848CE" w14:textId="0FE13AB4" w:rsidR="005F44E0" w:rsidRPr="005F44E0" w:rsidRDefault="005F44E0" w:rsidP="00F37A2E">
      <w:pPr>
        <w:spacing w:after="100" w:afterAutospacing="1" w:line="240" w:lineRule="auto"/>
        <w:rPr>
          <w:rFonts w:ascii="Arial" w:eastAsia="Times New Roman" w:hAnsi="Arial" w:cs="Arial"/>
          <w:color w:val="000000"/>
          <w:lang w:eastAsia="pt-BR"/>
        </w:rPr>
      </w:pPr>
      <w:r w:rsidRPr="005F44E0">
        <w:rPr>
          <w:rFonts w:ascii="Arial" w:eastAsia="Times New Roman" w:hAnsi="Arial" w:cs="Arial"/>
          <w:color w:val="000000"/>
          <w:lang w:eastAsia="pt-BR"/>
        </w:rPr>
        <w:t>Recomendação: Leia com atenção cada medida, adapte à realidade da sua empresa e envolva toda a equipe nesse processo. Segurança digital é um esforço coletivo!</w:t>
      </w:r>
    </w:p>
    <w:p w14:paraId="4C600035" w14:textId="77777777" w:rsidR="00F37A2E" w:rsidRPr="00F37A2E" w:rsidRDefault="00F37A2E" w:rsidP="00F37A2E">
      <w:pPr>
        <w:spacing w:before="100" w:beforeAutospacing="1" w:after="100" w:afterAutospacing="1" w:line="240" w:lineRule="auto"/>
        <w:rPr>
          <w:rFonts w:ascii="Arial" w:eastAsia="Times New Roman" w:hAnsi="Arial" w:cs="Arial"/>
          <w:b/>
          <w:bCs/>
          <w:color w:val="000000"/>
          <w:lang w:eastAsia="pt-BR"/>
        </w:rPr>
      </w:pPr>
      <w:r w:rsidRPr="00F37A2E">
        <w:rPr>
          <w:rFonts w:ascii="Arial" w:eastAsia="Times New Roman" w:hAnsi="Arial" w:cs="Arial"/>
          <w:b/>
          <w:bCs/>
          <w:color w:val="000000"/>
          <w:lang w:eastAsia="pt-BR"/>
        </w:rPr>
        <w:t>Pergunta 1: Quem é o responsável pela segurança cibernética na sua empresa?</w:t>
      </w:r>
    </w:p>
    <w:p w14:paraId="19F4CBD8"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O primeiro passo para garantir a segurança digital de qualquer empresa, seja ela grande ou pequena, é definir claramente quem é o responsável pela cibersegurança.</w:t>
      </w:r>
    </w:p>
    <w:p w14:paraId="5F3CE819"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pict w14:anchorId="5DCFDF4E">
          <v:rect id="_x0000_i2289" style="width:0;height:1.5pt" o:hralign="center" o:hrstd="t" o:hr="t" fillcolor="#a0a0a0" stroked="f"/>
        </w:pict>
      </w:r>
    </w:p>
    <w:p w14:paraId="3EA0DDA0" w14:textId="77777777" w:rsidR="00F37A2E" w:rsidRPr="00F37A2E" w:rsidRDefault="00F37A2E" w:rsidP="00F37A2E">
      <w:pPr>
        <w:spacing w:before="100" w:beforeAutospacing="1" w:after="100" w:afterAutospacing="1" w:line="240" w:lineRule="auto"/>
        <w:rPr>
          <w:rFonts w:ascii="Arial" w:eastAsia="Times New Roman" w:hAnsi="Arial" w:cs="Arial"/>
          <w:b/>
          <w:bCs/>
          <w:color w:val="000000"/>
          <w:lang w:eastAsia="pt-BR"/>
        </w:rPr>
      </w:pPr>
      <w:r w:rsidRPr="00F37A2E">
        <w:rPr>
          <w:rFonts w:ascii="Arial" w:eastAsia="Times New Roman" w:hAnsi="Arial" w:cs="Arial"/>
          <w:b/>
          <w:bCs/>
          <w:color w:val="000000"/>
          <w:lang w:eastAsia="pt-BR"/>
        </w:rPr>
        <w:t>Responsabilidade da gestão</w:t>
      </w:r>
    </w:p>
    <w:p w14:paraId="3C631519"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A responsabilidade final pela segurança da informação sempre será da gestão da empresa. Não importa se você tem uma equipe de TI ou se contrata suporte técnico externo: é a liderança da empresa que precisa decidir o nível de segurança desejado e quais riscos são aceitáveis.</w:t>
      </w:r>
    </w:p>
    <w:p w14:paraId="402D2EFB"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Por exemplo, na AnimalSave, a diretoria deve incluir o tema "segurança da informação" como pauta regular nas reuniões de gestão, assim como já faz com finanças, marketing ou vendas.</w:t>
      </w:r>
    </w:p>
    <w:p w14:paraId="2070374A"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pict w14:anchorId="0AB68B3B">
          <v:rect id="_x0000_i2290" style="width:0;height:1.5pt" o:hralign="center" o:hrstd="t" o:hr="t" fillcolor="#a0a0a0" stroked="f"/>
        </w:pict>
      </w:r>
    </w:p>
    <w:p w14:paraId="0C05DF23" w14:textId="77777777" w:rsidR="00F37A2E" w:rsidRPr="00F37A2E" w:rsidRDefault="00F37A2E" w:rsidP="00F37A2E">
      <w:pPr>
        <w:spacing w:before="100" w:beforeAutospacing="1" w:after="100" w:afterAutospacing="1" w:line="240" w:lineRule="auto"/>
        <w:rPr>
          <w:rFonts w:ascii="Arial" w:eastAsia="Times New Roman" w:hAnsi="Arial" w:cs="Arial"/>
          <w:b/>
          <w:bCs/>
          <w:color w:val="000000"/>
          <w:lang w:eastAsia="pt-BR"/>
        </w:rPr>
      </w:pPr>
      <w:r w:rsidRPr="00F37A2E">
        <w:rPr>
          <w:rFonts w:ascii="Arial" w:eastAsia="Times New Roman" w:hAnsi="Arial" w:cs="Arial"/>
          <w:b/>
          <w:bCs/>
          <w:color w:val="000000"/>
          <w:lang w:eastAsia="pt-BR"/>
        </w:rPr>
        <w:t>Conscientização dos líderes</w:t>
      </w:r>
    </w:p>
    <w:p w14:paraId="584DFF9B"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 xml:space="preserve">Os gestores não precisam saber os detalhes técnicos de como funciona um antivírus ou um firewall, mas é fundamental que estejam cientes dos riscos </w:t>
      </w:r>
      <w:r w:rsidRPr="00F37A2E">
        <w:rPr>
          <w:rFonts w:ascii="Arial" w:eastAsia="Times New Roman" w:hAnsi="Arial" w:cs="Arial"/>
          <w:color w:val="000000"/>
          <w:lang w:eastAsia="pt-BR"/>
        </w:rPr>
        <w:t>e das possíveis consequências de um ataque cibernético. Um simples ataque de ransomware pode paralisar toda a operação: serviços agendados ficam suspensos, dados de clientes podem ser perdidos e a reputação da empresa pode sofrer danos irreversíveis.</w:t>
      </w:r>
    </w:p>
    <w:p w14:paraId="4353B87F"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Caso os gestores da empresa ainda não estejam atentos a esse tema, é recomendável buscar apoio externo, como consultorias, associações comerciais ou até participar de workshops de cibersegurança voltados para líderes empresariais.</w:t>
      </w:r>
    </w:p>
    <w:p w14:paraId="7DD9BC25"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pict w14:anchorId="18080C62">
          <v:rect id="_x0000_i2291" style="width:0;height:1.5pt" o:hralign="center" o:hrstd="t" o:hr="t" fillcolor="#a0a0a0" stroked="f"/>
        </w:pict>
      </w:r>
    </w:p>
    <w:p w14:paraId="2513D9BE" w14:textId="77777777" w:rsidR="00F37A2E" w:rsidRPr="00F37A2E" w:rsidRDefault="00F37A2E" w:rsidP="00F37A2E">
      <w:pPr>
        <w:spacing w:before="100" w:beforeAutospacing="1" w:after="100" w:afterAutospacing="1" w:line="240" w:lineRule="auto"/>
        <w:rPr>
          <w:rFonts w:ascii="Arial" w:eastAsia="Times New Roman" w:hAnsi="Arial" w:cs="Arial"/>
          <w:b/>
          <w:bCs/>
          <w:color w:val="000000"/>
          <w:lang w:eastAsia="pt-BR"/>
        </w:rPr>
      </w:pPr>
      <w:r w:rsidRPr="00F37A2E">
        <w:rPr>
          <w:rFonts w:ascii="Arial" w:eastAsia="Times New Roman" w:hAnsi="Arial" w:cs="Arial"/>
          <w:b/>
          <w:bCs/>
          <w:color w:val="000000"/>
          <w:lang w:eastAsia="pt-BR"/>
        </w:rPr>
        <w:t>Definição de responsabilidades internas</w:t>
      </w:r>
    </w:p>
    <w:p w14:paraId="05952312"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Além da liderança geral, é importante estabelecer quem, dentro da empresa, será o responsável técnico pela execução das medidas de segurança.</w:t>
      </w:r>
    </w:p>
    <w:p w14:paraId="456F233C"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Em negócios pequenos, muitas vezes uma única pessoa acumula várias funções, como manutenção de computadores, backup de dados e atualização de sistemas. Já em empresas maiores, o ideal é separar as funções: uma pessoa ou equipe cuida da operação dos sistemas, e outra foca na segurança da informação.</w:t>
      </w:r>
    </w:p>
    <w:p w14:paraId="53A78964"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pict w14:anchorId="07CFDD0D">
          <v:rect id="_x0000_i2292" style="width:0;height:1.5pt" o:hralign="center" o:hrstd="t" o:hr="t" fillcolor="#a0a0a0" stroked="f"/>
        </w:pict>
      </w:r>
    </w:p>
    <w:p w14:paraId="5D4E9DF0" w14:textId="77777777" w:rsidR="00F37A2E" w:rsidRPr="00F37A2E" w:rsidRDefault="00F37A2E" w:rsidP="00F37A2E">
      <w:pPr>
        <w:spacing w:before="100" w:beforeAutospacing="1" w:after="100" w:afterAutospacing="1" w:line="240" w:lineRule="auto"/>
        <w:rPr>
          <w:rFonts w:ascii="Arial" w:eastAsia="Times New Roman" w:hAnsi="Arial" w:cs="Arial"/>
          <w:b/>
          <w:bCs/>
          <w:color w:val="000000"/>
          <w:lang w:eastAsia="pt-BR"/>
        </w:rPr>
      </w:pPr>
      <w:r w:rsidRPr="00F37A2E">
        <w:rPr>
          <w:rFonts w:ascii="Arial" w:eastAsia="Times New Roman" w:hAnsi="Arial" w:cs="Arial"/>
          <w:b/>
          <w:bCs/>
          <w:color w:val="000000"/>
          <w:lang w:eastAsia="pt-BR"/>
        </w:rPr>
        <w:t>Equilíbrio entre segurança e operação</w:t>
      </w:r>
    </w:p>
    <w:p w14:paraId="2C0DED82"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É comum que, por questões de conforto do usuário, algumas medidas de segurança sejam deixadas de lado. Por exemplo: funcionários podem achar inconveniente ter que alterar senhas com frequência ou usar autenticação em duas etapas.</w:t>
      </w:r>
    </w:p>
    <w:p w14:paraId="2D5D6E97" w14:textId="77777777" w:rsid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Por isso, é fundamental que a liderança da empresa assuma o papel de definir o equilíbrio entre segurança e facilidade de uso, sempre considerando os riscos envolvidos.</w:t>
      </w:r>
    </w:p>
    <w:p w14:paraId="7C2B75CE" w14:textId="77777777" w:rsidR="00F37A2E" w:rsidRPr="00F37A2E" w:rsidRDefault="00F37A2E" w:rsidP="00F37A2E">
      <w:pPr>
        <w:spacing w:before="100" w:beforeAutospacing="1" w:after="100" w:afterAutospacing="1" w:line="240" w:lineRule="auto"/>
        <w:rPr>
          <w:rFonts w:ascii="Arial" w:eastAsia="Times New Roman" w:hAnsi="Arial" w:cs="Arial"/>
          <w:b/>
          <w:bCs/>
          <w:color w:val="000000"/>
          <w:lang w:eastAsia="pt-BR"/>
        </w:rPr>
      </w:pPr>
      <w:r w:rsidRPr="00F37A2E">
        <w:rPr>
          <w:rFonts w:ascii="Arial" w:eastAsia="Times New Roman" w:hAnsi="Arial" w:cs="Arial"/>
          <w:b/>
          <w:bCs/>
          <w:color w:val="000000"/>
          <w:lang w:eastAsia="pt-BR"/>
        </w:rPr>
        <w:t>Pergunta 2: Você utiliza antivírus na sua empresa?</w:t>
      </w:r>
    </w:p>
    <w:p w14:paraId="2A535D31"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lastRenderedPageBreak/>
        <w:t>O uso de antivírus é uma das medidas mais básicas, mas ainda extremamente importantes, para proteger os equipamentos e os dados da empresa.</w:t>
      </w:r>
    </w:p>
    <w:p w14:paraId="5B2AF64B"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pict w14:anchorId="77025993">
          <v:rect id="_x0000_i2293" style="width:0;height:1.5pt" o:hralign="center" o:hrstd="t" o:hr="t" fillcolor="#a0a0a0" stroked="f"/>
        </w:pict>
      </w:r>
    </w:p>
    <w:p w14:paraId="1A377EC1" w14:textId="77777777" w:rsidR="00F37A2E" w:rsidRPr="00F37A2E" w:rsidRDefault="00F37A2E" w:rsidP="00F37A2E">
      <w:pPr>
        <w:spacing w:before="100" w:beforeAutospacing="1" w:after="100" w:afterAutospacing="1" w:line="240" w:lineRule="auto"/>
        <w:rPr>
          <w:rFonts w:ascii="Arial" w:eastAsia="Times New Roman" w:hAnsi="Arial" w:cs="Arial"/>
          <w:b/>
          <w:bCs/>
          <w:color w:val="000000"/>
          <w:lang w:eastAsia="pt-BR"/>
        </w:rPr>
      </w:pPr>
      <w:r w:rsidRPr="00F37A2E">
        <w:rPr>
          <w:rFonts w:ascii="Arial" w:eastAsia="Times New Roman" w:hAnsi="Arial" w:cs="Arial"/>
          <w:b/>
          <w:bCs/>
          <w:color w:val="000000"/>
          <w:lang w:eastAsia="pt-BR"/>
        </w:rPr>
        <w:t>A importância do antivírus</w:t>
      </w:r>
    </w:p>
    <w:p w14:paraId="5E066DFB"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Antivírus são programas que têm a função de identificar, bloquear e eliminar ameaças como vírus, malware e ataques de ransomware. Eles devem ser instalados em todos os dispositivos que têm acesso à internet, como computadores de trabalho, notebooks e servidores.</w:t>
      </w:r>
    </w:p>
    <w:p w14:paraId="37B6150B"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Na AnimalSave, por exemplo, isso inclui desde os computadores da recepção até os dispositivos usados para gestão administrativa.</w:t>
      </w:r>
    </w:p>
    <w:p w14:paraId="5F521F2F"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pict w14:anchorId="30335437">
          <v:rect id="_x0000_i2294" style="width:0;height:1.5pt" o:hralign="center" o:hrstd="t" o:hr="t" fillcolor="#a0a0a0" stroked="f"/>
        </w:pict>
      </w:r>
    </w:p>
    <w:p w14:paraId="6C834642" w14:textId="77777777" w:rsidR="00F37A2E" w:rsidRPr="00F37A2E" w:rsidRDefault="00F37A2E" w:rsidP="00F37A2E">
      <w:pPr>
        <w:spacing w:before="100" w:beforeAutospacing="1" w:after="100" w:afterAutospacing="1" w:line="240" w:lineRule="auto"/>
        <w:rPr>
          <w:rFonts w:ascii="Arial" w:eastAsia="Times New Roman" w:hAnsi="Arial" w:cs="Arial"/>
          <w:b/>
          <w:bCs/>
          <w:color w:val="000000"/>
          <w:lang w:eastAsia="pt-BR"/>
        </w:rPr>
      </w:pPr>
      <w:r w:rsidRPr="00F37A2E">
        <w:rPr>
          <w:rFonts w:ascii="Arial" w:eastAsia="Times New Roman" w:hAnsi="Arial" w:cs="Arial"/>
          <w:b/>
          <w:bCs/>
          <w:color w:val="000000"/>
          <w:lang w:eastAsia="pt-BR"/>
        </w:rPr>
        <w:t>Atualização constante</w:t>
      </w:r>
    </w:p>
    <w:p w14:paraId="032B394F"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De nada adianta ter um antivírus instalado se ele não estiver atualizado. Novos tipos de vírus e ameaças digitais surgem todos os dias, por isso é fundamental manter o programa e seu banco de dados de detecção sempre atualizados.</w:t>
      </w:r>
    </w:p>
    <w:p w14:paraId="2C422B65"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A maioria dos antivírus modernos oferece atualizações automáticas e varreduras programadas. Essas funções devem estar sempre ativadas para garantir uma proteção contínua.</w:t>
      </w:r>
    </w:p>
    <w:p w14:paraId="0187952B"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pict w14:anchorId="3C32868A">
          <v:rect id="_x0000_i2295" style="width:0;height:1.5pt" o:hralign="center" o:hrstd="t" o:hr="t" fillcolor="#a0a0a0" stroked="f"/>
        </w:pict>
      </w:r>
    </w:p>
    <w:p w14:paraId="49724413" w14:textId="77777777" w:rsidR="00F37A2E" w:rsidRPr="00F37A2E" w:rsidRDefault="00F37A2E" w:rsidP="00F37A2E">
      <w:pPr>
        <w:spacing w:before="100" w:beforeAutospacing="1" w:after="100" w:afterAutospacing="1" w:line="240" w:lineRule="auto"/>
        <w:rPr>
          <w:rFonts w:ascii="Arial" w:eastAsia="Times New Roman" w:hAnsi="Arial" w:cs="Arial"/>
          <w:b/>
          <w:bCs/>
          <w:color w:val="000000"/>
          <w:lang w:eastAsia="pt-BR"/>
        </w:rPr>
      </w:pPr>
      <w:r w:rsidRPr="00F37A2E">
        <w:rPr>
          <w:rFonts w:ascii="Arial" w:eastAsia="Times New Roman" w:hAnsi="Arial" w:cs="Arial"/>
          <w:b/>
          <w:bCs/>
          <w:color w:val="000000"/>
          <w:lang w:eastAsia="pt-BR"/>
        </w:rPr>
        <w:t>Funcionalidades adicionais recomendadas</w:t>
      </w:r>
    </w:p>
    <w:p w14:paraId="3FAA623F"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Além da proteção básica, muitas soluções antivírus oferecem recursos extras que podem ser bastante úteis, principalmente para pequenas e médias empresas. Entre essas funcionalidades estão:</w:t>
      </w:r>
    </w:p>
    <w:p w14:paraId="0687EBEC" w14:textId="77777777" w:rsidR="00F37A2E" w:rsidRPr="00F37A2E" w:rsidRDefault="00F37A2E" w:rsidP="00F37A2E">
      <w:pPr>
        <w:numPr>
          <w:ilvl w:val="0"/>
          <w:numId w:val="14"/>
        </w:num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Firewalls integrados;</w:t>
      </w:r>
    </w:p>
    <w:p w14:paraId="277278D4" w14:textId="77777777" w:rsidR="00F37A2E" w:rsidRPr="00F37A2E" w:rsidRDefault="00F37A2E" w:rsidP="00F37A2E">
      <w:pPr>
        <w:numPr>
          <w:ilvl w:val="0"/>
          <w:numId w:val="14"/>
        </w:num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Filtros de navegação na web (para bloquear sites maliciosos);</w:t>
      </w:r>
    </w:p>
    <w:p w14:paraId="6D922A6A" w14:textId="77777777" w:rsidR="00F37A2E" w:rsidRPr="00F37A2E" w:rsidRDefault="00F37A2E" w:rsidP="00F37A2E">
      <w:pPr>
        <w:numPr>
          <w:ilvl w:val="0"/>
          <w:numId w:val="14"/>
        </w:num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Proteção contra phishing (e-mails falsos que tentam roubar dados);</w:t>
      </w:r>
    </w:p>
    <w:p w14:paraId="1B7216B3" w14:textId="77777777" w:rsidR="00F37A2E" w:rsidRPr="00F37A2E" w:rsidRDefault="00F37A2E" w:rsidP="00F37A2E">
      <w:pPr>
        <w:numPr>
          <w:ilvl w:val="0"/>
          <w:numId w:val="14"/>
        </w:num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VPNs (redes virtuais privadas que protegem o tráfego de internet);</w:t>
      </w:r>
    </w:p>
    <w:p w14:paraId="02DDA3FA" w14:textId="77777777" w:rsidR="00F37A2E" w:rsidRPr="00F37A2E" w:rsidRDefault="00F37A2E" w:rsidP="00F37A2E">
      <w:pPr>
        <w:numPr>
          <w:ilvl w:val="0"/>
          <w:numId w:val="14"/>
        </w:num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Mecanismos de proteção para transações bancárias.</w:t>
      </w:r>
    </w:p>
    <w:p w14:paraId="0BE86439"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A escolha entre usar apenas o antivírus básico ou contratar um pacote mais completo vai depender da realidade e do orçamento da sua empresa.</w:t>
      </w:r>
    </w:p>
    <w:p w14:paraId="6D598D3D"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pict w14:anchorId="79603DB0">
          <v:rect id="_x0000_i2296" style="width:0;height:1.5pt" o:hralign="center" o:hrstd="t" o:hr="t" fillcolor="#a0a0a0" stroked="f"/>
        </w:pict>
      </w:r>
    </w:p>
    <w:p w14:paraId="1F8C4647" w14:textId="77777777" w:rsidR="00F37A2E" w:rsidRPr="00F37A2E" w:rsidRDefault="00F37A2E" w:rsidP="00F37A2E">
      <w:pPr>
        <w:spacing w:before="100" w:beforeAutospacing="1" w:after="100" w:afterAutospacing="1" w:line="240" w:lineRule="auto"/>
        <w:rPr>
          <w:rFonts w:ascii="Arial" w:eastAsia="Times New Roman" w:hAnsi="Arial" w:cs="Arial"/>
          <w:b/>
          <w:bCs/>
          <w:color w:val="000000"/>
          <w:lang w:eastAsia="pt-BR"/>
        </w:rPr>
      </w:pPr>
      <w:r w:rsidRPr="00F37A2E">
        <w:rPr>
          <w:rFonts w:ascii="Arial" w:eastAsia="Times New Roman" w:hAnsi="Arial" w:cs="Arial"/>
          <w:b/>
          <w:bCs/>
          <w:color w:val="000000"/>
          <w:lang w:eastAsia="pt-BR"/>
        </w:rPr>
        <w:t>Antivírus não é suficiente sozinho</w:t>
      </w:r>
    </w:p>
    <w:p w14:paraId="6370D65A" w14:textId="77777777" w:rsid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É importante ter em mente que, por melhor que seja o antivírus, ele não resolve todos os problemas de segurança. Ele é apenas uma das camadas de proteção. Outras medidas, como o controle de acessos, backups regulares e a conscientização dos funcionários, são igualmente importantes para uma defesa completa.</w:t>
      </w:r>
    </w:p>
    <w:p w14:paraId="066BFDD8" w14:textId="77777777" w:rsidR="00F37A2E" w:rsidRPr="00F37A2E" w:rsidRDefault="00F37A2E" w:rsidP="00F37A2E">
      <w:pPr>
        <w:spacing w:before="100" w:beforeAutospacing="1" w:after="100" w:afterAutospacing="1" w:line="240" w:lineRule="auto"/>
        <w:rPr>
          <w:rFonts w:ascii="Arial" w:eastAsia="Times New Roman" w:hAnsi="Arial" w:cs="Arial"/>
          <w:b/>
          <w:bCs/>
          <w:color w:val="000000"/>
          <w:lang w:eastAsia="pt-BR"/>
        </w:rPr>
      </w:pPr>
      <w:r w:rsidRPr="00F37A2E">
        <w:rPr>
          <w:rFonts w:ascii="Arial" w:eastAsia="Times New Roman" w:hAnsi="Arial" w:cs="Arial"/>
          <w:b/>
          <w:bCs/>
          <w:color w:val="000000"/>
          <w:lang w:eastAsia="pt-BR"/>
        </w:rPr>
        <w:t>Pergunta 3: Quão bem você conhece o seu sistema de TI?</w:t>
      </w:r>
    </w:p>
    <w:p w14:paraId="77F5EA15"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Ter um conhecimento detalhado de toda a infraestrutura de TI da sua empresa é essencial para garantir uma boa proteção contra ameaças cibernéticas. Muitas vezes, pequenos negócios como uma clínica de banho e tosa acabam negligenciando esse ponto, mas ele é um dos pilares básicos da cibersegurança.</w:t>
      </w:r>
    </w:p>
    <w:p w14:paraId="302224AF"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A seguir, veja os principais pontos que você deve levantar dentro da sua empresa:</w:t>
      </w:r>
    </w:p>
    <w:p w14:paraId="28E62D8F"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pict w14:anchorId="4E3AF15F">
          <v:rect id="_x0000_i2297" style="width:0;height:1.5pt" o:hralign="center" o:hrstd="t" o:hr="t" fillcolor="#a0a0a0" stroked="f"/>
        </w:pict>
      </w:r>
    </w:p>
    <w:p w14:paraId="216E9494" w14:textId="77777777" w:rsidR="00F37A2E" w:rsidRPr="00F37A2E" w:rsidRDefault="00F37A2E" w:rsidP="00F37A2E">
      <w:pPr>
        <w:spacing w:before="100" w:beforeAutospacing="1" w:after="100" w:afterAutospacing="1" w:line="240" w:lineRule="auto"/>
        <w:rPr>
          <w:rFonts w:ascii="Arial" w:eastAsia="Times New Roman" w:hAnsi="Arial" w:cs="Arial"/>
          <w:b/>
          <w:bCs/>
          <w:color w:val="000000"/>
          <w:lang w:eastAsia="pt-BR"/>
        </w:rPr>
      </w:pPr>
      <w:r w:rsidRPr="00F37A2E">
        <w:rPr>
          <w:rFonts w:ascii="Arial" w:eastAsia="Times New Roman" w:hAnsi="Arial" w:cs="Arial"/>
          <w:b/>
          <w:bCs/>
          <w:color w:val="000000"/>
          <w:lang w:eastAsia="pt-BR"/>
        </w:rPr>
        <w:t>Lista de todos os componentes utilizados</w:t>
      </w:r>
    </w:p>
    <w:p w14:paraId="2A46AC23"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O primeiro passo é identificar e listar todos os equipamentos físicos que fazem parte do ambiente de TI da empresa. Isso inclui computadores de atendimento, notebooks da administração, tablets, celulares corporativos, impressoras, roteadores, modems e até mesmo equipamentos de rede como switches.</w:t>
      </w:r>
    </w:p>
    <w:p w14:paraId="7446814B"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Ter essa lista ajuda a saber exatamente o que precisa ser protegido. Por exemplo, se você tem um computador antigo na recepção que nunca recebe manutenção, ele pode virar uma porta de entrada para um ataque.</w:t>
      </w:r>
    </w:p>
    <w:p w14:paraId="4FDB1E7E"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pict w14:anchorId="464AA78C">
          <v:rect id="_x0000_i2298" style="width:0;height:1.5pt" o:hralign="center" o:hrstd="t" o:hr="t" fillcolor="#a0a0a0" stroked="f"/>
        </w:pict>
      </w:r>
    </w:p>
    <w:p w14:paraId="242DB88B" w14:textId="77777777" w:rsidR="00F37A2E" w:rsidRPr="00F37A2E" w:rsidRDefault="00F37A2E" w:rsidP="00F37A2E">
      <w:pPr>
        <w:spacing w:before="100" w:beforeAutospacing="1" w:after="100" w:afterAutospacing="1" w:line="240" w:lineRule="auto"/>
        <w:rPr>
          <w:rFonts w:ascii="Arial" w:eastAsia="Times New Roman" w:hAnsi="Arial" w:cs="Arial"/>
          <w:b/>
          <w:bCs/>
          <w:color w:val="000000"/>
          <w:lang w:eastAsia="pt-BR"/>
        </w:rPr>
      </w:pPr>
      <w:r w:rsidRPr="00F37A2E">
        <w:rPr>
          <w:rFonts w:ascii="Arial" w:eastAsia="Times New Roman" w:hAnsi="Arial" w:cs="Arial"/>
          <w:b/>
          <w:bCs/>
          <w:color w:val="000000"/>
          <w:lang w:eastAsia="pt-BR"/>
        </w:rPr>
        <w:t>Lista de softwares em uso</w:t>
      </w:r>
    </w:p>
    <w:p w14:paraId="090D6E23"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Além do hardware, é fundamental conhecer todos os softwares que a empresa utiliza. Isso inclui o sistema de agendamento de clientes, programas de gestão financeira, antivírus, navegadores de internet e até aplicativos usados para comunicação interna, como e-mails ou ferramentas de chat.</w:t>
      </w:r>
    </w:p>
    <w:p w14:paraId="6346ECAF"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 xml:space="preserve">Também é importante anotar a versão de cada software, se as licenças estão em dia e onde estão guardadas as chaves de ativação ou códigos de </w:t>
      </w:r>
      <w:r w:rsidRPr="00F37A2E">
        <w:rPr>
          <w:rFonts w:ascii="Arial" w:eastAsia="Times New Roman" w:hAnsi="Arial" w:cs="Arial"/>
          <w:color w:val="000000"/>
          <w:lang w:eastAsia="pt-BR"/>
        </w:rPr>
        <w:lastRenderedPageBreak/>
        <w:t>registro. O ideal é manter essa informação em um local seguro, como uma pasta física ou um pen drive não conectado à internet.</w:t>
      </w:r>
    </w:p>
    <w:p w14:paraId="32F2E9B7"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pict w14:anchorId="390A7E20">
          <v:rect id="_x0000_i2299" style="width:0;height:1.5pt" o:hralign="center" o:hrstd="t" o:hr="t" fillcolor="#a0a0a0" stroked="f"/>
        </w:pict>
      </w:r>
    </w:p>
    <w:p w14:paraId="2BFCD9CA" w14:textId="77777777" w:rsidR="00F37A2E" w:rsidRPr="00F37A2E" w:rsidRDefault="00F37A2E" w:rsidP="00F37A2E">
      <w:pPr>
        <w:spacing w:before="100" w:beforeAutospacing="1" w:after="100" w:afterAutospacing="1" w:line="240" w:lineRule="auto"/>
        <w:rPr>
          <w:rFonts w:ascii="Arial" w:eastAsia="Times New Roman" w:hAnsi="Arial" w:cs="Arial"/>
          <w:b/>
          <w:bCs/>
          <w:color w:val="000000"/>
          <w:lang w:eastAsia="pt-BR"/>
        </w:rPr>
      </w:pPr>
      <w:r w:rsidRPr="00F37A2E">
        <w:rPr>
          <w:rFonts w:ascii="Arial" w:eastAsia="Times New Roman" w:hAnsi="Arial" w:cs="Arial"/>
          <w:b/>
          <w:bCs/>
          <w:color w:val="000000"/>
          <w:lang w:eastAsia="pt-BR"/>
        </w:rPr>
        <w:t>Lista de dados e processamento de dados</w:t>
      </w:r>
    </w:p>
    <w:p w14:paraId="1E3BD8BA"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Quais dados são essenciais para o funcionamento da sua empresa? Aqui entram informações como cadastro de clientes, histórico de serviços prestados, dados de pagamento, notas fiscais e documentos contábeis.</w:t>
      </w:r>
    </w:p>
    <w:p w14:paraId="78F60FD7"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Além de listar os dados, pense também nos processos que utilizam essas informações: como são armazenados, quem tem acesso e o que aconteceria se esses dados fossem perdidos ou expostos.</w:t>
      </w:r>
    </w:p>
    <w:p w14:paraId="12CA94C2"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Por exemplo: um vazamento da base de clientes pode causar danos sérios à reputação da AnimalSave, além de gerar problemas legais.</w:t>
      </w:r>
    </w:p>
    <w:p w14:paraId="00B98E74"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pict w14:anchorId="62956A6A">
          <v:rect id="_x0000_i2300" style="width:0;height:1.5pt" o:hralign="center" o:hrstd="t" o:hr="t" fillcolor="#a0a0a0" stroked="f"/>
        </w:pict>
      </w:r>
    </w:p>
    <w:p w14:paraId="699A9F8D" w14:textId="77777777" w:rsidR="00F37A2E" w:rsidRPr="00F37A2E" w:rsidRDefault="00F37A2E" w:rsidP="00F37A2E">
      <w:pPr>
        <w:spacing w:before="100" w:beforeAutospacing="1" w:after="100" w:afterAutospacing="1" w:line="240" w:lineRule="auto"/>
        <w:rPr>
          <w:rFonts w:ascii="Arial" w:eastAsia="Times New Roman" w:hAnsi="Arial" w:cs="Arial"/>
          <w:b/>
          <w:bCs/>
          <w:color w:val="000000"/>
          <w:lang w:eastAsia="pt-BR"/>
        </w:rPr>
      </w:pPr>
      <w:r w:rsidRPr="00F37A2E">
        <w:rPr>
          <w:rFonts w:ascii="Arial" w:eastAsia="Times New Roman" w:hAnsi="Arial" w:cs="Arial"/>
          <w:b/>
          <w:bCs/>
          <w:color w:val="000000"/>
          <w:lang w:eastAsia="pt-BR"/>
        </w:rPr>
        <w:t>Listagem de todas as permissões de acesso</w:t>
      </w:r>
    </w:p>
    <w:p w14:paraId="6BE7D2E4"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Outro ponto crucial é saber quem tem acesso a quê dentro da sua rede. Você deve identificar quais funcionários podem acessar determinadas informações ou sistemas.</w:t>
      </w:r>
    </w:p>
    <w:p w14:paraId="379264FF"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Por exemplo, talvez apenas o gerente tenha acesso aos dados financeiros, enquanto os atendentes têm acesso apenas à agenda de clientes. Também é importante lembrar de revogar acessos de ex-funcionários ou prestadores de serviço que não trabalham mais com você.</w:t>
      </w:r>
    </w:p>
    <w:p w14:paraId="06396155"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pict w14:anchorId="192047B7">
          <v:rect id="_x0000_i2301" style="width:0;height:1.5pt" o:hralign="center" o:hrstd="t" o:hr="t" fillcolor="#a0a0a0" stroked="f"/>
        </w:pict>
      </w:r>
    </w:p>
    <w:p w14:paraId="6257B36C" w14:textId="77777777" w:rsidR="00F37A2E" w:rsidRPr="00F37A2E" w:rsidRDefault="00F37A2E" w:rsidP="00F37A2E">
      <w:pPr>
        <w:spacing w:before="100" w:beforeAutospacing="1" w:after="100" w:afterAutospacing="1" w:line="240" w:lineRule="auto"/>
        <w:rPr>
          <w:rFonts w:ascii="Arial" w:eastAsia="Times New Roman" w:hAnsi="Arial" w:cs="Arial"/>
          <w:b/>
          <w:bCs/>
          <w:color w:val="000000"/>
          <w:lang w:eastAsia="pt-BR"/>
        </w:rPr>
      </w:pPr>
      <w:r w:rsidRPr="00F37A2E">
        <w:rPr>
          <w:rFonts w:ascii="Arial" w:eastAsia="Times New Roman" w:hAnsi="Arial" w:cs="Arial"/>
          <w:b/>
          <w:bCs/>
          <w:color w:val="000000"/>
          <w:lang w:eastAsia="pt-BR"/>
        </w:rPr>
        <w:t>Listagem das conexões de TI com o mundo exterior</w:t>
      </w:r>
    </w:p>
    <w:p w14:paraId="598B2341"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Por fim, é essencial mapear todas as conexões da sua empresa com o ambiente externo. Isso inclui acesso à internet, serviços em nuvem, servidores de e-mail, aplicativos de backup online, entre outros.</w:t>
      </w:r>
    </w:p>
    <w:p w14:paraId="49D45977"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Saber quais são os pontos de contato entre a sua rede interna e o mundo externo ajuda a aplicar filtros de segurança, monitorar o tráfego e identificar possíveis brechas.</w:t>
      </w:r>
    </w:p>
    <w:p w14:paraId="727916CC"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r w:rsidRPr="00F37A2E">
        <w:rPr>
          <w:rFonts w:ascii="Arial" w:eastAsia="Times New Roman" w:hAnsi="Arial" w:cs="Arial"/>
          <w:color w:val="000000"/>
          <w:lang w:eastAsia="pt-BR"/>
        </w:rPr>
        <w:t xml:space="preserve">Esse levantamento deve ser atualizado regularmente, pelo menos duas vezes ao ano, para </w:t>
      </w:r>
      <w:r w:rsidRPr="00F37A2E">
        <w:rPr>
          <w:rFonts w:ascii="Arial" w:eastAsia="Times New Roman" w:hAnsi="Arial" w:cs="Arial"/>
          <w:color w:val="000000"/>
          <w:lang w:eastAsia="pt-BR"/>
        </w:rPr>
        <w:t>garantir que a empresa esteja sempre ciente das suas vulnerabilidades.</w:t>
      </w:r>
    </w:p>
    <w:p w14:paraId="049677BB" w14:textId="77777777" w:rsidR="00A90917" w:rsidRPr="00A90917" w:rsidRDefault="00A90917" w:rsidP="00A90917">
      <w:pPr>
        <w:spacing w:before="100" w:beforeAutospacing="1" w:after="100" w:afterAutospacing="1" w:line="240" w:lineRule="auto"/>
        <w:rPr>
          <w:rFonts w:ascii="Arial" w:eastAsia="Times New Roman" w:hAnsi="Arial" w:cs="Arial"/>
          <w:b/>
          <w:bCs/>
          <w:color w:val="000000"/>
          <w:lang w:eastAsia="pt-BR"/>
        </w:rPr>
      </w:pPr>
      <w:r w:rsidRPr="00A90917">
        <w:rPr>
          <w:rFonts w:ascii="Arial" w:eastAsia="Times New Roman" w:hAnsi="Arial" w:cs="Arial"/>
          <w:b/>
          <w:bCs/>
          <w:color w:val="000000"/>
          <w:lang w:eastAsia="pt-BR"/>
        </w:rPr>
        <w:t>Pergunta 4: Você realiza regularmente backups de dados?</w:t>
      </w:r>
    </w:p>
    <w:p w14:paraId="1B7BF490"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Os backups são fundamentais para garantir a continuidade das operações da empresa em caso de incidentes como falhas técnicas, exclusões acidentais ou ataques cibernéticos, especialmente os ataques de ransomware.</w:t>
      </w:r>
    </w:p>
    <w:p w14:paraId="7D61F18E"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pict w14:anchorId="7D19ED1A">
          <v:rect id="_x0000_i2302" style="width:0;height:1.5pt" o:hralign="center" o:hrstd="t" o:hr="t" fillcolor="#a0a0a0" stroked="f"/>
        </w:pict>
      </w:r>
    </w:p>
    <w:p w14:paraId="317CCC19" w14:textId="77777777" w:rsidR="00A90917" w:rsidRPr="00A90917" w:rsidRDefault="00A90917" w:rsidP="00A90917">
      <w:pPr>
        <w:spacing w:before="100" w:beforeAutospacing="1" w:after="100" w:afterAutospacing="1" w:line="240" w:lineRule="auto"/>
        <w:rPr>
          <w:rFonts w:ascii="Arial" w:eastAsia="Times New Roman" w:hAnsi="Arial" w:cs="Arial"/>
          <w:b/>
          <w:bCs/>
          <w:color w:val="000000"/>
          <w:lang w:eastAsia="pt-BR"/>
        </w:rPr>
      </w:pPr>
      <w:r w:rsidRPr="00A90917">
        <w:rPr>
          <w:rFonts w:ascii="Arial" w:eastAsia="Times New Roman" w:hAnsi="Arial" w:cs="Arial"/>
          <w:b/>
          <w:bCs/>
          <w:color w:val="000000"/>
          <w:lang w:eastAsia="pt-BR"/>
        </w:rPr>
        <w:t>Importância dos backups</w:t>
      </w:r>
    </w:p>
    <w:p w14:paraId="1BAEAA22"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Realizar backups significa criar cópias de segurança dos dados importantes da empresa. Em caso de perda, roubo ou corrupção dos arquivos originais, o backup permite restaurar as informações rapidamente, evitando prejuízos operacionais e financeiros.</w:t>
      </w:r>
    </w:p>
    <w:p w14:paraId="16C1A608"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pict w14:anchorId="66A9F4AE">
          <v:rect id="_x0000_i2303" style="width:0;height:1.5pt" o:hralign="center" o:hrstd="t" o:hr="t" fillcolor="#a0a0a0" stroked="f"/>
        </w:pict>
      </w:r>
    </w:p>
    <w:p w14:paraId="1E0B45EB" w14:textId="77777777" w:rsidR="00A90917" w:rsidRPr="00A90917" w:rsidRDefault="00A90917" w:rsidP="00A90917">
      <w:pPr>
        <w:spacing w:before="100" w:beforeAutospacing="1" w:after="100" w:afterAutospacing="1" w:line="240" w:lineRule="auto"/>
        <w:rPr>
          <w:rFonts w:ascii="Arial" w:eastAsia="Times New Roman" w:hAnsi="Arial" w:cs="Arial"/>
          <w:b/>
          <w:bCs/>
          <w:color w:val="000000"/>
          <w:lang w:eastAsia="pt-BR"/>
        </w:rPr>
      </w:pPr>
      <w:r w:rsidRPr="00A90917">
        <w:rPr>
          <w:rFonts w:ascii="Arial" w:eastAsia="Times New Roman" w:hAnsi="Arial" w:cs="Arial"/>
          <w:b/>
          <w:bCs/>
          <w:color w:val="000000"/>
          <w:lang w:eastAsia="pt-BR"/>
        </w:rPr>
        <w:t>Identificação dos dados que devem ser copiados</w:t>
      </w:r>
    </w:p>
    <w:p w14:paraId="31860703"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Antes de iniciar o processo de backup, é essencial identificar quais dados são realmente críticos para o funcionamento da empresa.</w:t>
      </w:r>
    </w:p>
    <w:p w14:paraId="7DC7D23B"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Na AnimalSave, por exemplo, os dados que devem ser copiados podem incluir:</w:t>
      </w:r>
    </w:p>
    <w:p w14:paraId="75D920F5" w14:textId="77777777" w:rsidR="00A90917" w:rsidRPr="00A90917" w:rsidRDefault="00A90917" w:rsidP="00A90917">
      <w:pPr>
        <w:numPr>
          <w:ilvl w:val="0"/>
          <w:numId w:val="15"/>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Cadastro de clientes;</w:t>
      </w:r>
    </w:p>
    <w:p w14:paraId="25D25D34" w14:textId="77777777" w:rsidR="00A90917" w:rsidRPr="00A90917" w:rsidRDefault="00A90917" w:rsidP="00A90917">
      <w:pPr>
        <w:numPr>
          <w:ilvl w:val="0"/>
          <w:numId w:val="15"/>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Histórico de agendamentos;</w:t>
      </w:r>
    </w:p>
    <w:p w14:paraId="124E53A8" w14:textId="77777777" w:rsidR="00A90917" w:rsidRPr="00A90917" w:rsidRDefault="00A90917" w:rsidP="00A90917">
      <w:pPr>
        <w:numPr>
          <w:ilvl w:val="0"/>
          <w:numId w:val="15"/>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Informações sobre os pets atendidos;</w:t>
      </w:r>
    </w:p>
    <w:p w14:paraId="61EC1D9C" w14:textId="77777777" w:rsidR="00A90917" w:rsidRPr="00A90917" w:rsidRDefault="00A90917" w:rsidP="00A90917">
      <w:pPr>
        <w:numPr>
          <w:ilvl w:val="0"/>
          <w:numId w:val="15"/>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Dados financeiros e fiscais;</w:t>
      </w:r>
    </w:p>
    <w:p w14:paraId="3A38D1BF" w14:textId="77777777" w:rsidR="00A90917" w:rsidRPr="00A90917" w:rsidRDefault="00A90917" w:rsidP="00A90917">
      <w:pPr>
        <w:numPr>
          <w:ilvl w:val="0"/>
          <w:numId w:val="15"/>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Configurações de sistemas e softwares usados no dia a dia.</w:t>
      </w:r>
    </w:p>
    <w:p w14:paraId="30D371B1"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Empresas de outros segmentos devem fazer o mesmo exercício, avaliando tanto dados organizacionais quanto dados técnicos essenciais para as operações.</w:t>
      </w:r>
    </w:p>
    <w:p w14:paraId="3ABD5CF5"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pict w14:anchorId="211CA954">
          <v:rect id="_x0000_i2304" style="width:0;height:1.5pt" o:hralign="center" o:hrstd="t" o:hr="t" fillcolor="#a0a0a0" stroked="f"/>
        </w:pict>
      </w:r>
    </w:p>
    <w:p w14:paraId="0DA3EBB0" w14:textId="77777777" w:rsidR="00A90917" w:rsidRPr="00A90917" w:rsidRDefault="00A90917" w:rsidP="00A90917">
      <w:pPr>
        <w:spacing w:before="100" w:beforeAutospacing="1" w:after="100" w:afterAutospacing="1" w:line="240" w:lineRule="auto"/>
        <w:rPr>
          <w:rFonts w:ascii="Arial" w:eastAsia="Times New Roman" w:hAnsi="Arial" w:cs="Arial"/>
          <w:b/>
          <w:bCs/>
          <w:color w:val="000000"/>
          <w:lang w:eastAsia="pt-BR"/>
        </w:rPr>
      </w:pPr>
      <w:r w:rsidRPr="00A90917">
        <w:rPr>
          <w:rFonts w:ascii="Arial" w:eastAsia="Times New Roman" w:hAnsi="Arial" w:cs="Arial"/>
          <w:b/>
          <w:bCs/>
          <w:color w:val="000000"/>
          <w:lang w:eastAsia="pt-BR"/>
        </w:rPr>
        <w:t>Definição da frequência dos backups</w:t>
      </w:r>
    </w:p>
    <w:p w14:paraId="649579C1"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A periodicidade dos backups deve ser definida de acordo com a quantidade de informações geradas e com a criticidade desses dados.</w:t>
      </w:r>
    </w:p>
    <w:p w14:paraId="556CD181"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Por exemplo:</w:t>
      </w:r>
    </w:p>
    <w:p w14:paraId="4AAE2D63" w14:textId="77777777" w:rsidR="00A90917" w:rsidRPr="00A90917" w:rsidRDefault="00A90917" w:rsidP="00A90917">
      <w:pPr>
        <w:numPr>
          <w:ilvl w:val="0"/>
          <w:numId w:val="16"/>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lastRenderedPageBreak/>
        <w:t>Pequenas empresas que geram poucos dados podem fazer backups semanais.</w:t>
      </w:r>
    </w:p>
    <w:p w14:paraId="170FFB8B" w14:textId="77777777" w:rsidR="00A90917" w:rsidRPr="00A90917" w:rsidRDefault="00A90917" w:rsidP="00A90917">
      <w:pPr>
        <w:numPr>
          <w:ilvl w:val="0"/>
          <w:numId w:val="16"/>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Empresas que lidam com vendas online ou com grande volume de informações devem considerar backups diários.</w:t>
      </w:r>
    </w:p>
    <w:p w14:paraId="5B31CF66"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Uma boa prática é adotar diferentes tipos de backup:</w:t>
      </w:r>
    </w:p>
    <w:p w14:paraId="20EE55F9" w14:textId="77777777" w:rsidR="00A90917" w:rsidRPr="00A90917" w:rsidRDefault="00A90917" w:rsidP="00A90917">
      <w:pPr>
        <w:numPr>
          <w:ilvl w:val="0"/>
          <w:numId w:val="17"/>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b/>
          <w:bCs/>
          <w:color w:val="000000"/>
          <w:lang w:eastAsia="pt-BR"/>
        </w:rPr>
        <w:t>Diário</w:t>
      </w:r>
      <w:r w:rsidRPr="00A90917">
        <w:rPr>
          <w:rFonts w:ascii="Arial" w:eastAsia="Times New Roman" w:hAnsi="Arial" w:cs="Arial"/>
          <w:color w:val="000000"/>
          <w:lang w:eastAsia="pt-BR"/>
        </w:rPr>
        <w:t xml:space="preserve"> para dados comerciais e operacionais;</w:t>
      </w:r>
    </w:p>
    <w:p w14:paraId="7264E3BB" w14:textId="77777777" w:rsidR="00A90917" w:rsidRPr="00A90917" w:rsidRDefault="00A90917" w:rsidP="00A90917">
      <w:pPr>
        <w:numPr>
          <w:ilvl w:val="0"/>
          <w:numId w:val="17"/>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b/>
          <w:bCs/>
          <w:color w:val="000000"/>
          <w:lang w:eastAsia="pt-BR"/>
        </w:rPr>
        <w:t>Semanal ou mensal</w:t>
      </w:r>
      <w:r w:rsidRPr="00A90917">
        <w:rPr>
          <w:rFonts w:ascii="Arial" w:eastAsia="Times New Roman" w:hAnsi="Arial" w:cs="Arial"/>
          <w:color w:val="000000"/>
          <w:lang w:eastAsia="pt-BR"/>
        </w:rPr>
        <w:t xml:space="preserve"> para sistemas, configurações e arquivos técnicos.</w:t>
      </w:r>
    </w:p>
    <w:p w14:paraId="23817891"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pict w14:anchorId="6398C77E">
          <v:rect id="_x0000_i2305" style="width:0;height:1.5pt" o:hralign="center" o:hrstd="t" o:hr="t" fillcolor="#a0a0a0" stroked="f"/>
        </w:pict>
      </w:r>
    </w:p>
    <w:p w14:paraId="38FB216D" w14:textId="77777777" w:rsidR="00A90917" w:rsidRPr="00A90917" w:rsidRDefault="00A90917" w:rsidP="00A90917">
      <w:pPr>
        <w:spacing w:before="100" w:beforeAutospacing="1" w:after="100" w:afterAutospacing="1" w:line="240" w:lineRule="auto"/>
        <w:rPr>
          <w:rFonts w:ascii="Arial" w:eastAsia="Times New Roman" w:hAnsi="Arial" w:cs="Arial"/>
          <w:b/>
          <w:bCs/>
          <w:color w:val="000000"/>
          <w:lang w:eastAsia="pt-BR"/>
        </w:rPr>
      </w:pPr>
      <w:r w:rsidRPr="00A90917">
        <w:rPr>
          <w:rFonts w:ascii="Arial" w:eastAsia="Times New Roman" w:hAnsi="Arial" w:cs="Arial"/>
          <w:b/>
          <w:bCs/>
          <w:color w:val="000000"/>
          <w:lang w:eastAsia="pt-BR"/>
        </w:rPr>
        <w:t>Escolha do meio de armazenamento</w:t>
      </w:r>
    </w:p>
    <w:p w14:paraId="153E28C5"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O local onde os backups serão armazenados também é uma decisão importante. As principais opções incluem:</w:t>
      </w:r>
    </w:p>
    <w:p w14:paraId="0CAEBCB3" w14:textId="77777777" w:rsidR="00A90917" w:rsidRPr="00A90917" w:rsidRDefault="00A90917" w:rsidP="00A90917">
      <w:pPr>
        <w:numPr>
          <w:ilvl w:val="0"/>
          <w:numId w:val="18"/>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b/>
          <w:bCs/>
          <w:color w:val="000000"/>
          <w:lang w:eastAsia="pt-BR"/>
        </w:rPr>
        <w:t>Dispositivos físicos</w:t>
      </w:r>
      <w:r w:rsidRPr="00A90917">
        <w:rPr>
          <w:rFonts w:ascii="Arial" w:eastAsia="Times New Roman" w:hAnsi="Arial" w:cs="Arial"/>
          <w:color w:val="000000"/>
          <w:lang w:eastAsia="pt-BR"/>
        </w:rPr>
        <w:t>, como HDs externos, que devem ser desconectados da rede após a conclusão do backup. Isso protege contra ataques de ransomware, já que o dispositivo fica isolado.</w:t>
      </w:r>
    </w:p>
    <w:p w14:paraId="2689DC2C" w14:textId="77777777" w:rsidR="00A90917" w:rsidRPr="00A90917" w:rsidRDefault="00A90917" w:rsidP="00A90917">
      <w:pPr>
        <w:numPr>
          <w:ilvl w:val="0"/>
          <w:numId w:val="18"/>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b/>
          <w:bCs/>
          <w:color w:val="000000"/>
          <w:lang w:eastAsia="pt-BR"/>
        </w:rPr>
        <w:t>Serviços de backup em nuvem</w:t>
      </w:r>
      <w:r w:rsidRPr="00A90917">
        <w:rPr>
          <w:rFonts w:ascii="Arial" w:eastAsia="Times New Roman" w:hAnsi="Arial" w:cs="Arial"/>
          <w:color w:val="000000"/>
          <w:lang w:eastAsia="pt-BR"/>
        </w:rPr>
        <w:t>, que oferecem automação e acessibilidade remota, mas exigem atenção à segurança, como criptografia e controle de acesso.</w:t>
      </w:r>
    </w:p>
    <w:p w14:paraId="11D03FDB"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Para maior segurança, muitas empresas optam por utilizar os dois métodos: um backup local e outro na nuvem.</w:t>
      </w:r>
    </w:p>
    <w:p w14:paraId="7D2E6D0D"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pict w14:anchorId="772A0DA7">
          <v:rect id="_x0000_i2306" style="width:0;height:1.5pt" o:hralign="center" o:hrstd="t" o:hr="t" fillcolor="#a0a0a0" stroked="f"/>
        </w:pict>
      </w:r>
    </w:p>
    <w:p w14:paraId="791A8A46" w14:textId="77777777" w:rsidR="00A90917" w:rsidRPr="00A90917" w:rsidRDefault="00A90917" w:rsidP="00A90917">
      <w:pPr>
        <w:spacing w:before="100" w:beforeAutospacing="1" w:after="100" w:afterAutospacing="1" w:line="240" w:lineRule="auto"/>
        <w:rPr>
          <w:rFonts w:ascii="Arial" w:eastAsia="Times New Roman" w:hAnsi="Arial" w:cs="Arial"/>
          <w:b/>
          <w:bCs/>
          <w:color w:val="000000"/>
          <w:lang w:eastAsia="pt-BR"/>
        </w:rPr>
      </w:pPr>
      <w:r w:rsidRPr="00A90917">
        <w:rPr>
          <w:rFonts w:ascii="Arial" w:eastAsia="Times New Roman" w:hAnsi="Arial" w:cs="Arial"/>
          <w:b/>
          <w:bCs/>
          <w:color w:val="000000"/>
          <w:lang w:eastAsia="pt-BR"/>
        </w:rPr>
        <w:t>Teste de integridade dos backups</w:t>
      </w:r>
    </w:p>
    <w:p w14:paraId="0A3797B1"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Após cada backup, é essencial realizar um teste para verificar se os dados foram realmente salvos e podem ser restaurados. Não adianta ter várias cópias de segurança se, no momento da necessidade, os arquivos estiverem corrompidos ou incompletos.</w:t>
      </w:r>
    </w:p>
    <w:p w14:paraId="11C3294F"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Esse cuidado é tão importante que, em muitos casos, seguradoras que oferecem proteção contra ataques cibernéticos exigem esse tipo de verificação regular.</w:t>
      </w:r>
    </w:p>
    <w:p w14:paraId="07148489"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pict w14:anchorId="235ABA8D">
          <v:rect id="_x0000_i2307" style="width:0;height:1.5pt" o:hralign="center" o:hrstd="t" o:hr="t" fillcolor="#a0a0a0" stroked="f"/>
        </w:pict>
      </w:r>
    </w:p>
    <w:p w14:paraId="392D1E2A" w14:textId="77777777" w:rsidR="00A90917" w:rsidRPr="00A90917" w:rsidRDefault="00A90917" w:rsidP="00A90917">
      <w:pPr>
        <w:spacing w:before="100" w:beforeAutospacing="1" w:after="100" w:afterAutospacing="1" w:line="240" w:lineRule="auto"/>
        <w:rPr>
          <w:rFonts w:ascii="Arial" w:eastAsia="Times New Roman" w:hAnsi="Arial" w:cs="Arial"/>
          <w:b/>
          <w:bCs/>
          <w:color w:val="000000"/>
          <w:lang w:eastAsia="pt-BR"/>
        </w:rPr>
      </w:pPr>
      <w:r w:rsidRPr="00A90917">
        <w:rPr>
          <w:rFonts w:ascii="Arial" w:eastAsia="Times New Roman" w:hAnsi="Arial" w:cs="Arial"/>
          <w:b/>
          <w:bCs/>
          <w:color w:val="000000"/>
          <w:lang w:eastAsia="pt-BR"/>
        </w:rPr>
        <w:t>Criptografia dos dados de backup</w:t>
      </w:r>
    </w:p>
    <w:p w14:paraId="12EAF30C"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 xml:space="preserve">A criptografia é uma camada extra de proteção que impede que os dados sejam acessados por </w:t>
      </w:r>
      <w:r w:rsidRPr="00A90917">
        <w:rPr>
          <w:rFonts w:ascii="Arial" w:eastAsia="Times New Roman" w:hAnsi="Arial" w:cs="Arial"/>
          <w:color w:val="000000"/>
          <w:lang w:eastAsia="pt-BR"/>
        </w:rPr>
        <w:t>pessoas não autorizadas, mesmo que o dispositivo de armazenamento seja roubado ou hackeado.</w:t>
      </w:r>
    </w:p>
    <w:p w14:paraId="5A7AD944"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É especialmente recomendável criptografar backups que são armazenados na nuvem ou em dispositivos móveis.</w:t>
      </w:r>
    </w:p>
    <w:p w14:paraId="35EDF19A"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Além disso, é fundamental guardar uma cópia segura da chave de criptografia. Sem ela, a recuperação dos dados se torna impossível.</w:t>
      </w:r>
    </w:p>
    <w:p w14:paraId="045A6A01"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pict w14:anchorId="6AB388DD">
          <v:rect id="_x0000_i2308" style="width:0;height:1.5pt" o:hralign="center" o:hrstd="t" o:hr="t" fillcolor="#a0a0a0" stroked="f"/>
        </w:pict>
      </w:r>
    </w:p>
    <w:p w14:paraId="1BA15FAA" w14:textId="77777777" w:rsidR="00A90917" w:rsidRPr="00A90917" w:rsidRDefault="00A90917" w:rsidP="00A90917">
      <w:pPr>
        <w:spacing w:before="100" w:beforeAutospacing="1" w:after="100" w:afterAutospacing="1" w:line="240" w:lineRule="auto"/>
        <w:rPr>
          <w:rFonts w:ascii="Arial" w:eastAsia="Times New Roman" w:hAnsi="Arial" w:cs="Arial"/>
          <w:b/>
          <w:bCs/>
          <w:color w:val="000000"/>
          <w:lang w:eastAsia="pt-BR"/>
        </w:rPr>
      </w:pPr>
      <w:r w:rsidRPr="00A90917">
        <w:rPr>
          <w:rFonts w:ascii="Arial" w:eastAsia="Times New Roman" w:hAnsi="Arial" w:cs="Arial"/>
          <w:b/>
          <w:bCs/>
          <w:color w:val="000000"/>
          <w:lang w:eastAsia="pt-BR"/>
        </w:rPr>
        <w:t>Cuidados na escolha do provedor de backup em nuvem</w:t>
      </w:r>
    </w:p>
    <w:p w14:paraId="18DFB22F"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Se a sua empresa optar por armazenar backups em nuvem, verifique os seguintes pontos:</w:t>
      </w:r>
    </w:p>
    <w:p w14:paraId="58C37C1B" w14:textId="77777777" w:rsidR="00A90917" w:rsidRPr="00A90917" w:rsidRDefault="00A90917" w:rsidP="00A90917">
      <w:pPr>
        <w:numPr>
          <w:ilvl w:val="0"/>
          <w:numId w:val="19"/>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A reputação do provedor;</w:t>
      </w:r>
    </w:p>
    <w:p w14:paraId="5E7CF924" w14:textId="77777777" w:rsidR="00A90917" w:rsidRPr="00A90917" w:rsidRDefault="00A90917" w:rsidP="00A90917">
      <w:pPr>
        <w:numPr>
          <w:ilvl w:val="0"/>
          <w:numId w:val="19"/>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Os métodos de criptografia utilizados;</w:t>
      </w:r>
    </w:p>
    <w:p w14:paraId="7B6EB20A" w14:textId="77777777" w:rsidR="00A90917" w:rsidRPr="00A90917" w:rsidRDefault="00A90917" w:rsidP="00A90917">
      <w:pPr>
        <w:numPr>
          <w:ilvl w:val="0"/>
          <w:numId w:val="19"/>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Os controles de acesso e autenticação disponíveis;</w:t>
      </w:r>
    </w:p>
    <w:p w14:paraId="60B13346" w14:textId="77777777" w:rsidR="00A90917" w:rsidRPr="00A90917" w:rsidRDefault="00A90917" w:rsidP="00A90917">
      <w:pPr>
        <w:numPr>
          <w:ilvl w:val="0"/>
          <w:numId w:val="19"/>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A política de recuperação de desastres oferecida.</w:t>
      </w:r>
    </w:p>
    <w:p w14:paraId="0908F833"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Seguindo essas orientações, sua empresa estará mais preparada para enfrentar qualquer incidente que envolva a perda de dados.</w:t>
      </w:r>
    </w:p>
    <w:p w14:paraId="0E41EEB3" w14:textId="77777777" w:rsidR="00A90917" w:rsidRPr="00A90917" w:rsidRDefault="00A90917" w:rsidP="00A90917">
      <w:pPr>
        <w:spacing w:before="100" w:beforeAutospacing="1" w:after="100" w:afterAutospacing="1" w:line="240" w:lineRule="auto"/>
        <w:rPr>
          <w:rFonts w:ascii="Arial" w:eastAsia="Times New Roman" w:hAnsi="Arial" w:cs="Arial"/>
          <w:b/>
          <w:bCs/>
          <w:color w:val="000000"/>
          <w:lang w:eastAsia="pt-BR"/>
        </w:rPr>
      </w:pPr>
      <w:r w:rsidRPr="00A90917">
        <w:rPr>
          <w:rFonts w:ascii="Arial" w:eastAsia="Times New Roman" w:hAnsi="Arial" w:cs="Arial"/>
          <w:b/>
          <w:bCs/>
          <w:color w:val="000000"/>
          <w:lang w:eastAsia="pt-BR"/>
        </w:rPr>
        <w:t>Pergunta 5: Você faz atualizações regularmente?</w:t>
      </w:r>
    </w:p>
    <w:p w14:paraId="126F03C6"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Manter os sistemas e programas da empresa atualizados é uma das medidas mais eficazes para prevenir ataques cibernéticos. A maioria dos ataques explora vulnerabilidades conhecidas em sistemas que estão desatualizados.</w:t>
      </w:r>
    </w:p>
    <w:p w14:paraId="47F085FE"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pict w14:anchorId="28FF3EB0">
          <v:rect id="_x0000_i2309" style="width:0;height:1.5pt" o:hralign="center" o:hrstd="t" o:hr="t" fillcolor="#a0a0a0" stroked="f"/>
        </w:pict>
      </w:r>
    </w:p>
    <w:p w14:paraId="71512A8D" w14:textId="77777777" w:rsidR="00A90917" w:rsidRPr="00A90917" w:rsidRDefault="00A90917" w:rsidP="00A90917">
      <w:pPr>
        <w:spacing w:before="100" w:beforeAutospacing="1" w:after="100" w:afterAutospacing="1" w:line="240" w:lineRule="auto"/>
        <w:rPr>
          <w:rFonts w:ascii="Arial" w:eastAsia="Times New Roman" w:hAnsi="Arial" w:cs="Arial"/>
          <w:b/>
          <w:bCs/>
          <w:color w:val="000000"/>
          <w:lang w:eastAsia="pt-BR"/>
        </w:rPr>
      </w:pPr>
      <w:r w:rsidRPr="00A90917">
        <w:rPr>
          <w:rFonts w:ascii="Arial" w:eastAsia="Times New Roman" w:hAnsi="Arial" w:cs="Arial"/>
          <w:b/>
          <w:bCs/>
          <w:color w:val="000000"/>
          <w:lang w:eastAsia="pt-BR"/>
        </w:rPr>
        <w:t>Riscos da falta de atualização</w:t>
      </w:r>
    </w:p>
    <w:p w14:paraId="51DA55CA"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Muitos invasores aproveitam falhas já conhecidas e documentadas em sistemas operacionais, aplicativos e dispositivos de rede. Servidores de e-mail, firewalls e outros serviços conectados à internet são alvos comuns.</w:t>
      </w:r>
    </w:p>
    <w:p w14:paraId="4019F5E2"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Negligenciar as atualizações pode transformar a sua empresa em um alvo fácil. Por outro lado, aplicar as atualizações de segurança reduz drasticamente as chances de ser vítima de um ataque.</w:t>
      </w:r>
    </w:p>
    <w:p w14:paraId="3EFAAE3A"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pict w14:anchorId="6314A985">
          <v:rect id="_x0000_i2310" style="width:0;height:1.5pt" o:hralign="center" o:hrstd="t" o:hr="t" fillcolor="#a0a0a0" stroked="f"/>
        </w:pict>
      </w:r>
    </w:p>
    <w:p w14:paraId="31FAB9B8" w14:textId="77777777" w:rsidR="00A90917" w:rsidRPr="00A90917" w:rsidRDefault="00A90917" w:rsidP="00A90917">
      <w:pPr>
        <w:spacing w:before="100" w:beforeAutospacing="1" w:after="100" w:afterAutospacing="1" w:line="240" w:lineRule="auto"/>
        <w:rPr>
          <w:rFonts w:ascii="Arial" w:eastAsia="Times New Roman" w:hAnsi="Arial" w:cs="Arial"/>
          <w:b/>
          <w:bCs/>
          <w:color w:val="000000"/>
          <w:lang w:eastAsia="pt-BR"/>
        </w:rPr>
      </w:pPr>
      <w:r w:rsidRPr="00A90917">
        <w:rPr>
          <w:rFonts w:ascii="Arial" w:eastAsia="Times New Roman" w:hAnsi="Arial" w:cs="Arial"/>
          <w:b/>
          <w:bCs/>
          <w:color w:val="000000"/>
          <w:lang w:eastAsia="pt-BR"/>
        </w:rPr>
        <w:t>Atualizações são gratuitas e programáveis</w:t>
      </w:r>
    </w:p>
    <w:p w14:paraId="7AB388BA"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lastRenderedPageBreak/>
        <w:t>As atualizações de segurança, tanto de sistemas operacionais quanto de aplicativos, geralmente não têm custo adicional. Elas podem ser programadas para serem instaladas em horários de menor movimento, evitando interrupções nas atividades da AnimalSave ou de qualquer outra empresa.</w:t>
      </w:r>
    </w:p>
    <w:p w14:paraId="54915350"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Ignorar essas atualizações para “não atrapalhar o fluxo de trabalho” pode sair muito mais caro no futuro, principalmente considerando os custos de um ataque bem-sucedido.</w:t>
      </w:r>
    </w:p>
    <w:p w14:paraId="6635F4C2"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pict w14:anchorId="2AB84D60">
          <v:rect id="_x0000_i2311" style="width:0;height:1.5pt" o:hralign="center" o:hrstd="t" o:hr="t" fillcolor="#a0a0a0" stroked="f"/>
        </w:pict>
      </w:r>
    </w:p>
    <w:p w14:paraId="3EFBA85E" w14:textId="77777777" w:rsidR="00A90917" w:rsidRPr="00A90917" w:rsidRDefault="00A90917" w:rsidP="00A90917">
      <w:pPr>
        <w:spacing w:before="100" w:beforeAutospacing="1" w:after="100" w:afterAutospacing="1" w:line="240" w:lineRule="auto"/>
        <w:rPr>
          <w:rFonts w:ascii="Arial" w:eastAsia="Times New Roman" w:hAnsi="Arial" w:cs="Arial"/>
          <w:b/>
          <w:bCs/>
          <w:color w:val="000000"/>
          <w:lang w:eastAsia="pt-BR"/>
        </w:rPr>
      </w:pPr>
      <w:r w:rsidRPr="00A90917">
        <w:rPr>
          <w:rFonts w:ascii="Arial" w:eastAsia="Times New Roman" w:hAnsi="Arial" w:cs="Arial"/>
          <w:b/>
          <w:bCs/>
          <w:color w:val="000000"/>
          <w:lang w:eastAsia="pt-BR"/>
        </w:rPr>
        <w:t>Uso de hardware e software dentro da vida útil</w:t>
      </w:r>
    </w:p>
    <w:p w14:paraId="5776FB95"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É comum que, por economia ou hábito, empresas continuem utilizando equipamentos e programas além do período de suporte oficial do fabricante.</w:t>
      </w:r>
    </w:p>
    <w:p w14:paraId="0A9E7061"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Isso é um grande risco!</w:t>
      </w:r>
    </w:p>
    <w:p w14:paraId="7B49E644"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 xml:space="preserve">Quando um produto atinge o fim de sua vida útil (chamado de </w:t>
      </w:r>
      <w:r w:rsidRPr="00A90917">
        <w:rPr>
          <w:rFonts w:ascii="Arial" w:eastAsia="Times New Roman" w:hAnsi="Arial" w:cs="Arial"/>
          <w:b/>
          <w:bCs/>
          <w:color w:val="000000"/>
          <w:lang w:eastAsia="pt-BR"/>
        </w:rPr>
        <w:t>"End of Life"</w:t>
      </w:r>
      <w:r w:rsidRPr="00A90917">
        <w:rPr>
          <w:rFonts w:ascii="Arial" w:eastAsia="Times New Roman" w:hAnsi="Arial" w:cs="Arial"/>
          <w:color w:val="000000"/>
          <w:lang w:eastAsia="pt-BR"/>
        </w:rPr>
        <w:t>), ele deixa de receber atualizações, incluindo as de segurança. O ideal é planejar a substituição desses recursos com antecedência.</w:t>
      </w:r>
    </w:p>
    <w:p w14:paraId="5D13C546"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Por exemplo, se a AnimalSave usa computadores com Windows ou outro sistema, é fundamental garantir que estejam rodando versões ainda suportadas e atualizadas.</w:t>
      </w:r>
    </w:p>
    <w:p w14:paraId="5A83F0F6"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pict w14:anchorId="7B7D3197">
          <v:rect id="_x0000_i2312" style="width:0;height:1.5pt" o:hralign="center" o:hrstd="t" o:hr="t" fillcolor="#a0a0a0" stroked="f"/>
        </w:pict>
      </w:r>
    </w:p>
    <w:p w14:paraId="12BFE1BD" w14:textId="77777777" w:rsidR="00A90917" w:rsidRPr="00A90917" w:rsidRDefault="00A90917" w:rsidP="00A90917">
      <w:pPr>
        <w:spacing w:before="100" w:beforeAutospacing="1" w:after="100" w:afterAutospacing="1" w:line="240" w:lineRule="auto"/>
        <w:rPr>
          <w:rFonts w:ascii="Arial" w:eastAsia="Times New Roman" w:hAnsi="Arial" w:cs="Arial"/>
          <w:b/>
          <w:bCs/>
          <w:color w:val="000000"/>
          <w:lang w:eastAsia="pt-BR"/>
        </w:rPr>
      </w:pPr>
      <w:r w:rsidRPr="00A90917">
        <w:rPr>
          <w:rFonts w:ascii="Arial" w:eastAsia="Times New Roman" w:hAnsi="Arial" w:cs="Arial"/>
          <w:b/>
          <w:bCs/>
          <w:color w:val="000000"/>
          <w:lang w:eastAsia="pt-BR"/>
        </w:rPr>
        <w:t>Ativação das atualizações automáticas</w:t>
      </w:r>
    </w:p>
    <w:p w14:paraId="6643D75D"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Uma medida simples e eficiente é ativar as atualizações automáticas de todos os sistemas operacionais e aplicativos utilizados pela empresa.</w:t>
      </w:r>
    </w:p>
    <w:p w14:paraId="53AA0478"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Dessa forma, sempre que um fabricante lançar uma correção de segurança, ela será instalada automaticamente.</w:t>
      </w:r>
    </w:p>
    <w:p w14:paraId="3C7A48D5"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Essa prática é ainda mais importante para sistemas que estão sempre conectados à internet.</w:t>
      </w:r>
    </w:p>
    <w:p w14:paraId="3A48FA08"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pict w14:anchorId="0CE46645">
          <v:rect id="_x0000_i2313" style="width:0;height:1.5pt" o:hralign="center" o:hrstd="t" o:hr="t" fillcolor="#a0a0a0" stroked="f"/>
        </w:pict>
      </w:r>
    </w:p>
    <w:p w14:paraId="1CACD8E7" w14:textId="77777777" w:rsidR="00A90917" w:rsidRPr="00A90917" w:rsidRDefault="00A90917" w:rsidP="00A90917">
      <w:pPr>
        <w:spacing w:before="100" w:beforeAutospacing="1" w:after="100" w:afterAutospacing="1" w:line="240" w:lineRule="auto"/>
        <w:rPr>
          <w:rFonts w:ascii="Arial" w:eastAsia="Times New Roman" w:hAnsi="Arial" w:cs="Arial"/>
          <w:b/>
          <w:bCs/>
          <w:color w:val="000000"/>
          <w:lang w:eastAsia="pt-BR"/>
        </w:rPr>
      </w:pPr>
      <w:r w:rsidRPr="00A90917">
        <w:rPr>
          <w:rFonts w:ascii="Arial" w:eastAsia="Times New Roman" w:hAnsi="Arial" w:cs="Arial"/>
          <w:b/>
          <w:bCs/>
          <w:color w:val="000000"/>
          <w:lang w:eastAsia="pt-BR"/>
        </w:rPr>
        <w:t>Atualizações emergenciais</w:t>
      </w:r>
    </w:p>
    <w:p w14:paraId="2E09E126"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Além das atualizações regulares, podem surgir vulnerabilidades críticas que exigem correção imediata, fora do ciclo normal de atualizações.</w:t>
      </w:r>
    </w:p>
    <w:p w14:paraId="4C0F305E"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Nestes casos, a atualização deve ser aplicada assim que for disponibilizada, mesmo que fora do cronograma planejado.</w:t>
      </w:r>
    </w:p>
    <w:p w14:paraId="7DBF5D83"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pict w14:anchorId="313414A6">
          <v:rect id="_x0000_i2314" style="width:0;height:1.5pt" o:hralign="center" o:hrstd="t" o:hr="t" fillcolor="#a0a0a0" stroked="f"/>
        </w:pict>
      </w:r>
    </w:p>
    <w:p w14:paraId="317362DA" w14:textId="77777777" w:rsidR="00A90917" w:rsidRPr="00A90917" w:rsidRDefault="00A90917" w:rsidP="00A90917">
      <w:pPr>
        <w:spacing w:before="100" w:beforeAutospacing="1" w:after="100" w:afterAutospacing="1" w:line="240" w:lineRule="auto"/>
        <w:rPr>
          <w:rFonts w:ascii="Arial" w:eastAsia="Times New Roman" w:hAnsi="Arial" w:cs="Arial"/>
          <w:b/>
          <w:bCs/>
          <w:color w:val="000000"/>
          <w:lang w:eastAsia="pt-BR"/>
        </w:rPr>
      </w:pPr>
      <w:r w:rsidRPr="00A90917">
        <w:rPr>
          <w:rFonts w:ascii="Arial" w:eastAsia="Times New Roman" w:hAnsi="Arial" w:cs="Arial"/>
          <w:b/>
          <w:bCs/>
          <w:color w:val="000000"/>
          <w:lang w:eastAsia="pt-BR"/>
        </w:rPr>
        <w:t>Definição de um responsável pelo processo de atualização</w:t>
      </w:r>
    </w:p>
    <w:p w14:paraId="32A40D34"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É essencial definir claramente quem será o responsável por garantir que todas as atualizações sejam feitas.</w:t>
      </w:r>
    </w:p>
    <w:p w14:paraId="5A9B4CB8"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Se a AnimalSave contratar um fornecedor externo de TI, é importante incluir no contrato a obrigação de manter os sistemas atualizados.</w:t>
      </w:r>
    </w:p>
    <w:p w14:paraId="12DB1DF7"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Se a responsabilidade for interna, deve haver uma pessoa específica da equipe encarregada de acompanhar as atualizações de todos os sistemas, programas e equipamentos.</w:t>
      </w:r>
    </w:p>
    <w:p w14:paraId="7B194E84"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pict w14:anchorId="3608E4E5">
          <v:rect id="_x0000_i2315" style="width:0;height:1.5pt" o:hralign="center" o:hrstd="t" o:hr="t" fillcolor="#a0a0a0" stroked="f"/>
        </w:pict>
      </w:r>
    </w:p>
    <w:p w14:paraId="14E60A3A" w14:textId="77777777" w:rsidR="00A90917" w:rsidRPr="00A90917" w:rsidRDefault="00A90917" w:rsidP="00A90917">
      <w:pPr>
        <w:spacing w:before="100" w:beforeAutospacing="1" w:after="100" w:afterAutospacing="1" w:line="240" w:lineRule="auto"/>
        <w:rPr>
          <w:rFonts w:ascii="Arial" w:eastAsia="Times New Roman" w:hAnsi="Arial" w:cs="Arial"/>
          <w:b/>
          <w:bCs/>
          <w:color w:val="000000"/>
          <w:lang w:eastAsia="pt-BR"/>
        </w:rPr>
      </w:pPr>
      <w:r w:rsidRPr="00A90917">
        <w:rPr>
          <w:rFonts w:ascii="Arial" w:eastAsia="Times New Roman" w:hAnsi="Arial" w:cs="Arial"/>
          <w:b/>
          <w:bCs/>
          <w:color w:val="000000"/>
          <w:lang w:eastAsia="pt-BR"/>
        </w:rPr>
        <w:t>Conclusão</w:t>
      </w:r>
    </w:p>
    <w:p w14:paraId="582318AD"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Manter os sistemas atualizados é uma das formas mais simples e eficazes de proteger a empresa contra ataques cibernéticos. Não deixe essa responsabilidade esquecida ou mal definida dentro da sua organização.</w:t>
      </w:r>
    </w:p>
    <w:p w14:paraId="0DEBADA0" w14:textId="77777777" w:rsidR="00A90917" w:rsidRPr="00A90917" w:rsidRDefault="00A90917" w:rsidP="00A90917">
      <w:pPr>
        <w:spacing w:before="100" w:beforeAutospacing="1" w:after="100" w:afterAutospacing="1" w:line="240" w:lineRule="auto"/>
        <w:rPr>
          <w:rFonts w:ascii="Arial" w:eastAsia="Times New Roman" w:hAnsi="Arial" w:cs="Arial"/>
          <w:b/>
          <w:bCs/>
          <w:color w:val="000000"/>
          <w:lang w:eastAsia="pt-BR"/>
        </w:rPr>
      </w:pPr>
      <w:r w:rsidRPr="00A90917">
        <w:rPr>
          <w:rFonts w:ascii="Arial" w:eastAsia="Times New Roman" w:hAnsi="Arial" w:cs="Arial"/>
          <w:b/>
          <w:bCs/>
          <w:color w:val="000000"/>
          <w:lang w:eastAsia="pt-BR"/>
        </w:rPr>
        <w:t>Pergunta 6: Você desativou os macros?</w:t>
      </w:r>
    </w:p>
    <w:p w14:paraId="257081BB"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Desativar os macros nos programas de escritório é uma das formas mais simples, rápidas e gratuitas de proteger a sua empresa contra ataques de ransomware e outros tipos de malware.</w:t>
      </w:r>
    </w:p>
    <w:p w14:paraId="682DBC05"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pict w14:anchorId="5735BF8E">
          <v:rect id="_x0000_i2316" style="width:0;height:1.5pt" o:hralign="center" o:hrstd="t" o:hr="t" fillcolor="#a0a0a0" stroked="f"/>
        </w:pict>
      </w:r>
    </w:p>
    <w:p w14:paraId="3D930AE5" w14:textId="77777777" w:rsidR="00A90917" w:rsidRPr="00A90917" w:rsidRDefault="00A90917" w:rsidP="00A90917">
      <w:pPr>
        <w:spacing w:before="100" w:beforeAutospacing="1" w:after="100" w:afterAutospacing="1" w:line="240" w:lineRule="auto"/>
        <w:rPr>
          <w:rFonts w:ascii="Arial" w:eastAsia="Times New Roman" w:hAnsi="Arial" w:cs="Arial"/>
          <w:b/>
          <w:bCs/>
          <w:color w:val="000000"/>
          <w:lang w:eastAsia="pt-BR"/>
        </w:rPr>
      </w:pPr>
      <w:r w:rsidRPr="00A90917">
        <w:rPr>
          <w:rFonts w:ascii="Arial" w:eastAsia="Times New Roman" w:hAnsi="Arial" w:cs="Arial"/>
          <w:b/>
          <w:bCs/>
          <w:color w:val="000000"/>
          <w:lang w:eastAsia="pt-BR"/>
        </w:rPr>
        <w:t>Por que os macros são perigosos?</w:t>
      </w:r>
    </w:p>
    <w:p w14:paraId="4D15CF6D"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Macros são pequenos programas que podem ser incorporados em documentos como arquivos do Word, Excel, PowerPoint e até PDFs. Eles servem para automatizar tarefas, mas infelizmente também são um dos principais meios usados por criminosos cibernéticos para espalhar vírus e ataques.</w:t>
      </w:r>
    </w:p>
    <w:p w14:paraId="58C37970"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Ao abrir um documento infectado com um macro malicioso, o sistema pode ser invadido sem que o usuário perceba.</w:t>
      </w:r>
    </w:p>
    <w:p w14:paraId="5E16ACA8"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pict w14:anchorId="44029E33">
          <v:rect id="_x0000_i2317" style="width:0;height:1.5pt" o:hralign="center" o:hrstd="t" o:hr="t" fillcolor="#a0a0a0" stroked="f"/>
        </w:pict>
      </w:r>
    </w:p>
    <w:p w14:paraId="26EA833F" w14:textId="77777777" w:rsidR="00A90917" w:rsidRPr="00A90917" w:rsidRDefault="00A90917" w:rsidP="00A90917">
      <w:pPr>
        <w:spacing w:before="100" w:beforeAutospacing="1" w:after="100" w:afterAutospacing="1" w:line="240" w:lineRule="auto"/>
        <w:rPr>
          <w:rFonts w:ascii="Arial" w:eastAsia="Times New Roman" w:hAnsi="Arial" w:cs="Arial"/>
          <w:b/>
          <w:bCs/>
          <w:color w:val="000000"/>
          <w:lang w:eastAsia="pt-BR"/>
        </w:rPr>
      </w:pPr>
      <w:r w:rsidRPr="00A90917">
        <w:rPr>
          <w:rFonts w:ascii="Arial" w:eastAsia="Times New Roman" w:hAnsi="Arial" w:cs="Arial"/>
          <w:b/>
          <w:bCs/>
          <w:color w:val="000000"/>
          <w:lang w:eastAsia="pt-BR"/>
        </w:rPr>
        <w:lastRenderedPageBreak/>
        <w:t>Como os criminosos usam os macros para atacar?</w:t>
      </w:r>
    </w:p>
    <w:p w14:paraId="0DB9D60A"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Os hackers normalmente enviam e-mails com anexos contaminados. O remetente pode parecer uma pessoa conhecida, muitas vezes alguém com quem você já trocou mensagens anteriormente. Isso acontece porque o invasor pode ter sequestrado a conta de e-mail daquela pessoa.</w:t>
      </w:r>
    </w:p>
    <w:p w14:paraId="2D55026B"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O assunto do e-mail pode parecer algo importante ou urgente, como:</w:t>
      </w:r>
    </w:p>
    <w:p w14:paraId="314A92F8" w14:textId="77777777" w:rsidR="00A90917" w:rsidRPr="00A90917" w:rsidRDefault="00A90917" w:rsidP="00A90917">
      <w:pPr>
        <w:numPr>
          <w:ilvl w:val="0"/>
          <w:numId w:val="20"/>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“Segunda via de fatura”</w:t>
      </w:r>
    </w:p>
    <w:p w14:paraId="14F5149B" w14:textId="77777777" w:rsidR="00A90917" w:rsidRPr="00A90917" w:rsidRDefault="00A90917" w:rsidP="00A90917">
      <w:pPr>
        <w:numPr>
          <w:ilvl w:val="0"/>
          <w:numId w:val="20"/>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“Contrato pendente”</w:t>
      </w:r>
    </w:p>
    <w:p w14:paraId="19242FFD" w14:textId="77777777" w:rsidR="00A90917" w:rsidRPr="00A90917" w:rsidRDefault="00A90917" w:rsidP="00A90917">
      <w:pPr>
        <w:numPr>
          <w:ilvl w:val="0"/>
          <w:numId w:val="20"/>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“Atualização importante”</w:t>
      </w:r>
    </w:p>
    <w:p w14:paraId="1C51C0CC"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Ao abrir o anexo e permitir a execução do macro, o computador da vítima pode ser infectado imediatamente.</w:t>
      </w:r>
    </w:p>
    <w:p w14:paraId="075E1B51"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pict w14:anchorId="337BEEC8">
          <v:rect id="_x0000_i2318" style="width:0;height:1.5pt" o:hralign="center" o:hrstd="t" o:hr="t" fillcolor="#a0a0a0" stroked="f"/>
        </w:pict>
      </w:r>
    </w:p>
    <w:p w14:paraId="404AB7A9" w14:textId="77777777" w:rsidR="00A90917" w:rsidRPr="00A90917" w:rsidRDefault="00A90917" w:rsidP="00A90917">
      <w:pPr>
        <w:spacing w:before="100" w:beforeAutospacing="1" w:after="100" w:afterAutospacing="1" w:line="240" w:lineRule="auto"/>
        <w:rPr>
          <w:rFonts w:ascii="Arial" w:eastAsia="Times New Roman" w:hAnsi="Arial" w:cs="Arial"/>
          <w:b/>
          <w:bCs/>
          <w:color w:val="000000"/>
          <w:lang w:eastAsia="pt-BR"/>
        </w:rPr>
      </w:pPr>
      <w:r w:rsidRPr="00A90917">
        <w:rPr>
          <w:rFonts w:ascii="Arial" w:eastAsia="Times New Roman" w:hAnsi="Arial" w:cs="Arial"/>
          <w:b/>
          <w:bCs/>
          <w:color w:val="000000"/>
          <w:lang w:eastAsia="pt-BR"/>
        </w:rPr>
        <w:t>Por que não confiar nos usuários para decidir?</w:t>
      </w:r>
    </w:p>
    <w:p w14:paraId="0D74A1F1"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 xml:space="preserve">Muitas pessoas não têm conhecimento técnico suficiente para saber se um macro é seguro ou não. Em vez de deixar essa decisão nas mãos dos colaboradores, a melhor prática é </w:t>
      </w:r>
      <w:r w:rsidRPr="00A90917">
        <w:rPr>
          <w:rFonts w:ascii="Arial" w:eastAsia="Times New Roman" w:hAnsi="Arial" w:cs="Arial"/>
          <w:b/>
          <w:bCs/>
          <w:color w:val="000000"/>
          <w:lang w:eastAsia="pt-BR"/>
        </w:rPr>
        <w:t>bloquear a execução de macros por padrão em todos os computadores da empresa</w:t>
      </w:r>
      <w:r w:rsidRPr="00A90917">
        <w:rPr>
          <w:rFonts w:ascii="Arial" w:eastAsia="Times New Roman" w:hAnsi="Arial" w:cs="Arial"/>
          <w:color w:val="000000"/>
          <w:lang w:eastAsia="pt-BR"/>
        </w:rPr>
        <w:t>.</w:t>
      </w:r>
    </w:p>
    <w:p w14:paraId="4E756255"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Isso pode ser feito facilmente nas configurações do Microsoft Office ou por meio das Políticas de Grupo (GPO) do Windows, se a empresa tiver uma rede com gestão centralizada.</w:t>
      </w:r>
    </w:p>
    <w:p w14:paraId="084A312C"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pict w14:anchorId="348449D8">
          <v:rect id="_x0000_i2319" style="width:0;height:1.5pt" o:hralign="center" o:hrstd="t" o:hr="t" fillcolor="#a0a0a0" stroked="f"/>
        </w:pict>
      </w:r>
    </w:p>
    <w:p w14:paraId="214D13BE" w14:textId="77777777" w:rsidR="00A90917" w:rsidRPr="00A90917" w:rsidRDefault="00A90917" w:rsidP="00A90917">
      <w:pPr>
        <w:spacing w:before="100" w:beforeAutospacing="1" w:after="100" w:afterAutospacing="1" w:line="240" w:lineRule="auto"/>
        <w:rPr>
          <w:rFonts w:ascii="Arial" w:eastAsia="Times New Roman" w:hAnsi="Arial" w:cs="Arial"/>
          <w:b/>
          <w:bCs/>
          <w:color w:val="000000"/>
          <w:lang w:eastAsia="pt-BR"/>
        </w:rPr>
      </w:pPr>
      <w:r w:rsidRPr="00A90917">
        <w:rPr>
          <w:rFonts w:ascii="Arial" w:eastAsia="Times New Roman" w:hAnsi="Arial" w:cs="Arial"/>
          <w:b/>
          <w:bCs/>
          <w:color w:val="000000"/>
          <w:lang w:eastAsia="pt-BR"/>
        </w:rPr>
        <w:t>O que fazer se a sua empresa realmente precisar de macros?</w:t>
      </w:r>
    </w:p>
    <w:p w14:paraId="24FB20B0"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Caso sua empresa utilize algum processo que dependa de macros legítimos (o que é raro em micro e pequenas empresas como a AnimalSave), o ideal é que:</w:t>
      </w:r>
    </w:p>
    <w:p w14:paraId="5121D069" w14:textId="77777777" w:rsidR="00A90917" w:rsidRPr="00A90917" w:rsidRDefault="00A90917" w:rsidP="00A90917">
      <w:pPr>
        <w:numPr>
          <w:ilvl w:val="0"/>
          <w:numId w:val="21"/>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O administrador de TI assine digitalmente os macros confiáveis.</w:t>
      </w:r>
    </w:p>
    <w:p w14:paraId="19452922" w14:textId="77777777" w:rsidR="00A90917" w:rsidRPr="00A90917" w:rsidRDefault="00A90917" w:rsidP="00A90917">
      <w:pPr>
        <w:numPr>
          <w:ilvl w:val="0"/>
          <w:numId w:val="21"/>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Apenas macros assinados e previamente autorizados sejam permitidos.</w:t>
      </w:r>
    </w:p>
    <w:p w14:paraId="0D47C0CA"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Essa configuração garante que apenas os macros realmente seguros sejam executados.</w:t>
      </w:r>
    </w:p>
    <w:p w14:paraId="14BBCB25"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pict w14:anchorId="5211BF7B">
          <v:rect id="_x0000_i2320" style="width:0;height:1.5pt" o:hralign="center" o:hrstd="t" o:hr="t" fillcolor="#a0a0a0" stroked="f"/>
        </w:pict>
      </w:r>
    </w:p>
    <w:p w14:paraId="036D020B" w14:textId="77777777" w:rsidR="00A90917" w:rsidRPr="00A90917" w:rsidRDefault="00A90917" w:rsidP="00A90917">
      <w:pPr>
        <w:spacing w:before="100" w:beforeAutospacing="1" w:after="100" w:afterAutospacing="1" w:line="240" w:lineRule="auto"/>
        <w:rPr>
          <w:rFonts w:ascii="Arial" w:eastAsia="Times New Roman" w:hAnsi="Arial" w:cs="Arial"/>
          <w:b/>
          <w:bCs/>
          <w:color w:val="000000"/>
          <w:lang w:eastAsia="pt-BR"/>
        </w:rPr>
      </w:pPr>
      <w:r w:rsidRPr="00A90917">
        <w:rPr>
          <w:rFonts w:ascii="Arial" w:eastAsia="Times New Roman" w:hAnsi="Arial" w:cs="Arial"/>
          <w:b/>
          <w:bCs/>
          <w:color w:val="000000"/>
          <w:lang w:eastAsia="pt-BR"/>
        </w:rPr>
        <w:t>Conclusão</w:t>
      </w:r>
    </w:p>
    <w:p w14:paraId="07F40AEF"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 xml:space="preserve">Se a sua empresa não usa macros, o ideal é </w:t>
      </w:r>
      <w:r w:rsidRPr="00A90917">
        <w:rPr>
          <w:rFonts w:ascii="Arial" w:eastAsia="Times New Roman" w:hAnsi="Arial" w:cs="Arial"/>
          <w:b/>
          <w:bCs/>
          <w:color w:val="000000"/>
          <w:lang w:eastAsia="pt-BR"/>
        </w:rPr>
        <w:t>bloquear todos</w:t>
      </w:r>
      <w:r w:rsidRPr="00A90917">
        <w:rPr>
          <w:rFonts w:ascii="Arial" w:eastAsia="Times New Roman" w:hAnsi="Arial" w:cs="Arial"/>
          <w:color w:val="000000"/>
          <w:lang w:eastAsia="pt-BR"/>
        </w:rPr>
        <w:t>. Se usa, implemente um controle rígido para permitir apenas os macros necessários e seguros.</w:t>
      </w:r>
    </w:p>
    <w:p w14:paraId="3854295F"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Com essa medida simples, você fecha uma das portas mais comuns de entrada de ataques cibernéticos.</w:t>
      </w:r>
    </w:p>
    <w:p w14:paraId="5D131144" w14:textId="77777777" w:rsidR="00A90917" w:rsidRPr="00A90917" w:rsidRDefault="00A90917" w:rsidP="00A90917">
      <w:pPr>
        <w:spacing w:before="100" w:beforeAutospacing="1" w:after="100" w:afterAutospacing="1" w:line="240" w:lineRule="auto"/>
        <w:rPr>
          <w:rFonts w:ascii="Arial" w:eastAsia="Times New Roman" w:hAnsi="Arial" w:cs="Arial"/>
          <w:b/>
          <w:bCs/>
          <w:color w:val="000000"/>
          <w:lang w:eastAsia="pt-BR"/>
        </w:rPr>
      </w:pPr>
      <w:r w:rsidRPr="00A90917">
        <w:rPr>
          <w:rFonts w:ascii="Arial" w:eastAsia="Times New Roman" w:hAnsi="Arial" w:cs="Arial"/>
          <w:b/>
          <w:bCs/>
          <w:color w:val="000000"/>
          <w:lang w:eastAsia="pt-BR"/>
        </w:rPr>
        <w:t>Pergunta 7: Você tem alguma política estabelecida para senhas seguras?</w:t>
      </w:r>
    </w:p>
    <w:p w14:paraId="3F8A52D1"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As senhas são uma das primeiras barreiras de proteção contra ataques cibernéticos. No entanto, elas só são realmente eficazes quando são criadas e gerenciadas de forma segura.</w:t>
      </w:r>
    </w:p>
    <w:p w14:paraId="3897F218"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pict w14:anchorId="2639F0E8">
          <v:rect id="_x0000_i2321" style="width:0;height:1.5pt" o:hralign="center" o:hrstd="t" o:hr="t" fillcolor="#a0a0a0" stroked="f"/>
        </w:pict>
      </w:r>
    </w:p>
    <w:p w14:paraId="382F5836" w14:textId="77777777" w:rsidR="00A90917" w:rsidRPr="00A90917" w:rsidRDefault="00A90917" w:rsidP="00A90917">
      <w:pPr>
        <w:spacing w:before="100" w:beforeAutospacing="1" w:after="100" w:afterAutospacing="1" w:line="240" w:lineRule="auto"/>
        <w:rPr>
          <w:rFonts w:ascii="Arial" w:eastAsia="Times New Roman" w:hAnsi="Arial" w:cs="Arial"/>
          <w:b/>
          <w:bCs/>
          <w:color w:val="000000"/>
          <w:lang w:eastAsia="pt-BR"/>
        </w:rPr>
      </w:pPr>
      <w:r w:rsidRPr="00A90917">
        <w:rPr>
          <w:rFonts w:ascii="Arial" w:eastAsia="Times New Roman" w:hAnsi="Arial" w:cs="Arial"/>
          <w:b/>
          <w:bCs/>
          <w:color w:val="000000"/>
          <w:lang w:eastAsia="pt-BR"/>
        </w:rPr>
        <w:t>Por que é importante escolher senhas seguras?</w:t>
      </w:r>
    </w:p>
    <w:p w14:paraId="0B57F320"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Muitos ataques bem-sucedidos acontecem por causa de senhas fracas ou repetidas. Os principais tipos de ataques relacionados a senhas incluem:</w:t>
      </w:r>
    </w:p>
    <w:p w14:paraId="4816CE7E" w14:textId="77777777" w:rsidR="00A90917" w:rsidRPr="00A90917" w:rsidRDefault="00A90917" w:rsidP="00A90917">
      <w:pPr>
        <w:numPr>
          <w:ilvl w:val="0"/>
          <w:numId w:val="22"/>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b/>
          <w:bCs/>
          <w:color w:val="000000"/>
          <w:lang w:eastAsia="pt-BR"/>
        </w:rPr>
        <w:t>Ataques de força bruta:</w:t>
      </w:r>
      <w:r w:rsidRPr="00A90917">
        <w:rPr>
          <w:rFonts w:ascii="Arial" w:eastAsia="Times New Roman" w:hAnsi="Arial" w:cs="Arial"/>
          <w:color w:val="000000"/>
          <w:lang w:eastAsia="pt-BR"/>
        </w:rPr>
        <w:t xml:space="preserve"> O invasor tenta milhões de combinações até encontrar a correta.</w:t>
      </w:r>
    </w:p>
    <w:p w14:paraId="2DFC96A2" w14:textId="77777777" w:rsidR="00A90917" w:rsidRPr="00A90917" w:rsidRDefault="00A90917" w:rsidP="00A90917">
      <w:pPr>
        <w:numPr>
          <w:ilvl w:val="0"/>
          <w:numId w:val="22"/>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b/>
          <w:bCs/>
          <w:color w:val="000000"/>
          <w:lang w:eastAsia="pt-BR"/>
        </w:rPr>
        <w:t>Ataques de dicionário:</w:t>
      </w:r>
      <w:r w:rsidRPr="00A90917">
        <w:rPr>
          <w:rFonts w:ascii="Arial" w:eastAsia="Times New Roman" w:hAnsi="Arial" w:cs="Arial"/>
          <w:color w:val="000000"/>
          <w:lang w:eastAsia="pt-BR"/>
        </w:rPr>
        <w:t xml:space="preserve"> O hacker tenta as senhas mais comuns, como "123456", "senha123", "admin", entre outras.</w:t>
      </w:r>
    </w:p>
    <w:p w14:paraId="4E2B9D0B" w14:textId="77777777" w:rsidR="00A90917" w:rsidRPr="00A90917" w:rsidRDefault="00A90917" w:rsidP="00A90917">
      <w:pPr>
        <w:numPr>
          <w:ilvl w:val="0"/>
          <w:numId w:val="22"/>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b/>
          <w:bCs/>
          <w:color w:val="000000"/>
          <w:lang w:eastAsia="pt-BR"/>
        </w:rPr>
        <w:t>Engenharia social:</w:t>
      </w:r>
      <w:r w:rsidRPr="00A90917">
        <w:rPr>
          <w:rFonts w:ascii="Arial" w:eastAsia="Times New Roman" w:hAnsi="Arial" w:cs="Arial"/>
          <w:color w:val="000000"/>
          <w:lang w:eastAsia="pt-BR"/>
        </w:rPr>
        <w:t xml:space="preserve"> O criminoso tenta adivinhar a senha usando informações pessoais, como o nome de pets, datas de nascimento ou informações encontradas nas redes sociais.</w:t>
      </w:r>
    </w:p>
    <w:p w14:paraId="7A3480D1" w14:textId="77777777" w:rsidR="00A90917" w:rsidRPr="00A90917" w:rsidRDefault="00A90917" w:rsidP="00A90917">
      <w:pPr>
        <w:numPr>
          <w:ilvl w:val="0"/>
          <w:numId w:val="22"/>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b/>
          <w:bCs/>
          <w:color w:val="000000"/>
          <w:lang w:eastAsia="pt-BR"/>
        </w:rPr>
        <w:t>Reaproveitamento de senhas:</w:t>
      </w:r>
      <w:r w:rsidRPr="00A90917">
        <w:rPr>
          <w:rFonts w:ascii="Arial" w:eastAsia="Times New Roman" w:hAnsi="Arial" w:cs="Arial"/>
          <w:color w:val="000000"/>
          <w:lang w:eastAsia="pt-BR"/>
        </w:rPr>
        <w:t xml:space="preserve"> Se uma senha sua vazou de um serviço (ex: uma rede social) e você usa a mesma em outro sistema (ex: e-mail da empresa), o criminoso pode explorar isso facilmente.</w:t>
      </w:r>
    </w:p>
    <w:p w14:paraId="4B3EB940"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Além disso, senhas comprometidas podem causar danos em cascata: um ataque que começa com o e-mail de um colaborador pode acabar infectando clientes, fornecedores e outros parceiros comerciais.</w:t>
      </w:r>
    </w:p>
    <w:p w14:paraId="4055B8AC"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pict w14:anchorId="17DBABA8">
          <v:rect id="_x0000_i2322" style="width:0;height:1.5pt" o:hralign="center" o:hrstd="t" o:hr="t" fillcolor="#a0a0a0" stroked="f"/>
        </w:pict>
      </w:r>
    </w:p>
    <w:p w14:paraId="339A71F5" w14:textId="77777777" w:rsidR="00A90917" w:rsidRPr="00A90917" w:rsidRDefault="00A90917" w:rsidP="00A90917">
      <w:pPr>
        <w:spacing w:before="100" w:beforeAutospacing="1" w:after="100" w:afterAutospacing="1" w:line="240" w:lineRule="auto"/>
        <w:rPr>
          <w:rFonts w:ascii="Arial" w:eastAsia="Times New Roman" w:hAnsi="Arial" w:cs="Arial"/>
          <w:b/>
          <w:bCs/>
          <w:color w:val="000000"/>
          <w:lang w:eastAsia="pt-BR"/>
        </w:rPr>
      </w:pPr>
      <w:r w:rsidRPr="00A90917">
        <w:rPr>
          <w:rFonts w:ascii="Arial" w:eastAsia="Times New Roman" w:hAnsi="Arial" w:cs="Arial"/>
          <w:b/>
          <w:bCs/>
          <w:color w:val="000000"/>
          <w:lang w:eastAsia="pt-BR"/>
        </w:rPr>
        <w:t>O que é uma senha segura?</w:t>
      </w:r>
    </w:p>
    <w:p w14:paraId="471284D1"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Uma boa senha deve ser:</w:t>
      </w:r>
    </w:p>
    <w:p w14:paraId="2C7E2456" w14:textId="77777777" w:rsidR="00A90917" w:rsidRPr="00A90917" w:rsidRDefault="00A90917" w:rsidP="00A90917">
      <w:pPr>
        <w:numPr>
          <w:ilvl w:val="0"/>
          <w:numId w:val="23"/>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b/>
          <w:bCs/>
          <w:color w:val="000000"/>
          <w:lang w:eastAsia="pt-BR"/>
        </w:rPr>
        <w:lastRenderedPageBreak/>
        <w:t>Longa:</w:t>
      </w:r>
      <w:r w:rsidRPr="00A90917">
        <w:rPr>
          <w:rFonts w:ascii="Arial" w:eastAsia="Times New Roman" w:hAnsi="Arial" w:cs="Arial"/>
          <w:color w:val="000000"/>
          <w:lang w:eastAsia="pt-BR"/>
        </w:rPr>
        <w:t xml:space="preserve"> No mínimo 8 caracteres, mas quanto maior, melhor.</w:t>
      </w:r>
    </w:p>
    <w:p w14:paraId="7E44CBFC" w14:textId="77777777" w:rsidR="00A90917" w:rsidRPr="00A90917" w:rsidRDefault="00A90917" w:rsidP="00A90917">
      <w:pPr>
        <w:numPr>
          <w:ilvl w:val="0"/>
          <w:numId w:val="23"/>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b/>
          <w:bCs/>
          <w:color w:val="000000"/>
          <w:lang w:eastAsia="pt-BR"/>
        </w:rPr>
        <w:t>Complexa:</w:t>
      </w:r>
      <w:r w:rsidRPr="00A90917">
        <w:rPr>
          <w:rFonts w:ascii="Arial" w:eastAsia="Times New Roman" w:hAnsi="Arial" w:cs="Arial"/>
          <w:color w:val="000000"/>
          <w:lang w:eastAsia="pt-BR"/>
        </w:rPr>
        <w:t xml:space="preserve"> Misture letras maiúsculas, minúsculas, números e caracteres especiais.</w:t>
      </w:r>
    </w:p>
    <w:p w14:paraId="30526D19" w14:textId="77777777" w:rsidR="00A90917" w:rsidRPr="00A90917" w:rsidRDefault="00A90917" w:rsidP="00A90917">
      <w:pPr>
        <w:numPr>
          <w:ilvl w:val="0"/>
          <w:numId w:val="23"/>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b/>
          <w:bCs/>
          <w:color w:val="000000"/>
          <w:lang w:eastAsia="pt-BR"/>
        </w:rPr>
        <w:t>Única:</w:t>
      </w:r>
      <w:r w:rsidRPr="00A90917">
        <w:rPr>
          <w:rFonts w:ascii="Arial" w:eastAsia="Times New Roman" w:hAnsi="Arial" w:cs="Arial"/>
          <w:color w:val="000000"/>
          <w:lang w:eastAsia="pt-BR"/>
        </w:rPr>
        <w:t xml:space="preserve"> Nunca use a mesma senha em serviços diferentes.</w:t>
      </w:r>
    </w:p>
    <w:p w14:paraId="653016F2" w14:textId="77777777" w:rsidR="00A90917" w:rsidRPr="00A90917" w:rsidRDefault="00A90917" w:rsidP="00A90917">
      <w:pPr>
        <w:numPr>
          <w:ilvl w:val="0"/>
          <w:numId w:val="23"/>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b/>
          <w:bCs/>
          <w:color w:val="000000"/>
          <w:lang w:eastAsia="pt-BR"/>
        </w:rPr>
        <w:t>Imprevisível:</w:t>
      </w:r>
      <w:r w:rsidRPr="00A90917">
        <w:rPr>
          <w:rFonts w:ascii="Arial" w:eastAsia="Times New Roman" w:hAnsi="Arial" w:cs="Arial"/>
          <w:color w:val="000000"/>
          <w:lang w:eastAsia="pt-BR"/>
        </w:rPr>
        <w:t xml:space="preserve"> Evite padrões simples como “1234abcd” ou “senha2025”.</w:t>
      </w:r>
    </w:p>
    <w:p w14:paraId="00ED2AF8"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b/>
          <w:bCs/>
          <w:color w:val="000000"/>
          <w:lang w:eastAsia="pt-BR"/>
        </w:rPr>
        <w:t>Exemplos de técnicas para criar senhas fortes:</w:t>
      </w:r>
    </w:p>
    <w:p w14:paraId="25961289" w14:textId="77777777" w:rsidR="00A90917" w:rsidRPr="00A90917" w:rsidRDefault="00A90917" w:rsidP="00A90917">
      <w:pPr>
        <w:numPr>
          <w:ilvl w:val="0"/>
          <w:numId w:val="24"/>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Use frases longas ou junte várias palavras aleatórias.</w:t>
      </w:r>
    </w:p>
    <w:p w14:paraId="0951CC38" w14:textId="77777777" w:rsidR="00A90917" w:rsidRPr="00A90917" w:rsidRDefault="00A90917" w:rsidP="00A90917">
      <w:pPr>
        <w:numPr>
          <w:ilvl w:val="0"/>
          <w:numId w:val="24"/>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Transforme letras em símbolos (exemplo: "GatinhoFofo" vira "G@t1nh0F0f0").</w:t>
      </w:r>
    </w:p>
    <w:p w14:paraId="22143309" w14:textId="77777777" w:rsidR="00A90917" w:rsidRPr="00A90917" w:rsidRDefault="00A90917" w:rsidP="00A90917">
      <w:pPr>
        <w:numPr>
          <w:ilvl w:val="0"/>
          <w:numId w:val="24"/>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Crie senhas baseadas em frases usando a primeira letra de cada palavra (exemplo: "Eu Amo Café Quente de Manhã" vira "EACQdM!").</w:t>
      </w:r>
    </w:p>
    <w:p w14:paraId="7BF6A251"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pict w14:anchorId="6155086C">
          <v:rect id="_x0000_i2323" style="width:0;height:1.5pt" o:hralign="center" o:hrstd="t" o:hr="t" fillcolor="#a0a0a0" stroked="f"/>
        </w:pict>
      </w:r>
    </w:p>
    <w:p w14:paraId="3FBDEEE8" w14:textId="77777777" w:rsidR="00A90917" w:rsidRPr="00A90917" w:rsidRDefault="00A90917" w:rsidP="00A90917">
      <w:pPr>
        <w:spacing w:before="100" w:beforeAutospacing="1" w:after="100" w:afterAutospacing="1" w:line="240" w:lineRule="auto"/>
        <w:rPr>
          <w:rFonts w:ascii="Arial" w:eastAsia="Times New Roman" w:hAnsi="Arial" w:cs="Arial"/>
          <w:b/>
          <w:bCs/>
          <w:color w:val="000000"/>
          <w:lang w:eastAsia="pt-BR"/>
        </w:rPr>
      </w:pPr>
      <w:r w:rsidRPr="00A90917">
        <w:rPr>
          <w:rFonts w:ascii="Arial" w:eastAsia="Times New Roman" w:hAnsi="Arial" w:cs="Arial"/>
          <w:b/>
          <w:bCs/>
          <w:color w:val="000000"/>
          <w:lang w:eastAsia="pt-BR"/>
        </w:rPr>
        <w:t>Uso de Gerenciadores de Senhas</w:t>
      </w:r>
    </w:p>
    <w:p w14:paraId="748304AF"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Gerenciadores de senhas são ferramentas que armazenam todas as suas senhas de forma criptografada. Você só precisa lembrar uma senha mestra.</w:t>
      </w:r>
    </w:p>
    <w:p w14:paraId="61579593"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Essas ferramentas também ajudam a gerar senhas extremamente fortes e aleatórias para cada serviço.</w:t>
      </w:r>
    </w:p>
    <w:p w14:paraId="781206BC"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b/>
          <w:bCs/>
          <w:color w:val="000000"/>
          <w:lang w:eastAsia="pt-BR"/>
        </w:rPr>
        <w:t>Exemplos de gerenciadores populares:</w:t>
      </w:r>
    </w:p>
    <w:p w14:paraId="66994E6F" w14:textId="77777777" w:rsidR="00A90917" w:rsidRPr="00A90917" w:rsidRDefault="00A90917" w:rsidP="00A90917">
      <w:pPr>
        <w:numPr>
          <w:ilvl w:val="0"/>
          <w:numId w:val="25"/>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Bitwarden</w:t>
      </w:r>
    </w:p>
    <w:p w14:paraId="2262E725" w14:textId="77777777" w:rsidR="00A90917" w:rsidRPr="00A90917" w:rsidRDefault="00A90917" w:rsidP="00A90917">
      <w:pPr>
        <w:numPr>
          <w:ilvl w:val="0"/>
          <w:numId w:val="25"/>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LastPass</w:t>
      </w:r>
    </w:p>
    <w:p w14:paraId="474A42B8" w14:textId="77777777" w:rsidR="00A90917" w:rsidRPr="00A90917" w:rsidRDefault="00A90917" w:rsidP="00A90917">
      <w:pPr>
        <w:numPr>
          <w:ilvl w:val="0"/>
          <w:numId w:val="25"/>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1Password</w:t>
      </w:r>
    </w:p>
    <w:p w14:paraId="06EE633D" w14:textId="77777777" w:rsidR="00A90917" w:rsidRPr="00A90917" w:rsidRDefault="00A90917" w:rsidP="00A90917">
      <w:pPr>
        <w:numPr>
          <w:ilvl w:val="0"/>
          <w:numId w:val="25"/>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KeepassXC</w:t>
      </w:r>
    </w:p>
    <w:p w14:paraId="0261DF33"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pict w14:anchorId="16310083">
          <v:rect id="_x0000_i2324" style="width:0;height:1.5pt" o:hralign="center" o:hrstd="t" o:hr="t" fillcolor="#a0a0a0" stroked="f"/>
        </w:pict>
      </w:r>
    </w:p>
    <w:p w14:paraId="7FBC584D" w14:textId="77777777" w:rsidR="00A90917" w:rsidRPr="00A90917" w:rsidRDefault="00A90917" w:rsidP="00A90917">
      <w:pPr>
        <w:spacing w:before="100" w:beforeAutospacing="1" w:after="100" w:afterAutospacing="1" w:line="240" w:lineRule="auto"/>
        <w:rPr>
          <w:rFonts w:ascii="Arial" w:eastAsia="Times New Roman" w:hAnsi="Arial" w:cs="Arial"/>
          <w:b/>
          <w:bCs/>
          <w:color w:val="000000"/>
          <w:lang w:eastAsia="pt-BR"/>
        </w:rPr>
      </w:pPr>
      <w:r w:rsidRPr="00A90917">
        <w:rPr>
          <w:rFonts w:ascii="Arial" w:eastAsia="Times New Roman" w:hAnsi="Arial" w:cs="Arial"/>
          <w:b/>
          <w:bCs/>
          <w:color w:val="000000"/>
          <w:lang w:eastAsia="pt-BR"/>
        </w:rPr>
        <w:t>Autenticação de Dois Fatores (2FA / MFA)</w:t>
      </w:r>
    </w:p>
    <w:p w14:paraId="77948BB1"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 xml:space="preserve">Sempre que possível, ative a </w:t>
      </w:r>
      <w:r w:rsidRPr="00A90917">
        <w:rPr>
          <w:rFonts w:ascii="Arial" w:eastAsia="Times New Roman" w:hAnsi="Arial" w:cs="Arial"/>
          <w:b/>
          <w:bCs/>
          <w:color w:val="000000"/>
          <w:lang w:eastAsia="pt-BR"/>
        </w:rPr>
        <w:t>autenticação de dois fatores (2FA)</w:t>
      </w:r>
      <w:r w:rsidRPr="00A90917">
        <w:rPr>
          <w:rFonts w:ascii="Arial" w:eastAsia="Times New Roman" w:hAnsi="Arial" w:cs="Arial"/>
          <w:color w:val="000000"/>
          <w:lang w:eastAsia="pt-BR"/>
        </w:rPr>
        <w:t xml:space="preserve"> ou </w:t>
      </w:r>
      <w:r w:rsidRPr="00A90917">
        <w:rPr>
          <w:rFonts w:ascii="Arial" w:eastAsia="Times New Roman" w:hAnsi="Arial" w:cs="Arial"/>
          <w:b/>
          <w:bCs/>
          <w:color w:val="000000"/>
          <w:lang w:eastAsia="pt-BR"/>
        </w:rPr>
        <w:t>multifator (MFA)</w:t>
      </w:r>
      <w:r w:rsidRPr="00A90917">
        <w:rPr>
          <w:rFonts w:ascii="Arial" w:eastAsia="Times New Roman" w:hAnsi="Arial" w:cs="Arial"/>
          <w:color w:val="000000"/>
          <w:lang w:eastAsia="pt-BR"/>
        </w:rPr>
        <w:t>.</w:t>
      </w:r>
    </w:p>
    <w:p w14:paraId="18BFF0AD"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Com isso, além da senha, será necessário um segundo fator de autenticação, como:</w:t>
      </w:r>
    </w:p>
    <w:p w14:paraId="1680DB91" w14:textId="77777777" w:rsidR="00A90917" w:rsidRPr="00A90917" w:rsidRDefault="00A90917" w:rsidP="00A90917">
      <w:pPr>
        <w:numPr>
          <w:ilvl w:val="0"/>
          <w:numId w:val="26"/>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Um código enviado por SMS.</w:t>
      </w:r>
    </w:p>
    <w:p w14:paraId="6873FE6C" w14:textId="77777777" w:rsidR="00A90917" w:rsidRPr="00A90917" w:rsidRDefault="00A90917" w:rsidP="00A90917">
      <w:pPr>
        <w:numPr>
          <w:ilvl w:val="0"/>
          <w:numId w:val="26"/>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Uma notificação em aplicativo autenticador.</w:t>
      </w:r>
    </w:p>
    <w:p w14:paraId="44F470A4" w14:textId="77777777" w:rsidR="00A90917" w:rsidRPr="00A90917" w:rsidRDefault="00A90917" w:rsidP="00A90917">
      <w:pPr>
        <w:numPr>
          <w:ilvl w:val="0"/>
          <w:numId w:val="26"/>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Um token físico (como dispositivos FIDO2 ou YubiKey).</w:t>
      </w:r>
    </w:p>
    <w:p w14:paraId="709223A2"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Essa camada extra de segurança faz com que, mesmo que um invasor descubra sua senha, ele não consiga acessar o sistema sem o segundo fator.</w:t>
      </w:r>
    </w:p>
    <w:p w14:paraId="316DF8CF"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pict w14:anchorId="70ED5CEE">
          <v:rect id="_x0000_i2325" style="width:0;height:1.5pt" o:hralign="center" o:hrstd="t" o:hr="t" fillcolor="#a0a0a0" stroked="f"/>
        </w:pict>
      </w:r>
    </w:p>
    <w:p w14:paraId="62EEF9E2" w14:textId="77777777" w:rsidR="00A90917" w:rsidRPr="00A90917" w:rsidRDefault="00A90917" w:rsidP="00A90917">
      <w:pPr>
        <w:spacing w:before="100" w:beforeAutospacing="1" w:after="100" w:afterAutospacing="1" w:line="240" w:lineRule="auto"/>
        <w:rPr>
          <w:rFonts w:ascii="Arial" w:eastAsia="Times New Roman" w:hAnsi="Arial" w:cs="Arial"/>
          <w:b/>
          <w:bCs/>
          <w:color w:val="000000"/>
          <w:lang w:eastAsia="pt-BR"/>
        </w:rPr>
      </w:pPr>
      <w:r w:rsidRPr="00A90917">
        <w:rPr>
          <w:rFonts w:ascii="Arial" w:eastAsia="Times New Roman" w:hAnsi="Arial" w:cs="Arial"/>
          <w:b/>
          <w:bCs/>
          <w:color w:val="000000"/>
          <w:lang w:eastAsia="pt-BR"/>
        </w:rPr>
        <w:t>Práticas Recomendadas para Políticas de Senhas</w:t>
      </w:r>
    </w:p>
    <w:p w14:paraId="04F54765" w14:textId="77777777" w:rsidR="00A90917" w:rsidRPr="00A90917" w:rsidRDefault="00A90917" w:rsidP="00A90917">
      <w:p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color w:val="000000"/>
          <w:lang w:eastAsia="pt-BR"/>
        </w:rPr>
        <w:t>Para uma boa política interna de senhas na sua empresa (como a AnimalSave), siga estas recomendações:</w:t>
      </w:r>
    </w:p>
    <w:p w14:paraId="50C09D92" w14:textId="77777777" w:rsidR="00A90917" w:rsidRPr="00A90917" w:rsidRDefault="00A90917" w:rsidP="00A90917">
      <w:pPr>
        <w:numPr>
          <w:ilvl w:val="0"/>
          <w:numId w:val="27"/>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b/>
          <w:bCs/>
          <w:color w:val="000000"/>
          <w:lang w:eastAsia="pt-BR"/>
        </w:rPr>
        <w:t>Senhas únicas para cada sistema ou serviço.</w:t>
      </w:r>
    </w:p>
    <w:p w14:paraId="0869C681" w14:textId="77777777" w:rsidR="00A90917" w:rsidRPr="00A90917" w:rsidRDefault="00A90917" w:rsidP="00A90917">
      <w:pPr>
        <w:numPr>
          <w:ilvl w:val="0"/>
          <w:numId w:val="27"/>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b/>
          <w:bCs/>
          <w:color w:val="000000"/>
          <w:lang w:eastAsia="pt-BR"/>
        </w:rPr>
        <w:t>Bloqueio automático de contas após várias tentativas de login erradas.</w:t>
      </w:r>
    </w:p>
    <w:p w14:paraId="5CF0FBE2" w14:textId="77777777" w:rsidR="00A90917" w:rsidRPr="00A90917" w:rsidRDefault="00A90917" w:rsidP="00A90917">
      <w:pPr>
        <w:numPr>
          <w:ilvl w:val="0"/>
          <w:numId w:val="27"/>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b/>
          <w:bCs/>
          <w:color w:val="000000"/>
          <w:lang w:eastAsia="pt-BR"/>
        </w:rPr>
        <w:t>Proibição de contas de visitante ou logins anônimos.</w:t>
      </w:r>
    </w:p>
    <w:p w14:paraId="23FBEFB6" w14:textId="77777777" w:rsidR="00A90917" w:rsidRPr="00A90917" w:rsidRDefault="00A90917" w:rsidP="00A90917">
      <w:pPr>
        <w:numPr>
          <w:ilvl w:val="0"/>
          <w:numId w:val="27"/>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b/>
          <w:bCs/>
          <w:color w:val="000000"/>
          <w:lang w:eastAsia="pt-BR"/>
        </w:rPr>
        <w:t>Obrigatoriedade de senhas fortes em todos os sistemas (com validação no momento da criação).</w:t>
      </w:r>
    </w:p>
    <w:p w14:paraId="1327CE18" w14:textId="77777777" w:rsidR="00A90917" w:rsidRPr="00A90917" w:rsidRDefault="00A90917" w:rsidP="00A90917">
      <w:pPr>
        <w:numPr>
          <w:ilvl w:val="0"/>
          <w:numId w:val="27"/>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b/>
          <w:bCs/>
          <w:color w:val="000000"/>
          <w:lang w:eastAsia="pt-BR"/>
        </w:rPr>
        <w:t>Alteração obrigatória de senhas em casos de suspeita de vazamento.</w:t>
      </w:r>
    </w:p>
    <w:p w14:paraId="791A324D" w14:textId="77777777" w:rsidR="00A90917" w:rsidRPr="00A90917" w:rsidRDefault="00A90917" w:rsidP="00A90917">
      <w:pPr>
        <w:numPr>
          <w:ilvl w:val="0"/>
          <w:numId w:val="27"/>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b/>
          <w:bCs/>
          <w:color w:val="000000"/>
          <w:lang w:eastAsia="pt-BR"/>
        </w:rPr>
        <w:t>Incentivo ao uso de gerenciadores de senha.</w:t>
      </w:r>
    </w:p>
    <w:p w14:paraId="7D08AE07" w14:textId="77777777" w:rsidR="00A90917" w:rsidRPr="0078764F" w:rsidRDefault="00A90917" w:rsidP="00A90917">
      <w:pPr>
        <w:numPr>
          <w:ilvl w:val="0"/>
          <w:numId w:val="27"/>
        </w:numPr>
        <w:spacing w:before="100" w:beforeAutospacing="1" w:after="100" w:afterAutospacing="1" w:line="240" w:lineRule="auto"/>
        <w:rPr>
          <w:rFonts w:ascii="Arial" w:eastAsia="Times New Roman" w:hAnsi="Arial" w:cs="Arial"/>
          <w:color w:val="000000"/>
          <w:lang w:eastAsia="pt-BR"/>
        </w:rPr>
      </w:pPr>
      <w:r w:rsidRPr="00A90917">
        <w:rPr>
          <w:rFonts w:ascii="Arial" w:eastAsia="Times New Roman" w:hAnsi="Arial" w:cs="Arial"/>
          <w:b/>
          <w:bCs/>
          <w:color w:val="000000"/>
          <w:lang w:eastAsia="pt-BR"/>
        </w:rPr>
        <w:t>Adoção de autenticação multifator sempre que possível.</w:t>
      </w:r>
    </w:p>
    <w:p w14:paraId="3CDAC25C" w14:textId="77777777" w:rsidR="0078764F" w:rsidRPr="0078764F" w:rsidRDefault="0078764F" w:rsidP="0078764F">
      <w:pPr>
        <w:spacing w:before="100" w:beforeAutospacing="1" w:after="100" w:afterAutospacing="1" w:line="240" w:lineRule="auto"/>
        <w:rPr>
          <w:rFonts w:ascii="Arial" w:eastAsia="Times New Roman" w:hAnsi="Arial" w:cs="Arial"/>
          <w:b/>
          <w:bCs/>
          <w:color w:val="000000"/>
          <w:lang w:eastAsia="pt-BR"/>
        </w:rPr>
      </w:pPr>
      <w:r w:rsidRPr="0078764F">
        <w:rPr>
          <w:rFonts w:ascii="Arial" w:eastAsia="Times New Roman" w:hAnsi="Arial" w:cs="Arial"/>
          <w:b/>
          <w:bCs/>
          <w:color w:val="000000"/>
          <w:lang w:eastAsia="pt-BR"/>
        </w:rPr>
        <w:t>Pergunta 8: Como você protege suas contas de e-mail?</w:t>
      </w:r>
    </w:p>
    <w:p w14:paraId="2F5F05E2"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O e-mail é, historicamente, um dos maiores pontos de entrada para ciberataques nas empresas. Por isso, proteger as contas de e-mail é uma etapa essencial na construção de uma boa política de segurança cibernética.</w:t>
      </w:r>
    </w:p>
    <w:p w14:paraId="6B718D5C"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pict w14:anchorId="1B70F5B1">
          <v:rect id="_x0000_i2326" style="width:0;height:1.5pt" o:hralign="center" o:hrstd="t" o:hr="t" fillcolor="#a0a0a0" stroked="f"/>
        </w:pict>
      </w:r>
    </w:p>
    <w:p w14:paraId="7E48EF97" w14:textId="77777777" w:rsidR="0078764F" w:rsidRPr="0078764F" w:rsidRDefault="0078764F" w:rsidP="0078764F">
      <w:pPr>
        <w:spacing w:before="100" w:beforeAutospacing="1" w:after="100" w:afterAutospacing="1" w:line="240" w:lineRule="auto"/>
        <w:rPr>
          <w:rFonts w:ascii="Arial" w:eastAsia="Times New Roman" w:hAnsi="Arial" w:cs="Arial"/>
          <w:b/>
          <w:bCs/>
          <w:color w:val="000000"/>
          <w:lang w:eastAsia="pt-BR"/>
        </w:rPr>
      </w:pPr>
      <w:r w:rsidRPr="0078764F">
        <w:rPr>
          <w:rFonts w:ascii="Arial" w:eastAsia="Times New Roman" w:hAnsi="Arial" w:cs="Arial"/>
          <w:b/>
          <w:bCs/>
          <w:color w:val="000000"/>
          <w:lang w:eastAsia="pt-BR"/>
        </w:rPr>
        <w:t>Por que os e-mails são tão perigosos?</w:t>
      </w:r>
    </w:p>
    <w:p w14:paraId="4F1C66B8"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 xml:space="preserve">Os e-mails são o </w:t>
      </w:r>
      <w:r w:rsidRPr="0078764F">
        <w:rPr>
          <w:rFonts w:ascii="Arial" w:eastAsia="Times New Roman" w:hAnsi="Arial" w:cs="Arial"/>
          <w:b/>
          <w:bCs/>
          <w:color w:val="000000"/>
          <w:lang w:eastAsia="pt-BR"/>
        </w:rPr>
        <w:t>vetor de infecção mais comum</w:t>
      </w:r>
      <w:r w:rsidRPr="0078764F">
        <w:rPr>
          <w:rFonts w:ascii="Arial" w:eastAsia="Times New Roman" w:hAnsi="Arial" w:cs="Arial"/>
          <w:color w:val="000000"/>
          <w:lang w:eastAsia="pt-BR"/>
        </w:rPr>
        <w:t xml:space="preserve"> em computadores de ambientes de trabalho. Muitos ataques começam com um simples clique em um link ou a abertura de um anexo malicioso. Os dois principais tipos de ameaça por e-mail são:</w:t>
      </w:r>
    </w:p>
    <w:p w14:paraId="0F9D8C38" w14:textId="77777777" w:rsidR="0078764F" w:rsidRPr="0078764F" w:rsidRDefault="0078764F" w:rsidP="0078764F">
      <w:pPr>
        <w:numPr>
          <w:ilvl w:val="0"/>
          <w:numId w:val="28"/>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Malware em anexo:</w:t>
      </w:r>
      <w:r w:rsidRPr="0078764F">
        <w:rPr>
          <w:rFonts w:ascii="Arial" w:eastAsia="Times New Roman" w:hAnsi="Arial" w:cs="Arial"/>
          <w:color w:val="000000"/>
          <w:lang w:eastAsia="pt-BR"/>
        </w:rPr>
        <w:t xml:space="preserve"> Um arquivo aparentemente inofensivo que, ao ser aberto, instala um vírus, ransomware ou outro tipo de malware na máquina da vítima.</w:t>
      </w:r>
    </w:p>
    <w:p w14:paraId="2A18FEFC" w14:textId="77777777" w:rsidR="0078764F" w:rsidRPr="0078764F" w:rsidRDefault="0078764F" w:rsidP="0078764F">
      <w:pPr>
        <w:numPr>
          <w:ilvl w:val="0"/>
          <w:numId w:val="28"/>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Phishing:</w:t>
      </w:r>
      <w:r w:rsidRPr="0078764F">
        <w:rPr>
          <w:rFonts w:ascii="Arial" w:eastAsia="Times New Roman" w:hAnsi="Arial" w:cs="Arial"/>
          <w:color w:val="000000"/>
          <w:lang w:eastAsia="pt-BR"/>
        </w:rPr>
        <w:t xml:space="preserve"> Um e-mail falso que tenta enganar o usuário, levando-o a clicar em links maliciosos, baixar arquivos infectados ou fornecer dados confidenciais como senhas e informações bancárias.</w:t>
      </w:r>
    </w:p>
    <w:p w14:paraId="1BFADDB2"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pict w14:anchorId="578E4664">
          <v:rect id="_x0000_i2327" style="width:0;height:1.5pt" o:hralign="center" o:hrstd="t" o:hr="t" fillcolor="#a0a0a0" stroked="f"/>
        </w:pict>
      </w:r>
    </w:p>
    <w:p w14:paraId="0217A878" w14:textId="77777777" w:rsidR="0078764F" w:rsidRPr="0078764F" w:rsidRDefault="0078764F" w:rsidP="0078764F">
      <w:pPr>
        <w:spacing w:before="100" w:beforeAutospacing="1" w:after="100" w:afterAutospacing="1" w:line="240" w:lineRule="auto"/>
        <w:rPr>
          <w:rFonts w:ascii="Arial" w:eastAsia="Times New Roman" w:hAnsi="Arial" w:cs="Arial"/>
          <w:b/>
          <w:bCs/>
          <w:color w:val="000000"/>
          <w:lang w:eastAsia="pt-BR"/>
        </w:rPr>
      </w:pPr>
      <w:r w:rsidRPr="0078764F">
        <w:rPr>
          <w:rFonts w:ascii="Arial" w:eastAsia="Times New Roman" w:hAnsi="Arial" w:cs="Arial"/>
          <w:b/>
          <w:bCs/>
          <w:color w:val="000000"/>
          <w:lang w:eastAsia="pt-BR"/>
        </w:rPr>
        <w:t>Boas práticas para evitar armadilhas por e-mail</w:t>
      </w:r>
    </w:p>
    <w:p w14:paraId="60A6BCEA"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lastRenderedPageBreak/>
        <w:t>Algumas medidas simples já podem reduzir bastante o risco:</w:t>
      </w:r>
    </w:p>
    <w:p w14:paraId="77AA351F" w14:textId="77777777" w:rsidR="0078764F" w:rsidRPr="0078764F" w:rsidRDefault="0078764F" w:rsidP="0078764F">
      <w:pPr>
        <w:numPr>
          <w:ilvl w:val="0"/>
          <w:numId w:val="29"/>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Verifique o remetente:</w:t>
      </w:r>
      <w:r w:rsidRPr="0078764F">
        <w:rPr>
          <w:rFonts w:ascii="Arial" w:eastAsia="Times New Roman" w:hAnsi="Arial" w:cs="Arial"/>
          <w:color w:val="000000"/>
          <w:lang w:eastAsia="pt-BR"/>
        </w:rPr>
        <w:t xml:space="preserve"> Você conhece a pessoa ou a empresa que enviou o e-mail?</w:t>
      </w:r>
    </w:p>
    <w:p w14:paraId="57C4EE7B" w14:textId="77777777" w:rsidR="0078764F" w:rsidRPr="0078764F" w:rsidRDefault="0078764F" w:rsidP="0078764F">
      <w:pPr>
        <w:numPr>
          <w:ilvl w:val="0"/>
          <w:numId w:val="29"/>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Espere por aquele conteúdo?</w:t>
      </w:r>
      <w:r w:rsidRPr="0078764F">
        <w:rPr>
          <w:rFonts w:ascii="Arial" w:eastAsia="Times New Roman" w:hAnsi="Arial" w:cs="Arial"/>
          <w:color w:val="000000"/>
          <w:lang w:eastAsia="pt-BR"/>
        </w:rPr>
        <w:t xml:space="preserve"> Você estava aguardando aquele anexo ou aquele link?</w:t>
      </w:r>
    </w:p>
    <w:p w14:paraId="38FDC737" w14:textId="77777777" w:rsidR="0078764F" w:rsidRPr="0078764F" w:rsidRDefault="0078764F" w:rsidP="0078764F">
      <w:pPr>
        <w:numPr>
          <w:ilvl w:val="0"/>
          <w:numId w:val="29"/>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Cheque o assunto:</w:t>
      </w:r>
      <w:r w:rsidRPr="0078764F">
        <w:rPr>
          <w:rFonts w:ascii="Arial" w:eastAsia="Times New Roman" w:hAnsi="Arial" w:cs="Arial"/>
          <w:color w:val="000000"/>
          <w:lang w:eastAsia="pt-BR"/>
        </w:rPr>
        <w:t xml:space="preserve"> O link ou o anexo faz sentido dentro do contexto do e-mail?</w:t>
      </w:r>
    </w:p>
    <w:p w14:paraId="7AD05D59" w14:textId="77777777" w:rsidR="0078764F" w:rsidRPr="0078764F" w:rsidRDefault="0078764F" w:rsidP="0078764F">
      <w:pPr>
        <w:numPr>
          <w:ilvl w:val="0"/>
          <w:numId w:val="29"/>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Quando em dúvida, confirme por outro canal:</w:t>
      </w:r>
      <w:r w:rsidRPr="0078764F">
        <w:rPr>
          <w:rFonts w:ascii="Arial" w:eastAsia="Times New Roman" w:hAnsi="Arial" w:cs="Arial"/>
          <w:color w:val="000000"/>
          <w:lang w:eastAsia="pt-BR"/>
        </w:rPr>
        <w:t xml:space="preserve"> Se o e-mail parece estranho, entre em contato com o remetente por telefone, WhatsApp ou outro meio antes de abrir o arquivo ou clicar no link.</w:t>
      </w:r>
    </w:p>
    <w:p w14:paraId="269A0D67"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pict w14:anchorId="082F41EC">
          <v:rect id="_x0000_i2328" style="width:0;height:1.5pt" o:hralign="center" o:hrstd="t" o:hr="t" fillcolor="#a0a0a0" stroked="f"/>
        </w:pict>
      </w:r>
    </w:p>
    <w:p w14:paraId="7F00FBCF" w14:textId="77777777" w:rsidR="0078764F" w:rsidRPr="0078764F" w:rsidRDefault="0078764F" w:rsidP="0078764F">
      <w:pPr>
        <w:spacing w:before="100" w:beforeAutospacing="1" w:after="100" w:afterAutospacing="1" w:line="240" w:lineRule="auto"/>
        <w:rPr>
          <w:rFonts w:ascii="Arial" w:eastAsia="Times New Roman" w:hAnsi="Arial" w:cs="Arial"/>
          <w:b/>
          <w:bCs/>
          <w:color w:val="000000"/>
          <w:lang w:eastAsia="pt-BR"/>
        </w:rPr>
      </w:pPr>
      <w:r w:rsidRPr="0078764F">
        <w:rPr>
          <w:rFonts w:ascii="Arial" w:eastAsia="Times New Roman" w:hAnsi="Arial" w:cs="Arial"/>
          <w:b/>
          <w:bCs/>
          <w:color w:val="000000"/>
          <w:lang w:eastAsia="pt-BR"/>
        </w:rPr>
        <w:t>Atenção com o uso de contas pessoais</w:t>
      </w:r>
    </w:p>
    <w:p w14:paraId="63C93AC5"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Evite, a todo custo, redirecionar e-mails corporativos para contas pessoais (ex: Gmail, Hotmail, etc.). As redes da empresa geralmente possuem proteções de firewall, filtros de spam e antivírus mais robustos. Já os provedores pessoais podem não oferecer o mesmo nível de segurança.</w:t>
      </w:r>
    </w:p>
    <w:p w14:paraId="39E07A19"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Além disso, nunca realize trocas de informações sensíveis (exemplo: documentos de clientes, informações financeiras) utilizando e-mails pessoais.</w:t>
      </w:r>
    </w:p>
    <w:p w14:paraId="73B8E573"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pict w14:anchorId="1800BB2D">
          <v:rect id="_x0000_i2329" style="width:0;height:1.5pt" o:hralign="center" o:hrstd="t" o:hr="t" fillcolor="#a0a0a0" stroked="f"/>
        </w:pict>
      </w:r>
    </w:p>
    <w:p w14:paraId="17475ADA" w14:textId="77777777" w:rsidR="0078764F" w:rsidRPr="0078764F" w:rsidRDefault="0078764F" w:rsidP="0078764F">
      <w:pPr>
        <w:spacing w:before="100" w:beforeAutospacing="1" w:after="100" w:afterAutospacing="1" w:line="240" w:lineRule="auto"/>
        <w:rPr>
          <w:rFonts w:ascii="Arial" w:eastAsia="Times New Roman" w:hAnsi="Arial" w:cs="Arial"/>
          <w:b/>
          <w:bCs/>
          <w:color w:val="000000"/>
          <w:lang w:eastAsia="pt-BR"/>
        </w:rPr>
      </w:pPr>
      <w:r w:rsidRPr="0078764F">
        <w:rPr>
          <w:rFonts w:ascii="Arial" w:eastAsia="Times New Roman" w:hAnsi="Arial" w:cs="Arial"/>
          <w:b/>
          <w:bCs/>
          <w:color w:val="000000"/>
          <w:lang w:eastAsia="pt-BR"/>
        </w:rPr>
        <w:t>Medidas Técnicas Recomendadas</w:t>
      </w:r>
    </w:p>
    <w:p w14:paraId="27750A3B"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Seja você uma microempresa ou uma PME de médio porte, as seguintes práticas devem ser implementadas:</w:t>
      </w:r>
    </w:p>
    <w:p w14:paraId="50163347" w14:textId="77777777" w:rsidR="0078764F" w:rsidRPr="0078764F" w:rsidRDefault="0078764F" w:rsidP="0078764F">
      <w:pPr>
        <w:numPr>
          <w:ilvl w:val="0"/>
          <w:numId w:val="30"/>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Filtro Antivírus no servidor de e-mail:</w:t>
      </w:r>
      <w:r w:rsidRPr="0078764F">
        <w:rPr>
          <w:rFonts w:ascii="Arial" w:eastAsia="Times New Roman" w:hAnsi="Arial" w:cs="Arial"/>
          <w:color w:val="000000"/>
          <w:lang w:eastAsia="pt-BR"/>
        </w:rPr>
        <w:t xml:space="preserve"> O sistema de e-mail da empresa deve ter um scanner antivírus ativo que filtre anexos maliciosos antes de eles chegarem às caixas de entrada dos usuários.</w:t>
      </w:r>
    </w:p>
    <w:p w14:paraId="7EBA0D52" w14:textId="77777777" w:rsidR="0078764F" w:rsidRPr="0078764F" w:rsidRDefault="0078764F" w:rsidP="0078764F">
      <w:pPr>
        <w:numPr>
          <w:ilvl w:val="0"/>
          <w:numId w:val="30"/>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Conexões criptografadas:</w:t>
      </w:r>
      <w:r w:rsidRPr="0078764F">
        <w:rPr>
          <w:rFonts w:ascii="Arial" w:eastAsia="Times New Roman" w:hAnsi="Arial" w:cs="Arial"/>
          <w:color w:val="000000"/>
          <w:lang w:eastAsia="pt-BR"/>
        </w:rPr>
        <w:t xml:space="preserve"> Toda comunicação entre os computadores dos colaboradores e os servidores de e-mail (seja da empresa ou de serviços como Google Workspace, Microsoft 365, etc.) deve ser criptografada. Isso evita que os dados sejam interceptados durante a transmissão.</w:t>
      </w:r>
    </w:p>
    <w:p w14:paraId="429DFD86"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pict w14:anchorId="6F1968EA">
          <v:rect id="_x0000_i2330" style="width:0;height:1.5pt" o:hralign="center" o:hrstd="t" o:hr="t" fillcolor="#a0a0a0" stroked="f"/>
        </w:pict>
      </w:r>
    </w:p>
    <w:p w14:paraId="4213C589" w14:textId="77777777" w:rsidR="0078764F" w:rsidRPr="0078764F" w:rsidRDefault="0078764F" w:rsidP="0078764F">
      <w:pPr>
        <w:spacing w:before="100" w:beforeAutospacing="1" w:after="100" w:afterAutospacing="1" w:line="240" w:lineRule="auto"/>
        <w:rPr>
          <w:rFonts w:ascii="Arial" w:eastAsia="Times New Roman" w:hAnsi="Arial" w:cs="Arial"/>
          <w:b/>
          <w:bCs/>
          <w:color w:val="000000"/>
          <w:lang w:eastAsia="pt-BR"/>
        </w:rPr>
      </w:pPr>
      <w:r w:rsidRPr="0078764F">
        <w:rPr>
          <w:rFonts w:ascii="Arial" w:eastAsia="Times New Roman" w:hAnsi="Arial" w:cs="Arial"/>
          <w:b/>
          <w:bCs/>
          <w:color w:val="000000"/>
          <w:lang w:eastAsia="pt-BR"/>
        </w:rPr>
        <w:t>Conscientização dos Colaboradores</w:t>
      </w:r>
    </w:p>
    <w:p w14:paraId="0B8DFA08"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Mais importante que a tecnologia é a educação dos funcionários. Todos devem ser treinados regularmente para:</w:t>
      </w:r>
    </w:p>
    <w:p w14:paraId="60BDAF8A" w14:textId="77777777" w:rsidR="0078764F" w:rsidRPr="0078764F" w:rsidRDefault="0078764F" w:rsidP="0078764F">
      <w:pPr>
        <w:numPr>
          <w:ilvl w:val="0"/>
          <w:numId w:val="31"/>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Reconhecer e-mails de phishing.</w:t>
      </w:r>
    </w:p>
    <w:p w14:paraId="68042888" w14:textId="77777777" w:rsidR="0078764F" w:rsidRPr="0078764F" w:rsidRDefault="0078764F" w:rsidP="0078764F">
      <w:pPr>
        <w:numPr>
          <w:ilvl w:val="0"/>
          <w:numId w:val="31"/>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Entender os riscos de abrir anexos desconhecidos.</w:t>
      </w:r>
    </w:p>
    <w:p w14:paraId="0293DCBA" w14:textId="77777777" w:rsidR="0078764F" w:rsidRPr="0078764F" w:rsidRDefault="0078764F" w:rsidP="0078764F">
      <w:pPr>
        <w:numPr>
          <w:ilvl w:val="0"/>
          <w:numId w:val="31"/>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Saber como agir caso recebam um e-mail suspeito.</w:t>
      </w:r>
    </w:p>
    <w:p w14:paraId="7D876D96"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A empresa também deve criar procedimentos claros para que os colaboradores saibam a quem reportar e-mails suspeitos.</w:t>
      </w:r>
    </w:p>
    <w:p w14:paraId="4F83FF2A"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 xml:space="preserve">Exemplo de golpe comum: um funcionário recebe um e-mail, supostamente do chefe, pedindo uma transferência urgente de dinheiro para uma conta desconhecida. Esse tipo de fraude é conhecido como </w:t>
      </w:r>
      <w:r w:rsidRPr="0078764F">
        <w:rPr>
          <w:rFonts w:ascii="Arial" w:eastAsia="Times New Roman" w:hAnsi="Arial" w:cs="Arial"/>
          <w:b/>
          <w:bCs/>
          <w:color w:val="000000"/>
          <w:lang w:eastAsia="pt-BR"/>
        </w:rPr>
        <w:t>"golpe do CEO"</w:t>
      </w:r>
      <w:r w:rsidRPr="0078764F">
        <w:rPr>
          <w:rFonts w:ascii="Arial" w:eastAsia="Times New Roman" w:hAnsi="Arial" w:cs="Arial"/>
          <w:color w:val="000000"/>
          <w:lang w:eastAsia="pt-BR"/>
        </w:rPr>
        <w:t xml:space="preserve"> ou </w:t>
      </w:r>
      <w:r w:rsidRPr="0078764F">
        <w:rPr>
          <w:rFonts w:ascii="Arial" w:eastAsia="Times New Roman" w:hAnsi="Arial" w:cs="Arial"/>
          <w:b/>
          <w:bCs/>
          <w:color w:val="000000"/>
          <w:lang w:eastAsia="pt-BR"/>
        </w:rPr>
        <w:t>"fraude do falso chefe"</w:t>
      </w:r>
      <w:r w:rsidRPr="0078764F">
        <w:rPr>
          <w:rFonts w:ascii="Arial" w:eastAsia="Times New Roman" w:hAnsi="Arial" w:cs="Arial"/>
          <w:color w:val="000000"/>
          <w:lang w:eastAsia="pt-BR"/>
        </w:rPr>
        <w:t>, e pode causar prejuízos significativos.</w:t>
      </w:r>
    </w:p>
    <w:p w14:paraId="17906694" w14:textId="77777777" w:rsidR="0078764F" w:rsidRPr="0078764F" w:rsidRDefault="0078764F" w:rsidP="0078764F">
      <w:pPr>
        <w:spacing w:before="100" w:beforeAutospacing="1" w:after="100" w:afterAutospacing="1" w:line="240" w:lineRule="auto"/>
        <w:rPr>
          <w:rFonts w:ascii="Arial" w:eastAsia="Times New Roman" w:hAnsi="Arial" w:cs="Arial"/>
          <w:b/>
          <w:bCs/>
          <w:color w:val="000000"/>
          <w:lang w:eastAsia="pt-BR"/>
        </w:rPr>
      </w:pPr>
      <w:r w:rsidRPr="0078764F">
        <w:rPr>
          <w:rFonts w:ascii="Arial" w:eastAsia="Times New Roman" w:hAnsi="Arial" w:cs="Arial"/>
          <w:b/>
          <w:bCs/>
          <w:color w:val="000000"/>
          <w:lang w:eastAsia="pt-BR"/>
        </w:rPr>
        <w:t>Pergunta 9: Como você separa as diferentes áreas de TI?</w:t>
      </w:r>
    </w:p>
    <w:p w14:paraId="19BC0306"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A conexão de sistemas e aplicativos da empresa com a Internet abre portas não só para oportunidades, mas também para riscos graves de segurança cibernética. Sem uma separação adequada entre áreas de TI, um único ponto de falha pode comprometer toda a infraestrutura.</w:t>
      </w:r>
    </w:p>
    <w:p w14:paraId="5CCCCD0D"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pict w14:anchorId="5E9158EA">
          <v:rect id="_x0000_i2331" style="width:0;height:1.5pt" o:hralign="center" o:hrstd="t" o:hr="t" fillcolor="#a0a0a0" stroked="f"/>
        </w:pict>
      </w:r>
    </w:p>
    <w:p w14:paraId="37E35DB0" w14:textId="77777777" w:rsidR="0078764F" w:rsidRPr="0078764F" w:rsidRDefault="0078764F" w:rsidP="0078764F">
      <w:pPr>
        <w:spacing w:before="100" w:beforeAutospacing="1" w:after="100" w:afterAutospacing="1" w:line="240" w:lineRule="auto"/>
        <w:rPr>
          <w:rFonts w:ascii="Arial" w:eastAsia="Times New Roman" w:hAnsi="Arial" w:cs="Arial"/>
          <w:b/>
          <w:bCs/>
          <w:color w:val="000000"/>
          <w:lang w:eastAsia="pt-BR"/>
        </w:rPr>
      </w:pPr>
      <w:r w:rsidRPr="0078764F">
        <w:rPr>
          <w:rFonts w:ascii="Arial" w:eastAsia="Times New Roman" w:hAnsi="Arial" w:cs="Arial"/>
          <w:b/>
          <w:bCs/>
          <w:color w:val="000000"/>
          <w:lang w:eastAsia="pt-BR"/>
        </w:rPr>
        <w:t>Principais riscos de não separar as áreas de TI</w:t>
      </w:r>
    </w:p>
    <w:p w14:paraId="288E0D58"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Ao manter toda a sua rede e usuários operando sem qualquer tipo de segmentação ou restrição, sua empresa fica vulnerável a:</w:t>
      </w:r>
    </w:p>
    <w:p w14:paraId="6CA2ABBA" w14:textId="77777777" w:rsidR="0078764F" w:rsidRPr="0078764F" w:rsidRDefault="0078764F" w:rsidP="0078764F">
      <w:pPr>
        <w:numPr>
          <w:ilvl w:val="0"/>
          <w:numId w:val="32"/>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Exfiltração de dados:</w:t>
      </w:r>
      <w:r w:rsidRPr="0078764F">
        <w:rPr>
          <w:rFonts w:ascii="Arial" w:eastAsia="Times New Roman" w:hAnsi="Arial" w:cs="Arial"/>
          <w:color w:val="000000"/>
          <w:lang w:eastAsia="pt-BR"/>
        </w:rPr>
        <w:t xml:space="preserve"> Roubo de informações confidenciais, que podem ser transferidas para terceiros sem autorização.</w:t>
      </w:r>
    </w:p>
    <w:p w14:paraId="37A2F8B4" w14:textId="77777777" w:rsidR="0078764F" w:rsidRPr="0078764F" w:rsidRDefault="0078764F" w:rsidP="0078764F">
      <w:pPr>
        <w:numPr>
          <w:ilvl w:val="0"/>
          <w:numId w:val="32"/>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Invasões e perda de integridade:</w:t>
      </w:r>
      <w:r w:rsidRPr="0078764F">
        <w:rPr>
          <w:rFonts w:ascii="Arial" w:eastAsia="Times New Roman" w:hAnsi="Arial" w:cs="Arial"/>
          <w:color w:val="000000"/>
          <w:lang w:eastAsia="pt-BR"/>
        </w:rPr>
        <w:t xml:space="preserve"> Ataques como ransomware podem travar seus sistemas, corromper arquivos ou indisponibilizar o ambiente inteiro.</w:t>
      </w:r>
    </w:p>
    <w:p w14:paraId="022BEE3B" w14:textId="77777777" w:rsidR="0078764F" w:rsidRPr="0078764F" w:rsidRDefault="0078764F" w:rsidP="0078764F">
      <w:pPr>
        <w:numPr>
          <w:ilvl w:val="0"/>
          <w:numId w:val="32"/>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Roubo de identidade:</w:t>
      </w:r>
      <w:r w:rsidRPr="0078764F">
        <w:rPr>
          <w:rFonts w:ascii="Arial" w:eastAsia="Times New Roman" w:hAnsi="Arial" w:cs="Arial"/>
          <w:color w:val="000000"/>
          <w:lang w:eastAsia="pt-BR"/>
        </w:rPr>
        <w:t xml:space="preserve"> Contas de usuários podem ser sequestradas, permitindo que invasores se passem por funcionários.</w:t>
      </w:r>
    </w:p>
    <w:p w14:paraId="6A5F02EE" w14:textId="77777777" w:rsidR="0078764F" w:rsidRPr="0078764F" w:rsidRDefault="0078764F" w:rsidP="0078764F">
      <w:pPr>
        <w:numPr>
          <w:ilvl w:val="0"/>
          <w:numId w:val="32"/>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Uso indevido do sistema:</w:t>
      </w:r>
      <w:r w:rsidRPr="0078764F">
        <w:rPr>
          <w:rFonts w:ascii="Arial" w:eastAsia="Times New Roman" w:hAnsi="Arial" w:cs="Arial"/>
          <w:color w:val="000000"/>
          <w:lang w:eastAsia="pt-BR"/>
        </w:rPr>
        <w:t xml:space="preserve"> A estrutura da empresa pode ser usada como base para fraudes ou ataques contra outras organizações.</w:t>
      </w:r>
    </w:p>
    <w:p w14:paraId="5A0058D3"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pict w14:anchorId="090CFC40">
          <v:rect id="_x0000_i2332" style="width:0;height:1.5pt" o:hralign="center" o:hrstd="t" o:hr="t" fillcolor="#a0a0a0" stroked="f"/>
        </w:pict>
      </w:r>
    </w:p>
    <w:p w14:paraId="5A5C8ADD" w14:textId="77777777" w:rsidR="0078764F" w:rsidRPr="0078764F" w:rsidRDefault="0078764F" w:rsidP="0078764F">
      <w:pPr>
        <w:spacing w:before="100" w:beforeAutospacing="1" w:after="100" w:afterAutospacing="1" w:line="240" w:lineRule="auto"/>
        <w:rPr>
          <w:rFonts w:ascii="Arial" w:eastAsia="Times New Roman" w:hAnsi="Arial" w:cs="Arial"/>
          <w:b/>
          <w:bCs/>
          <w:color w:val="000000"/>
          <w:lang w:eastAsia="pt-BR"/>
        </w:rPr>
      </w:pPr>
      <w:r w:rsidRPr="0078764F">
        <w:rPr>
          <w:rFonts w:ascii="Arial" w:eastAsia="Times New Roman" w:hAnsi="Arial" w:cs="Arial"/>
          <w:b/>
          <w:bCs/>
          <w:color w:val="000000"/>
          <w:lang w:eastAsia="pt-BR"/>
        </w:rPr>
        <w:lastRenderedPageBreak/>
        <w:t>Uso de contas individuais e restrição de privilégios</w:t>
      </w:r>
    </w:p>
    <w:p w14:paraId="2B4835ED"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 xml:space="preserve">Uma medida fundamental é </w:t>
      </w:r>
      <w:r w:rsidRPr="0078764F">
        <w:rPr>
          <w:rFonts w:ascii="Arial" w:eastAsia="Times New Roman" w:hAnsi="Arial" w:cs="Arial"/>
          <w:b/>
          <w:bCs/>
          <w:color w:val="000000"/>
          <w:lang w:eastAsia="pt-BR"/>
        </w:rPr>
        <w:t>não utilizar contas de grupo</w:t>
      </w:r>
      <w:r w:rsidRPr="0078764F">
        <w:rPr>
          <w:rFonts w:ascii="Arial" w:eastAsia="Times New Roman" w:hAnsi="Arial" w:cs="Arial"/>
          <w:color w:val="000000"/>
          <w:lang w:eastAsia="pt-BR"/>
        </w:rPr>
        <w:t xml:space="preserve"> (como "usuário padrão da empresa"). Cada colaborador deve ter sua </w:t>
      </w:r>
      <w:r w:rsidRPr="0078764F">
        <w:rPr>
          <w:rFonts w:ascii="Arial" w:eastAsia="Times New Roman" w:hAnsi="Arial" w:cs="Arial"/>
          <w:b/>
          <w:bCs/>
          <w:color w:val="000000"/>
          <w:lang w:eastAsia="pt-BR"/>
        </w:rPr>
        <w:t>conta de usuário individual</w:t>
      </w:r>
      <w:r w:rsidRPr="0078764F">
        <w:rPr>
          <w:rFonts w:ascii="Arial" w:eastAsia="Times New Roman" w:hAnsi="Arial" w:cs="Arial"/>
          <w:color w:val="000000"/>
          <w:lang w:eastAsia="pt-BR"/>
        </w:rPr>
        <w:t>, com permissões ajustadas ao seu papel dentro da empresa.</w:t>
      </w:r>
    </w:p>
    <w:p w14:paraId="0C497F52" w14:textId="77777777" w:rsidR="0078764F" w:rsidRPr="0078764F" w:rsidRDefault="0078764F" w:rsidP="0078764F">
      <w:pPr>
        <w:numPr>
          <w:ilvl w:val="0"/>
          <w:numId w:val="33"/>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Usuários comuns:</w:t>
      </w:r>
      <w:r w:rsidRPr="0078764F">
        <w:rPr>
          <w:rFonts w:ascii="Arial" w:eastAsia="Times New Roman" w:hAnsi="Arial" w:cs="Arial"/>
          <w:color w:val="000000"/>
          <w:lang w:eastAsia="pt-BR"/>
        </w:rPr>
        <w:t xml:space="preserve"> Devem operar apenas com permissões básicas.</w:t>
      </w:r>
    </w:p>
    <w:p w14:paraId="7AA6256E" w14:textId="77777777" w:rsidR="0078764F" w:rsidRPr="0078764F" w:rsidRDefault="0078764F" w:rsidP="0078764F">
      <w:pPr>
        <w:numPr>
          <w:ilvl w:val="0"/>
          <w:numId w:val="33"/>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Administradores:</w:t>
      </w:r>
      <w:r w:rsidRPr="0078764F">
        <w:rPr>
          <w:rFonts w:ascii="Arial" w:eastAsia="Times New Roman" w:hAnsi="Arial" w:cs="Arial"/>
          <w:color w:val="000000"/>
          <w:lang w:eastAsia="pt-BR"/>
        </w:rPr>
        <w:t xml:space="preserve"> Apenas quem for responsável por TI e segurança deve ter contas com privilégios de administrador.</w:t>
      </w:r>
    </w:p>
    <w:p w14:paraId="52F6F973"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É importante garantir que a navegação na internet e o uso de e-mails aconteçam sempre por contas sem permissões administrativas. Muitos ataques só são bem-sucedidos porque o usuário navegava na internet com privilégios de administrador.</w:t>
      </w:r>
    </w:p>
    <w:p w14:paraId="67CCA0CB"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Além disso:</w:t>
      </w:r>
    </w:p>
    <w:p w14:paraId="30417ACB" w14:textId="77777777" w:rsidR="0078764F" w:rsidRPr="0078764F" w:rsidRDefault="0078764F" w:rsidP="0078764F">
      <w:pPr>
        <w:numPr>
          <w:ilvl w:val="0"/>
          <w:numId w:val="34"/>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Contas de administrador devem ser usadas somente quando necessário</w:t>
      </w:r>
      <w:r w:rsidRPr="0078764F">
        <w:rPr>
          <w:rFonts w:ascii="Arial" w:eastAsia="Times New Roman" w:hAnsi="Arial" w:cs="Arial"/>
          <w:color w:val="000000"/>
          <w:lang w:eastAsia="pt-BR"/>
        </w:rPr>
        <w:t>, por exemplo, para instalar programas ou modificar configurações do sistema.</w:t>
      </w:r>
    </w:p>
    <w:p w14:paraId="5B107890" w14:textId="77777777" w:rsidR="0078764F" w:rsidRPr="0078764F" w:rsidRDefault="0078764F" w:rsidP="0078764F">
      <w:pPr>
        <w:numPr>
          <w:ilvl w:val="0"/>
          <w:numId w:val="34"/>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Revisão periódica de permissões:</w:t>
      </w:r>
      <w:r w:rsidRPr="0078764F">
        <w:rPr>
          <w:rFonts w:ascii="Arial" w:eastAsia="Times New Roman" w:hAnsi="Arial" w:cs="Arial"/>
          <w:color w:val="000000"/>
          <w:lang w:eastAsia="pt-BR"/>
        </w:rPr>
        <w:t xml:space="preserve"> Atualizar regularmente quem tem acesso a quê, principalmente quando alguém muda de função ou sai da empresa.</w:t>
      </w:r>
    </w:p>
    <w:p w14:paraId="21EE1CB5" w14:textId="77777777" w:rsidR="0078764F" w:rsidRPr="0078764F" w:rsidRDefault="0078764F" w:rsidP="0078764F">
      <w:pPr>
        <w:numPr>
          <w:ilvl w:val="0"/>
          <w:numId w:val="34"/>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Desativação imediata de contas de ex-funcionários:</w:t>
      </w:r>
      <w:r w:rsidRPr="0078764F">
        <w:rPr>
          <w:rFonts w:ascii="Arial" w:eastAsia="Times New Roman" w:hAnsi="Arial" w:cs="Arial"/>
          <w:color w:val="000000"/>
          <w:lang w:eastAsia="pt-BR"/>
        </w:rPr>
        <w:t xml:space="preserve"> Evite que pessoas desligadas continuem com acesso indevido.</w:t>
      </w:r>
    </w:p>
    <w:p w14:paraId="46D010EA"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pict w14:anchorId="5235E4A9">
          <v:rect id="_x0000_i2333" style="width:0;height:1.5pt" o:hralign="center" o:hrstd="t" o:hr="t" fillcolor="#a0a0a0" stroked="f"/>
        </w:pict>
      </w:r>
    </w:p>
    <w:p w14:paraId="3725AD96" w14:textId="77777777" w:rsidR="0078764F" w:rsidRPr="0078764F" w:rsidRDefault="0078764F" w:rsidP="0078764F">
      <w:pPr>
        <w:spacing w:before="100" w:beforeAutospacing="1" w:after="100" w:afterAutospacing="1" w:line="240" w:lineRule="auto"/>
        <w:rPr>
          <w:rFonts w:ascii="Arial" w:eastAsia="Times New Roman" w:hAnsi="Arial" w:cs="Arial"/>
          <w:b/>
          <w:bCs/>
          <w:color w:val="000000"/>
          <w:lang w:eastAsia="pt-BR"/>
        </w:rPr>
      </w:pPr>
      <w:r w:rsidRPr="0078764F">
        <w:rPr>
          <w:rFonts w:ascii="Arial" w:eastAsia="Times New Roman" w:hAnsi="Arial" w:cs="Arial"/>
          <w:b/>
          <w:bCs/>
          <w:color w:val="000000"/>
          <w:lang w:eastAsia="pt-BR"/>
        </w:rPr>
        <w:t>Separação física ou lógica de uso</w:t>
      </w:r>
    </w:p>
    <w:p w14:paraId="3B811F65"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 xml:space="preserve">O ideal é que o </w:t>
      </w:r>
      <w:r w:rsidRPr="0078764F">
        <w:rPr>
          <w:rFonts w:ascii="Arial" w:eastAsia="Times New Roman" w:hAnsi="Arial" w:cs="Arial"/>
          <w:b/>
          <w:bCs/>
          <w:color w:val="000000"/>
          <w:lang w:eastAsia="pt-BR"/>
        </w:rPr>
        <w:t>computador de trabalho seja usado apenas para fins profissionais</w:t>
      </w:r>
      <w:r w:rsidRPr="0078764F">
        <w:rPr>
          <w:rFonts w:ascii="Arial" w:eastAsia="Times New Roman" w:hAnsi="Arial" w:cs="Arial"/>
          <w:color w:val="000000"/>
          <w:lang w:eastAsia="pt-BR"/>
        </w:rPr>
        <w:t xml:space="preserve">. Se, por alguma razão, o mesmo equipamento precisar ser usado por familiares ou para uso pessoal, </w:t>
      </w:r>
      <w:r w:rsidRPr="0078764F">
        <w:rPr>
          <w:rFonts w:ascii="Arial" w:eastAsia="Times New Roman" w:hAnsi="Arial" w:cs="Arial"/>
          <w:b/>
          <w:bCs/>
          <w:color w:val="000000"/>
          <w:lang w:eastAsia="pt-BR"/>
        </w:rPr>
        <w:t>crie contas de usuário separadas para cada finalidade</w:t>
      </w:r>
      <w:r w:rsidRPr="0078764F">
        <w:rPr>
          <w:rFonts w:ascii="Arial" w:eastAsia="Times New Roman" w:hAnsi="Arial" w:cs="Arial"/>
          <w:color w:val="000000"/>
          <w:lang w:eastAsia="pt-BR"/>
        </w:rPr>
        <w:t>.</w:t>
      </w:r>
    </w:p>
    <w:p w14:paraId="639E3F9A"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Isso vale também para dispositivos móveis:</w:t>
      </w:r>
    </w:p>
    <w:p w14:paraId="48FAF5F3" w14:textId="77777777" w:rsidR="0078764F" w:rsidRPr="0078764F" w:rsidRDefault="0078764F" w:rsidP="0078764F">
      <w:pPr>
        <w:numPr>
          <w:ilvl w:val="0"/>
          <w:numId w:val="35"/>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Restringir permissões de aplicativos por perfil de uso.</w:t>
      </w:r>
    </w:p>
    <w:p w14:paraId="5EBA408B" w14:textId="77777777" w:rsidR="0078764F" w:rsidRPr="0078764F" w:rsidRDefault="0078764F" w:rsidP="0078764F">
      <w:pPr>
        <w:numPr>
          <w:ilvl w:val="0"/>
          <w:numId w:val="35"/>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Fazer download de aplicativos apenas de lojas oficiais ou do site dos desenvolvedores confiáveis.</w:t>
      </w:r>
    </w:p>
    <w:p w14:paraId="2A4B0976"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pict w14:anchorId="7892172F">
          <v:rect id="_x0000_i2334" style="width:0;height:1.5pt" o:hralign="center" o:hrstd="t" o:hr="t" fillcolor="#a0a0a0" stroked="f"/>
        </w:pict>
      </w:r>
    </w:p>
    <w:p w14:paraId="1BB6BC1A" w14:textId="77777777" w:rsidR="0078764F" w:rsidRPr="0078764F" w:rsidRDefault="0078764F" w:rsidP="0078764F">
      <w:pPr>
        <w:spacing w:before="100" w:beforeAutospacing="1" w:after="100" w:afterAutospacing="1" w:line="240" w:lineRule="auto"/>
        <w:rPr>
          <w:rFonts w:ascii="Arial" w:eastAsia="Times New Roman" w:hAnsi="Arial" w:cs="Arial"/>
          <w:b/>
          <w:bCs/>
          <w:color w:val="000000"/>
          <w:lang w:eastAsia="pt-BR"/>
        </w:rPr>
      </w:pPr>
      <w:r w:rsidRPr="0078764F">
        <w:rPr>
          <w:rFonts w:ascii="Arial" w:eastAsia="Times New Roman" w:hAnsi="Arial" w:cs="Arial"/>
          <w:b/>
          <w:bCs/>
          <w:color w:val="000000"/>
          <w:lang w:eastAsia="pt-BR"/>
        </w:rPr>
        <w:t>Segmentação de rede para pequenas e médias empresas</w:t>
      </w:r>
    </w:p>
    <w:p w14:paraId="4C5AE8D1"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Empresas com uma rede um pouco maior, com vários dispositivos conectados, devem adotar uma abordagem mais técnica e estruturada. Aqui algumas boas práticas:</w:t>
      </w:r>
    </w:p>
    <w:p w14:paraId="56A27CAE" w14:textId="77777777" w:rsidR="0078764F" w:rsidRPr="0078764F" w:rsidRDefault="0078764F" w:rsidP="0078764F">
      <w:pPr>
        <w:numPr>
          <w:ilvl w:val="0"/>
          <w:numId w:val="36"/>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Isolamento entre computadores:</w:t>
      </w:r>
      <w:r w:rsidRPr="0078764F">
        <w:rPr>
          <w:rFonts w:ascii="Arial" w:eastAsia="Times New Roman" w:hAnsi="Arial" w:cs="Arial"/>
          <w:color w:val="000000"/>
          <w:lang w:eastAsia="pt-BR"/>
        </w:rPr>
        <w:t xml:space="preserve"> Por padrão, os computadores da rede não devem conseguir se conectar entre si livremente. Isso reduz o risco de um vírus se espalhar rapidamente caso um dispositivo seja infectado.</w:t>
      </w:r>
    </w:p>
    <w:p w14:paraId="3296087D" w14:textId="77777777" w:rsidR="0078764F" w:rsidRPr="0078764F" w:rsidRDefault="0078764F" w:rsidP="0078764F">
      <w:pPr>
        <w:numPr>
          <w:ilvl w:val="0"/>
          <w:numId w:val="36"/>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Máquinas dedicadas para administração de rede:</w:t>
      </w:r>
      <w:r w:rsidRPr="0078764F">
        <w:rPr>
          <w:rFonts w:ascii="Arial" w:eastAsia="Times New Roman" w:hAnsi="Arial" w:cs="Arial"/>
          <w:color w:val="000000"/>
          <w:lang w:eastAsia="pt-BR"/>
        </w:rPr>
        <w:t xml:space="preserve"> A gestão da infraestrutura de TI deve ser feita apenas por computadores configurados para essa finalidade, usando contas de administrador específicas.</w:t>
      </w:r>
    </w:p>
    <w:p w14:paraId="40D05EC1" w14:textId="77777777" w:rsidR="0078764F" w:rsidRPr="0078764F" w:rsidRDefault="0078764F" w:rsidP="0078764F">
      <w:pPr>
        <w:numPr>
          <w:ilvl w:val="0"/>
          <w:numId w:val="36"/>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Segmentação de rede (zonas de segurança):</w:t>
      </w:r>
      <w:r w:rsidRPr="0078764F">
        <w:rPr>
          <w:rFonts w:ascii="Arial" w:eastAsia="Times New Roman" w:hAnsi="Arial" w:cs="Arial"/>
          <w:color w:val="000000"/>
          <w:lang w:eastAsia="pt-BR"/>
        </w:rPr>
        <w:br/>
        <w:t xml:space="preserve">Se o orçamento permitir, crie </w:t>
      </w:r>
      <w:r w:rsidRPr="0078764F">
        <w:rPr>
          <w:rFonts w:ascii="Arial" w:eastAsia="Times New Roman" w:hAnsi="Arial" w:cs="Arial"/>
          <w:b/>
          <w:bCs/>
          <w:color w:val="000000"/>
          <w:lang w:eastAsia="pt-BR"/>
        </w:rPr>
        <w:t>diferentes zonas dentro da rede</w:t>
      </w:r>
      <w:r w:rsidRPr="0078764F">
        <w:rPr>
          <w:rFonts w:ascii="Arial" w:eastAsia="Times New Roman" w:hAnsi="Arial" w:cs="Arial"/>
          <w:color w:val="000000"/>
          <w:lang w:eastAsia="pt-BR"/>
        </w:rPr>
        <w:t>, como:</w:t>
      </w:r>
    </w:p>
    <w:p w14:paraId="14CFE68F" w14:textId="77777777" w:rsidR="0078764F" w:rsidRPr="0078764F" w:rsidRDefault="0078764F" w:rsidP="0078764F">
      <w:pPr>
        <w:numPr>
          <w:ilvl w:val="1"/>
          <w:numId w:val="36"/>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Área apenas para servidores internos.</w:t>
      </w:r>
    </w:p>
    <w:p w14:paraId="06CCCAA1" w14:textId="77777777" w:rsidR="0078764F" w:rsidRPr="0078764F" w:rsidRDefault="0078764F" w:rsidP="0078764F">
      <w:pPr>
        <w:numPr>
          <w:ilvl w:val="1"/>
          <w:numId w:val="36"/>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Zona exclusiva para servidores expostos à internet.</w:t>
      </w:r>
    </w:p>
    <w:p w14:paraId="79862B52" w14:textId="77777777" w:rsidR="0078764F" w:rsidRPr="0078764F" w:rsidRDefault="0078764F" w:rsidP="0078764F">
      <w:pPr>
        <w:numPr>
          <w:ilvl w:val="1"/>
          <w:numId w:val="36"/>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Área para os computadores de uso dos colaboradores.</w:t>
      </w:r>
    </w:p>
    <w:p w14:paraId="2B38E8C5" w14:textId="77777777" w:rsidR="0078764F" w:rsidRPr="0078764F" w:rsidRDefault="0078764F" w:rsidP="0078764F">
      <w:pPr>
        <w:numPr>
          <w:ilvl w:val="1"/>
          <w:numId w:val="36"/>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Zona para equipamentos de administração de rede.</w:t>
      </w:r>
    </w:p>
    <w:p w14:paraId="41468A55" w14:textId="77777777" w:rsidR="0078764F" w:rsidRPr="0078764F" w:rsidRDefault="0078764F" w:rsidP="0078764F">
      <w:pPr>
        <w:numPr>
          <w:ilvl w:val="1"/>
          <w:numId w:val="36"/>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Em casos mais específicos, uma zona isolada para sistemas industriais.</w:t>
      </w:r>
    </w:p>
    <w:p w14:paraId="4A35C4A2"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Essa separação pode ser feita tanto fisicamente (usando diferentes equipamentos de rede) quanto virtualmente (usando VLANs ou firewalls com regras de segmentação).</w:t>
      </w:r>
    </w:p>
    <w:p w14:paraId="576ACD57" w14:textId="77777777" w:rsidR="0078764F" w:rsidRPr="0078764F" w:rsidRDefault="0078764F" w:rsidP="0078764F">
      <w:pPr>
        <w:spacing w:before="100" w:beforeAutospacing="1" w:after="100" w:afterAutospacing="1" w:line="240" w:lineRule="auto"/>
        <w:rPr>
          <w:rFonts w:ascii="Arial" w:eastAsia="Times New Roman" w:hAnsi="Arial" w:cs="Arial"/>
          <w:b/>
          <w:bCs/>
          <w:color w:val="000000"/>
          <w:lang w:eastAsia="pt-BR"/>
        </w:rPr>
      </w:pPr>
      <w:r w:rsidRPr="0078764F">
        <w:rPr>
          <w:rFonts w:ascii="Arial" w:eastAsia="Times New Roman" w:hAnsi="Arial" w:cs="Arial"/>
          <w:b/>
          <w:bCs/>
          <w:color w:val="000000"/>
          <w:lang w:eastAsia="pt-BR"/>
        </w:rPr>
        <w:t>Pergunta 10: Você tem controle sobre os riscos de TI no home office e em viagens de negócios?</w:t>
      </w:r>
    </w:p>
    <w:p w14:paraId="37546895"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O trabalho remoto e as viagens de negócios tornaram-se cada vez mais comuns. Embora tragam flexibilidade e facilitem a continuidade das atividades empresariais, também aumentam significativamente a exposição da empresa a riscos cibernéticos.</w:t>
      </w:r>
    </w:p>
    <w:p w14:paraId="3C3CFE23"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pict w14:anchorId="5B7BE0EA">
          <v:rect id="_x0000_i2335" style="width:0;height:1.5pt" o:hralign="center" o:hrstd="t" o:hr="t" fillcolor="#a0a0a0" stroked="f"/>
        </w:pict>
      </w:r>
    </w:p>
    <w:p w14:paraId="0AEE4EAC" w14:textId="77777777" w:rsidR="0078764F" w:rsidRPr="0078764F" w:rsidRDefault="0078764F" w:rsidP="0078764F">
      <w:pPr>
        <w:spacing w:before="100" w:beforeAutospacing="1" w:after="100" w:afterAutospacing="1" w:line="240" w:lineRule="auto"/>
        <w:rPr>
          <w:rFonts w:ascii="Arial" w:eastAsia="Times New Roman" w:hAnsi="Arial" w:cs="Arial"/>
          <w:b/>
          <w:bCs/>
          <w:color w:val="000000"/>
          <w:lang w:eastAsia="pt-BR"/>
        </w:rPr>
      </w:pPr>
      <w:r w:rsidRPr="0078764F">
        <w:rPr>
          <w:rFonts w:ascii="Arial" w:eastAsia="Times New Roman" w:hAnsi="Arial" w:cs="Arial"/>
          <w:b/>
          <w:bCs/>
          <w:color w:val="000000"/>
          <w:lang w:eastAsia="pt-BR"/>
        </w:rPr>
        <w:t>Riscos associados ao home office e viagens de negócios</w:t>
      </w:r>
    </w:p>
    <w:p w14:paraId="734CDAAC"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Laptops, smartphones e tablets são dispositivos essenciais nesses cenários, mas o uso fora do ambiente protegido da empresa demanda cuidados especiais.</w:t>
      </w:r>
    </w:p>
    <w:p w14:paraId="666DEF8B"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Principais ameaças incluem:</w:t>
      </w:r>
    </w:p>
    <w:p w14:paraId="228B9977" w14:textId="77777777" w:rsidR="0078764F" w:rsidRPr="0078764F" w:rsidRDefault="0078764F" w:rsidP="0078764F">
      <w:pPr>
        <w:numPr>
          <w:ilvl w:val="0"/>
          <w:numId w:val="37"/>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lastRenderedPageBreak/>
        <w:t>Roubo ou perda de dispositivos.</w:t>
      </w:r>
    </w:p>
    <w:p w14:paraId="608B2845" w14:textId="77777777" w:rsidR="0078764F" w:rsidRPr="0078764F" w:rsidRDefault="0078764F" w:rsidP="0078764F">
      <w:pPr>
        <w:numPr>
          <w:ilvl w:val="0"/>
          <w:numId w:val="37"/>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Vazamento de dados sensíveis.</w:t>
      </w:r>
    </w:p>
    <w:p w14:paraId="5594C831" w14:textId="77777777" w:rsidR="0078764F" w:rsidRPr="0078764F" w:rsidRDefault="0078764F" w:rsidP="0078764F">
      <w:pPr>
        <w:numPr>
          <w:ilvl w:val="0"/>
          <w:numId w:val="37"/>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Conexões inseguras à internet.</w:t>
      </w:r>
    </w:p>
    <w:p w14:paraId="47D0D392" w14:textId="77777777" w:rsidR="0078764F" w:rsidRPr="0078764F" w:rsidRDefault="0078764F" w:rsidP="0078764F">
      <w:pPr>
        <w:numPr>
          <w:ilvl w:val="0"/>
          <w:numId w:val="37"/>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Ataques de malware por meio de dispositivos infectados.</w:t>
      </w:r>
    </w:p>
    <w:p w14:paraId="315164BA"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pict w14:anchorId="3A705DE1">
          <v:rect id="_x0000_i2336" style="width:0;height:1.5pt" o:hralign="center" o:hrstd="t" o:hr="t" fillcolor="#a0a0a0" stroked="f"/>
        </w:pict>
      </w:r>
    </w:p>
    <w:p w14:paraId="1A920180" w14:textId="77777777" w:rsidR="0078764F" w:rsidRPr="0078764F" w:rsidRDefault="0078764F" w:rsidP="0078764F">
      <w:pPr>
        <w:spacing w:before="100" w:beforeAutospacing="1" w:after="100" w:afterAutospacing="1" w:line="240" w:lineRule="auto"/>
        <w:rPr>
          <w:rFonts w:ascii="Arial" w:eastAsia="Times New Roman" w:hAnsi="Arial" w:cs="Arial"/>
          <w:b/>
          <w:bCs/>
          <w:color w:val="000000"/>
          <w:lang w:eastAsia="pt-BR"/>
        </w:rPr>
      </w:pPr>
      <w:r w:rsidRPr="0078764F">
        <w:rPr>
          <w:rFonts w:ascii="Arial" w:eastAsia="Times New Roman" w:hAnsi="Arial" w:cs="Arial"/>
          <w:b/>
          <w:bCs/>
          <w:color w:val="000000"/>
          <w:lang w:eastAsia="pt-BR"/>
        </w:rPr>
        <w:t>Cuidados antes da viagem de negócios</w:t>
      </w:r>
    </w:p>
    <w:p w14:paraId="6E503B60"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Antes de sair em viagem, algumas medidas preventivas podem reduzir os riscos:</w:t>
      </w:r>
    </w:p>
    <w:p w14:paraId="1702D4B4" w14:textId="77777777" w:rsidR="0078764F" w:rsidRPr="0078764F" w:rsidRDefault="0078764F" w:rsidP="0078764F">
      <w:pPr>
        <w:numPr>
          <w:ilvl w:val="0"/>
          <w:numId w:val="38"/>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Faça backup de seus dados importantes:</w:t>
      </w:r>
      <w:r w:rsidRPr="0078764F">
        <w:rPr>
          <w:rFonts w:ascii="Arial" w:eastAsia="Times New Roman" w:hAnsi="Arial" w:cs="Arial"/>
          <w:color w:val="000000"/>
          <w:lang w:eastAsia="pt-BR"/>
        </w:rPr>
        <w:t xml:space="preserve"> Isso garante a recuperação caso haja perda ou roubo.</w:t>
      </w:r>
    </w:p>
    <w:p w14:paraId="62A6B68F" w14:textId="77777777" w:rsidR="0078764F" w:rsidRPr="0078764F" w:rsidRDefault="0078764F" w:rsidP="0078764F">
      <w:pPr>
        <w:numPr>
          <w:ilvl w:val="0"/>
          <w:numId w:val="38"/>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Use filtros de privacidade:</w:t>
      </w:r>
      <w:r w:rsidRPr="0078764F">
        <w:rPr>
          <w:rFonts w:ascii="Arial" w:eastAsia="Times New Roman" w:hAnsi="Arial" w:cs="Arial"/>
          <w:color w:val="000000"/>
          <w:lang w:eastAsia="pt-BR"/>
        </w:rPr>
        <w:t xml:space="preserve"> Para evitar que outras pessoas visualizem sua tela em locais públicos.</w:t>
      </w:r>
    </w:p>
    <w:p w14:paraId="30B67C7E" w14:textId="77777777" w:rsidR="0078764F" w:rsidRPr="0078764F" w:rsidRDefault="0078764F" w:rsidP="0078764F">
      <w:pPr>
        <w:numPr>
          <w:ilvl w:val="0"/>
          <w:numId w:val="38"/>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Evite salvar senhas no navegador:</w:t>
      </w:r>
      <w:r w:rsidRPr="0078764F">
        <w:rPr>
          <w:rFonts w:ascii="Arial" w:eastAsia="Times New Roman" w:hAnsi="Arial" w:cs="Arial"/>
          <w:color w:val="000000"/>
          <w:lang w:eastAsia="pt-BR"/>
        </w:rPr>
        <w:t xml:space="preserve"> As senhas devem ser inseridas manualmente, evitando o preenchimento automático.</w:t>
      </w:r>
    </w:p>
    <w:p w14:paraId="63D2C0DE" w14:textId="77777777" w:rsidR="0078764F" w:rsidRPr="0078764F" w:rsidRDefault="0078764F" w:rsidP="0078764F">
      <w:pPr>
        <w:numPr>
          <w:ilvl w:val="0"/>
          <w:numId w:val="38"/>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Ative a autenticação de múltiplos fatores (MFA):</w:t>
      </w:r>
      <w:r w:rsidRPr="0078764F">
        <w:rPr>
          <w:rFonts w:ascii="Arial" w:eastAsia="Times New Roman" w:hAnsi="Arial" w:cs="Arial"/>
          <w:color w:val="000000"/>
          <w:lang w:eastAsia="pt-BR"/>
        </w:rPr>
        <w:t xml:space="preserve"> Preferencialmente usando um token físico ou aplicativo autenticador.</w:t>
      </w:r>
    </w:p>
    <w:p w14:paraId="273DEF59" w14:textId="77777777" w:rsidR="0078764F" w:rsidRPr="0078764F" w:rsidRDefault="0078764F" w:rsidP="0078764F">
      <w:pPr>
        <w:numPr>
          <w:ilvl w:val="0"/>
          <w:numId w:val="38"/>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Criptografe os dados sensíveis:</w:t>
      </w:r>
      <w:r w:rsidRPr="0078764F">
        <w:rPr>
          <w:rFonts w:ascii="Arial" w:eastAsia="Times New Roman" w:hAnsi="Arial" w:cs="Arial"/>
          <w:color w:val="000000"/>
          <w:lang w:eastAsia="pt-BR"/>
        </w:rPr>
        <w:t xml:space="preserve"> De preferência, todo o disco rígido do dispositivo.</w:t>
      </w:r>
    </w:p>
    <w:p w14:paraId="0E13F5FD" w14:textId="77777777" w:rsidR="0078764F" w:rsidRPr="0078764F" w:rsidRDefault="0078764F" w:rsidP="0078764F">
      <w:pPr>
        <w:numPr>
          <w:ilvl w:val="0"/>
          <w:numId w:val="38"/>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Acesso remoto somente via VPN:</w:t>
      </w:r>
      <w:r w:rsidRPr="0078764F">
        <w:rPr>
          <w:rFonts w:ascii="Arial" w:eastAsia="Times New Roman" w:hAnsi="Arial" w:cs="Arial"/>
          <w:color w:val="000000"/>
          <w:lang w:eastAsia="pt-BR"/>
        </w:rPr>
        <w:t xml:space="preserve"> Todas as conexões com a rede da empresa, inclusive e-mails acessados via navegador, devem passar por uma VPN segura.</w:t>
      </w:r>
    </w:p>
    <w:p w14:paraId="2ED0976B"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pict w14:anchorId="03CE57A9">
          <v:rect id="_x0000_i2337" style="width:0;height:1.5pt" o:hralign="center" o:hrstd="t" o:hr="t" fillcolor="#a0a0a0" stroked="f"/>
        </w:pict>
      </w:r>
    </w:p>
    <w:p w14:paraId="134DB9AB" w14:textId="77777777" w:rsidR="0078764F" w:rsidRPr="0078764F" w:rsidRDefault="0078764F" w:rsidP="0078764F">
      <w:pPr>
        <w:spacing w:before="100" w:beforeAutospacing="1" w:after="100" w:afterAutospacing="1" w:line="240" w:lineRule="auto"/>
        <w:rPr>
          <w:rFonts w:ascii="Arial" w:eastAsia="Times New Roman" w:hAnsi="Arial" w:cs="Arial"/>
          <w:b/>
          <w:bCs/>
          <w:color w:val="000000"/>
          <w:lang w:eastAsia="pt-BR"/>
        </w:rPr>
      </w:pPr>
      <w:r w:rsidRPr="0078764F">
        <w:rPr>
          <w:rFonts w:ascii="Arial" w:eastAsia="Times New Roman" w:hAnsi="Arial" w:cs="Arial"/>
          <w:b/>
          <w:bCs/>
          <w:color w:val="000000"/>
          <w:lang w:eastAsia="pt-BR"/>
        </w:rPr>
        <w:t>Precauções durante o uso em viagem ou home office</w:t>
      </w:r>
    </w:p>
    <w:p w14:paraId="27D887C6"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Durante a utilização dos dispositivos fora da empresa:</w:t>
      </w:r>
    </w:p>
    <w:p w14:paraId="38DD88AD" w14:textId="77777777" w:rsidR="0078764F" w:rsidRPr="0078764F" w:rsidRDefault="0078764F" w:rsidP="0078764F">
      <w:pPr>
        <w:numPr>
          <w:ilvl w:val="0"/>
          <w:numId w:val="39"/>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Mantenha seus dispositivos sempre com você:</w:t>
      </w:r>
      <w:r w:rsidRPr="0078764F">
        <w:rPr>
          <w:rFonts w:ascii="Arial" w:eastAsia="Times New Roman" w:hAnsi="Arial" w:cs="Arial"/>
          <w:color w:val="000000"/>
          <w:lang w:eastAsia="pt-BR"/>
        </w:rPr>
        <w:t xml:space="preserve"> Não os deixe sozinhos, nem por pouco tempo, como em cafeterias ou banheiros.</w:t>
      </w:r>
    </w:p>
    <w:p w14:paraId="25D13535" w14:textId="77777777" w:rsidR="0078764F" w:rsidRPr="0078764F" w:rsidRDefault="0078764F" w:rsidP="0078764F">
      <w:pPr>
        <w:numPr>
          <w:ilvl w:val="0"/>
          <w:numId w:val="39"/>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Comunique imediatamente em caso de perda ou roubo:</w:t>
      </w:r>
      <w:r w:rsidRPr="0078764F">
        <w:rPr>
          <w:rFonts w:ascii="Arial" w:eastAsia="Times New Roman" w:hAnsi="Arial" w:cs="Arial"/>
          <w:color w:val="000000"/>
          <w:lang w:eastAsia="pt-BR"/>
        </w:rPr>
        <w:t xml:space="preserve"> A empresa deve ser informada rapidamente para tomar ações de bloqueio ou rastreamento.</w:t>
      </w:r>
    </w:p>
    <w:p w14:paraId="65F2FC5B" w14:textId="77777777" w:rsidR="0078764F" w:rsidRPr="0078764F" w:rsidRDefault="0078764F" w:rsidP="0078764F">
      <w:pPr>
        <w:numPr>
          <w:ilvl w:val="0"/>
          <w:numId w:val="39"/>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Evite conectar dispositivos de terceiros:</w:t>
      </w:r>
      <w:r w:rsidRPr="0078764F">
        <w:rPr>
          <w:rFonts w:ascii="Arial" w:eastAsia="Times New Roman" w:hAnsi="Arial" w:cs="Arial"/>
          <w:color w:val="000000"/>
          <w:lang w:eastAsia="pt-BR"/>
        </w:rPr>
        <w:t xml:space="preserve"> Pen drives, cabos ou equipamentos desconhecidos podem conter malwares.</w:t>
      </w:r>
    </w:p>
    <w:p w14:paraId="35C8218D" w14:textId="77777777" w:rsidR="0078764F" w:rsidRPr="0078764F" w:rsidRDefault="0078764F" w:rsidP="0078764F">
      <w:pPr>
        <w:numPr>
          <w:ilvl w:val="0"/>
          <w:numId w:val="39"/>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Desconfie de brindes tecnológicos:</w:t>
      </w:r>
      <w:r w:rsidRPr="0078764F">
        <w:rPr>
          <w:rFonts w:ascii="Arial" w:eastAsia="Times New Roman" w:hAnsi="Arial" w:cs="Arial"/>
          <w:color w:val="000000"/>
          <w:lang w:eastAsia="pt-BR"/>
        </w:rPr>
        <w:t xml:space="preserve"> Evite usar pen drives recebidos em feiras, eventos ou deixados em locais públicos.</w:t>
      </w:r>
    </w:p>
    <w:p w14:paraId="59BBE6AD"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pict w14:anchorId="1E05967C">
          <v:rect id="_x0000_i2338" style="width:0;height:1.5pt" o:hralign="center" o:hrstd="t" o:hr="t" fillcolor="#a0a0a0" stroked="f"/>
        </w:pict>
      </w:r>
    </w:p>
    <w:p w14:paraId="188D6D7E" w14:textId="77777777" w:rsidR="0078764F" w:rsidRPr="0078764F" w:rsidRDefault="0078764F" w:rsidP="0078764F">
      <w:pPr>
        <w:spacing w:before="100" w:beforeAutospacing="1" w:after="100" w:afterAutospacing="1" w:line="240" w:lineRule="auto"/>
        <w:rPr>
          <w:rFonts w:ascii="Arial" w:eastAsia="Times New Roman" w:hAnsi="Arial" w:cs="Arial"/>
          <w:b/>
          <w:bCs/>
          <w:color w:val="000000"/>
          <w:lang w:eastAsia="pt-BR"/>
        </w:rPr>
      </w:pPr>
      <w:r w:rsidRPr="0078764F">
        <w:rPr>
          <w:rFonts w:ascii="Arial" w:eastAsia="Times New Roman" w:hAnsi="Arial" w:cs="Arial"/>
          <w:b/>
          <w:bCs/>
          <w:color w:val="000000"/>
          <w:lang w:eastAsia="pt-BR"/>
        </w:rPr>
        <w:t>Cuidados específicos para viagens internacionais ou de alto risco</w:t>
      </w:r>
    </w:p>
    <w:p w14:paraId="04AE2ACE"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Se você trabalha com dados sensíveis ou vai para regiões conhecidas por espionagem corporativa, adote medidas adicionais:</w:t>
      </w:r>
    </w:p>
    <w:p w14:paraId="28ACE4DF"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Antes da viagem:</w:t>
      </w:r>
    </w:p>
    <w:p w14:paraId="0BD51628" w14:textId="77777777" w:rsidR="0078764F" w:rsidRPr="0078764F" w:rsidRDefault="0078764F" w:rsidP="0078764F">
      <w:pPr>
        <w:numPr>
          <w:ilvl w:val="0"/>
          <w:numId w:val="40"/>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Use dispositivos dedicados apenas para a viagem:</w:t>
      </w:r>
      <w:r w:rsidRPr="0078764F">
        <w:rPr>
          <w:rFonts w:ascii="Arial" w:eastAsia="Times New Roman" w:hAnsi="Arial" w:cs="Arial"/>
          <w:color w:val="000000"/>
          <w:lang w:eastAsia="pt-BR"/>
        </w:rPr>
        <w:t xml:space="preserve"> E com os dados estritamente necessários.</w:t>
      </w:r>
    </w:p>
    <w:p w14:paraId="08BFB987" w14:textId="77777777" w:rsidR="0078764F" w:rsidRPr="0078764F" w:rsidRDefault="0078764F" w:rsidP="0078764F">
      <w:pPr>
        <w:numPr>
          <w:ilvl w:val="0"/>
          <w:numId w:val="40"/>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Apague históricos de navegação e chamadas.</w:t>
      </w:r>
    </w:p>
    <w:p w14:paraId="3E3D1DF9" w14:textId="77777777" w:rsidR="0078764F" w:rsidRPr="0078764F" w:rsidRDefault="0078764F" w:rsidP="0078764F">
      <w:pPr>
        <w:numPr>
          <w:ilvl w:val="0"/>
          <w:numId w:val="40"/>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Identifique fisicamente seus equipamentos:</w:t>
      </w:r>
      <w:r w:rsidRPr="0078764F">
        <w:rPr>
          <w:rFonts w:ascii="Arial" w:eastAsia="Times New Roman" w:hAnsi="Arial" w:cs="Arial"/>
          <w:color w:val="000000"/>
          <w:lang w:eastAsia="pt-BR"/>
        </w:rPr>
        <w:t xml:space="preserve"> Para evitar trocas acidentais.</w:t>
      </w:r>
    </w:p>
    <w:p w14:paraId="49B3C08F" w14:textId="77777777" w:rsidR="0078764F" w:rsidRPr="0078764F" w:rsidRDefault="0078764F" w:rsidP="0078764F">
      <w:pPr>
        <w:numPr>
          <w:ilvl w:val="0"/>
          <w:numId w:val="40"/>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Configure uma VPN:</w:t>
      </w:r>
      <w:r w:rsidRPr="0078764F">
        <w:rPr>
          <w:rFonts w:ascii="Arial" w:eastAsia="Times New Roman" w:hAnsi="Arial" w:cs="Arial"/>
          <w:color w:val="000000"/>
          <w:lang w:eastAsia="pt-BR"/>
        </w:rPr>
        <w:t xml:space="preserve"> Para qualquer acesso remoto aos sistemas da empresa.</w:t>
      </w:r>
    </w:p>
    <w:p w14:paraId="0FEF0565"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Durante a viagem:</w:t>
      </w:r>
    </w:p>
    <w:p w14:paraId="5FAEA631" w14:textId="77777777" w:rsidR="0078764F" w:rsidRPr="0078764F" w:rsidRDefault="0078764F" w:rsidP="0078764F">
      <w:pPr>
        <w:numPr>
          <w:ilvl w:val="0"/>
          <w:numId w:val="41"/>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Mantenha os dispositivos com você o tempo todo:</w:t>
      </w:r>
      <w:r w:rsidRPr="0078764F">
        <w:rPr>
          <w:rFonts w:ascii="Arial" w:eastAsia="Times New Roman" w:hAnsi="Arial" w:cs="Arial"/>
          <w:color w:val="000000"/>
          <w:lang w:eastAsia="pt-BR"/>
        </w:rPr>
        <w:t xml:space="preserve"> Inclusive no hotel (não confie apenas em cofres de hotel).</w:t>
      </w:r>
    </w:p>
    <w:p w14:paraId="4A2A8FF9" w14:textId="77777777" w:rsidR="0078764F" w:rsidRPr="0078764F" w:rsidRDefault="0078764F" w:rsidP="0078764F">
      <w:pPr>
        <w:numPr>
          <w:ilvl w:val="0"/>
          <w:numId w:val="41"/>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Desligue os equipamentos quando não estiver usando:</w:t>
      </w:r>
      <w:r w:rsidRPr="0078764F">
        <w:rPr>
          <w:rFonts w:ascii="Arial" w:eastAsia="Times New Roman" w:hAnsi="Arial" w:cs="Arial"/>
          <w:color w:val="000000"/>
          <w:lang w:eastAsia="pt-BR"/>
        </w:rPr>
        <w:t xml:space="preserve"> E, se possível, remova o chip SIM de celulares.</w:t>
      </w:r>
    </w:p>
    <w:p w14:paraId="5DE22C0E" w14:textId="77777777" w:rsidR="0078764F" w:rsidRPr="0078764F" w:rsidRDefault="0078764F" w:rsidP="0078764F">
      <w:pPr>
        <w:numPr>
          <w:ilvl w:val="0"/>
          <w:numId w:val="41"/>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Comunique a empresa em caso de qualquer abordagem suspeita:</w:t>
      </w:r>
      <w:r w:rsidRPr="0078764F">
        <w:rPr>
          <w:rFonts w:ascii="Arial" w:eastAsia="Times New Roman" w:hAnsi="Arial" w:cs="Arial"/>
          <w:color w:val="000000"/>
          <w:lang w:eastAsia="pt-BR"/>
        </w:rPr>
        <w:t xml:space="preserve"> Como exames ou confisco de equipamentos por autoridades locais.</w:t>
      </w:r>
    </w:p>
    <w:p w14:paraId="48C104CE" w14:textId="77777777" w:rsidR="0078764F" w:rsidRPr="0078764F" w:rsidRDefault="0078764F" w:rsidP="0078764F">
      <w:pPr>
        <w:numPr>
          <w:ilvl w:val="0"/>
          <w:numId w:val="41"/>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Não utilize computadores ou dispositivos de terceiros para acessar informações da empresa.</w:t>
      </w:r>
    </w:p>
    <w:p w14:paraId="2FE22602" w14:textId="77777777" w:rsidR="0078764F" w:rsidRPr="0078764F" w:rsidRDefault="0078764F" w:rsidP="0078764F">
      <w:pPr>
        <w:numPr>
          <w:ilvl w:val="0"/>
          <w:numId w:val="41"/>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Evite carregar o celular em portas USB públicas:</w:t>
      </w:r>
      <w:r w:rsidRPr="0078764F">
        <w:rPr>
          <w:rFonts w:ascii="Arial" w:eastAsia="Times New Roman" w:hAnsi="Arial" w:cs="Arial"/>
          <w:color w:val="000000"/>
          <w:lang w:eastAsia="pt-BR"/>
        </w:rPr>
        <w:t xml:space="preserve"> Como em aeroportos ou cafés, pois podem ser manipuladas para ataques.</w:t>
      </w:r>
    </w:p>
    <w:p w14:paraId="11D8E608"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Após a viagem:</w:t>
      </w:r>
    </w:p>
    <w:p w14:paraId="48FD8970" w14:textId="77777777" w:rsidR="0078764F" w:rsidRPr="0078764F" w:rsidRDefault="0078764F" w:rsidP="0078764F">
      <w:pPr>
        <w:numPr>
          <w:ilvl w:val="0"/>
          <w:numId w:val="42"/>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Troque todas as senhas usadas durante a viagem:</w:t>
      </w:r>
      <w:r w:rsidRPr="0078764F">
        <w:rPr>
          <w:rFonts w:ascii="Arial" w:eastAsia="Times New Roman" w:hAnsi="Arial" w:cs="Arial"/>
          <w:color w:val="000000"/>
          <w:lang w:eastAsia="pt-BR"/>
        </w:rPr>
        <w:t xml:space="preserve"> Incluindo e-mails, VPNs e sistemas internos.</w:t>
      </w:r>
    </w:p>
    <w:p w14:paraId="418E60EF" w14:textId="77777777" w:rsidR="0078764F" w:rsidRPr="0078764F" w:rsidRDefault="0078764F" w:rsidP="0078764F">
      <w:pPr>
        <w:numPr>
          <w:ilvl w:val="0"/>
          <w:numId w:val="42"/>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Faça uma varredura de segurança nos dispositivos:</w:t>
      </w:r>
      <w:r w:rsidRPr="0078764F">
        <w:rPr>
          <w:rFonts w:ascii="Arial" w:eastAsia="Times New Roman" w:hAnsi="Arial" w:cs="Arial"/>
          <w:color w:val="000000"/>
          <w:lang w:eastAsia="pt-BR"/>
        </w:rPr>
        <w:t xml:space="preserve"> Para verificar a presença de malware ou softwares espiões.</w:t>
      </w:r>
    </w:p>
    <w:p w14:paraId="0E298319" w14:textId="77777777" w:rsidR="0078764F" w:rsidRPr="0078764F" w:rsidRDefault="0078764F" w:rsidP="0078764F">
      <w:pPr>
        <w:numPr>
          <w:ilvl w:val="0"/>
          <w:numId w:val="42"/>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Se possível, descarte os dispositivos usados na viagem:</w:t>
      </w:r>
      <w:r w:rsidRPr="0078764F">
        <w:rPr>
          <w:rFonts w:ascii="Arial" w:eastAsia="Times New Roman" w:hAnsi="Arial" w:cs="Arial"/>
          <w:color w:val="000000"/>
          <w:lang w:eastAsia="pt-BR"/>
        </w:rPr>
        <w:t xml:space="preserve"> Essa é uma prática comum para dados de altíssima sensibilidade.</w:t>
      </w:r>
    </w:p>
    <w:p w14:paraId="056A0BF7" w14:textId="77777777" w:rsidR="0078764F" w:rsidRPr="0078764F" w:rsidRDefault="0078764F" w:rsidP="0078764F">
      <w:pPr>
        <w:spacing w:before="100" w:beforeAutospacing="1" w:after="100" w:afterAutospacing="1" w:line="240" w:lineRule="auto"/>
        <w:rPr>
          <w:rFonts w:ascii="Arial" w:eastAsia="Times New Roman" w:hAnsi="Arial" w:cs="Arial"/>
          <w:b/>
          <w:bCs/>
          <w:color w:val="000000"/>
          <w:lang w:eastAsia="pt-BR"/>
        </w:rPr>
      </w:pPr>
      <w:r w:rsidRPr="0078764F">
        <w:rPr>
          <w:rFonts w:ascii="Arial" w:eastAsia="Times New Roman" w:hAnsi="Arial" w:cs="Arial"/>
          <w:b/>
          <w:bCs/>
          <w:color w:val="000000"/>
          <w:lang w:eastAsia="pt-BR"/>
        </w:rPr>
        <w:t>Pergunta 11: Como você se informa e informa seus funcionários?</w:t>
      </w:r>
    </w:p>
    <w:p w14:paraId="5059C1E5"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 xml:space="preserve">A segurança da informação dentro de uma empresa não depende apenas de tecnologia ou ferramentas. Ela está diretamente ligada ao nível de conscientização de toda a equipe. Por isso, tanto gestores quanto colaboradores devem estar constantemente </w:t>
      </w:r>
      <w:r w:rsidRPr="0078764F">
        <w:rPr>
          <w:rFonts w:ascii="Arial" w:eastAsia="Times New Roman" w:hAnsi="Arial" w:cs="Arial"/>
          <w:color w:val="000000"/>
          <w:lang w:eastAsia="pt-BR"/>
        </w:rPr>
        <w:lastRenderedPageBreak/>
        <w:t>atualizados sobre os riscos cibernéticos e as melhores práticas de proteção.</w:t>
      </w:r>
    </w:p>
    <w:p w14:paraId="1E704CC1"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pict w14:anchorId="7C26B218">
          <v:rect id="_x0000_i2339" style="width:0;height:1.5pt" o:hralign="center" o:hrstd="t" o:hr="t" fillcolor="#a0a0a0" stroked="f"/>
        </w:pict>
      </w:r>
    </w:p>
    <w:p w14:paraId="553D446E" w14:textId="77777777" w:rsidR="0078764F" w:rsidRPr="0078764F" w:rsidRDefault="0078764F" w:rsidP="0078764F">
      <w:pPr>
        <w:spacing w:before="100" w:beforeAutospacing="1" w:after="100" w:afterAutospacing="1" w:line="240" w:lineRule="auto"/>
        <w:rPr>
          <w:rFonts w:ascii="Arial" w:eastAsia="Times New Roman" w:hAnsi="Arial" w:cs="Arial"/>
          <w:b/>
          <w:bCs/>
          <w:color w:val="000000"/>
          <w:lang w:eastAsia="pt-BR"/>
        </w:rPr>
      </w:pPr>
      <w:r w:rsidRPr="0078764F">
        <w:rPr>
          <w:rFonts w:ascii="Arial" w:eastAsia="Times New Roman" w:hAnsi="Arial" w:cs="Arial"/>
          <w:b/>
          <w:bCs/>
          <w:color w:val="000000"/>
          <w:lang w:eastAsia="pt-BR"/>
        </w:rPr>
        <w:t>Mantenha-se informado sobre vulnerabilidades</w:t>
      </w:r>
    </w:p>
    <w:p w14:paraId="2A771245"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 xml:space="preserve">É fundamental que alguém dentro da empresa (ou o fornecedor de TI contratado) acompanhe regularmente as atualizações de segurança conhecidas como </w:t>
      </w:r>
      <w:r w:rsidRPr="0078764F">
        <w:rPr>
          <w:rFonts w:ascii="Arial" w:eastAsia="Times New Roman" w:hAnsi="Arial" w:cs="Arial"/>
          <w:b/>
          <w:bCs/>
          <w:color w:val="000000"/>
          <w:lang w:eastAsia="pt-BR"/>
        </w:rPr>
        <w:t>Security Advisories</w:t>
      </w:r>
      <w:r w:rsidRPr="0078764F">
        <w:rPr>
          <w:rFonts w:ascii="Arial" w:eastAsia="Times New Roman" w:hAnsi="Arial" w:cs="Arial"/>
          <w:color w:val="000000"/>
          <w:lang w:eastAsia="pt-BR"/>
        </w:rPr>
        <w:t>. Essas publicações alertam sobre vulnerabilidades em softwares e hardwares, além de fornecer instruções sobre como corrigi-las.</w:t>
      </w:r>
    </w:p>
    <w:p w14:paraId="3504A088"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O ideal é realizar essa verificação ao menos uma vez por semana.</w:t>
      </w:r>
    </w:p>
    <w:p w14:paraId="0D8F557B"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Fontes recomendadas:</w:t>
      </w:r>
    </w:p>
    <w:p w14:paraId="4ECEFB84" w14:textId="77777777" w:rsidR="0078764F" w:rsidRPr="0078764F" w:rsidRDefault="0078764F" w:rsidP="0078764F">
      <w:pPr>
        <w:numPr>
          <w:ilvl w:val="0"/>
          <w:numId w:val="43"/>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 xml:space="preserve">Embora o Brasil ainda não conte com um sistema oficial amplo para isso, recomenda-se acompanhar canais internacionais como o </w:t>
      </w:r>
      <w:r w:rsidRPr="0078764F">
        <w:rPr>
          <w:rFonts w:ascii="Arial" w:eastAsia="Times New Roman" w:hAnsi="Arial" w:cs="Arial"/>
          <w:b/>
          <w:bCs/>
          <w:color w:val="000000"/>
          <w:lang w:eastAsia="pt-BR"/>
        </w:rPr>
        <w:t>CERT-EU</w:t>
      </w:r>
      <w:r w:rsidRPr="0078764F">
        <w:rPr>
          <w:rFonts w:ascii="Arial" w:eastAsia="Times New Roman" w:hAnsi="Arial" w:cs="Arial"/>
          <w:color w:val="000000"/>
          <w:lang w:eastAsia="pt-BR"/>
        </w:rPr>
        <w:t xml:space="preserve"> (Computer Emergency Response Team da União Europeia), que disponibiliza alertas gratuitos e públicos.</w:t>
      </w:r>
    </w:p>
    <w:p w14:paraId="7593DAC1"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 xml:space="preserve">Link: </w:t>
      </w:r>
      <w:hyperlink r:id="rId16" w:tgtFrame="_new" w:history="1">
        <w:r w:rsidRPr="0078764F">
          <w:rPr>
            <w:rStyle w:val="Hyperlink"/>
            <w:rFonts w:ascii="Arial" w:eastAsia="Times New Roman" w:hAnsi="Arial" w:cs="Arial"/>
            <w:lang w:eastAsia="pt-BR"/>
          </w:rPr>
          <w:t>CERT-EU Security Advisories</w:t>
        </w:r>
      </w:hyperlink>
    </w:p>
    <w:p w14:paraId="443C1C38"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pict w14:anchorId="738B4731">
          <v:rect id="_x0000_i2340" style="width:0;height:1.5pt" o:hralign="center" o:hrstd="t" o:hr="t" fillcolor="#a0a0a0" stroked="f"/>
        </w:pict>
      </w:r>
    </w:p>
    <w:p w14:paraId="51135ECB" w14:textId="77777777" w:rsidR="0078764F" w:rsidRPr="0078764F" w:rsidRDefault="0078764F" w:rsidP="0078764F">
      <w:pPr>
        <w:spacing w:before="100" w:beforeAutospacing="1" w:after="100" w:afterAutospacing="1" w:line="240" w:lineRule="auto"/>
        <w:rPr>
          <w:rFonts w:ascii="Arial" w:eastAsia="Times New Roman" w:hAnsi="Arial" w:cs="Arial"/>
          <w:b/>
          <w:bCs/>
          <w:color w:val="000000"/>
          <w:lang w:eastAsia="pt-BR"/>
        </w:rPr>
      </w:pPr>
      <w:r w:rsidRPr="0078764F">
        <w:rPr>
          <w:rFonts w:ascii="Arial" w:eastAsia="Times New Roman" w:hAnsi="Arial" w:cs="Arial"/>
          <w:b/>
          <w:bCs/>
          <w:color w:val="000000"/>
          <w:lang w:eastAsia="pt-BR"/>
        </w:rPr>
        <w:t>Promova uma cultura de “Higiene Digital”</w:t>
      </w:r>
    </w:p>
    <w:p w14:paraId="6F287267"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 xml:space="preserve">Além de monitorar os riscos, a empresa deve investir na conscientização de seus funcionários sobre segurança cibernética. Isso significa criar uma cultura de </w:t>
      </w:r>
      <w:r w:rsidRPr="0078764F">
        <w:rPr>
          <w:rFonts w:ascii="Arial" w:eastAsia="Times New Roman" w:hAnsi="Arial" w:cs="Arial"/>
          <w:b/>
          <w:bCs/>
          <w:color w:val="000000"/>
          <w:lang w:eastAsia="pt-BR"/>
        </w:rPr>
        <w:t>boas práticas digitais</w:t>
      </w:r>
      <w:r w:rsidRPr="0078764F">
        <w:rPr>
          <w:rFonts w:ascii="Arial" w:eastAsia="Times New Roman" w:hAnsi="Arial" w:cs="Arial"/>
          <w:color w:val="000000"/>
          <w:lang w:eastAsia="pt-BR"/>
        </w:rPr>
        <w:t>.</w:t>
      </w:r>
    </w:p>
    <w:p w14:paraId="7DB9BF64"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Boas práticas de comunicação interna:</w:t>
      </w:r>
    </w:p>
    <w:p w14:paraId="59F067C5" w14:textId="77777777" w:rsidR="0078764F" w:rsidRPr="0078764F" w:rsidRDefault="0078764F" w:rsidP="0078764F">
      <w:pPr>
        <w:numPr>
          <w:ilvl w:val="0"/>
          <w:numId w:val="44"/>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 xml:space="preserve">Produza um pequeno </w:t>
      </w:r>
      <w:r w:rsidRPr="0078764F">
        <w:rPr>
          <w:rFonts w:ascii="Arial" w:eastAsia="Times New Roman" w:hAnsi="Arial" w:cs="Arial"/>
          <w:b/>
          <w:bCs/>
          <w:color w:val="000000"/>
          <w:lang w:eastAsia="pt-BR"/>
        </w:rPr>
        <w:t>manual ou carta de diretrizes de TI</w:t>
      </w:r>
      <w:r w:rsidRPr="0078764F">
        <w:rPr>
          <w:rFonts w:ascii="Arial" w:eastAsia="Times New Roman" w:hAnsi="Arial" w:cs="Arial"/>
          <w:color w:val="000000"/>
          <w:lang w:eastAsia="pt-BR"/>
        </w:rPr>
        <w:t xml:space="preserve"> com orientações básicas sobre o uso correto de computadores, senhas, e-mails e internet na empresa.</w:t>
      </w:r>
    </w:p>
    <w:p w14:paraId="76C9E7ED" w14:textId="77777777" w:rsidR="0078764F" w:rsidRPr="0078764F" w:rsidRDefault="0078764F" w:rsidP="0078764F">
      <w:pPr>
        <w:numPr>
          <w:ilvl w:val="0"/>
          <w:numId w:val="44"/>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Entregue esse documento a todos os novos funcionários no processo de integração.</w:t>
      </w:r>
    </w:p>
    <w:p w14:paraId="3AD35680" w14:textId="77777777" w:rsidR="0078764F" w:rsidRPr="0078764F" w:rsidRDefault="0078764F" w:rsidP="0078764F">
      <w:pPr>
        <w:numPr>
          <w:ilvl w:val="0"/>
          <w:numId w:val="44"/>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Faça reforços periódicos sobre o conteúdo (ex: uma vez por trimestre) por meio de reuniões rápidas, comunicados internos ou newsletters.</w:t>
      </w:r>
    </w:p>
    <w:p w14:paraId="58AA3973"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pict w14:anchorId="4137191D">
          <v:rect id="_x0000_i2341" style="width:0;height:1.5pt" o:hralign="center" o:hrstd="t" o:hr="t" fillcolor="#a0a0a0" stroked="f"/>
        </w:pict>
      </w:r>
    </w:p>
    <w:p w14:paraId="156ADF86" w14:textId="77777777" w:rsidR="0078764F" w:rsidRPr="0078764F" w:rsidRDefault="0078764F" w:rsidP="0078764F">
      <w:pPr>
        <w:spacing w:before="100" w:beforeAutospacing="1" w:after="100" w:afterAutospacing="1" w:line="240" w:lineRule="auto"/>
        <w:rPr>
          <w:rFonts w:ascii="Arial" w:eastAsia="Times New Roman" w:hAnsi="Arial" w:cs="Arial"/>
          <w:b/>
          <w:bCs/>
          <w:color w:val="000000"/>
          <w:lang w:eastAsia="pt-BR"/>
        </w:rPr>
      </w:pPr>
      <w:r w:rsidRPr="0078764F">
        <w:rPr>
          <w:rFonts w:ascii="Arial" w:eastAsia="Times New Roman" w:hAnsi="Arial" w:cs="Arial"/>
          <w:b/>
          <w:bCs/>
          <w:color w:val="000000"/>
          <w:lang w:eastAsia="pt-BR"/>
        </w:rPr>
        <w:t>Crie um ambiente de notificação de incidentes não punitivo</w:t>
      </w:r>
    </w:p>
    <w:p w14:paraId="400DDCFD"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Os funcionários devem se sentir à vontade para comunicar qualquer situação de risco ou incidente de segurança de TI sem medo de punições.</w:t>
      </w:r>
    </w:p>
    <w:p w14:paraId="6EE3B06C"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Por exemplo:</w:t>
      </w:r>
    </w:p>
    <w:p w14:paraId="2FF40942" w14:textId="77777777" w:rsidR="0078764F" w:rsidRPr="0078764F" w:rsidRDefault="0078764F" w:rsidP="0078764F">
      <w:pPr>
        <w:numPr>
          <w:ilvl w:val="0"/>
          <w:numId w:val="45"/>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Se alguém clicar por engano em um link suspeito, o correto é relatar imediatamente, e não esconder o ocorrido.</w:t>
      </w:r>
    </w:p>
    <w:p w14:paraId="401403B7" w14:textId="77777777" w:rsidR="0078764F" w:rsidRPr="0078764F" w:rsidRDefault="0078764F" w:rsidP="0078764F">
      <w:pPr>
        <w:numPr>
          <w:ilvl w:val="0"/>
          <w:numId w:val="45"/>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Caso alguém receba um e-mail de phishing, deve informar imediatamente a equipe de TI ou o responsável designado.</w:t>
      </w:r>
    </w:p>
    <w:p w14:paraId="5ADF5C0B"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b/>
          <w:bCs/>
          <w:color w:val="000000"/>
          <w:lang w:eastAsia="pt-BR"/>
        </w:rPr>
        <w:t>Por que isso é importante?</w:t>
      </w:r>
    </w:p>
    <w:p w14:paraId="45DB06A9"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Quanto mais rápido um incidente for detectado, maiores as chances da empresa tomar medidas de contenção antes que o dano se espalhe.</w:t>
      </w:r>
    </w:p>
    <w:p w14:paraId="7E9B541D"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pict w14:anchorId="79CB402E">
          <v:rect id="_x0000_i2342" style="width:0;height:1.5pt" o:hralign="center" o:hrstd="t" o:hr="t" fillcolor="#a0a0a0" stroked="f"/>
        </w:pict>
      </w:r>
    </w:p>
    <w:p w14:paraId="27F6CAC2" w14:textId="77777777" w:rsidR="0078764F" w:rsidRPr="0078764F" w:rsidRDefault="0078764F" w:rsidP="0078764F">
      <w:pPr>
        <w:spacing w:before="100" w:beforeAutospacing="1" w:after="100" w:afterAutospacing="1" w:line="240" w:lineRule="auto"/>
        <w:rPr>
          <w:rFonts w:ascii="Arial" w:eastAsia="Times New Roman" w:hAnsi="Arial" w:cs="Arial"/>
          <w:b/>
          <w:bCs/>
          <w:color w:val="000000"/>
          <w:lang w:eastAsia="pt-BR"/>
        </w:rPr>
      </w:pPr>
      <w:r w:rsidRPr="0078764F">
        <w:rPr>
          <w:rFonts w:ascii="Arial" w:eastAsia="Times New Roman" w:hAnsi="Arial" w:cs="Arial"/>
          <w:b/>
          <w:bCs/>
          <w:color w:val="000000"/>
          <w:lang w:eastAsia="pt-BR"/>
        </w:rPr>
        <w:t>Reforçando a importância da atualização constante</w:t>
      </w:r>
    </w:p>
    <w:p w14:paraId="41CD2F72"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As ameaças digitais evoluem diariamente. Por isso:</w:t>
      </w:r>
    </w:p>
    <w:p w14:paraId="77A20060" w14:textId="77777777" w:rsidR="0078764F" w:rsidRPr="0078764F" w:rsidRDefault="0078764F" w:rsidP="0078764F">
      <w:pPr>
        <w:numPr>
          <w:ilvl w:val="0"/>
          <w:numId w:val="46"/>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Os treinamentos e as comunicações sobre segurança cibernética também devem ser contínuos.</w:t>
      </w:r>
    </w:p>
    <w:p w14:paraId="1CF56C85" w14:textId="77777777" w:rsidR="0078764F" w:rsidRPr="0078764F" w:rsidRDefault="0078764F" w:rsidP="0078764F">
      <w:pPr>
        <w:numPr>
          <w:ilvl w:val="0"/>
          <w:numId w:val="46"/>
        </w:num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Incentive os funcionários a participarem de palestras, workshops online ou webinars sobre o tema.</w:t>
      </w:r>
    </w:p>
    <w:p w14:paraId="0E50F7B8" w14:textId="77777777" w:rsidR="0078764F" w:rsidRPr="0078764F" w:rsidRDefault="0078764F" w:rsidP="0078764F">
      <w:pPr>
        <w:spacing w:before="100" w:beforeAutospacing="1" w:after="100" w:afterAutospacing="1" w:line="240" w:lineRule="auto"/>
        <w:rPr>
          <w:rFonts w:ascii="Arial" w:eastAsia="Times New Roman" w:hAnsi="Arial" w:cs="Arial"/>
          <w:color w:val="000000"/>
          <w:lang w:eastAsia="pt-BR"/>
        </w:rPr>
      </w:pPr>
      <w:r w:rsidRPr="0078764F">
        <w:rPr>
          <w:rFonts w:ascii="Arial" w:eastAsia="Times New Roman" w:hAnsi="Arial" w:cs="Arial"/>
          <w:color w:val="000000"/>
          <w:lang w:eastAsia="pt-BR"/>
        </w:rPr>
        <w:t>Criar um time consciente é uma das medidas mais eficazes para proteger o negócio contra ameaças digitais.</w:t>
      </w:r>
    </w:p>
    <w:p w14:paraId="2BFF8055" w14:textId="77777777" w:rsidR="00FE0D0E" w:rsidRPr="00FE0D0E" w:rsidRDefault="00FE0D0E" w:rsidP="00FE0D0E">
      <w:pPr>
        <w:spacing w:before="100" w:beforeAutospacing="1" w:after="100" w:afterAutospacing="1" w:line="240" w:lineRule="auto"/>
        <w:rPr>
          <w:rFonts w:ascii="Arial" w:eastAsia="Times New Roman" w:hAnsi="Arial" w:cs="Arial"/>
          <w:b/>
          <w:bCs/>
          <w:color w:val="000000"/>
          <w:lang w:eastAsia="pt-BR"/>
        </w:rPr>
      </w:pPr>
      <w:r w:rsidRPr="00FE0D0E">
        <w:rPr>
          <w:rFonts w:ascii="Arial" w:eastAsia="Times New Roman" w:hAnsi="Arial" w:cs="Arial"/>
          <w:b/>
          <w:bCs/>
          <w:color w:val="000000"/>
          <w:lang w:eastAsia="pt-BR"/>
        </w:rPr>
        <w:t>Pergunta 12: Sua apólice de seguro também cobre riscos cibernéticos?</w:t>
      </w:r>
    </w:p>
    <w:p w14:paraId="03EB172C"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 xml:space="preserve">Com o aumento dos ataques cibernéticos a empresas de todos os tamanhos, muitas seguradoras passaram a oferecer </w:t>
      </w:r>
      <w:r w:rsidRPr="00FE0D0E">
        <w:rPr>
          <w:rFonts w:ascii="Arial" w:eastAsia="Times New Roman" w:hAnsi="Arial" w:cs="Arial"/>
          <w:b/>
          <w:bCs/>
          <w:color w:val="000000"/>
          <w:lang w:eastAsia="pt-BR"/>
        </w:rPr>
        <w:t>seguros específicos para riscos digitais</w:t>
      </w:r>
      <w:r w:rsidRPr="00FE0D0E">
        <w:rPr>
          <w:rFonts w:ascii="Arial" w:eastAsia="Times New Roman" w:hAnsi="Arial" w:cs="Arial"/>
          <w:color w:val="000000"/>
          <w:lang w:eastAsia="pt-BR"/>
        </w:rPr>
        <w:t>.</w:t>
      </w:r>
    </w:p>
    <w:p w14:paraId="6CE4A1BD"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pict w14:anchorId="1821E80C">
          <v:rect id="_x0000_i2343" style="width:0;height:1.5pt" o:hralign="center" o:hrstd="t" o:hr="t" fillcolor="#a0a0a0" stroked="f"/>
        </w:pict>
      </w:r>
    </w:p>
    <w:p w14:paraId="1A1DB6B0" w14:textId="77777777" w:rsidR="00FE0D0E" w:rsidRPr="00FE0D0E" w:rsidRDefault="00FE0D0E" w:rsidP="00FE0D0E">
      <w:pPr>
        <w:spacing w:before="100" w:beforeAutospacing="1" w:after="100" w:afterAutospacing="1" w:line="240" w:lineRule="auto"/>
        <w:rPr>
          <w:rFonts w:ascii="Arial" w:eastAsia="Times New Roman" w:hAnsi="Arial" w:cs="Arial"/>
          <w:b/>
          <w:bCs/>
          <w:color w:val="000000"/>
          <w:lang w:eastAsia="pt-BR"/>
        </w:rPr>
      </w:pPr>
      <w:r w:rsidRPr="00FE0D0E">
        <w:rPr>
          <w:rFonts w:ascii="Arial" w:eastAsia="Times New Roman" w:hAnsi="Arial" w:cs="Arial"/>
          <w:b/>
          <w:bCs/>
          <w:color w:val="000000"/>
          <w:lang w:eastAsia="pt-BR"/>
        </w:rPr>
        <w:t>O que o seguro cibernético cobre?</w:t>
      </w:r>
    </w:p>
    <w:p w14:paraId="00F64E7D"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As apólices podem incluir diferentes tipos de cobertura, como:</w:t>
      </w:r>
    </w:p>
    <w:p w14:paraId="042DCF01" w14:textId="77777777" w:rsidR="00FE0D0E" w:rsidRPr="00FE0D0E" w:rsidRDefault="00FE0D0E" w:rsidP="00FE0D0E">
      <w:pPr>
        <w:numPr>
          <w:ilvl w:val="0"/>
          <w:numId w:val="47"/>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Danos financeiros</w:t>
      </w:r>
      <w:r w:rsidRPr="00FE0D0E">
        <w:rPr>
          <w:rFonts w:ascii="Arial" w:eastAsia="Times New Roman" w:hAnsi="Arial" w:cs="Arial"/>
          <w:color w:val="000000"/>
          <w:lang w:eastAsia="pt-BR"/>
        </w:rPr>
        <w:t>: Reembolso de prejuízos causados por incidentes como invasões, roubo de dados, ou ataques de ransomware.</w:t>
      </w:r>
    </w:p>
    <w:p w14:paraId="6C6B18AD" w14:textId="77777777" w:rsidR="00FE0D0E" w:rsidRPr="00FE0D0E" w:rsidRDefault="00FE0D0E" w:rsidP="00FE0D0E">
      <w:pPr>
        <w:numPr>
          <w:ilvl w:val="0"/>
          <w:numId w:val="47"/>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lastRenderedPageBreak/>
        <w:t>Assistência jurídica</w:t>
      </w:r>
      <w:r w:rsidRPr="00FE0D0E">
        <w:rPr>
          <w:rFonts w:ascii="Arial" w:eastAsia="Times New Roman" w:hAnsi="Arial" w:cs="Arial"/>
          <w:color w:val="000000"/>
          <w:lang w:eastAsia="pt-BR"/>
        </w:rPr>
        <w:t>: Suporte legal em casos de vazamento de dados ou quando a empresa precisar lidar com processos judiciais por falhas de proteção de informações.</w:t>
      </w:r>
    </w:p>
    <w:p w14:paraId="639E9CD7" w14:textId="77777777" w:rsidR="00FE0D0E" w:rsidRPr="00FE0D0E" w:rsidRDefault="00FE0D0E" w:rsidP="00FE0D0E">
      <w:pPr>
        <w:numPr>
          <w:ilvl w:val="0"/>
          <w:numId w:val="47"/>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Suporte técnico especializado</w:t>
      </w:r>
      <w:r w:rsidRPr="00FE0D0E">
        <w:rPr>
          <w:rFonts w:ascii="Arial" w:eastAsia="Times New Roman" w:hAnsi="Arial" w:cs="Arial"/>
          <w:color w:val="000000"/>
          <w:lang w:eastAsia="pt-BR"/>
        </w:rPr>
        <w:t>: Algumas seguradoras oferecem, por meio de empresas parceiras, equipes técnicas para ajudar a conter ataques em andamento e restaurar os sistemas afetados.</w:t>
      </w:r>
    </w:p>
    <w:p w14:paraId="56F3C596" w14:textId="77777777" w:rsidR="00FE0D0E" w:rsidRPr="00FE0D0E" w:rsidRDefault="00FE0D0E" w:rsidP="00FE0D0E">
      <w:pPr>
        <w:numPr>
          <w:ilvl w:val="0"/>
          <w:numId w:val="47"/>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Proteção contra roubo de identidade</w:t>
      </w:r>
      <w:r w:rsidRPr="00FE0D0E">
        <w:rPr>
          <w:rFonts w:ascii="Arial" w:eastAsia="Times New Roman" w:hAnsi="Arial" w:cs="Arial"/>
          <w:color w:val="000000"/>
          <w:lang w:eastAsia="pt-BR"/>
        </w:rPr>
        <w:t>: Caso informações sensíveis de clientes ou da própria empresa sejam utilizadas de forma fraudulenta.</w:t>
      </w:r>
    </w:p>
    <w:p w14:paraId="60EFF165" w14:textId="77777777" w:rsidR="00FE0D0E" w:rsidRPr="00FE0D0E" w:rsidRDefault="00FE0D0E" w:rsidP="00FE0D0E">
      <w:pPr>
        <w:numPr>
          <w:ilvl w:val="0"/>
          <w:numId w:val="47"/>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Cobertura para interrupção das operações</w:t>
      </w:r>
      <w:r w:rsidRPr="00FE0D0E">
        <w:rPr>
          <w:rFonts w:ascii="Arial" w:eastAsia="Times New Roman" w:hAnsi="Arial" w:cs="Arial"/>
          <w:color w:val="000000"/>
          <w:lang w:eastAsia="pt-BR"/>
        </w:rPr>
        <w:t>: Se a empresa precisar parar suas atividades por causa de um incidente cibernético, algumas apólices reembolsam as perdas financeiras.</w:t>
      </w:r>
    </w:p>
    <w:p w14:paraId="700C8ABA"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pict w14:anchorId="67CFDE20">
          <v:rect id="_x0000_i2344" style="width:0;height:1.5pt" o:hralign="center" o:hrstd="t" o:hr="t" fillcolor="#a0a0a0" stroked="f"/>
        </w:pict>
      </w:r>
    </w:p>
    <w:p w14:paraId="2C32F603" w14:textId="77777777" w:rsidR="00FE0D0E" w:rsidRPr="00FE0D0E" w:rsidRDefault="00FE0D0E" w:rsidP="00FE0D0E">
      <w:pPr>
        <w:spacing w:before="100" w:beforeAutospacing="1" w:after="100" w:afterAutospacing="1" w:line="240" w:lineRule="auto"/>
        <w:rPr>
          <w:rFonts w:ascii="Arial" w:eastAsia="Times New Roman" w:hAnsi="Arial" w:cs="Arial"/>
          <w:b/>
          <w:bCs/>
          <w:color w:val="000000"/>
          <w:lang w:eastAsia="pt-BR"/>
        </w:rPr>
      </w:pPr>
      <w:r w:rsidRPr="00FE0D0E">
        <w:rPr>
          <w:rFonts w:ascii="Arial" w:eastAsia="Times New Roman" w:hAnsi="Arial" w:cs="Arial"/>
          <w:b/>
          <w:bCs/>
          <w:color w:val="000000"/>
          <w:lang w:eastAsia="pt-BR"/>
        </w:rPr>
        <w:t>Tipos de apólices</w:t>
      </w:r>
    </w:p>
    <w:p w14:paraId="3A148F0E"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A proteção cibernética pode estar:</w:t>
      </w:r>
    </w:p>
    <w:p w14:paraId="41C0EE3E" w14:textId="77777777" w:rsidR="00FE0D0E" w:rsidRPr="00FE0D0E" w:rsidRDefault="00FE0D0E" w:rsidP="00FE0D0E">
      <w:pPr>
        <w:numPr>
          <w:ilvl w:val="0"/>
          <w:numId w:val="48"/>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 xml:space="preserve">Incluída dentro de um </w:t>
      </w:r>
      <w:r w:rsidRPr="00FE0D0E">
        <w:rPr>
          <w:rFonts w:ascii="Arial" w:eastAsia="Times New Roman" w:hAnsi="Arial" w:cs="Arial"/>
          <w:b/>
          <w:bCs/>
          <w:color w:val="000000"/>
          <w:lang w:eastAsia="pt-BR"/>
        </w:rPr>
        <w:t>seguro empresarial tradicional</w:t>
      </w:r>
      <w:r w:rsidRPr="00FE0D0E">
        <w:rPr>
          <w:rFonts w:ascii="Arial" w:eastAsia="Times New Roman" w:hAnsi="Arial" w:cs="Arial"/>
          <w:color w:val="000000"/>
          <w:lang w:eastAsia="pt-BR"/>
        </w:rPr>
        <w:t>, como uma cláusula adicional.</w:t>
      </w:r>
    </w:p>
    <w:p w14:paraId="2180986B" w14:textId="77777777" w:rsidR="00FE0D0E" w:rsidRPr="00FE0D0E" w:rsidRDefault="00FE0D0E" w:rsidP="00FE0D0E">
      <w:pPr>
        <w:numPr>
          <w:ilvl w:val="0"/>
          <w:numId w:val="48"/>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 xml:space="preserve">Ou oferecida de forma mais completa, através de uma </w:t>
      </w:r>
      <w:r w:rsidRPr="00FE0D0E">
        <w:rPr>
          <w:rFonts w:ascii="Arial" w:eastAsia="Times New Roman" w:hAnsi="Arial" w:cs="Arial"/>
          <w:b/>
          <w:bCs/>
          <w:color w:val="000000"/>
          <w:lang w:eastAsia="pt-BR"/>
        </w:rPr>
        <w:t>apólice específica de seguro cibernético</w:t>
      </w:r>
      <w:r w:rsidRPr="00FE0D0E">
        <w:rPr>
          <w:rFonts w:ascii="Arial" w:eastAsia="Times New Roman" w:hAnsi="Arial" w:cs="Arial"/>
          <w:color w:val="000000"/>
          <w:lang w:eastAsia="pt-BR"/>
        </w:rPr>
        <w:t>.</w:t>
      </w:r>
    </w:p>
    <w:p w14:paraId="5D63F6D1"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Esses seguros ainda são considerados uma novidade no Brasil e muitas seguradoras estão em processo de desenvolver e adaptar esses produtos para o mercado local.</w:t>
      </w:r>
    </w:p>
    <w:p w14:paraId="5F00A7BC"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pict w14:anchorId="2C8957F1">
          <v:rect id="_x0000_i2345" style="width:0;height:1.5pt" o:hralign="center" o:hrstd="t" o:hr="t" fillcolor="#a0a0a0" stroked="f"/>
        </w:pict>
      </w:r>
    </w:p>
    <w:p w14:paraId="372FC225" w14:textId="77777777" w:rsidR="00FE0D0E" w:rsidRPr="00FE0D0E" w:rsidRDefault="00FE0D0E" w:rsidP="00FE0D0E">
      <w:pPr>
        <w:spacing w:before="100" w:beforeAutospacing="1" w:after="100" w:afterAutospacing="1" w:line="240" w:lineRule="auto"/>
        <w:rPr>
          <w:rFonts w:ascii="Arial" w:eastAsia="Times New Roman" w:hAnsi="Arial" w:cs="Arial"/>
          <w:b/>
          <w:bCs/>
          <w:color w:val="000000"/>
          <w:lang w:eastAsia="pt-BR"/>
        </w:rPr>
      </w:pPr>
      <w:r w:rsidRPr="00FE0D0E">
        <w:rPr>
          <w:rFonts w:ascii="Arial" w:eastAsia="Times New Roman" w:hAnsi="Arial" w:cs="Arial"/>
          <w:b/>
          <w:bCs/>
          <w:color w:val="000000"/>
          <w:lang w:eastAsia="pt-BR"/>
        </w:rPr>
        <w:t>Atenção às necessidades da sua empresa</w:t>
      </w:r>
    </w:p>
    <w:p w14:paraId="3E37E008"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Antes de contratar um seguro, é importante:</w:t>
      </w:r>
    </w:p>
    <w:p w14:paraId="009A5D8A" w14:textId="77777777" w:rsidR="00FE0D0E" w:rsidRPr="00FE0D0E" w:rsidRDefault="00FE0D0E" w:rsidP="00FE0D0E">
      <w:pPr>
        <w:numPr>
          <w:ilvl w:val="0"/>
          <w:numId w:val="49"/>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 xml:space="preserve">Fazer uma análise interna para entender quais são os </w:t>
      </w:r>
      <w:r w:rsidRPr="00FE0D0E">
        <w:rPr>
          <w:rFonts w:ascii="Arial" w:eastAsia="Times New Roman" w:hAnsi="Arial" w:cs="Arial"/>
          <w:b/>
          <w:bCs/>
          <w:color w:val="000000"/>
          <w:lang w:eastAsia="pt-BR"/>
        </w:rPr>
        <w:t>riscos cibernéticos mais críticos para o seu negócio</w:t>
      </w:r>
      <w:r w:rsidRPr="00FE0D0E">
        <w:rPr>
          <w:rFonts w:ascii="Arial" w:eastAsia="Times New Roman" w:hAnsi="Arial" w:cs="Arial"/>
          <w:color w:val="000000"/>
          <w:lang w:eastAsia="pt-BR"/>
        </w:rPr>
        <w:t>.</w:t>
      </w:r>
    </w:p>
    <w:p w14:paraId="3D032750" w14:textId="77777777" w:rsidR="00FE0D0E" w:rsidRPr="00FE0D0E" w:rsidRDefault="00FE0D0E" w:rsidP="00FE0D0E">
      <w:pPr>
        <w:numPr>
          <w:ilvl w:val="0"/>
          <w:numId w:val="49"/>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 xml:space="preserve">Verificar se a apólice cobre situações como </w:t>
      </w:r>
      <w:r w:rsidRPr="00FE0D0E">
        <w:rPr>
          <w:rFonts w:ascii="Arial" w:eastAsia="Times New Roman" w:hAnsi="Arial" w:cs="Arial"/>
          <w:b/>
          <w:bCs/>
          <w:color w:val="000000"/>
          <w:lang w:eastAsia="pt-BR"/>
        </w:rPr>
        <w:t>ransomware</w:t>
      </w:r>
      <w:r w:rsidRPr="00FE0D0E">
        <w:rPr>
          <w:rFonts w:ascii="Arial" w:eastAsia="Times New Roman" w:hAnsi="Arial" w:cs="Arial"/>
          <w:color w:val="000000"/>
          <w:lang w:eastAsia="pt-BR"/>
        </w:rPr>
        <w:t xml:space="preserve">, </w:t>
      </w:r>
      <w:r w:rsidRPr="00FE0D0E">
        <w:rPr>
          <w:rFonts w:ascii="Arial" w:eastAsia="Times New Roman" w:hAnsi="Arial" w:cs="Arial"/>
          <w:b/>
          <w:bCs/>
          <w:color w:val="000000"/>
          <w:lang w:eastAsia="pt-BR"/>
        </w:rPr>
        <w:t>vazamento de dados de clientes</w:t>
      </w:r>
      <w:r w:rsidRPr="00FE0D0E">
        <w:rPr>
          <w:rFonts w:ascii="Arial" w:eastAsia="Times New Roman" w:hAnsi="Arial" w:cs="Arial"/>
          <w:color w:val="000000"/>
          <w:lang w:eastAsia="pt-BR"/>
        </w:rPr>
        <w:t xml:space="preserve">, </w:t>
      </w:r>
      <w:r w:rsidRPr="00FE0D0E">
        <w:rPr>
          <w:rFonts w:ascii="Arial" w:eastAsia="Times New Roman" w:hAnsi="Arial" w:cs="Arial"/>
          <w:b/>
          <w:bCs/>
          <w:color w:val="000000"/>
          <w:lang w:eastAsia="pt-BR"/>
        </w:rPr>
        <w:t>interrupção das operações</w:t>
      </w:r>
      <w:r w:rsidRPr="00FE0D0E">
        <w:rPr>
          <w:rFonts w:ascii="Arial" w:eastAsia="Times New Roman" w:hAnsi="Arial" w:cs="Arial"/>
          <w:color w:val="000000"/>
          <w:lang w:eastAsia="pt-BR"/>
        </w:rPr>
        <w:t xml:space="preserve"> e </w:t>
      </w:r>
      <w:r w:rsidRPr="00FE0D0E">
        <w:rPr>
          <w:rFonts w:ascii="Arial" w:eastAsia="Times New Roman" w:hAnsi="Arial" w:cs="Arial"/>
          <w:b/>
          <w:bCs/>
          <w:color w:val="000000"/>
          <w:lang w:eastAsia="pt-BR"/>
        </w:rPr>
        <w:t>suporte técnico emergencial</w:t>
      </w:r>
      <w:r w:rsidRPr="00FE0D0E">
        <w:rPr>
          <w:rFonts w:ascii="Arial" w:eastAsia="Times New Roman" w:hAnsi="Arial" w:cs="Arial"/>
          <w:color w:val="000000"/>
          <w:lang w:eastAsia="pt-BR"/>
        </w:rPr>
        <w:t>.</w:t>
      </w:r>
    </w:p>
    <w:p w14:paraId="3D07FA09"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O objetivo é garantir que a empresa esteja preparada para lidar não apenas com os danos imediatos de um ataque, mas também com as consequências financeiras e jurídicas.</w:t>
      </w:r>
    </w:p>
    <w:p w14:paraId="67F25BAE" w14:textId="77777777" w:rsidR="00FE0D0E" w:rsidRPr="00FE0D0E" w:rsidRDefault="00FE0D0E" w:rsidP="00FE0D0E">
      <w:pPr>
        <w:spacing w:before="100" w:beforeAutospacing="1" w:after="100" w:afterAutospacing="1" w:line="240" w:lineRule="auto"/>
        <w:rPr>
          <w:rFonts w:ascii="Arial" w:eastAsia="Times New Roman" w:hAnsi="Arial" w:cs="Arial"/>
          <w:b/>
          <w:bCs/>
          <w:color w:val="000000"/>
          <w:lang w:eastAsia="pt-BR"/>
        </w:rPr>
      </w:pPr>
      <w:r w:rsidRPr="00FE0D0E">
        <w:rPr>
          <w:rFonts w:ascii="Arial" w:eastAsia="Times New Roman" w:hAnsi="Arial" w:cs="Arial"/>
          <w:b/>
          <w:bCs/>
          <w:color w:val="000000"/>
          <w:lang w:eastAsia="pt-BR"/>
        </w:rPr>
        <w:t>Pergunta 13: Você configurou um firewall?</w:t>
      </w:r>
    </w:p>
    <w:p w14:paraId="57B403D7"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 xml:space="preserve">A proteção da rede de computadores da sua empresa começa com a instalação e configuração correta de um </w:t>
      </w:r>
      <w:r w:rsidRPr="00FE0D0E">
        <w:rPr>
          <w:rFonts w:ascii="Arial" w:eastAsia="Times New Roman" w:hAnsi="Arial" w:cs="Arial"/>
          <w:b/>
          <w:bCs/>
          <w:color w:val="000000"/>
          <w:lang w:eastAsia="pt-BR"/>
        </w:rPr>
        <w:t>firewall</w:t>
      </w:r>
      <w:r w:rsidRPr="00FE0D0E">
        <w:rPr>
          <w:rFonts w:ascii="Arial" w:eastAsia="Times New Roman" w:hAnsi="Arial" w:cs="Arial"/>
          <w:color w:val="000000"/>
          <w:lang w:eastAsia="pt-BR"/>
        </w:rPr>
        <w:t>. Ele é uma barreira de segurança que controla o tráfego de dados entre a sua rede interna e a Internet, bloqueando conexões não autorizadas.</w:t>
      </w:r>
    </w:p>
    <w:p w14:paraId="300442F2"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pict w14:anchorId="096081C6">
          <v:rect id="_x0000_i2346" style="width:0;height:1.5pt" o:hralign="center" o:hrstd="t" o:hr="t" fillcolor="#a0a0a0" stroked="f"/>
        </w:pict>
      </w:r>
    </w:p>
    <w:p w14:paraId="2E8910B6" w14:textId="77777777" w:rsidR="00FE0D0E" w:rsidRPr="00FE0D0E" w:rsidRDefault="00FE0D0E" w:rsidP="00FE0D0E">
      <w:pPr>
        <w:spacing w:before="100" w:beforeAutospacing="1" w:after="100" w:afterAutospacing="1" w:line="240" w:lineRule="auto"/>
        <w:rPr>
          <w:rFonts w:ascii="Arial" w:eastAsia="Times New Roman" w:hAnsi="Arial" w:cs="Arial"/>
          <w:b/>
          <w:bCs/>
          <w:color w:val="000000"/>
          <w:lang w:eastAsia="pt-BR"/>
        </w:rPr>
      </w:pPr>
      <w:r w:rsidRPr="00FE0D0E">
        <w:rPr>
          <w:rFonts w:ascii="Arial" w:eastAsia="Times New Roman" w:hAnsi="Arial" w:cs="Arial"/>
          <w:b/>
          <w:bCs/>
          <w:color w:val="000000"/>
          <w:lang w:eastAsia="pt-BR"/>
        </w:rPr>
        <w:t>Por que o firewall é importante?</w:t>
      </w:r>
    </w:p>
    <w:p w14:paraId="5B52E4F1"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O firewall ajuda a:</w:t>
      </w:r>
    </w:p>
    <w:p w14:paraId="1625CEB1" w14:textId="77777777" w:rsidR="00FE0D0E" w:rsidRPr="00FE0D0E" w:rsidRDefault="00FE0D0E" w:rsidP="00FE0D0E">
      <w:pPr>
        <w:numPr>
          <w:ilvl w:val="0"/>
          <w:numId w:val="50"/>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Monitorar o tráfego de rede</w:t>
      </w:r>
      <w:r w:rsidRPr="00FE0D0E">
        <w:rPr>
          <w:rFonts w:ascii="Arial" w:eastAsia="Times New Roman" w:hAnsi="Arial" w:cs="Arial"/>
          <w:color w:val="000000"/>
          <w:lang w:eastAsia="pt-BR"/>
        </w:rPr>
        <w:t>: Filtrando o que entra e sai dos computadores da empresa.</w:t>
      </w:r>
    </w:p>
    <w:p w14:paraId="4377074F" w14:textId="77777777" w:rsidR="00FE0D0E" w:rsidRPr="00FE0D0E" w:rsidRDefault="00FE0D0E" w:rsidP="00FE0D0E">
      <w:pPr>
        <w:numPr>
          <w:ilvl w:val="0"/>
          <w:numId w:val="50"/>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Bloquear conexões indesejadas</w:t>
      </w:r>
      <w:r w:rsidRPr="00FE0D0E">
        <w:rPr>
          <w:rFonts w:ascii="Arial" w:eastAsia="Times New Roman" w:hAnsi="Arial" w:cs="Arial"/>
          <w:color w:val="000000"/>
          <w:lang w:eastAsia="pt-BR"/>
        </w:rPr>
        <w:t>: Impedindo acessos não autorizados de hackers, programas maliciosos ou outras ameaças da Internet.</w:t>
      </w:r>
    </w:p>
    <w:p w14:paraId="48604594" w14:textId="77777777" w:rsidR="00FE0D0E" w:rsidRPr="00FE0D0E" w:rsidRDefault="00FE0D0E" w:rsidP="00FE0D0E">
      <w:pPr>
        <w:numPr>
          <w:ilvl w:val="0"/>
          <w:numId w:val="50"/>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Limitar o movimento lateral de invasores</w:t>
      </w:r>
      <w:r w:rsidRPr="00FE0D0E">
        <w:rPr>
          <w:rFonts w:ascii="Arial" w:eastAsia="Times New Roman" w:hAnsi="Arial" w:cs="Arial"/>
          <w:color w:val="000000"/>
          <w:lang w:eastAsia="pt-BR"/>
        </w:rPr>
        <w:t>: Caso um computador da empresa seja invadido, o firewall dificulta que o atacante se mova para os demais dispositivos da rede.</w:t>
      </w:r>
    </w:p>
    <w:p w14:paraId="305A1D7A"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pict w14:anchorId="565F465F">
          <v:rect id="_x0000_i2347" style="width:0;height:1.5pt" o:hralign="center" o:hrstd="t" o:hr="t" fillcolor="#a0a0a0" stroked="f"/>
        </w:pict>
      </w:r>
    </w:p>
    <w:p w14:paraId="0C299B94" w14:textId="77777777" w:rsidR="00FE0D0E" w:rsidRPr="00FE0D0E" w:rsidRDefault="00FE0D0E" w:rsidP="00FE0D0E">
      <w:pPr>
        <w:spacing w:before="100" w:beforeAutospacing="1" w:after="100" w:afterAutospacing="1" w:line="240" w:lineRule="auto"/>
        <w:rPr>
          <w:rFonts w:ascii="Arial" w:eastAsia="Times New Roman" w:hAnsi="Arial" w:cs="Arial"/>
          <w:b/>
          <w:bCs/>
          <w:color w:val="000000"/>
          <w:lang w:eastAsia="pt-BR"/>
        </w:rPr>
      </w:pPr>
      <w:r w:rsidRPr="00FE0D0E">
        <w:rPr>
          <w:rFonts w:ascii="Arial" w:eastAsia="Times New Roman" w:hAnsi="Arial" w:cs="Arial"/>
          <w:b/>
          <w:bCs/>
          <w:color w:val="000000"/>
          <w:lang w:eastAsia="pt-BR"/>
        </w:rPr>
        <w:t>Firewall Local (para Microempresas)</w:t>
      </w:r>
    </w:p>
    <w:p w14:paraId="33423078"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 xml:space="preserve">Para pequenas empresas ou empreendedores individuais, a primeira medida de proteção é </w:t>
      </w:r>
      <w:r w:rsidRPr="00FE0D0E">
        <w:rPr>
          <w:rFonts w:ascii="Arial" w:eastAsia="Times New Roman" w:hAnsi="Arial" w:cs="Arial"/>
          <w:b/>
          <w:bCs/>
          <w:color w:val="000000"/>
          <w:lang w:eastAsia="pt-BR"/>
        </w:rPr>
        <w:t>ativar o firewall local</w:t>
      </w:r>
      <w:r w:rsidRPr="00FE0D0E">
        <w:rPr>
          <w:rFonts w:ascii="Arial" w:eastAsia="Times New Roman" w:hAnsi="Arial" w:cs="Arial"/>
          <w:color w:val="000000"/>
          <w:lang w:eastAsia="pt-BR"/>
        </w:rPr>
        <w:t xml:space="preserve"> que já vem instalado no sistema operacional (como o Windows Defender Firewall no Windows, por exemplo).</w:t>
      </w:r>
    </w:p>
    <w:p w14:paraId="0D4A2BD0"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Recomendações básicas:</w:t>
      </w:r>
    </w:p>
    <w:p w14:paraId="717F7139" w14:textId="77777777" w:rsidR="00FE0D0E" w:rsidRPr="00FE0D0E" w:rsidRDefault="00FE0D0E" w:rsidP="00FE0D0E">
      <w:pPr>
        <w:numPr>
          <w:ilvl w:val="0"/>
          <w:numId w:val="51"/>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Mantenha o firewall ativado</w:t>
      </w:r>
      <w:r w:rsidRPr="00FE0D0E">
        <w:rPr>
          <w:rFonts w:ascii="Arial" w:eastAsia="Times New Roman" w:hAnsi="Arial" w:cs="Arial"/>
          <w:color w:val="000000"/>
          <w:lang w:eastAsia="pt-BR"/>
        </w:rPr>
        <w:t xml:space="preserve"> sempre.</w:t>
      </w:r>
    </w:p>
    <w:p w14:paraId="41278D6B" w14:textId="77777777" w:rsidR="00FE0D0E" w:rsidRPr="00FE0D0E" w:rsidRDefault="00FE0D0E" w:rsidP="00FE0D0E">
      <w:pPr>
        <w:numPr>
          <w:ilvl w:val="0"/>
          <w:numId w:val="51"/>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 xml:space="preserve">Use a </w:t>
      </w:r>
      <w:r w:rsidRPr="00FE0D0E">
        <w:rPr>
          <w:rFonts w:ascii="Arial" w:eastAsia="Times New Roman" w:hAnsi="Arial" w:cs="Arial"/>
          <w:b/>
          <w:bCs/>
          <w:color w:val="000000"/>
          <w:lang w:eastAsia="pt-BR"/>
        </w:rPr>
        <w:t>configuração padrão</w:t>
      </w:r>
      <w:r w:rsidRPr="00FE0D0E">
        <w:rPr>
          <w:rFonts w:ascii="Arial" w:eastAsia="Times New Roman" w:hAnsi="Arial" w:cs="Arial"/>
          <w:color w:val="000000"/>
          <w:lang w:eastAsia="pt-BR"/>
        </w:rPr>
        <w:t>, que bloqueia todas as conexões de entrada não solicitadas.</w:t>
      </w:r>
    </w:p>
    <w:p w14:paraId="25692980" w14:textId="77777777" w:rsidR="00FE0D0E" w:rsidRPr="00FE0D0E" w:rsidRDefault="00FE0D0E" w:rsidP="00FE0D0E">
      <w:pPr>
        <w:numPr>
          <w:ilvl w:val="0"/>
          <w:numId w:val="51"/>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Muitos programas antivírus também vêm com um firewall adicional. Se for o caso, mantenha esse recurso ativado.</w:t>
      </w:r>
    </w:p>
    <w:p w14:paraId="4E69CEFE"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Essa é uma medida simples, mas já proporciona uma primeira camada importante de segurança.</w:t>
      </w:r>
    </w:p>
    <w:p w14:paraId="4C36C8A7"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pict w14:anchorId="201B8241">
          <v:rect id="_x0000_i2348" style="width:0;height:1.5pt" o:hralign="center" o:hrstd="t" o:hr="t" fillcolor="#a0a0a0" stroked="f"/>
        </w:pict>
      </w:r>
    </w:p>
    <w:p w14:paraId="6CBC9B76" w14:textId="77777777" w:rsidR="00FE0D0E" w:rsidRPr="00FE0D0E" w:rsidRDefault="00FE0D0E" w:rsidP="00FE0D0E">
      <w:pPr>
        <w:spacing w:before="100" w:beforeAutospacing="1" w:after="100" w:afterAutospacing="1" w:line="240" w:lineRule="auto"/>
        <w:rPr>
          <w:rFonts w:ascii="Arial" w:eastAsia="Times New Roman" w:hAnsi="Arial" w:cs="Arial"/>
          <w:b/>
          <w:bCs/>
          <w:color w:val="000000"/>
          <w:lang w:eastAsia="pt-BR"/>
        </w:rPr>
      </w:pPr>
      <w:r w:rsidRPr="00FE0D0E">
        <w:rPr>
          <w:rFonts w:ascii="Arial" w:eastAsia="Times New Roman" w:hAnsi="Arial" w:cs="Arial"/>
          <w:b/>
          <w:bCs/>
          <w:color w:val="000000"/>
          <w:lang w:eastAsia="pt-BR"/>
        </w:rPr>
        <w:t>Firewall Centralizado (para Pequenas e Médias Empresas)</w:t>
      </w:r>
    </w:p>
    <w:p w14:paraId="1AA4F42E"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 xml:space="preserve">Empresas com mais funcionários e uma infraestrutura de TI mais robusta devem adotar também um </w:t>
      </w:r>
      <w:r w:rsidRPr="00FE0D0E">
        <w:rPr>
          <w:rFonts w:ascii="Arial" w:eastAsia="Times New Roman" w:hAnsi="Arial" w:cs="Arial"/>
          <w:b/>
          <w:bCs/>
          <w:color w:val="000000"/>
          <w:lang w:eastAsia="pt-BR"/>
        </w:rPr>
        <w:t>firewall centralizado</w:t>
      </w:r>
      <w:r w:rsidRPr="00FE0D0E">
        <w:rPr>
          <w:rFonts w:ascii="Arial" w:eastAsia="Times New Roman" w:hAnsi="Arial" w:cs="Arial"/>
          <w:color w:val="000000"/>
          <w:lang w:eastAsia="pt-BR"/>
        </w:rPr>
        <w:t xml:space="preserve">, geralmente um equipamento </w:t>
      </w:r>
      <w:r w:rsidRPr="00FE0D0E">
        <w:rPr>
          <w:rFonts w:ascii="Arial" w:eastAsia="Times New Roman" w:hAnsi="Arial" w:cs="Arial"/>
          <w:color w:val="000000"/>
          <w:lang w:eastAsia="pt-BR"/>
        </w:rPr>
        <w:lastRenderedPageBreak/>
        <w:t>físico (hardware) dedicado exclusivamente à segurança da rede.</w:t>
      </w:r>
    </w:p>
    <w:p w14:paraId="45385B5B"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Vantagens do firewall centralizado:</w:t>
      </w:r>
    </w:p>
    <w:p w14:paraId="1E159950" w14:textId="77777777" w:rsidR="00FE0D0E" w:rsidRPr="00FE0D0E" w:rsidRDefault="00FE0D0E" w:rsidP="00FE0D0E">
      <w:pPr>
        <w:numPr>
          <w:ilvl w:val="0"/>
          <w:numId w:val="52"/>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Protege a conexão entre todos os computadores da empresa e a Internet.</w:t>
      </w:r>
    </w:p>
    <w:p w14:paraId="3DA75114" w14:textId="77777777" w:rsidR="00FE0D0E" w:rsidRPr="00FE0D0E" w:rsidRDefault="00FE0D0E" w:rsidP="00FE0D0E">
      <w:pPr>
        <w:numPr>
          <w:ilvl w:val="0"/>
          <w:numId w:val="52"/>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 xml:space="preserve">Permite criar </w:t>
      </w:r>
      <w:r w:rsidRPr="00FE0D0E">
        <w:rPr>
          <w:rFonts w:ascii="Arial" w:eastAsia="Times New Roman" w:hAnsi="Arial" w:cs="Arial"/>
          <w:b/>
          <w:bCs/>
          <w:color w:val="000000"/>
          <w:lang w:eastAsia="pt-BR"/>
        </w:rPr>
        <w:t>regras de bloqueio e acesso</w:t>
      </w:r>
      <w:r w:rsidRPr="00FE0D0E">
        <w:rPr>
          <w:rFonts w:ascii="Arial" w:eastAsia="Times New Roman" w:hAnsi="Arial" w:cs="Arial"/>
          <w:color w:val="000000"/>
          <w:lang w:eastAsia="pt-BR"/>
        </w:rPr>
        <w:t xml:space="preserve"> de forma centralizada.</w:t>
      </w:r>
    </w:p>
    <w:p w14:paraId="56DE3CE3" w14:textId="77777777" w:rsidR="00FE0D0E" w:rsidRPr="00FE0D0E" w:rsidRDefault="00FE0D0E" w:rsidP="00FE0D0E">
      <w:pPr>
        <w:numPr>
          <w:ilvl w:val="0"/>
          <w:numId w:val="52"/>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 xml:space="preserve">Facilita o </w:t>
      </w:r>
      <w:r w:rsidRPr="00FE0D0E">
        <w:rPr>
          <w:rFonts w:ascii="Arial" w:eastAsia="Times New Roman" w:hAnsi="Arial" w:cs="Arial"/>
          <w:b/>
          <w:bCs/>
          <w:color w:val="000000"/>
          <w:lang w:eastAsia="pt-BR"/>
        </w:rPr>
        <w:t>monitoramento de tentativas de ataque</w:t>
      </w:r>
      <w:r w:rsidRPr="00FE0D0E">
        <w:rPr>
          <w:rFonts w:ascii="Arial" w:eastAsia="Times New Roman" w:hAnsi="Arial" w:cs="Arial"/>
          <w:color w:val="000000"/>
          <w:lang w:eastAsia="pt-BR"/>
        </w:rPr>
        <w:t>.</w:t>
      </w:r>
    </w:p>
    <w:p w14:paraId="26D2BB64"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 xml:space="preserve">Empresas com uma rede maior podem ainda dividir seus ambientes em </w:t>
      </w:r>
      <w:r w:rsidRPr="00FE0D0E">
        <w:rPr>
          <w:rFonts w:ascii="Arial" w:eastAsia="Times New Roman" w:hAnsi="Arial" w:cs="Arial"/>
          <w:b/>
          <w:bCs/>
          <w:color w:val="000000"/>
          <w:lang w:eastAsia="pt-BR"/>
        </w:rPr>
        <w:t>zonas de segurança</w:t>
      </w:r>
      <w:r w:rsidRPr="00FE0D0E">
        <w:rPr>
          <w:rFonts w:ascii="Arial" w:eastAsia="Times New Roman" w:hAnsi="Arial" w:cs="Arial"/>
          <w:color w:val="000000"/>
          <w:lang w:eastAsia="pt-BR"/>
        </w:rPr>
        <w:t>, com níveis de proteção diferentes de acordo com a sensibilidade dos dados.</w:t>
      </w:r>
    </w:p>
    <w:p w14:paraId="7D6BA685"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pict w14:anchorId="5A60C5FD">
          <v:rect id="_x0000_i2349" style="width:0;height:1.5pt" o:hralign="center" o:hrstd="t" o:hr="t" fillcolor="#a0a0a0" stroked="f"/>
        </w:pict>
      </w:r>
    </w:p>
    <w:p w14:paraId="25E02930" w14:textId="77777777" w:rsidR="00FE0D0E" w:rsidRPr="00FE0D0E" w:rsidRDefault="00FE0D0E" w:rsidP="00FE0D0E">
      <w:pPr>
        <w:spacing w:before="100" w:beforeAutospacing="1" w:after="100" w:afterAutospacing="1" w:line="240" w:lineRule="auto"/>
        <w:rPr>
          <w:rFonts w:ascii="Arial" w:eastAsia="Times New Roman" w:hAnsi="Arial" w:cs="Arial"/>
          <w:b/>
          <w:bCs/>
          <w:color w:val="000000"/>
          <w:lang w:eastAsia="pt-BR"/>
        </w:rPr>
      </w:pPr>
      <w:r w:rsidRPr="00FE0D0E">
        <w:rPr>
          <w:rFonts w:ascii="Arial" w:eastAsia="Times New Roman" w:hAnsi="Arial" w:cs="Arial"/>
          <w:b/>
          <w:bCs/>
          <w:color w:val="000000"/>
          <w:lang w:eastAsia="pt-BR"/>
        </w:rPr>
        <w:t>O que é uma DMZ (Zona Desmilitarizada)?</w:t>
      </w:r>
    </w:p>
    <w:p w14:paraId="2398ED6E"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 xml:space="preserve">Para empresas que precisam de um nível extra de segurança (como aquelas que oferecem serviços online ou armazenam informações sensíveis), é recomendado implementar uma </w:t>
      </w:r>
      <w:r w:rsidRPr="00FE0D0E">
        <w:rPr>
          <w:rFonts w:ascii="Arial" w:eastAsia="Times New Roman" w:hAnsi="Arial" w:cs="Arial"/>
          <w:b/>
          <w:bCs/>
          <w:color w:val="000000"/>
          <w:lang w:eastAsia="pt-BR"/>
        </w:rPr>
        <w:t>DMZ (Demilitarized Zone)</w:t>
      </w:r>
      <w:r w:rsidRPr="00FE0D0E">
        <w:rPr>
          <w:rFonts w:ascii="Arial" w:eastAsia="Times New Roman" w:hAnsi="Arial" w:cs="Arial"/>
          <w:color w:val="000000"/>
          <w:lang w:eastAsia="pt-BR"/>
        </w:rPr>
        <w:t>.</w:t>
      </w:r>
    </w:p>
    <w:p w14:paraId="3CD96A61"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Uma DMZ é uma área isolada da rede que permite que servidores acessíveis pela Internet (como sites e e-mails) não tenham conexão direta com a rede interna da empresa.</w:t>
      </w:r>
    </w:p>
    <w:p w14:paraId="7BD2E7C5"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 xml:space="preserve">Ela funciona com múltiplos firewalls e serviços de </w:t>
      </w:r>
      <w:r w:rsidRPr="00FE0D0E">
        <w:rPr>
          <w:rFonts w:ascii="Arial" w:eastAsia="Times New Roman" w:hAnsi="Arial" w:cs="Arial"/>
          <w:b/>
          <w:bCs/>
          <w:color w:val="000000"/>
          <w:lang w:eastAsia="pt-BR"/>
        </w:rPr>
        <w:t>proxy</w:t>
      </w:r>
      <w:r w:rsidRPr="00FE0D0E">
        <w:rPr>
          <w:rFonts w:ascii="Arial" w:eastAsia="Times New Roman" w:hAnsi="Arial" w:cs="Arial"/>
          <w:color w:val="000000"/>
          <w:lang w:eastAsia="pt-BR"/>
        </w:rPr>
        <w:t>, criando uma camada adicional de proteção.</w:t>
      </w:r>
    </w:p>
    <w:p w14:paraId="65127D48"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pict w14:anchorId="4D985499">
          <v:rect id="_x0000_i2350" style="width:0;height:1.5pt" o:hralign="center" o:hrstd="t" o:hr="t" fillcolor="#a0a0a0" stroked="f"/>
        </w:pict>
      </w:r>
    </w:p>
    <w:p w14:paraId="115D11CB" w14:textId="77777777" w:rsidR="00FE0D0E" w:rsidRPr="00FE0D0E" w:rsidRDefault="00FE0D0E" w:rsidP="00FE0D0E">
      <w:pPr>
        <w:spacing w:before="100" w:beforeAutospacing="1" w:after="100" w:afterAutospacing="1" w:line="240" w:lineRule="auto"/>
        <w:rPr>
          <w:rFonts w:ascii="Arial" w:eastAsia="Times New Roman" w:hAnsi="Arial" w:cs="Arial"/>
          <w:b/>
          <w:bCs/>
          <w:color w:val="000000"/>
          <w:lang w:eastAsia="pt-BR"/>
        </w:rPr>
      </w:pPr>
      <w:r w:rsidRPr="00FE0D0E">
        <w:rPr>
          <w:rFonts w:ascii="Arial" w:eastAsia="Times New Roman" w:hAnsi="Arial" w:cs="Arial"/>
          <w:b/>
          <w:bCs/>
          <w:color w:val="000000"/>
          <w:lang w:eastAsia="pt-BR"/>
        </w:rPr>
        <w:t>Resumo das recomendações para firewall:</w:t>
      </w:r>
    </w:p>
    <w:p w14:paraId="3A805C08" w14:textId="77777777" w:rsidR="00FE0D0E" w:rsidRPr="00FE0D0E" w:rsidRDefault="00FE0D0E" w:rsidP="00FE0D0E">
      <w:pPr>
        <w:numPr>
          <w:ilvl w:val="0"/>
          <w:numId w:val="53"/>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Microempresas</w:t>
      </w:r>
      <w:r w:rsidRPr="00FE0D0E">
        <w:rPr>
          <w:rFonts w:ascii="Arial" w:eastAsia="Times New Roman" w:hAnsi="Arial" w:cs="Arial"/>
          <w:color w:val="000000"/>
          <w:lang w:eastAsia="pt-BR"/>
        </w:rPr>
        <w:t>: Ative o firewall local em todos os dispositivos.</w:t>
      </w:r>
    </w:p>
    <w:p w14:paraId="69577D17" w14:textId="77777777" w:rsidR="00FE0D0E" w:rsidRPr="00FE0D0E" w:rsidRDefault="00FE0D0E" w:rsidP="00FE0D0E">
      <w:pPr>
        <w:numPr>
          <w:ilvl w:val="0"/>
          <w:numId w:val="53"/>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Pequenas e médias empresas</w:t>
      </w:r>
      <w:r w:rsidRPr="00FE0D0E">
        <w:rPr>
          <w:rFonts w:ascii="Arial" w:eastAsia="Times New Roman" w:hAnsi="Arial" w:cs="Arial"/>
          <w:color w:val="000000"/>
          <w:lang w:eastAsia="pt-BR"/>
        </w:rPr>
        <w:t>: Implemente um firewall centralizado e, se possível, utilize uma DMZ.</w:t>
      </w:r>
    </w:p>
    <w:p w14:paraId="5C66C18E" w14:textId="77777777" w:rsidR="00FE0D0E" w:rsidRPr="00FE0D0E" w:rsidRDefault="00FE0D0E" w:rsidP="00FE0D0E">
      <w:pPr>
        <w:numPr>
          <w:ilvl w:val="0"/>
          <w:numId w:val="53"/>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Todos os casos</w:t>
      </w:r>
      <w:r w:rsidRPr="00FE0D0E">
        <w:rPr>
          <w:rFonts w:ascii="Arial" w:eastAsia="Times New Roman" w:hAnsi="Arial" w:cs="Arial"/>
          <w:color w:val="000000"/>
          <w:lang w:eastAsia="pt-BR"/>
        </w:rPr>
        <w:t>: Garanta que as configurações de segurança sejam revisadas e atualizadas periodicamente.</w:t>
      </w:r>
    </w:p>
    <w:p w14:paraId="560E88CC" w14:textId="77777777" w:rsidR="00FE0D0E" w:rsidRPr="00FE0D0E" w:rsidRDefault="00FE0D0E" w:rsidP="00FE0D0E">
      <w:pPr>
        <w:spacing w:before="100" w:beforeAutospacing="1" w:after="100" w:afterAutospacing="1" w:line="240" w:lineRule="auto"/>
        <w:rPr>
          <w:rFonts w:ascii="Arial" w:eastAsia="Times New Roman" w:hAnsi="Arial" w:cs="Arial"/>
          <w:b/>
          <w:bCs/>
          <w:color w:val="000000"/>
          <w:lang w:eastAsia="pt-BR"/>
        </w:rPr>
      </w:pPr>
      <w:r w:rsidRPr="00FE0D0E">
        <w:rPr>
          <w:rFonts w:ascii="Arial" w:eastAsia="Times New Roman" w:hAnsi="Arial" w:cs="Arial"/>
          <w:b/>
          <w:bCs/>
          <w:color w:val="000000"/>
          <w:lang w:eastAsia="pt-BR"/>
        </w:rPr>
        <w:t>Pergunta 14: Você sabe como reagir a um ataque cibernético?</w:t>
      </w:r>
    </w:p>
    <w:p w14:paraId="06A2EA48"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Estar preparado para um ataque cibernético é essencial para garantir a continuidade das operações e minimizar os danos. Por isso, cada empresa, independentemente do porte, deve ter um plano claro de ação para incidentes de segurança de TI.</w:t>
      </w:r>
    </w:p>
    <w:p w14:paraId="33027C69"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pict w14:anchorId="2FF5DF8E">
          <v:rect id="_x0000_i2351" style="width:0;height:1.5pt" o:hralign="center" o:hrstd="t" o:hr="t" fillcolor="#a0a0a0" stroked="f"/>
        </w:pict>
      </w:r>
    </w:p>
    <w:p w14:paraId="016BA117" w14:textId="77777777" w:rsidR="00FE0D0E" w:rsidRPr="00FE0D0E" w:rsidRDefault="00FE0D0E" w:rsidP="00FE0D0E">
      <w:pPr>
        <w:spacing w:before="100" w:beforeAutospacing="1" w:after="100" w:afterAutospacing="1" w:line="240" w:lineRule="auto"/>
        <w:rPr>
          <w:rFonts w:ascii="Arial" w:eastAsia="Times New Roman" w:hAnsi="Arial" w:cs="Arial"/>
          <w:b/>
          <w:bCs/>
          <w:color w:val="000000"/>
          <w:lang w:eastAsia="pt-BR"/>
        </w:rPr>
      </w:pPr>
      <w:r w:rsidRPr="00FE0D0E">
        <w:rPr>
          <w:rFonts w:ascii="Arial" w:eastAsia="Times New Roman" w:hAnsi="Arial" w:cs="Arial"/>
          <w:b/>
          <w:bCs/>
          <w:color w:val="000000"/>
          <w:lang w:eastAsia="pt-BR"/>
        </w:rPr>
        <w:t>Prepare-se antes que um ataque aconteça</w:t>
      </w:r>
    </w:p>
    <w:p w14:paraId="190F93C6"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 xml:space="preserve">É importante partir do princípio de que </w:t>
      </w:r>
      <w:r w:rsidRPr="00FE0D0E">
        <w:rPr>
          <w:rFonts w:ascii="Arial" w:eastAsia="Times New Roman" w:hAnsi="Arial" w:cs="Arial"/>
          <w:b/>
          <w:bCs/>
          <w:color w:val="000000"/>
          <w:lang w:eastAsia="pt-BR"/>
        </w:rPr>
        <w:t>toda empresa está vulnerável</w:t>
      </w:r>
      <w:r w:rsidRPr="00FE0D0E">
        <w:rPr>
          <w:rFonts w:ascii="Arial" w:eastAsia="Times New Roman" w:hAnsi="Arial" w:cs="Arial"/>
          <w:color w:val="000000"/>
          <w:lang w:eastAsia="pt-BR"/>
        </w:rPr>
        <w:t xml:space="preserve"> a incidentes cibernéticos, por menor que ela seja.</w:t>
      </w:r>
    </w:p>
    <w:p w14:paraId="05A4D10D"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Recomendações para se preparar:</w:t>
      </w:r>
    </w:p>
    <w:p w14:paraId="1EF48E98" w14:textId="77777777" w:rsidR="00FE0D0E" w:rsidRPr="00FE0D0E" w:rsidRDefault="00FE0D0E" w:rsidP="00FE0D0E">
      <w:pPr>
        <w:numPr>
          <w:ilvl w:val="0"/>
          <w:numId w:val="54"/>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Identifique com antecedência empresas ou especialistas</w:t>
      </w:r>
      <w:r w:rsidRPr="00FE0D0E">
        <w:rPr>
          <w:rFonts w:ascii="Arial" w:eastAsia="Times New Roman" w:hAnsi="Arial" w:cs="Arial"/>
          <w:color w:val="000000"/>
          <w:lang w:eastAsia="pt-BR"/>
        </w:rPr>
        <w:t xml:space="preserve"> que ofereçam serviços de resposta a incidentes de segurança da informação.</w:t>
      </w:r>
    </w:p>
    <w:p w14:paraId="270F1528" w14:textId="77777777" w:rsidR="00FE0D0E" w:rsidRPr="00FE0D0E" w:rsidRDefault="00FE0D0E" w:rsidP="00FE0D0E">
      <w:pPr>
        <w:numPr>
          <w:ilvl w:val="0"/>
          <w:numId w:val="54"/>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Crie um plano de emergência</w:t>
      </w:r>
      <w:r w:rsidRPr="00FE0D0E">
        <w:rPr>
          <w:rFonts w:ascii="Arial" w:eastAsia="Times New Roman" w:hAnsi="Arial" w:cs="Arial"/>
          <w:color w:val="000000"/>
          <w:lang w:eastAsia="pt-BR"/>
        </w:rPr>
        <w:t>, detalhando as ações a serem tomadas, os responsáveis por cada etapa e como a equipe de TI e a gestão da empresa devem agir.</w:t>
      </w:r>
    </w:p>
    <w:p w14:paraId="08AB56A5" w14:textId="77777777" w:rsidR="00FE0D0E" w:rsidRPr="00FE0D0E" w:rsidRDefault="00FE0D0E" w:rsidP="00FE0D0E">
      <w:pPr>
        <w:numPr>
          <w:ilvl w:val="0"/>
          <w:numId w:val="54"/>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 xml:space="preserve">Inclua um </w:t>
      </w:r>
      <w:r w:rsidRPr="00FE0D0E">
        <w:rPr>
          <w:rFonts w:ascii="Arial" w:eastAsia="Times New Roman" w:hAnsi="Arial" w:cs="Arial"/>
          <w:b/>
          <w:bCs/>
          <w:color w:val="000000"/>
          <w:lang w:eastAsia="pt-BR"/>
        </w:rPr>
        <w:t>plano de comunicação</w:t>
      </w:r>
      <w:r w:rsidRPr="00FE0D0E">
        <w:rPr>
          <w:rFonts w:ascii="Arial" w:eastAsia="Times New Roman" w:hAnsi="Arial" w:cs="Arial"/>
          <w:color w:val="000000"/>
          <w:lang w:eastAsia="pt-BR"/>
        </w:rPr>
        <w:t>: estabeleça como será feito o contato com órgãos públicos, funcionários, clientes e outras partes interessadas em caso de ataque.</w:t>
      </w:r>
    </w:p>
    <w:p w14:paraId="3027AF21" w14:textId="77777777" w:rsidR="00FE0D0E" w:rsidRPr="00FE0D0E" w:rsidRDefault="00FE0D0E" w:rsidP="00FE0D0E">
      <w:pPr>
        <w:numPr>
          <w:ilvl w:val="0"/>
          <w:numId w:val="54"/>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 xml:space="preserve">Uma fonte confiável de apoio no Brasil é o </w:t>
      </w:r>
      <w:r w:rsidRPr="00FE0D0E">
        <w:rPr>
          <w:rFonts w:ascii="Arial" w:eastAsia="Times New Roman" w:hAnsi="Arial" w:cs="Arial"/>
          <w:b/>
          <w:bCs/>
          <w:color w:val="000000"/>
          <w:lang w:eastAsia="pt-BR"/>
        </w:rPr>
        <w:t>CERT.br</w:t>
      </w:r>
      <w:r w:rsidRPr="00FE0D0E">
        <w:rPr>
          <w:rFonts w:ascii="Arial" w:eastAsia="Times New Roman" w:hAnsi="Arial" w:cs="Arial"/>
          <w:color w:val="000000"/>
          <w:lang w:eastAsia="pt-BR"/>
        </w:rPr>
        <w:t>, que oferece checklists e orientações para lidar com incidentes (</w:t>
      </w:r>
      <w:hyperlink r:id="rId17" w:tgtFrame="_new" w:history="1">
        <w:r w:rsidRPr="00FE0D0E">
          <w:rPr>
            <w:rStyle w:val="Hyperlink"/>
            <w:rFonts w:ascii="Arial" w:eastAsia="Times New Roman" w:hAnsi="Arial" w:cs="Arial"/>
            <w:lang w:eastAsia="pt-BR"/>
          </w:rPr>
          <w:t>https://www.cert.br/</w:t>
        </w:r>
      </w:hyperlink>
      <w:r w:rsidRPr="00FE0D0E">
        <w:rPr>
          <w:rFonts w:ascii="Arial" w:eastAsia="Times New Roman" w:hAnsi="Arial" w:cs="Arial"/>
          <w:color w:val="000000"/>
          <w:lang w:eastAsia="pt-BR"/>
        </w:rPr>
        <w:t>).</w:t>
      </w:r>
    </w:p>
    <w:p w14:paraId="7D764323"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pict w14:anchorId="068E1AEA">
          <v:rect id="_x0000_i2352" style="width:0;height:1.5pt" o:hralign="center" o:hrstd="t" o:hr="t" fillcolor="#a0a0a0" stroked="f"/>
        </w:pict>
      </w:r>
    </w:p>
    <w:p w14:paraId="3CFA9C79" w14:textId="77777777" w:rsidR="00FE0D0E" w:rsidRPr="00FE0D0E" w:rsidRDefault="00FE0D0E" w:rsidP="00FE0D0E">
      <w:pPr>
        <w:spacing w:before="100" w:beforeAutospacing="1" w:after="100" w:afterAutospacing="1" w:line="240" w:lineRule="auto"/>
        <w:rPr>
          <w:rFonts w:ascii="Arial" w:eastAsia="Times New Roman" w:hAnsi="Arial" w:cs="Arial"/>
          <w:b/>
          <w:bCs/>
          <w:color w:val="000000"/>
          <w:lang w:eastAsia="pt-BR"/>
        </w:rPr>
      </w:pPr>
      <w:r w:rsidRPr="00FE0D0E">
        <w:rPr>
          <w:rFonts w:ascii="Arial" w:eastAsia="Times New Roman" w:hAnsi="Arial" w:cs="Arial"/>
          <w:b/>
          <w:bCs/>
          <w:color w:val="000000"/>
          <w:lang w:eastAsia="pt-BR"/>
        </w:rPr>
        <w:t>Primeiros passos durante um ataque cibernético</w:t>
      </w:r>
    </w:p>
    <w:p w14:paraId="7551AED6"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Se houver suspeita ou confirmação de um ataque:</w:t>
      </w:r>
    </w:p>
    <w:p w14:paraId="59AD42A0" w14:textId="77777777" w:rsidR="00FE0D0E" w:rsidRPr="00FE0D0E" w:rsidRDefault="00FE0D0E" w:rsidP="00FE0D0E">
      <w:pPr>
        <w:numPr>
          <w:ilvl w:val="0"/>
          <w:numId w:val="55"/>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Desconecte imediatamente os dispositivos da Internet</w:t>
      </w:r>
      <w:r w:rsidRPr="00FE0D0E">
        <w:rPr>
          <w:rFonts w:ascii="Arial" w:eastAsia="Times New Roman" w:hAnsi="Arial" w:cs="Arial"/>
          <w:color w:val="000000"/>
          <w:lang w:eastAsia="pt-BR"/>
        </w:rPr>
        <w:t>. Isso pode ser feito desligando o cabo de rede, desativando o Wi-Fi ou, no caso de empresas, bloqueando o tráfego no firewall.</w:t>
      </w:r>
    </w:p>
    <w:p w14:paraId="66E1C9C4" w14:textId="77777777" w:rsidR="00FE0D0E" w:rsidRPr="00FE0D0E" w:rsidRDefault="00FE0D0E" w:rsidP="00FE0D0E">
      <w:pPr>
        <w:numPr>
          <w:ilvl w:val="0"/>
          <w:numId w:val="55"/>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Não desligue nem mexa nos computadores afetados</w:t>
      </w:r>
      <w:r w:rsidRPr="00FE0D0E">
        <w:rPr>
          <w:rFonts w:ascii="Arial" w:eastAsia="Times New Roman" w:hAnsi="Arial" w:cs="Arial"/>
          <w:color w:val="000000"/>
          <w:lang w:eastAsia="pt-BR"/>
        </w:rPr>
        <w:t>. Isso é importante para preservar evidências que serão necessárias para a investigação técnica.</w:t>
      </w:r>
    </w:p>
    <w:p w14:paraId="7F0655A4" w14:textId="77777777" w:rsidR="00FE0D0E" w:rsidRPr="00FE0D0E" w:rsidRDefault="00FE0D0E" w:rsidP="00FE0D0E">
      <w:pPr>
        <w:numPr>
          <w:ilvl w:val="0"/>
          <w:numId w:val="55"/>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Nunca pague o resgate em caso de ransomware</w:t>
      </w:r>
      <w:r w:rsidRPr="00FE0D0E">
        <w:rPr>
          <w:rFonts w:ascii="Arial" w:eastAsia="Times New Roman" w:hAnsi="Arial" w:cs="Arial"/>
          <w:color w:val="000000"/>
          <w:lang w:eastAsia="pt-BR"/>
        </w:rPr>
        <w:t>. Além de não haver garantia de recuperação dos dados, isso incentiva novas tentativas de ataque.</w:t>
      </w:r>
    </w:p>
    <w:p w14:paraId="311074EE"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pict w14:anchorId="14AB2BB2">
          <v:rect id="_x0000_i2353" style="width:0;height:1.5pt" o:hralign="center" o:hrstd="t" o:hr="t" fillcolor="#a0a0a0" stroked="f"/>
        </w:pict>
      </w:r>
    </w:p>
    <w:p w14:paraId="5F62AE25" w14:textId="77777777" w:rsidR="00FE0D0E" w:rsidRPr="00FE0D0E" w:rsidRDefault="00FE0D0E" w:rsidP="00FE0D0E">
      <w:pPr>
        <w:spacing w:before="100" w:beforeAutospacing="1" w:after="100" w:afterAutospacing="1" w:line="240" w:lineRule="auto"/>
        <w:rPr>
          <w:rFonts w:ascii="Arial" w:eastAsia="Times New Roman" w:hAnsi="Arial" w:cs="Arial"/>
          <w:b/>
          <w:bCs/>
          <w:color w:val="000000"/>
          <w:lang w:eastAsia="pt-BR"/>
        </w:rPr>
      </w:pPr>
      <w:r w:rsidRPr="00FE0D0E">
        <w:rPr>
          <w:rFonts w:ascii="Arial" w:eastAsia="Times New Roman" w:hAnsi="Arial" w:cs="Arial"/>
          <w:b/>
          <w:bCs/>
          <w:color w:val="000000"/>
          <w:lang w:eastAsia="pt-BR"/>
        </w:rPr>
        <w:t>Como recuperar os dados e as operações</w:t>
      </w:r>
    </w:p>
    <w:p w14:paraId="67BF998E"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 xml:space="preserve">Se sua empresa possui </w:t>
      </w:r>
      <w:r w:rsidRPr="00FE0D0E">
        <w:rPr>
          <w:rFonts w:ascii="Arial" w:eastAsia="Times New Roman" w:hAnsi="Arial" w:cs="Arial"/>
          <w:b/>
          <w:bCs/>
          <w:color w:val="000000"/>
          <w:lang w:eastAsia="pt-BR"/>
        </w:rPr>
        <w:t>backups confiáveis e atualizados</w:t>
      </w:r>
      <w:r w:rsidRPr="00FE0D0E">
        <w:rPr>
          <w:rFonts w:ascii="Arial" w:eastAsia="Times New Roman" w:hAnsi="Arial" w:cs="Arial"/>
          <w:color w:val="000000"/>
          <w:lang w:eastAsia="pt-BR"/>
        </w:rPr>
        <w:t xml:space="preserve">, após o incidente, será possível restaurar os dados. Porém, antes de qualquer restauração, é fundamental </w:t>
      </w:r>
      <w:r w:rsidRPr="00FE0D0E">
        <w:rPr>
          <w:rFonts w:ascii="Arial" w:eastAsia="Times New Roman" w:hAnsi="Arial" w:cs="Arial"/>
          <w:b/>
          <w:bCs/>
          <w:color w:val="000000"/>
          <w:lang w:eastAsia="pt-BR"/>
        </w:rPr>
        <w:t>identificar e corrigir a vulnerabilidade que permitiu o ataque</w:t>
      </w:r>
      <w:r w:rsidRPr="00FE0D0E">
        <w:rPr>
          <w:rFonts w:ascii="Arial" w:eastAsia="Times New Roman" w:hAnsi="Arial" w:cs="Arial"/>
          <w:color w:val="000000"/>
          <w:lang w:eastAsia="pt-BR"/>
        </w:rPr>
        <w:t>, para evitar que o problema volte a ocorrer.</w:t>
      </w:r>
    </w:p>
    <w:p w14:paraId="3C72CDCE"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lastRenderedPageBreak/>
        <w:pict w14:anchorId="05B81758">
          <v:rect id="_x0000_i2354" style="width:0;height:1.5pt" o:hralign="center" o:hrstd="t" o:hr="t" fillcolor="#a0a0a0" stroked="f"/>
        </w:pict>
      </w:r>
    </w:p>
    <w:p w14:paraId="1B4E1CEC" w14:textId="77777777" w:rsidR="00FE0D0E" w:rsidRPr="00FE0D0E" w:rsidRDefault="00FE0D0E" w:rsidP="00FE0D0E">
      <w:pPr>
        <w:spacing w:before="100" w:beforeAutospacing="1" w:after="100" w:afterAutospacing="1" w:line="240" w:lineRule="auto"/>
        <w:rPr>
          <w:rFonts w:ascii="Arial" w:eastAsia="Times New Roman" w:hAnsi="Arial" w:cs="Arial"/>
          <w:b/>
          <w:bCs/>
          <w:color w:val="000000"/>
          <w:lang w:eastAsia="pt-BR"/>
        </w:rPr>
      </w:pPr>
      <w:r w:rsidRPr="00FE0D0E">
        <w:rPr>
          <w:rFonts w:ascii="Arial" w:eastAsia="Times New Roman" w:hAnsi="Arial" w:cs="Arial"/>
          <w:b/>
          <w:bCs/>
          <w:color w:val="000000"/>
          <w:lang w:eastAsia="pt-BR"/>
        </w:rPr>
        <w:t>Registre todas as ações tomadas</w:t>
      </w:r>
    </w:p>
    <w:p w14:paraId="1EB84F58"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 xml:space="preserve">Mantenha um </w:t>
      </w:r>
      <w:r w:rsidRPr="00FE0D0E">
        <w:rPr>
          <w:rFonts w:ascii="Arial" w:eastAsia="Times New Roman" w:hAnsi="Arial" w:cs="Arial"/>
          <w:b/>
          <w:bCs/>
          <w:color w:val="000000"/>
          <w:lang w:eastAsia="pt-BR"/>
        </w:rPr>
        <w:t>livro de registro (log manual ou digital)</w:t>
      </w:r>
      <w:r w:rsidRPr="00FE0D0E">
        <w:rPr>
          <w:rFonts w:ascii="Arial" w:eastAsia="Times New Roman" w:hAnsi="Arial" w:cs="Arial"/>
          <w:color w:val="000000"/>
          <w:lang w:eastAsia="pt-BR"/>
        </w:rPr>
        <w:t xml:space="preserve"> durante todo o incidente, anotando:</w:t>
      </w:r>
    </w:p>
    <w:p w14:paraId="1FC8B2FF" w14:textId="77777777" w:rsidR="00FE0D0E" w:rsidRPr="00FE0D0E" w:rsidRDefault="00FE0D0E" w:rsidP="00FE0D0E">
      <w:pPr>
        <w:numPr>
          <w:ilvl w:val="0"/>
          <w:numId w:val="56"/>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Data e hora de cada ação ou evento</w:t>
      </w:r>
      <w:r w:rsidRPr="00FE0D0E">
        <w:rPr>
          <w:rFonts w:ascii="Arial" w:eastAsia="Times New Roman" w:hAnsi="Arial" w:cs="Arial"/>
          <w:color w:val="000000"/>
          <w:lang w:eastAsia="pt-BR"/>
        </w:rPr>
        <w:t>.</w:t>
      </w:r>
    </w:p>
    <w:p w14:paraId="718793CF" w14:textId="77777777" w:rsidR="00FE0D0E" w:rsidRPr="00FE0D0E" w:rsidRDefault="00FE0D0E" w:rsidP="00FE0D0E">
      <w:pPr>
        <w:numPr>
          <w:ilvl w:val="0"/>
          <w:numId w:val="56"/>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Nome da pessoa responsável por cada etapa</w:t>
      </w:r>
      <w:r w:rsidRPr="00FE0D0E">
        <w:rPr>
          <w:rFonts w:ascii="Arial" w:eastAsia="Times New Roman" w:hAnsi="Arial" w:cs="Arial"/>
          <w:color w:val="000000"/>
          <w:lang w:eastAsia="pt-BR"/>
        </w:rPr>
        <w:t>.</w:t>
      </w:r>
    </w:p>
    <w:p w14:paraId="793E6EB9" w14:textId="77777777" w:rsidR="00FE0D0E" w:rsidRPr="00FE0D0E" w:rsidRDefault="00FE0D0E" w:rsidP="00FE0D0E">
      <w:pPr>
        <w:numPr>
          <w:ilvl w:val="0"/>
          <w:numId w:val="56"/>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Descrição detalhada do que foi feito</w:t>
      </w:r>
      <w:r w:rsidRPr="00FE0D0E">
        <w:rPr>
          <w:rFonts w:ascii="Arial" w:eastAsia="Times New Roman" w:hAnsi="Arial" w:cs="Arial"/>
          <w:color w:val="000000"/>
          <w:lang w:eastAsia="pt-BR"/>
        </w:rPr>
        <w:t>.</w:t>
      </w:r>
    </w:p>
    <w:p w14:paraId="6B2A993A"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Esse histórico é essencial para:</w:t>
      </w:r>
    </w:p>
    <w:p w14:paraId="5C45472C" w14:textId="77777777" w:rsidR="00FE0D0E" w:rsidRPr="00FE0D0E" w:rsidRDefault="00FE0D0E" w:rsidP="00FE0D0E">
      <w:pPr>
        <w:numPr>
          <w:ilvl w:val="0"/>
          <w:numId w:val="57"/>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Ajudar os profissionais técnicos a resolver o problema.</w:t>
      </w:r>
    </w:p>
    <w:p w14:paraId="68C83B9F" w14:textId="77777777" w:rsidR="00FE0D0E" w:rsidRPr="00FE0D0E" w:rsidRDefault="00FE0D0E" w:rsidP="00FE0D0E">
      <w:pPr>
        <w:numPr>
          <w:ilvl w:val="0"/>
          <w:numId w:val="57"/>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Cumprir requisitos legais e de auditoria.</w:t>
      </w:r>
    </w:p>
    <w:p w14:paraId="64A43E64"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pict w14:anchorId="02644FFB">
          <v:rect id="_x0000_i2355" style="width:0;height:1.5pt" o:hralign="center" o:hrstd="t" o:hr="t" fillcolor="#a0a0a0" stroked="f"/>
        </w:pict>
      </w:r>
    </w:p>
    <w:p w14:paraId="0BFA774B" w14:textId="77777777" w:rsidR="00FE0D0E" w:rsidRPr="00FE0D0E" w:rsidRDefault="00FE0D0E" w:rsidP="00FE0D0E">
      <w:pPr>
        <w:spacing w:before="100" w:beforeAutospacing="1" w:after="100" w:afterAutospacing="1" w:line="240" w:lineRule="auto"/>
        <w:rPr>
          <w:rFonts w:ascii="Arial" w:eastAsia="Times New Roman" w:hAnsi="Arial" w:cs="Arial"/>
          <w:b/>
          <w:bCs/>
          <w:color w:val="000000"/>
          <w:lang w:eastAsia="pt-BR"/>
        </w:rPr>
      </w:pPr>
      <w:r w:rsidRPr="00FE0D0E">
        <w:rPr>
          <w:rFonts w:ascii="Arial" w:eastAsia="Times New Roman" w:hAnsi="Arial" w:cs="Arial"/>
          <w:b/>
          <w:bCs/>
          <w:color w:val="000000"/>
          <w:lang w:eastAsia="pt-BR"/>
        </w:rPr>
        <w:t>Comunicação durante e após o incidente</w:t>
      </w:r>
    </w:p>
    <w:p w14:paraId="22BF407B"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 xml:space="preserve">Sua empresa deve ter um </w:t>
      </w:r>
      <w:r w:rsidRPr="00FE0D0E">
        <w:rPr>
          <w:rFonts w:ascii="Arial" w:eastAsia="Times New Roman" w:hAnsi="Arial" w:cs="Arial"/>
          <w:b/>
          <w:bCs/>
          <w:color w:val="000000"/>
          <w:lang w:eastAsia="pt-BR"/>
        </w:rPr>
        <w:t>plano de comunicação interna e externa</w:t>
      </w:r>
      <w:r w:rsidRPr="00FE0D0E">
        <w:rPr>
          <w:rFonts w:ascii="Arial" w:eastAsia="Times New Roman" w:hAnsi="Arial" w:cs="Arial"/>
          <w:color w:val="000000"/>
          <w:lang w:eastAsia="pt-BR"/>
        </w:rPr>
        <w:t xml:space="preserve"> já estruturado, para:</w:t>
      </w:r>
    </w:p>
    <w:p w14:paraId="1E19660F" w14:textId="77777777" w:rsidR="00FE0D0E" w:rsidRPr="00FE0D0E" w:rsidRDefault="00FE0D0E" w:rsidP="00FE0D0E">
      <w:pPr>
        <w:numPr>
          <w:ilvl w:val="0"/>
          <w:numId w:val="58"/>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Informar rapidamente os funcionários sobre o que está acontecendo e como eles devem proceder.</w:t>
      </w:r>
    </w:p>
    <w:p w14:paraId="4F6D09D7" w14:textId="77777777" w:rsidR="00FE0D0E" w:rsidRPr="00FE0D0E" w:rsidRDefault="00FE0D0E" w:rsidP="00FE0D0E">
      <w:pPr>
        <w:numPr>
          <w:ilvl w:val="0"/>
          <w:numId w:val="58"/>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Comunicar clientes, parceiros e, se necessário, a imprensa, de forma controlada e transparente.</w:t>
      </w:r>
    </w:p>
    <w:p w14:paraId="251F6662"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 xml:space="preserve">Os funcionários devem receber instruções claras (por exemplo, por meio de uma </w:t>
      </w:r>
      <w:r w:rsidRPr="00FE0D0E">
        <w:rPr>
          <w:rFonts w:ascii="Arial" w:eastAsia="Times New Roman" w:hAnsi="Arial" w:cs="Arial"/>
          <w:b/>
          <w:bCs/>
          <w:color w:val="000000"/>
          <w:lang w:eastAsia="pt-BR"/>
        </w:rPr>
        <w:t>“carta de TI”</w:t>
      </w:r>
      <w:r w:rsidRPr="00FE0D0E">
        <w:rPr>
          <w:rFonts w:ascii="Arial" w:eastAsia="Times New Roman" w:hAnsi="Arial" w:cs="Arial"/>
          <w:color w:val="000000"/>
          <w:lang w:eastAsia="pt-BR"/>
        </w:rPr>
        <w:t>) sobre como agir durante um incidente.</w:t>
      </w:r>
    </w:p>
    <w:p w14:paraId="40A778F2"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pict w14:anchorId="5D5D0ED2">
          <v:rect id="_x0000_i2356" style="width:0;height:1.5pt" o:hralign="center" o:hrstd="t" o:hr="t" fillcolor="#a0a0a0" stroked="f"/>
        </w:pict>
      </w:r>
    </w:p>
    <w:p w14:paraId="73D7B05B" w14:textId="77777777" w:rsidR="00FE0D0E" w:rsidRPr="00FE0D0E" w:rsidRDefault="00FE0D0E" w:rsidP="00FE0D0E">
      <w:pPr>
        <w:spacing w:before="100" w:beforeAutospacing="1" w:after="100" w:afterAutospacing="1" w:line="240" w:lineRule="auto"/>
        <w:rPr>
          <w:rFonts w:ascii="Arial" w:eastAsia="Times New Roman" w:hAnsi="Arial" w:cs="Arial"/>
          <w:b/>
          <w:bCs/>
          <w:color w:val="000000"/>
          <w:lang w:eastAsia="pt-BR"/>
        </w:rPr>
      </w:pPr>
      <w:r w:rsidRPr="00FE0D0E">
        <w:rPr>
          <w:rFonts w:ascii="Arial" w:eastAsia="Times New Roman" w:hAnsi="Arial" w:cs="Arial"/>
          <w:b/>
          <w:bCs/>
          <w:color w:val="000000"/>
          <w:lang w:eastAsia="pt-BR"/>
        </w:rPr>
        <w:t>Aspectos legais e a LGPD</w:t>
      </w:r>
    </w:p>
    <w:p w14:paraId="34958819"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 xml:space="preserve">Se o incidente envolver </w:t>
      </w:r>
      <w:r w:rsidRPr="00FE0D0E">
        <w:rPr>
          <w:rFonts w:ascii="Arial" w:eastAsia="Times New Roman" w:hAnsi="Arial" w:cs="Arial"/>
          <w:b/>
          <w:bCs/>
          <w:color w:val="000000"/>
          <w:lang w:eastAsia="pt-BR"/>
        </w:rPr>
        <w:t>dados pessoais de clientes ou funcionários</w:t>
      </w:r>
      <w:r w:rsidRPr="00FE0D0E">
        <w:rPr>
          <w:rFonts w:ascii="Arial" w:eastAsia="Times New Roman" w:hAnsi="Arial" w:cs="Arial"/>
          <w:color w:val="000000"/>
          <w:lang w:eastAsia="pt-BR"/>
        </w:rPr>
        <w:t>, a empresa é obrigada a:</w:t>
      </w:r>
    </w:p>
    <w:p w14:paraId="6792F66E" w14:textId="77777777" w:rsidR="00FE0D0E" w:rsidRPr="00FE0D0E" w:rsidRDefault="00FE0D0E" w:rsidP="00FE0D0E">
      <w:pPr>
        <w:numPr>
          <w:ilvl w:val="0"/>
          <w:numId w:val="59"/>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Notificar os titulares dos dados</w:t>
      </w:r>
      <w:r w:rsidRPr="00FE0D0E">
        <w:rPr>
          <w:rFonts w:ascii="Arial" w:eastAsia="Times New Roman" w:hAnsi="Arial" w:cs="Arial"/>
          <w:color w:val="000000"/>
          <w:lang w:eastAsia="pt-BR"/>
        </w:rPr>
        <w:t>.</w:t>
      </w:r>
    </w:p>
    <w:p w14:paraId="0C04C184" w14:textId="77777777" w:rsidR="00FE0D0E" w:rsidRPr="00FE0D0E" w:rsidRDefault="00FE0D0E" w:rsidP="00FE0D0E">
      <w:pPr>
        <w:numPr>
          <w:ilvl w:val="0"/>
          <w:numId w:val="59"/>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Informar a Autoridade Nacional de Proteção de Dados (ANPD)</w:t>
      </w:r>
      <w:r w:rsidRPr="00FE0D0E">
        <w:rPr>
          <w:rFonts w:ascii="Arial" w:eastAsia="Times New Roman" w:hAnsi="Arial" w:cs="Arial"/>
          <w:color w:val="000000"/>
          <w:lang w:eastAsia="pt-BR"/>
        </w:rPr>
        <w:t>.</w:t>
      </w:r>
    </w:p>
    <w:p w14:paraId="2D80997B" w14:textId="77777777" w:rsidR="00FE0D0E" w:rsidRPr="00FE0D0E" w:rsidRDefault="00FE0D0E" w:rsidP="00FE0D0E">
      <w:pPr>
        <w:numPr>
          <w:ilvl w:val="0"/>
          <w:numId w:val="59"/>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Cumprir as exigências da Lei Geral de Proteção de Dados (LGPD)</w:t>
      </w:r>
      <w:r w:rsidRPr="00FE0D0E">
        <w:rPr>
          <w:rFonts w:ascii="Arial" w:eastAsia="Times New Roman" w:hAnsi="Arial" w:cs="Arial"/>
          <w:color w:val="000000"/>
          <w:lang w:eastAsia="pt-BR"/>
        </w:rPr>
        <w:t>.</w:t>
      </w:r>
    </w:p>
    <w:p w14:paraId="398CC3D3"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Esse processo de notificação é essencial para evitar sanções legais e proteger a reputação da empresa.</w:t>
      </w:r>
    </w:p>
    <w:p w14:paraId="70609774" w14:textId="77777777" w:rsidR="00FE0D0E" w:rsidRPr="00FE0D0E" w:rsidRDefault="00FE0D0E" w:rsidP="00FE0D0E">
      <w:pPr>
        <w:spacing w:before="100" w:beforeAutospacing="1" w:after="100" w:afterAutospacing="1" w:line="240" w:lineRule="auto"/>
        <w:rPr>
          <w:rFonts w:ascii="Arial" w:eastAsia="Times New Roman" w:hAnsi="Arial" w:cs="Arial"/>
          <w:b/>
          <w:bCs/>
          <w:color w:val="000000"/>
          <w:lang w:eastAsia="pt-BR"/>
        </w:rPr>
      </w:pPr>
      <w:r w:rsidRPr="00FE0D0E">
        <w:rPr>
          <w:rFonts w:ascii="Arial" w:eastAsia="Times New Roman" w:hAnsi="Arial" w:cs="Arial"/>
          <w:b/>
          <w:bCs/>
          <w:color w:val="000000"/>
          <w:lang w:eastAsia="pt-BR"/>
        </w:rPr>
        <w:t>Pergunta 15: Você treina para a emergência?</w:t>
      </w:r>
    </w:p>
    <w:p w14:paraId="449F236B"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 xml:space="preserve">Ter um plano de resposta a incidentes cibernéticos é fundamental, mas apenas o papel não basta. </w:t>
      </w:r>
      <w:r w:rsidRPr="00FE0D0E">
        <w:rPr>
          <w:rFonts w:ascii="Arial" w:eastAsia="Times New Roman" w:hAnsi="Arial" w:cs="Arial"/>
          <w:b/>
          <w:bCs/>
          <w:color w:val="000000"/>
          <w:lang w:eastAsia="pt-BR"/>
        </w:rPr>
        <w:t>É preciso treinar e praticar regularmente</w:t>
      </w:r>
      <w:r w:rsidRPr="00FE0D0E">
        <w:rPr>
          <w:rFonts w:ascii="Arial" w:eastAsia="Times New Roman" w:hAnsi="Arial" w:cs="Arial"/>
          <w:color w:val="000000"/>
          <w:lang w:eastAsia="pt-BR"/>
        </w:rPr>
        <w:t xml:space="preserve"> como sua empresa vai agir caso sofra um ataque.</w:t>
      </w:r>
    </w:p>
    <w:p w14:paraId="281E9777"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pict w14:anchorId="5842241C">
          <v:rect id="_x0000_i2357" style="width:0;height:1.5pt" o:hralign="center" o:hrstd="t" o:hr="t" fillcolor="#a0a0a0" stroked="f"/>
        </w:pict>
      </w:r>
    </w:p>
    <w:p w14:paraId="38A570AB" w14:textId="77777777" w:rsidR="00FE0D0E" w:rsidRPr="00FE0D0E" w:rsidRDefault="00FE0D0E" w:rsidP="00FE0D0E">
      <w:pPr>
        <w:spacing w:before="100" w:beforeAutospacing="1" w:after="100" w:afterAutospacing="1" w:line="240" w:lineRule="auto"/>
        <w:rPr>
          <w:rFonts w:ascii="Arial" w:eastAsia="Times New Roman" w:hAnsi="Arial" w:cs="Arial"/>
          <w:b/>
          <w:bCs/>
          <w:color w:val="000000"/>
          <w:lang w:eastAsia="pt-BR"/>
        </w:rPr>
      </w:pPr>
      <w:r w:rsidRPr="00FE0D0E">
        <w:rPr>
          <w:rFonts w:ascii="Arial" w:eastAsia="Times New Roman" w:hAnsi="Arial" w:cs="Arial"/>
          <w:b/>
          <w:bCs/>
          <w:color w:val="000000"/>
          <w:lang w:eastAsia="pt-BR"/>
        </w:rPr>
        <w:t>Por que realizar simulações de incidentes?</w:t>
      </w:r>
    </w:p>
    <w:p w14:paraId="3DE0320E"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A prática evita erros quando o incidente acontece de verdade.</w:t>
      </w:r>
    </w:p>
    <w:p w14:paraId="5CED0612"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Realizar treinamentos periódicos permite:</w:t>
      </w:r>
    </w:p>
    <w:p w14:paraId="0C0EC938" w14:textId="77777777" w:rsidR="00FE0D0E" w:rsidRPr="00FE0D0E" w:rsidRDefault="00FE0D0E" w:rsidP="00FE0D0E">
      <w:pPr>
        <w:numPr>
          <w:ilvl w:val="0"/>
          <w:numId w:val="60"/>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Identificar falhas no plano de resposta antes que um ataque real ocorra.</w:t>
      </w:r>
    </w:p>
    <w:p w14:paraId="2E4A134E" w14:textId="77777777" w:rsidR="00FE0D0E" w:rsidRPr="00FE0D0E" w:rsidRDefault="00FE0D0E" w:rsidP="00FE0D0E">
      <w:pPr>
        <w:numPr>
          <w:ilvl w:val="0"/>
          <w:numId w:val="60"/>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Garantir que todos os colaboradores saibam exatamente o que fazer em cada etapa do processo.</w:t>
      </w:r>
    </w:p>
    <w:p w14:paraId="6AD36662" w14:textId="77777777" w:rsidR="00FE0D0E" w:rsidRPr="00FE0D0E" w:rsidRDefault="00FE0D0E" w:rsidP="00FE0D0E">
      <w:pPr>
        <w:numPr>
          <w:ilvl w:val="0"/>
          <w:numId w:val="60"/>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Reduzir o tempo de resposta e os impactos financeiros e operacionais de um ataque.</w:t>
      </w:r>
    </w:p>
    <w:p w14:paraId="4B0BAFA4" w14:textId="77777777" w:rsidR="00FE0D0E" w:rsidRPr="00FE0D0E" w:rsidRDefault="00FE0D0E" w:rsidP="00FE0D0E">
      <w:pPr>
        <w:numPr>
          <w:ilvl w:val="0"/>
          <w:numId w:val="60"/>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Evitar pânico ou desorganização durante a crise.</w:t>
      </w:r>
    </w:p>
    <w:p w14:paraId="1A5E121A"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pict w14:anchorId="7C7036A3">
          <v:rect id="_x0000_i2358" style="width:0;height:1.5pt" o:hralign="center" o:hrstd="t" o:hr="t" fillcolor="#a0a0a0" stroked="f"/>
        </w:pict>
      </w:r>
    </w:p>
    <w:p w14:paraId="25E93C06" w14:textId="77777777" w:rsidR="00FE0D0E" w:rsidRPr="00FE0D0E" w:rsidRDefault="00FE0D0E" w:rsidP="00FE0D0E">
      <w:pPr>
        <w:spacing w:before="100" w:beforeAutospacing="1" w:after="100" w:afterAutospacing="1" w:line="240" w:lineRule="auto"/>
        <w:rPr>
          <w:rFonts w:ascii="Arial" w:eastAsia="Times New Roman" w:hAnsi="Arial" w:cs="Arial"/>
          <w:b/>
          <w:bCs/>
          <w:color w:val="000000"/>
          <w:lang w:eastAsia="pt-BR"/>
        </w:rPr>
      </w:pPr>
      <w:r w:rsidRPr="00FE0D0E">
        <w:rPr>
          <w:rFonts w:ascii="Arial" w:eastAsia="Times New Roman" w:hAnsi="Arial" w:cs="Arial"/>
          <w:b/>
          <w:bCs/>
          <w:color w:val="000000"/>
          <w:lang w:eastAsia="pt-BR"/>
        </w:rPr>
        <w:t>O que deve ser treinado durante as simulações?</w:t>
      </w:r>
    </w:p>
    <w:p w14:paraId="7FB07E14"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Uma boa simulação de emergência deve incluir:</w:t>
      </w:r>
    </w:p>
    <w:p w14:paraId="30E1C58B" w14:textId="77777777" w:rsidR="00FE0D0E" w:rsidRPr="00FE0D0E" w:rsidRDefault="00FE0D0E" w:rsidP="00FE0D0E">
      <w:pPr>
        <w:numPr>
          <w:ilvl w:val="0"/>
          <w:numId w:val="61"/>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Identificação e detecção do ataque:</w:t>
      </w:r>
      <w:r w:rsidRPr="00FE0D0E">
        <w:rPr>
          <w:rFonts w:ascii="Arial" w:eastAsia="Times New Roman" w:hAnsi="Arial" w:cs="Arial"/>
          <w:color w:val="000000"/>
          <w:lang w:eastAsia="pt-BR"/>
        </w:rPr>
        <w:t xml:space="preserve"> Como os responsáveis saberão que há um incidente?</w:t>
      </w:r>
    </w:p>
    <w:p w14:paraId="60643E22" w14:textId="77777777" w:rsidR="00FE0D0E" w:rsidRPr="00FE0D0E" w:rsidRDefault="00FE0D0E" w:rsidP="00FE0D0E">
      <w:pPr>
        <w:numPr>
          <w:ilvl w:val="0"/>
          <w:numId w:val="61"/>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Ações técnicas imediatas:</w:t>
      </w:r>
      <w:r w:rsidRPr="00FE0D0E">
        <w:rPr>
          <w:rFonts w:ascii="Arial" w:eastAsia="Times New Roman" w:hAnsi="Arial" w:cs="Arial"/>
          <w:color w:val="000000"/>
          <w:lang w:eastAsia="pt-BR"/>
        </w:rPr>
        <w:t xml:space="preserve"> Quem deve isolar os sistemas, cortar o acesso à internet ou desligar servidores?</w:t>
      </w:r>
    </w:p>
    <w:p w14:paraId="00B099FD" w14:textId="77777777" w:rsidR="00FE0D0E" w:rsidRPr="00FE0D0E" w:rsidRDefault="00FE0D0E" w:rsidP="00FE0D0E">
      <w:pPr>
        <w:numPr>
          <w:ilvl w:val="0"/>
          <w:numId w:val="61"/>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Comunicação interna:</w:t>
      </w:r>
      <w:r w:rsidRPr="00FE0D0E">
        <w:rPr>
          <w:rFonts w:ascii="Arial" w:eastAsia="Times New Roman" w:hAnsi="Arial" w:cs="Arial"/>
          <w:color w:val="000000"/>
          <w:lang w:eastAsia="pt-BR"/>
        </w:rPr>
        <w:t xml:space="preserve"> Como e quando os funcionários devem ser informados?</w:t>
      </w:r>
    </w:p>
    <w:p w14:paraId="12102726" w14:textId="77777777" w:rsidR="00FE0D0E" w:rsidRPr="00FE0D0E" w:rsidRDefault="00FE0D0E" w:rsidP="00FE0D0E">
      <w:pPr>
        <w:numPr>
          <w:ilvl w:val="0"/>
          <w:numId w:val="61"/>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Notificação de autoridades competentes:</w:t>
      </w:r>
      <w:r w:rsidRPr="00FE0D0E">
        <w:rPr>
          <w:rFonts w:ascii="Arial" w:eastAsia="Times New Roman" w:hAnsi="Arial" w:cs="Arial"/>
          <w:color w:val="000000"/>
          <w:lang w:eastAsia="pt-BR"/>
        </w:rPr>
        <w:t xml:space="preserve"> Quem será responsável por entrar em contato com órgãos como o CERT.br ou a ANPD (se houver vazamento de dados)?</w:t>
      </w:r>
    </w:p>
    <w:p w14:paraId="10BAA50A" w14:textId="77777777" w:rsidR="00FE0D0E" w:rsidRPr="00FE0D0E" w:rsidRDefault="00FE0D0E" w:rsidP="00FE0D0E">
      <w:pPr>
        <w:numPr>
          <w:ilvl w:val="0"/>
          <w:numId w:val="61"/>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Comunicação externa:</w:t>
      </w:r>
      <w:r w:rsidRPr="00FE0D0E">
        <w:rPr>
          <w:rFonts w:ascii="Arial" w:eastAsia="Times New Roman" w:hAnsi="Arial" w:cs="Arial"/>
          <w:color w:val="000000"/>
          <w:lang w:eastAsia="pt-BR"/>
        </w:rPr>
        <w:t xml:space="preserve"> Quem vai falar com clientes, parceiros e, se necessário, com a imprensa?</w:t>
      </w:r>
    </w:p>
    <w:p w14:paraId="635A3381" w14:textId="77777777" w:rsidR="00FE0D0E" w:rsidRPr="00FE0D0E" w:rsidRDefault="00FE0D0E" w:rsidP="00FE0D0E">
      <w:pPr>
        <w:numPr>
          <w:ilvl w:val="0"/>
          <w:numId w:val="61"/>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Coordenação com empresas terceirizadas de suporte de TI ou segurança da informação.</w:t>
      </w:r>
    </w:p>
    <w:p w14:paraId="1676CD45" w14:textId="77777777" w:rsidR="00FE0D0E" w:rsidRPr="00FE0D0E" w:rsidRDefault="00FE0D0E" w:rsidP="00FE0D0E">
      <w:pPr>
        <w:numPr>
          <w:ilvl w:val="0"/>
          <w:numId w:val="61"/>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Decisão sobre a continuidade dos negócios:</w:t>
      </w:r>
      <w:r w:rsidRPr="00FE0D0E">
        <w:rPr>
          <w:rFonts w:ascii="Arial" w:eastAsia="Times New Roman" w:hAnsi="Arial" w:cs="Arial"/>
          <w:color w:val="000000"/>
          <w:lang w:eastAsia="pt-BR"/>
        </w:rPr>
        <w:t xml:space="preserve"> Se os sistemas estiverem fora do ar, quais processos podem continuar manualmente (ex: uso de registros em papel)?</w:t>
      </w:r>
    </w:p>
    <w:p w14:paraId="66AD935A"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pict w14:anchorId="77ECFDB4">
          <v:rect id="_x0000_i2359" style="width:0;height:1.5pt" o:hralign="center" o:hrstd="t" o:hr="t" fillcolor="#a0a0a0" stroked="f"/>
        </w:pict>
      </w:r>
    </w:p>
    <w:p w14:paraId="2BFAC1E2" w14:textId="77777777" w:rsidR="00FE0D0E" w:rsidRPr="00FE0D0E" w:rsidRDefault="00FE0D0E" w:rsidP="00FE0D0E">
      <w:pPr>
        <w:spacing w:before="100" w:beforeAutospacing="1" w:after="100" w:afterAutospacing="1" w:line="240" w:lineRule="auto"/>
        <w:rPr>
          <w:rFonts w:ascii="Arial" w:eastAsia="Times New Roman" w:hAnsi="Arial" w:cs="Arial"/>
          <w:b/>
          <w:bCs/>
          <w:color w:val="000000"/>
          <w:lang w:eastAsia="pt-BR"/>
        </w:rPr>
      </w:pPr>
      <w:r w:rsidRPr="00FE0D0E">
        <w:rPr>
          <w:rFonts w:ascii="Arial" w:eastAsia="Times New Roman" w:hAnsi="Arial" w:cs="Arial"/>
          <w:b/>
          <w:bCs/>
          <w:color w:val="000000"/>
          <w:lang w:eastAsia="pt-BR"/>
        </w:rPr>
        <w:t>A empresa tem uma equipe de crise?</w:t>
      </w:r>
    </w:p>
    <w:p w14:paraId="4DECBAF1"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lastRenderedPageBreak/>
        <w:t xml:space="preserve">É fundamental definir uma </w:t>
      </w:r>
      <w:r w:rsidRPr="00FE0D0E">
        <w:rPr>
          <w:rFonts w:ascii="Arial" w:eastAsia="Times New Roman" w:hAnsi="Arial" w:cs="Arial"/>
          <w:b/>
          <w:bCs/>
          <w:color w:val="000000"/>
          <w:lang w:eastAsia="pt-BR"/>
        </w:rPr>
        <w:t>equipe de gestão de crise cibernética</w:t>
      </w:r>
      <w:r w:rsidRPr="00FE0D0E">
        <w:rPr>
          <w:rFonts w:ascii="Arial" w:eastAsia="Times New Roman" w:hAnsi="Arial" w:cs="Arial"/>
          <w:color w:val="000000"/>
          <w:lang w:eastAsia="pt-BR"/>
        </w:rPr>
        <w:t>, formada por pessoas com funções claras, tais como:</w:t>
      </w:r>
    </w:p>
    <w:p w14:paraId="0DCC801A" w14:textId="77777777" w:rsidR="00FE0D0E" w:rsidRPr="00FE0D0E" w:rsidRDefault="00FE0D0E" w:rsidP="00FE0D0E">
      <w:pPr>
        <w:numPr>
          <w:ilvl w:val="0"/>
          <w:numId w:val="62"/>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Responsável técnico de TI.</w:t>
      </w:r>
    </w:p>
    <w:p w14:paraId="795B2308" w14:textId="77777777" w:rsidR="00FE0D0E" w:rsidRPr="00FE0D0E" w:rsidRDefault="00FE0D0E" w:rsidP="00FE0D0E">
      <w:pPr>
        <w:numPr>
          <w:ilvl w:val="0"/>
          <w:numId w:val="62"/>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Gestor de comunicação.</w:t>
      </w:r>
    </w:p>
    <w:p w14:paraId="385BF5F3" w14:textId="77777777" w:rsidR="00FE0D0E" w:rsidRPr="00FE0D0E" w:rsidRDefault="00FE0D0E" w:rsidP="00FE0D0E">
      <w:pPr>
        <w:numPr>
          <w:ilvl w:val="0"/>
          <w:numId w:val="62"/>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Responsável pela área jurídica.</w:t>
      </w:r>
    </w:p>
    <w:p w14:paraId="3AF7317C" w14:textId="77777777" w:rsidR="00FE0D0E" w:rsidRPr="00FE0D0E" w:rsidRDefault="00FE0D0E" w:rsidP="00FE0D0E">
      <w:pPr>
        <w:numPr>
          <w:ilvl w:val="0"/>
          <w:numId w:val="62"/>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Representantes da alta gestão.</w:t>
      </w:r>
    </w:p>
    <w:p w14:paraId="38324374"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Essa equipe deve estar treinada para tomar decisões rápidas e assertivas durante o incidente.</w:t>
      </w:r>
    </w:p>
    <w:p w14:paraId="7B529812"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pict w14:anchorId="59CDD135">
          <v:rect id="_x0000_i2360" style="width:0;height:1.5pt" o:hralign="center" o:hrstd="t" o:hr="t" fillcolor="#a0a0a0" stroked="f"/>
        </w:pict>
      </w:r>
    </w:p>
    <w:p w14:paraId="2AA0F010" w14:textId="77777777" w:rsidR="00FE0D0E" w:rsidRPr="00FE0D0E" w:rsidRDefault="00FE0D0E" w:rsidP="00FE0D0E">
      <w:pPr>
        <w:spacing w:before="100" w:beforeAutospacing="1" w:after="100" w:afterAutospacing="1" w:line="240" w:lineRule="auto"/>
        <w:rPr>
          <w:rFonts w:ascii="Arial" w:eastAsia="Times New Roman" w:hAnsi="Arial" w:cs="Arial"/>
          <w:b/>
          <w:bCs/>
          <w:color w:val="000000"/>
          <w:lang w:eastAsia="pt-BR"/>
        </w:rPr>
      </w:pPr>
      <w:r w:rsidRPr="00FE0D0E">
        <w:rPr>
          <w:rFonts w:ascii="Arial" w:eastAsia="Times New Roman" w:hAnsi="Arial" w:cs="Arial"/>
          <w:b/>
          <w:bCs/>
          <w:color w:val="000000"/>
          <w:lang w:eastAsia="pt-BR"/>
        </w:rPr>
        <w:t>Recursos externos: quem pode ajudar?</w:t>
      </w:r>
    </w:p>
    <w:p w14:paraId="7B2663A9"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Antes de um ataque real acontecer, sua empresa deve saber:</w:t>
      </w:r>
    </w:p>
    <w:p w14:paraId="0ACA4009" w14:textId="77777777" w:rsidR="00FE0D0E" w:rsidRPr="00FE0D0E" w:rsidRDefault="00FE0D0E" w:rsidP="00FE0D0E">
      <w:pPr>
        <w:numPr>
          <w:ilvl w:val="0"/>
          <w:numId w:val="63"/>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Quais provedores de serviço de TI e segurança podem ser acionados rapidamente?</w:t>
      </w:r>
    </w:p>
    <w:p w14:paraId="0C0753A4" w14:textId="77777777" w:rsidR="00FE0D0E" w:rsidRPr="00FE0D0E" w:rsidRDefault="00FE0D0E" w:rsidP="00FE0D0E">
      <w:pPr>
        <w:numPr>
          <w:ilvl w:val="0"/>
          <w:numId w:val="63"/>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Quais autoridades precisam ser notificadas?</w:t>
      </w:r>
    </w:p>
    <w:p w14:paraId="1020812A" w14:textId="77777777" w:rsidR="00FE0D0E" w:rsidRPr="00FE0D0E" w:rsidRDefault="00FE0D0E" w:rsidP="00FE0D0E">
      <w:pPr>
        <w:numPr>
          <w:ilvl w:val="0"/>
          <w:numId w:val="63"/>
        </w:num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Quem são os contatos chave em empresas terceiras que dão suporte técnico?</w:t>
      </w:r>
    </w:p>
    <w:p w14:paraId="4A07DFC8"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pict w14:anchorId="47DFD0F8">
          <v:rect id="_x0000_i2361" style="width:0;height:1.5pt" o:hralign="center" o:hrstd="t" o:hr="t" fillcolor="#a0a0a0" stroked="f"/>
        </w:pict>
      </w:r>
    </w:p>
    <w:p w14:paraId="2B20C5FD" w14:textId="77777777" w:rsidR="00FE0D0E" w:rsidRPr="00FE0D0E" w:rsidRDefault="00FE0D0E" w:rsidP="00FE0D0E">
      <w:pPr>
        <w:spacing w:before="100" w:beforeAutospacing="1" w:after="100" w:afterAutospacing="1" w:line="240" w:lineRule="auto"/>
        <w:rPr>
          <w:rFonts w:ascii="Arial" w:eastAsia="Times New Roman" w:hAnsi="Arial" w:cs="Arial"/>
          <w:b/>
          <w:bCs/>
          <w:color w:val="000000"/>
          <w:lang w:eastAsia="pt-BR"/>
        </w:rPr>
      </w:pPr>
      <w:r w:rsidRPr="00FE0D0E">
        <w:rPr>
          <w:rFonts w:ascii="Arial" w:eastAsia="Times New Roman" w:hAnsi="Arial" w:cs="Arial"/>
          <w:b/>
          <w:bCs/>
          <w:color w:val="000000"/>
          <w:lang w:eastAsia="pt-BR"/>
        </w:rPr>
        <w:t>Simulações realistas: vale a pena?</w:t>
      </w:r>
    </w:p>
    <w:p w14:paraId="23583595"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b/>
          <w:bCs/>
          <w:color w:val="000000"/>
          <w:lang w:eastAsia="pt-BR"/>
        </w:rPr>
        <w:t>Sim!</w:t>
      </w:r>
      <w:r w:rsidRPr="00FE0D0E">
        <w:rPr>
          <w:rFonts w:ascii="Arial" w:eastAsia="Times New Roman" w:hAnsi="Arial" w:cs="Arial"/>
          <w:color w:val="000000"/>
          <w:lang w:eastAsia="pt-BR"/>
        </w:rPr>
        <w:t xml:space="preserve"> Existem empresas especializadas que realizam simulações de ataques cibernéticos com foco educativo. Essas simulações testam todo o seu plano na prática, como se fosse um ataque real.</w:t>
      </w:r>
    </w:p>
    <w:p w14:paraId="0A0C513A" w14:textId="77777777" w:rsidR="00FE0D0E" w:rsidRPr="00FE0D0E" w:rsidRDefault="00FE0D0E" w:rsidP="00FE0D0E">
      <w:pPr>
        <w:spacing w:before="100" w:beforeAutospacing="1" w:after="100" w:afterAutospacing="1" w:line="240" w:lineRule="auto"/>
        <w:rPr>
          <w:rFonts w:ascii="Arial" w:eastAsia="Times New Roman" w:hAnsi="Arial" w:cs="Arial"/>
          <w:color w:val="000000"/>
          <w:lang w:eastAsia="pt-BR"/>
        </w:rPr>
      </w:pPr>
      <w:r w:rsidRPr="00FE0D0E">
        <w:rPr>
          <w:rFonts w:ascii="Arial" w:eastAsia="Times New Roman" w:hAnsi="Arial" w:cs="Arial"/>
          <w:color w:val="000000"/>
          <w:lang w:eastAsia="pt-BR"/>
        </w:rPr>
        <w:t>Mesmo que pareça um investimento alto de tempo e recursos, o prejuízo de um ataque real mal gerenciado pode ser muito maior, com interrupção dos serviços por dias ou até semanas.</w:t>
      </w:r>
    </w:p>
    <w:p w14:paraId="13A5C02A" w14:textId="77777777" w:rsidR="00FE0D0E" w:rsidRDefault="00FE0D0E" w:rsidP="0078764F">
      <w:pPr>
        <w:spacing w:before="100" w:beforeAutospacing="1" w:after="100" w:afterAutospacing="1" w:line="240" w:lineRule="auto"/>
        <w:rPr>
          <w:rFonts w:ascii="Arial" w:eastAsia="Times New Roman" w:hAnsi="Arial" w:cs="Arial"/>
          <w:color w:val="000000"/>
          <w:lang w:eastAsia="pt-BR"/>
        </w:rPr>
        <w:sectPr w:rsidR="00FE0D0E" w:rsidSect="00FE0D0E">
          <w:type w:val="continuous"/>
          <w:pgSz w:w="11906" w:h="16838"/>
          <w:pgMar w:top="720" w:right="720" w:bottom="720" w:left="720" w:header="708" w:footer="708" w:gutter="0"/>
          <w:cols w:num="2" w:space="708"/>
          <w:titlePg/>
          <w:docGrid w:linePitch="360"/>
        </w:sectPr>
      </w:pPr>
    </w:p>
    <w:p w14:paraId="45E275CF" w14:textId="77777777" w:rsidR="0078764F" w:rsidRPr="00A90917" w:rsidRDefault="0078764F" w:rsidP="0078764F">
      <w:pPr>
        <w:spacing w:before="100" w:beforeAutospacing="1" w:after="100" w:afterAutospacing="1" w:line="240" w:lineRule="auto"/>
        <w:rPr>
          <w:rFonts w:ascii="Arial" w:eastAsia="Times New Roman" w:hAnsi="Arial" w:cs="Arial"/>
          <w:color w:val="000000"/>
          <w:lang w:eastAsia="pt-BR"/>
        </w:rPr>
      </w:pPr>
    </w:p>
    <w:p w14:paraId="4B25130F"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p>
    <w:p w14:paraId="402DA5FA" w14:textId="77777777" w:rsidR="00F37A2E" w:rsidRPr="00F37A2E" w:rsidRDefault="00F37A2E" w:rsidP="00F37A2E">
      <w:pPr>
        <w:spacing w:before="100" w:beforeAutospacing="1" w:after="100" w:afterAutospacing="1" w:line="240" w:lineRule="auto"/>
        <w:rPr>
          <w:rFonts w:ascii="Arial" w:eastAsia="Times New Roman" w:hAnsi="Arial" w:cs="Arial"/>
          <w:color w:val="000000"/>
          <w:lang w:eastAsia="pt-BR"/>
        </w:rPr>
      </w:pPr>
    </w:p>
    <w:p w14:paraId="51D57601" w14:textId="6DFAACA6" w:rsidR="00FE0D0E" w:rsidRDefault="00FE0D0E" w:rsidP="00F37A2E">
      <w:pPr>
        <w:spacing w:before="100" w:beforeAutospacing="1" w:after="100" w:afterAutospacing="1" w:line="240" w:lineRule="auto"/>
        <w:rPr>
          <w:rFonts w:ascii="Arial" w:eastAsia="Times New Roman" w:hAnsi="Arial" w:cs="Arial"/>
          <w:b/>
          <w:bCs/>
          <w:color w:val="000000"/>
          <w:lang w:eastAsia="pt-BR"/>
        </w:rPr>
      </w:pPr>
    </w:p>
    <w:p w14:paraId="44BE40B5" w14:textId="77777777" w:rsidR="00FE0D0E" w:rsidRDefault="00FE0D0E">
      <w:pPr>
        <w:rPr>
          <w:rFonts w:ascii="Arial" w:eastAsia="Times New Roman" w:hAnsi="Arial" w:cs="Arial"/>
          <w:b/>
          <w:bCs/>
          <w:color w:val="000000"/>
          <w:lang w:eastAsia="pt-BR"/>
        </w:rPr>
      </w:pPr>
      <w:r>
        <w:rPr>
          <w:rFonts w:ascii="Arial" w:eastAsia="Times New Roman" w:hAnsi="Arial" w:cs="Arial"/>
          <w:b/>
          <w:bCs/>
          <w:color w:val="000000"/>
          <w:lang w:eastAsia="pt-BR"/>
        </w:rPr>
        <w:br w:type="page"/>
      </w:r>
    </w:p>
    <w:p w14:paraId="687BBC7B" w14:textId="1DBA97A2" w:rsidR="0068058B" w:rsidRDefault="0068058B" w:rsidP="00F37A2E">
      <w:pPr>
        <w:spacing w:before="100" w:beforeAutospacing="1" w:after="100" w:afterAutospacing="1" w:line="240" w:lineRule="auto"/>
        <w:rPr>
          <w:rFonts w:ascii="Arial" w:eastAsia="Times New Roman" w:hAnsi="Arial" w:cs="Arial"/>
          <w:b/>
          <w:bCs/>
          <w:color w:val="000000"/>
          <w:lang w:eastAsia="pt-BR"/>
        </w:rPr>
      </w:pPr>
      <w:r>
        <w:rPr>
          <w:noProof/>
        </w:rPr>
        <w:lastRenderedPageBreak/>
        <mc:AlternateContent>
          <mc:Choice Requires="wps">
            <w:drawing>
              <wp:anchor distT="0" distB="0" distL="114300" distR="114300" simplePos="0" relativeHeight="251665408" behindDoc="0" locked="0" layoutInCell="1" allowOverlap="1" wp14:anchorId="50F5500B" wp14:editId="4AD61B93">
                <wp:simplePos x="0" y="0"/>
                <wp:positionH relativeFrom="column">
                  <wp:posOffset>-750842</wp:posOffset>
                </wp:positionH>
                <wp:positionV relativeFrom="paragraph">
                  <wp:posOffset>6759757</wp:posOffset>
                </wp:positionV>
                <wp:extent cx="8082280" cy="1828800"/>
                <wp:effectExtent l="0" t="0" r="0" b="0"/>
                <wp:wrapNone/>
                <wp:docPr id="2099575282" name="Caixa de Texto 1"/>
                <wp:cNvGraphicFramePr/>
                <a:graphic xmlns:a="http://schemas.openxmlformats.org/drawingml/2006/main">
                  <a:graphicData uri="http://schemas.microsoft.com/office/word/2010/wordprocessingShape">
                    <wps:wsp>
                      <wps:cNvSpPr txBox="1"/>
                      <wps:spPr>
                        <a:xfrm>
                          <a:off x="0" y="0"/>
                          <a:ext cx="8082280" cy="1828800"/>
                        </a:xfrm>
                        <a:prstGeom prst="rect">
                          <a:avLst/>
                        </a:prstGeom>
                        <a:noFill/>
                        <a:ln>
                          <a:noFill/>
                        </a:ln>
                      </wps:spPr>
                      <wps:txbx>
                        <w:txbxContent>
                          <w:p w14:paraId="711D8125" w14:textId="12ECB052" w:rsidR="0068058B" w:rsidRDefault="0068058B" w:rsidP="0068058B">
                            <w:pPr>
                              <w:spacing w:before="100" w:beforeAutospacing="1" w:after="100" w:afterAutospacing="1" w:line="240" w:lineRule="auto"/>
                              <w:ind w:left="284" w:hanging="284"/>
                              <w:jc w:val="center"/>
                              <w:rPr>
                                <w:rFonts w:ascii="Arial" w:eastAsia="Times New Roman" w:hAnsi="Arial" w:cs="Arial"/>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20F0">
                              <w:rPr>
                                <w:rFonts w:ascii="Arial" w:eastAsia="Times New Roman" w:hAnsi="Arial" w:cs="Arial"/>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PARTE I</w:t>
                            </w:r>
                            <w:r>
                              <w:rPr>
                                <w:rFonts w:ascii="Arial" w:eastAsia="Times New Roman" w:hAnsi="Arial" w:cs="Arial"/>
                                <w:color w:val="000000" w:themeColor="text1"/>
                                <w:sz w:val="52"/>
                                <w:szCs w:val="52"/>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rFonts w:ascii="Arial" w:eastAsia="Times New Roman" w:hAnsi="Arial" w:cs="Arial"/>
                                <w:color w:val="000000" w:themeColor="text1"/>
                                <w:sz w:val="52"/>
                                <w:szCs w:val="52"/>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p w14:paraId="13F062A7" w14:textId="77777777" w:rsidR="0068058B" w:rsidRPr="003820F0" w:rsidRDefault="0068058B" w:rsidP="0068058B">
                            <w:pPr>
                              <w:spacing w:before="100" w:beforeAutospacing="1" w:after="100" w:afterAutospacing="1" w:line="240" w:lineRule="auto"/>
                              <w:ind w:left="284" w:hanging="284"/>
                              <w:rPr>
                                <w:rFonts w:ascii="Arial" w:eastAsia="Times New Roman" w:hAnsi="Arial" w:cs="Arial"/>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F5500B" id="_x0000_s1028" type="#_x0000_t202" style="position:absolute;margin-left:-59.1pt;margin-top:532.25pt;width:636.4pt;height:2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" filled="f" stroked="f">
                <v:fill o:detectmouseclick="t"/>
                <v:textbox style="mso-fit-shape-to-text:t">
                  <w:txbxContent>
                    <w:p w14:paraId="711D8125" w14:textId="12ECB052" w:rsidR="0068058B" w:rsidRDefault="0068058B" w:rsidP="0068058B">
                      <w:pPr>
                        <w:spacing w:before="100" w:beforeAutospacing="1" w:after="100" w:afterAutospacing="1" w:line="240" w:lineRule="auto"/>
                        <w:ind w:left="284" w:hanging="284"/>
                        <w:jc w:val="center"/>
                        <w:rPr>
                          <w:rFonts w:ascii="Arial" w:eastAsia="Times New Roman" w:hAnsi="Arial" w:cs="Arial"/>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20F0">
                        <w:rPr>
                          <w:rFonts w:ascii="Arial" w:eastAsia="Times New Roman" w:hAnsi="Arial" w:cs="Arial"/>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PARTE I</w:t>
                      </w:r>
                      <w:r>
                        <w:rPr>
                          <w:rFonts w:ascii="Arial" w:eastAsia="Times New Roman" w:hAnsi="Arial" w:cs="Arial"/>
                          <w:color w:val="000000" w:themeColor="text1"/>
                          <w:sz w:val="52"/>
                          <w:szCs w:val="52"/>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rFonts w:ascii="Arial" w:eastAsia="Times New Roman" w:hAnsi="Arial" w:cs="Arial"/>
                          <w:color w:val="000000" w:themeColor="text1"/>
                          <w:sz w:val="52"/>
                          <w:szCs w:val="52"/>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p w14:paraId="13F062A7" w14:textId="77777777" w:rsidR="0068058B" w:rsidRPr="003820F0" w:rsidRDefault="0068058B" w:rsidP="0068058B">
                      <w:pPr>
                        <w:spacing w:before="100" w:beforeAutospacing="1" w:after="100" w:afterAutospacing="1" w:line="240" w:lineRule="auto"/>
                        <w:ind w:left="284" w:hanging="284"/>
                        <w:rPr>
                          <w:rFonts w:ascii="Arial" w:eastAsia="Times New Roman" w:hAnsi="Arial" w:cs="Arial"/>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FE0D0E" w:rsidRPr="00F66280">
        <w:rPr>
          <w:rFonts w:ascii="Arial" w:eastAsia="Times New Roman" w:hAnsi="Arial" w:cs="Arial"/>
          <w:noProof/>
          <w:color w:val="000000"/>
          <w:lang w:eastAsia="pt-BR"/>
        </w:rPr>
        <w:drawing>
          <wp:inline distT="0" distB="0" distL="0" distR="0" wp14:anchorId="1889B383" wp14:editId="46237CE5">
            <wp:extent cx="6645910" cy="8604885"/>
            <wp:effectExtent l="0" t="0" r="2540" b="5715"/>
            <wp:docPr id="6371681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8604885"/>
                    </a:xfrm>
                    <a:prstGeom prst="rect">
                      <a:avLst/>
                    </a:prstGeom>
                    <a:noFill/>
                    <a:ln>
                      <a:noFill/>
                    </a:ln>
                  </pic:spPr>
                </pic:pic>
              </a:graphicData>
            </a:graphic>
          </wp:inline>
        </w:drawing>
      </w:r>
    </w:p>
    <w:p w14:paraId="1A57D51B" w14:textId="77777777" w:rsidR="0068058B" w:rsidRDefault="0068058B">
      <w:pPr>
        <w:rPr>
          <w:rFonts w:ascii="Arial" w:eastAsia="Times New Roman" w:hAnsi="Arial" w:cs="Arial"/>
          <w:b/>
          <w:bCs/>
          <w:color w:val="000000"/>
          <w:lang w:eastAsia="pt-BR"/>
        </w:rPr>
      </w:pPr>
      <w:r>
        <w:rPr>
          <w:rFonts w:ascii="Arial" w:eastAsia="Times New Roman" w:hAnsi="Arial" w:cs="Arial"/>
          <w:b/>
          <w:bCs/>
          <w:color w:val="000000"/>
          <w:lang w:eastAsia="pt-BR"/>
        </w:rPr>
        <w:br w:type="page"/>
      </w:r>
    </w:p>
    <w:p w14:paraId="0473DB6B" w14:textId="77777777" w:rsidR="0068058B" w:rsidRDefault="0068058B" w:rsidP="0068058B">
      <w:pPr>
        <w:spacing w:before="100" w:beforeAutospacing="1" w:after="100" w:afterAutospacing="1" w:line="240" w:lineRule="auto"/>
        <w:rPr>
          <w:rFonts w:ascii="Arial" w:eastAsia="Times New Roman" w:hAnsi="Arial" w:cs="Arial"/>
          <w:b/>
          <w:bCs/>
          <w:color w:val="000000"/>
          <w:lang w:eastAsia="pt-BR"/>
        </w:rPr>
        <w:sectPr w:rsidR="0068058B" w:rsidSect="000625C2">
          <w:type w:val="continuous"/>
          <w:pgSz w:w="11906" w:h="16838"/>
          <w:pgMar w:top="720" w:right="720" w:bottom="720" w:left="720" w:header="708" w:footer="708" w:gutter="0"/>
          <w:cols w:space="708"/>
          <w:titlePg/>
          <w:docGrid w:linePitch="360"/>
        </w:sectPr>
      </w:pPr>
    </w:p>
    <w:p w14:paraId="1E36E7F1" w14:textId="77777777" w:rsidR="0068058B" w:rsidRPr="0068058B" w:rsidRDefault="0068058B" w:rsidP="0068058B">
      <w:pPr>
        <w:spacing w:before="100" w:beforeAutospacing="1" w:after="100" w:afterAutospacing="1" w:line="240" w:lineRule="auto"/>
        <w:rPr>
          <w:rFonts w:ascii="Arial" w:eastAsia="Times New Roman" w:hAnsi="Arial" w:cs="Arial"/>
          <w:b/>
          <w:bCs/>
          <w:color w:val="000000"/>
          <w:lang w:eastAsia="pt-BR"/>
        </w:rPr>
      </w:pPr>
      <w:r w:rsidRPr="0068058B">
        <w:rPr>
          <w:rFonts w:ascii="Arial" w:eastAsia="Times New Roman" w:hAnsi="Arial" w:cs="Arial"/>
          <w:b/>
          <w:bCs/>
          <w:color w:val="000000"/>
          <w:lang w:eastAsia="pt-BR"/>
        </w:rPr>
        <w:lastRenderedPageBreak/>
        <w:t>Parte III – Gerenciamento de Incidentes e Recuperação</w:t>
      </w:r>
    </w:p>
    <w:p w14:paraId="3B6CDC79" w14:textId="77777777" w:rsidR="0068058B" w:rsidRPr="0068058B" w:rsidRDefault="0068058B" w:rsidP="0068058B">
      <w:pPr>
        <w:spacing w:before="100" w:beforeAutospacing="1" w:after="100" w:afterAutospacing="1" w:line="240" w:lineRule="auto"/>
        <w:rPr>
          <w:rFonts w:ascii="Arial" w:eastAsia="Times New Roman" w:hAnsi="Arial" w:cs="Arial"/>
          <w:color w:val="000000"/>
          <w:lang w:eastAsia="pt-BR"/>
        </w:rPr>
      </w:pPr>
      <w:r w:rsidRPr="0068058B">
        <w:rPr>
          <w:rFonts w:ascii="Arial" w:eastAsia="Times New Roman" w:hAnsi="Arial" w:cs="Arial"/>
          <w:color w:val="000000"/>
          <w:lang w:eastAsia="pt-BR"/>
        </w:rPr>
        <w:t>Imagine a seguinte situação: a AnimalSave está com a agenda lotada para os próximos dias. Os clientes estão chegando para buscar seus pets, e de repente... tudo para. Os computadores não ligam, o sistema de agendamento sai do ar, e até mesmo os históricos dos clientes somem da tela. Você tenta acessar os arquivos, mas tudo o que aparece são mensagens estranhas. Sim, você foi vítima de um ataque cibernético.</w:t>
      </w:r>
    </w:p>
    <w:p w14:paraId="5A52D237" w14:textId="77777777" w:rsidR="0068058B" w:rsidRPr="0068058B" w:rsidRDefault="0068058B" w:rsidP="0068058B">
      <w:pPr>
        <w:spacing w:before="100" w:beforeAutospacing="1" w:after="100" w:afterAutospacing="1" w:line="240" w:lineRule="auto"/>
        <w:rPr>
          <w:rFonts w:ascii="Arial" w:eastAsia="Times New Roman" w:hAnsi="Arial" w:cs="Arial"/>
          <w:color w:val="000000"/>
          <w:lang w:eastAsia="pt-BR"/>
        </w:rPr>
      </w:pPr>
      <w:r w:rsidRPr="0068058B">
        <w:rPr>
          <w:rFonts w:ascii="Arial" w:eastAsia="Times New Roman" w:hAnsi="Arial" w:cs="Arial"/>
          <w:color w:val="000000"/>
          <w:lang w:eastAsia="pt-BR"/>
        </w:rPr>
        <w:t>Essa é uma realidade que infelizmente muitas pequenas empresas têm enfrentado. Um ataque como esse pode interromper os serviços por semanas. Em média, o tempo de inatividade após um ataque grave pode variar de duas a quatro semanas, o que significa perda de faturamento, queda na confiança dos clientes e muito estresse para a equipe.</w:t>
      </w:r>
    </w:p>
    <w:p w14:paraId="36577407" w14:textId="77777777" w:rsidR="0068058B" w:rsidRPr="0068058B" w:rsidRDefault="0068058B" w:rsidP="0068058B">
      <w:pPr>
        <w:spacing w:before="100" w:beforeAutospacing="1" w:after="100" w:afterAutospacing="1" w:line="240" w:lineRule="auto"/>
        <w:rPr>
          <w:rFonts w:ascii="Arial" w:eastAsia="Times New Roman" w:hAnsi="Arial" w:cs="Arial"/>
          <w:color w:val="000000"/>
          <w:lang w:eastAsia="pt-BR"/>
        </w:rPr>
      </w:pPr>
      <w:r w:rsidRPr="0068058B">
        <w:rPr>
          <w:rFonts w:ascii="Arial" w:eastAsia="Times New Roman" w:hAnsi="Arial" w:cs="Arial"/>
          <w:color w:val="000000"/>
          <w:lang w:eastAsia="pt-BR"/>
        </w:rPr>
        <w:t>Por isso, é essencial saber exatamente como agir em momentos de crise. Ter um plano de gerenciamento de incidentes pode fazer toda a diferença entre uma recuperação rápida ou um prejuízo prolongado.</w:t>
      </w:r>
    </w:p>
    <w:p w14:paraId="540B0789" w14:textId="77777777" w:rsidR="0068058B" w:rsidRPr="0068058B" w:rsidRDefault="0068058B" w:rsidP="0068058B">
      <w:pPr>
        <w:spacing w:before="100" w:beforeAutospacing="1" w:after="100" w:afterAutospacing="1" w:line="240" w:lineRule="auto"/>
        <w:rPr>
          <w:rFonts w:ascii="Arial" w:eastAsia="Times New Roman" w:hAnsi="Arial" w:cs="Arial"/>
          <w:color w:val="000000"/>
          <w:lang w:eastAsia="pt-BR"/>
        </w:rPr>
      </w:pPr>
      <w:r w:rsidRPr="0068058B">
        <w:rPr>
          <w:rFonts w:ascii="Arial" w:eastAsia="Times New Roman" w:hAnsi="Arial" w:cs="Arial"/>
          <w:color w:val="000000"/>
          <w:lang w:eastAsia="pt-BR"/>
        </w:rPr>
        <w:t>A primeira recomendação é: mantenha a calma. Em caso de suspeita de ataque, o ideal é isolar imediatamente os computadores afetados. Se algum dos computadores da recepção ou do setor administrativo começar a apresentar comportamentos estranhos (como lentidão excessiva, travamentos ou mensagens de erro desconhecidas), desconecte o cabo de rede e evite mexer nos arquivos. Não faça login com contas de administrador enquanto o problema não for diagnosticado, pois isso pode agravar a situação.</w:t>
      </w:r>
    </w:p>
    <w:p w14:paraId="462CE830" w14:textId="77777777" w:rsidR="0068058B" w:rsidRPr="0068058B" w:rsidRDefault="0068058B" w:rsidP="0068058B">
      <w:pPr>
        <w:spacing w:before="100" w:beforeAutospacing="1" w:after="100" w:afterAutospacing="1" w:line="240" w:lineRule="auto"/>
        <w:rPr>
          <w:rFonts w:ascii="Arial" w:eastAsia="Times New Roman" w:hAnsi="Arial" w:cs="Arial"/>
          <w:color w:val="000000"/>
          <w:lang w:eastAsia="pt-BR"/>
        </w:rPr>
      </w:pPr>
      <w:r w:rsidRPr="0068058B">
        <w:rPr>
          <w:rFonts w:ascii="Arial" w:eastAsia="Times New Roman" w:hAnsi="Arial" w:cs="Arial"/>
          <w:color w:val="000000"/>
          <w:lang w:eastAsia="pt-BR"/>
        </w:rPr>
        <w:t>Se for possível, mantenha os equipamentos ligados para que um especialista possa fazer uma cópia forense da memória e dos dados. Esse procedimento ajuda na identificação da origem do ataque e na recuperação posterior.</w:t>
      </w:r>
    </w:p>
    <w:p w14:paraId="43D455F9" w14:textId="77777777" w:rsidR="0068058B" w:rsidRPr="0068058B" w:rsidRDefault="0068058B" w:rsidP="0068058B">
      <w:pPr>
        <w:spacing w:before="100" w:beforeAutospacing="1" w:after="100" w:afterAutospacing="1" w:line="240" w:lineRule="auto"/>
        <w:rPr>
          <w:rFonts w:ascii="Arial" w:eastAsia="Times New Roman" w:hAnsi="Arial" w:cs="Arial"/>
          <w:color w:val="000000"/>
          <w:lang w:eastAsia="pt-BR"/>
        </w:rPr>
      </w:pPr>
      <w:r w:rsidRPr="0068058B">
        <w:rPr>
          <w:rFonts w:ascii="Arial" w:eastAsia="Times New Roman" w:hAnsi="Arial" w:cs="Arial"/>
          <w:color w:val="000000"/>
          <w:lang w:eastAsia="pt-BR"/>
        </w:rPr>
        <w:t>Lembre-se: cada incidente é único. O que funcionou para uma empresa vizinha pode não funcionar para a AnimalSave. Por isso, é importante ter o apoio de profissionais especializados em segurança da informação.</w:t>
      </w:r>
    </w:p>
    <w:p w14:paraId="43F317CF" w14:textId="77777777" w:rsidR="0068058B" w:rsidRPr="0068058B" w:rsidRDefault="0068058B" w:rsidP="0068058B">
      <w:pPr>
        <w:spacing w:before="100" w:beforeAutospacing="1" w:after="100" w:afterAutospacing="1" w:line="240" w:lineRule="auto"/>
        <w:rPr>
          <w:rFonts w:ascii="Arial" w:eastAsia="Times New Roman" w:hAnsi="Arial" w:cs="Arial"/>
          <w:color w:val="000000"/>
          <w:lang w:eastAsia="pt-BR"/>
        </w:rPr>
      </w:pPr>
      <w:r w:rsidRPr="0068058B">
        <w:rPr>
          <w:rFonts w:ascii="Arial" w:eastAsia="Times New Roman" w:hAnsi="Arial" w:cs="Arial"/>
          <w:color w:val="000000"/>
          <w:lang w:eastAsia="pt-BR"/>
        </w:rPr>
        <w:t xml:space="preserve">Ao perceber um ataque, uma boa prática é tratar o gerenciamento do incidente como um projeto dentro da empresa. Isso significa organizar uma equipe de </w:t>
      </w:r>
      <w:r w:rsidRPr="0068058B">
        <w:rPr>
          <w:rFonts w:ascii="Arial" w:eastAsia="Times New Roman" w:hAnsi="Arial" w:cs="Arial"/>
          <w:color w:val="000000"/>
          <w:lang w:eastAsia="pt-BR"/>
        </w:rPr>
        <w:t>resposta com diferentes funções, mesmo que sua equipe seja pequena.</w:t>
      </w:r>
    </w:p>
    <w:p w14:paraId="5FE53EAF" w14:textId="77777777" w:rsidR="0068058B" w:rsidRPr="0068058B" w:rsidRDefault="0068058B" w:rsidP="0068058B">
      <w:pPr>
        <w:spacing w:before="100" w:beforeAutospacing="1" w:after="100" w:afterAutospacing="1" w:line="240" w:lineRule="auto"/>
        <w:rPr>
          <w:rFonts w:ascii="Arial" w:eastAsia="Times New Roman" w:hAnsi="Arial" w:cs="Arial"/>
          <w:color w:val="000000"/>
          <w:lang w:eastAsia="pt-BR"/>
        </w:rPr>
      </w:pPr>
      <w:r w:rsidRPr="0068058B">
        <w:rPr>
          <w:rFonts w:ascii="Arial" w:eastAsia="Times New Roman" w:hAnsi="Arial" w:cs="Arial"/>
          <w:color w:val="000000"/>
          <w:lang w:eastAsia="pt-BR"/>
        </w:rPr>
        <w:t>O ideal é que essa equipe envolva alguém da gestão (para tomar decisões rápidas), alguém da área técnica (responsável por avaliar o impacto nos sistemas), alguém que cuide da comunicação (para informar clientes e parceiros de forma transparente) e, se possível, um advogado ou consultor externo, para orientar sobre os aspectos legais.</w:t>
      </w:r>
    </w:p>
    <w:p w14:paraId="78A29B49" w14:textId="77777777" w:rsidR="0068058B" w:rsidRPr="0068058B" w:rsidRDefault="0068058B" w:rsidP="0068058B">
      <w:pPr>
        <w:spacing w:before="100" w:beforeAutospacing="1" w:after="100" w:afterAutospacing="1" w:line="240" w:lineRule="auto"/>
        <w:rPr>
          <w:rFonts w:ascii="Arial" w:eastAsia="Times New Roman" w:hAnsi="Arial" w:cs="Arial"/>
          <w:color w:val="000000"/>
          <w:lang w:eastAsia="pt-BR"/>
        </w:rPr>
      </w:pPr>
      <w:r w:rsidRPr="0068058B">
        <w:rPr>
          <w:rFonts w:ascii="Arial" w:eastAsia="Times New Roman" w:hAnsi="Arial" w:cs="Arial"/>
          <w:color w:val="000000"/>
          <w:lang w:eastAsia="pt-BR"/>
        </w:rPr>
        <w:t>Durante as primeiras horas, o foco deve ser na contenção do problema: bloquear o acesso de possíveis invasores, evitar a propagação do ataque para outros computadores e preservar os dados existentes.</w:t>
      </w:r>
    </w:p>
    <w:p w14:paraId="112C25F3" w14:textId="77777777" w:rsidR="0068058B" w:rsidRPr="0068058B" w:rsidRDefault="0068058B" w:rsidP="0068058B">
      <w:pPr>
        <w:spacing w:before="100" w:beforeAutospacing="1" w:after="100" w:afterAutospacing="1" w:line="240" w:lineRule="auto"/>
        <w:rPr>
          <w:rFonts w:ascii="Arial" w:eastAsia="Times New Roman" w:hAnsi="Arial" w:cs="Arial"/>
          <w:color w:val="000000"/>
          <w:lang w:eastAsia="pt-BR"/>
        </w:rPr>
      </w:pPr>
      <w:r w:rsidRPr="0068058B">
        <w:rPr>
          <w:rFonts w:ascii="Arial" w:eastAsia="Times New Roman" w:hAnsi="Arial" w:cs="Arial"/>
          <w:color w:val="000000"/>
          <w:lang w:eastAsia="pt-BR"/>
        </w:rPr>
        <w:t>Enquanto isso, é essencial manter todos os colaboradores bem informados. Por exemplo, os atendentes da recepção precisam saber o que dizer caso um cliente pergunte por que o sistema está fora do ar. Uma orientação simples, direta e sem alarmismo pode evitar mal-entendidos.</w:t>
      </w:r>
    </w:p>
    <w:p w14:paraId="65B89A71" w14:textId="77777777" w:rsidR="0068058B" w:rsidRPr="0068058B" w:rsidRDefault="0068058B" w:rsidP="0068058B">
      <w:pPr>
        <w:spacing w:before="100" w:beforeAutospacing="1" w:after="100" w:afterAutospacing="1" w:line="240" w:lineRule="auto"/>
        <w:rPr>
          <w:rFonts w:ascii="Arial" w:eastAsia="Times New Roman" w:hAnsi="Arial" w:cs="Arial"/>
          <w:color w:val="000000"/>
          <w:lang w:eastAsia="pt-BR"/>
        </w:rPr>
      </w:pPr>
      <w:r w:rsidRPr="0068058B">
        <w:rPr>
          <w:rFonts w:ascii="Arial" w:eastAsia="Times New Roman" w:hAnsi="Arial" w:cs="Arial"/>
          <w:color w:val="000000"/>
          <w:lang w:eastAsia="pt-BR"/>
        </w:rPr>
        <w:t>Se o problema for grave e houver risco de exposição de dados dos clientes, a AnimalSave precisa comunicar o incidente à Autoridade Nacional de Proteção de Dados (ANPD), conforme prevê a Lei Geral de Proteção de Dados (LGPD). Esse tipo de comunicação deve ser feito em até dois dias úteis após a ciência do vazamento.</w:t>
      </w:r>
    </w:p>
    <w:p w14:paraId="7609BF9B" w14:textId="77777777" w:rsidR="0068058B" w:rsidRPr="0068058B" w:rsidRDefault="0068058B" w:rsidP="0068058B">
      <w:pPr>
        <w:spacing w:before="100" w:beforeAutospacing="1" w:after="100" w:afterAutospacing="1" w:line="240" w:lineRule="auto"/>
        <w:rPr>
          <w:rFonts w:ascii="Arial" w:eastAsia="Times New Roman" w:hAnsi="Arial" w:cs="Arial"/>
          <w:color w:val="000000"/>
          <w:lang w:eastAsia="pt-BR"/>
        </w:rPr>
      </w:pPr>
      <w:r w:rsidRPr="0068058B">
        <w:rPr>
          <w:rFonts w:ascii="Arial" w:eastAsia="Times New Roman" w:hAnsi="Arial" w:cs="Arial"/>
          <w:color w:val="000000"/>
          <w:lang w:eastAsia="pt-BR"/>
        </w:rPr>
        <w:t>Outro ponto delicado: o pagamento de resgates em casos de sequestro de dados (ransomware). A recomendação oficial é que nenhuma empresa pague o valor exigido pelos criminosos. Além de financiar o crime, não há garantias de que os dados serão realmente recuperados. Por isso, o ideal é sempre ter backups atualizados e armazenados em locais seguros, fora da rede principal.</w:t>
      </w:r>
    </w:p>
    <w:p w14:paraId="6F08A65A" w14:textId="77777777" w:rsidR="0068058B" w:rsidRPr="0068058B" w:rsidRDefault="0068058B" w:rsidP="0068058B">
      <w:pPr>
        <w:spacing w:before="100" w:beforeAutospacing="1" w:after="100" w:afterAutospacing="1" w:line="240" w:lineRule="auto"/>
        <w:rPr>
          <w:rFonts w:ascii="Arial" w:eastAsia="Times New Roman" w:hAnsi="Arial" w:cs="Arial"/>
          <w:color w:val="000000"/>
          <w:lang w:eastAsia="pt-BR"/>
        </w:rPr>
      </w:pPr>
      <w:r w:rsidRPr="0068058B">
        <w:rPr>
          <w:rFonts w:ascii="Arial" w:eastAsia="Times New Roman" w:hAnsi="Arial" w:cs="Arial"/>
          <w:color w:val="000000"/>
          <w:lang w:eastAsia="pt-BR"/>
        </w:rPr>
        <w:t>Após controlar o incidente, chega o momento de avaliar os danos. É preciso verificar quais informações foram afetadas, se houve perda de dados de agendamento, de fichas dos pets, dados de clientes ou até informações financeiras.</w:t>
      </w:r>
    </w:p>
    <w:p w14:paraId="39E2AD14" w14:textId="77777777" w:rsidR="0068058B" w:rsidRPr="0068058B" w:rsidRDefault="0068058B" w:rsidP="0068058B">
      <w:pPr>
        <w:spacing w:before="100" w:beforeAutospacing="1" w:after="100" w:afterAutospacing="1" w:line="240" w:lineRule="auto"/>
        <w:rPr>
          <w:rFonts w:ascii="Arial" w:eastAsia="Times New Roman" w:hAnsi="Arial" w:cs="Arial"/>
          <w:color w:val="000000"/>
          <w:lang w:eastAsia="pt-BR"/>
        </w:rPr>
      </w:pPr>
      <w:r w:rsidRPr="0068058B">
        <w:rPr>
          <w:rFonts w:ascii="Arial" w:eastAsia="Times New Roman" w:hAnsi="Arial" w:cs="Arial"/>
          <w:color w:val="000000"/>
          <w:lang w:eastAsia="pt-BR"/>
        </w:rPr>
        <w:t>Durante esse processo de recuperação, a AnimalSave pode adotar estratégias emergenciais, como agendar os serviços manualmente em cadernos ou planilhas offline até que o sistema esteja restaurado. Também é importante monitorar se o ataque foi realmente contido ou se há riscos de uma nova investida.</w:t>
      </w:r>
    </w:p>
    <w:p w14:paraId="48169EC6" w14:textId="77777777" w:rsidR="0068058B" w:rsidRPr="0068058B" w:rsidRDefault="0068058B" w:rsidP="0068058B">
      <w:pPr>
        <w:spacing w:before="100" w:beforeAutospacing="1" w:after="100" w:afterAutospacing="1" w:line="240" w:lineRule="auto"/>
        <w:rPr>
          <w:rFonts w:ascii="Arial" w:eastAsia="Times New Roman" w:hAnsi="Arial" w:cs="Arial"/>
          <w:color w:val="000000"/>
          <w:lang w:eastAsia="pt-BR"/>
        </w:rPr>
      </w:pPr>
      <w:r w:rsidRPr="0068058B">
        <w:rPr>
          <w:rFonts w:ascii="Arial" w:eastAsia="Times New Roman" w:hAnsi="Arial" w:cs="Arial"/>
          <w:color w:val="000000"/>
          <w:lang w:eastAsia="pt-BR"/>
        </w:rPr>
        <w:lastRenderedPageBreak/>
        <w:t>Além disso, a comunicação com os clientes precisa ser feita de maneira cuidadosa. Caso os dados deles tenham sido expostos, a empresa deve informá-los de forma clara, explicando o ocorrido, as medidas já tomadas e o que está sendo feito para evitar que isso se repita.</w:t>
      </w:r>
    </w:p>
    <w:p w14:paraId="26D5E8D9" w14:textId="77777777" w:rsidR="0068058B" w:rsidRPr="0068058B" w:rsidRDefault="0068058B" w:rsidP="0068058B">
      <w:pPr>
        <w:spacing w:before="100" w:beforeAutospacing="1" w:after="100" w:afterAutospacing="1" w:line="240" w:lineRule="auto"/>
        <w:rPr>
          <w:rFonts w:ascii="Arial" w:eastAsia="Times New Roman" w:hAnsi="Arial" w:cs="Arial"/>
          <w:color w:val="000000"/>
          <w:lang w:eastAsia="pt-BR"/>
        </w:rPr>
      </w:pPr>
      <w:r w:rsidRPr="0068058B">
        <w:rPr>
          <w:rFonts w:ascii="Arial" w:eastAsia="Times New Roman" w:hAnsi="Arial" w:cs="Arial"/>
          <w:color w:val="000000"/>
          <w:lang w:eastAsia="pt-BR"/>
        </w:rPr>
        <w:t>Depois que tudo estiver estabilizado, é hora de aprender com o incidente. Reúna a equipe, discuta o que funcionou bem e o que precisa ser melhorado. Considere realizar treinamentos internos de segurança, revisar os procedimentos de backup e, se possível, contratar uma auditoria externa para avaliar a segurança dos sistemas.</w:t>
      </w:r>
    </w:p>
    <w:p w14:paraId="77529B47" w14:textId="77777777" w:rsidR="0068058B" w:rsidRPr="0068058B" w:rsidRDefault="0068058B" w:rsidP="0068058B">
      <w:pPr>
        <w:spacing w:before="100" w:beforeAutospacing="1" w:after="100" w:afterAutospacing="1" w:line="240" w:lineRule="auto"/>
        <w:rPr>
          <w:rFonts w:ascii="Arial" w:eastAsia="Times New Roman" w:hAnsi="Arial" w:cs="Arial"/>
          <w:color w:val="000000"/>
          <w:lang w:eastAsia="pt-BR"/>
        </w:rPr>
      </w:pPr>
      <w:r w:rsidRPr="0068058B">
        <w:rPr>
          <w:rFonts w:ascii="Arial" w:eastAsia="Times New Roman" w:hAnsi="Arial" w:cs="Arial"/>
          <w:color w:val="000000"/>
          <w:lang w:eastAsia="pt-BR"/>
        </w:rPr>
        <w:t>Por fim, reconheça o esforço da sua equipe durante a crise. Um simples agradecimento, um pequeno bônus ou até uma confraternização podem ajudar a restaurar o moral e mostrar que o trabalho de todos foi fundamental para superar o desafio.</w:t>
      </w:r>
    </w:p>
    <w:p w14:paraId="371BF9D1" w14:textId="77777777" w:rsidR="0068058B" w:rsidRPr="0068058B" w:rsidRDefault="0068058B" w:rsidP="0068058B">
      <w:pPr>
        <w:spacing w:before="100" w:beforeAutospacing="1" w:after="100" w:afterAutospacing="1" w:line="240" w:lineRule="auto"/>
        <w:rPr>
          <w:rFonts w:ascii="Arial" w:eastAsia="Times New Roman" w:hAnsi="Arial" w:cs="Arial"/>
          <w:color w:val="000000"/>
          <w:lang w:eastAsia="pt-BR"/>
        </w:rPr>
      </w:pPr>
      <w:r w:rsidRPr="0068058B">
        <w:rPr>
          <w:rFonts w:ascii="Arial" w:eastAsia="Times New Roman" w:hAnsi="Arial" w:cs="Arial"/>
          <w:color w:val="000000"/>
          <w:lang w:eastAsia="pt-BR"/>
        </w:rPr>
        <w:t>Um ataque cibernético nunca é fácil, mas com preparo, organização e resposta rápida, a AnimalSave pode transformar um momento de crise em uma oportunidade de fortalecer seus processos de segurança.</w:t>
      </w:r>
    </w:p>
    <w:p w14:paraId="6BB55516" w14:textId="77777777" w:rsidR="0068058B" w:rsidRDefault="0068058B" w:rsidP="00F37A2E">
      <w:pPr>
        <w:spacing w:before="100" w:beforeAutospacing="1" w:after="100" w:afterAutospacing="1" w:line="240" w:lineRule="auto"/>
        <w:rPr>
          <w:rFonts w:ascii="Arial" w:eastAsia="Times New Roman" w:hAnsi="Arial" w:cs="Arial"/>
          <w:b/>
          <w:bCs/>
          <w:color w:val="000000"/>
          <w:lang w:eastAsia="pt-BR"/>
        </w:rPr>
        <w:sectPr w:rsidR="0068058B" w:rsidSect="0068058B">
          <w:type w:val="continuous"/>
          <w:pgSz w:w="11906" w:h="16838"/>
          <w:pgMar w:top="720" w:right="720" w:bottom="720" w:left="720" w:header="708" w:footer="708" w:gutter="0"/>
          <w:cols w:num="2" w:space="708"/>
          <w:titlePg/>
          <w:docGrid w:linePitch="360"/>
        </w:sectPr>
      </w:pPr>
    </w:p>
    <w:p w14:paraId="6905C745" w14:textId="77777777" w:rsidR="00F063BA" w:rsidRPr="005F44E0" w:rsidRDefault="00F063BA" w:rsidP="00F37A2E">
      <w:pPr>
        <w:spacing w:before="100" w:beforeAutospacing="1" w:after="100" w:afterAutospacing="1" w:line="240" w:lineRule="auto"/>
        <w:rPr>
          <w:rFonts w:ascii="Arial" w:eastAsia="Times New Roman" w:hAnsi="Arial" w:cs="Arial"/>
          <w:b/>
          <w:bCs/>
          <w:color w:val="000000"/>
          <w:lang w:eastAsia="pt-BR"/>
        </w:rPr>
      </w:pPr>
    </w:p>
    <w:sectPr w:rsidR="00F063BA" w:rsidRPr="005F44E0" w:rsidSect="000625C2">
      <w:type w:val="continuous"/>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3EA1F" w14:textId="77777777" w:rsidR="00DF648B" w:rsidRDefault="00DF648B" w:rsidP="0052073E">
      <w:pPr>
        <w:spacing w:after="0" w:line="240" w:lineRule="auto"/>
      </w:pPr>
      <w:r>
        <w:separator/>
      </w:r>
    </w:p>
  </w:endnote>
  <w:endnote w:type="continuationSeparator" w:id="0">
    <w:p w14:paraId="00E9F262" w14:textId="77777777" w:rsidR="00DF648B" w:rsidRDefault="00DF648B" w:rsidP="00520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CC36A" w14:textId="77777777" w:rsidR="009B58C8" w:rsidRDefault="009B58C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A972B" w14:textId="77777777" w:rsidR="009B58C8" w:rsidRDefault="009B58C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6D332" w14:textId="77777777" w:rsidR="009B58C8" w:rsidRDefault="009B58C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90B6DF" w14:textId="77777777" w:rsidR="00DF648B" w:rsidRDefault="00DF648B" w:rsidP="0052073E">
      <w:pPr>
        <w:spacing w:after="0" w:line="240" w:lineRule="auto"/>
      </w:pPr>
      <w:r>
        <w:separator/>
      </w:r>
    </w:p>
  </w:footnote>
  <w:footnote w:type="continuationSeparator" w:id="0">
    <w:p w14:paraId="5F12F1D3" w14:textId="77777777" w:rsidR="00DF648B" w:rsidRDefault="00DF648B" w:rsidP="00520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54E18" w14:textId="2BE4E5C0" w:rsidR="009B58C8" w:rsidRDefault="009B58C8">
    <w:pPr>
      <w:pStyle w:val="Cabealho"/>
    </w:pPr>
    <w:r>
      <w:rPr>
        <w:noProof/>
      </w:rPr>
      <w:pict w14:anchorId="074ECF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7623188" o:spid="_x0000_s1026" type="#_x0000_t75" style="position:absolute;margin-left:0;margin-top:0;width:611.25pt;height:791.25pt;z-index:-251657216;mso-position-horizontal:center;mso-position-horizontal-relative:margin;mso-position-vertical:center;mso-position-vertical-relative:margin" o:allowincell="f">
          <v:imagedata r:id="rId1" o:title="Cartilha"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2302D" w14:textId="757FA435" w:rsidR="0052073E" w:rsidRDefault="009B58C8">
    <w:pPr>
      <w:pStyle w:val="Cabealho"/>
    </w:pPr>
    <w:r>
      <w:rPr>
        <w:noProof/>
      </w:rPr>
      <w:pict w14:anchorId="3CCB6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7623189" o:spid="_x0000_s1027" type="#_x0000_t75" style="position:absolute;margin-left:0;margin-top:0;width:611.25pt;height:791.25pt;z-index:-251656192;mso-position-horizontal:center;mso-position-horizontal-relative:margin;mso-position-vertical:center;mso-position-vertical-relative:margin" o:allowincell="f">
          <v:imagedata r:id="rId1" o:title="Cartilha" gain="19661f" blacklevel="22938f"/>
        </v:shape>
      </w:pict>
    </w:r>
    <w:r w:rsidR="0052073E">
      <w:rPr>
        <w:noProof/>
      </w:rPr>
      <w:drawing>
        <wp:inline distT="0" distB="0" distL="0" distR="0" wp14:anchorId="2A32B6D1" wp14:editId="47C69C62">
          <wp:extent cx="916794" cy="448310"/>
          <wp:effectExtent l="0" t="0" r="0" b="8890"/>
          <wp:docPr id="12959119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11901" name="Imagem 1295911901"/>
                  <pic:cNvPicPr/>
                </pic:nvPicPr>
                <pic:blipFill>
                  <a:blip r:embed="rId2">
                    <a:extLst>
                      <a:ext uri="{28A0092B-C50C-407E-A947-70E740481C1C}">
                        <a14:useLocalDpi xmlns:a14="http://schemas.microsoft.com/office/drawing/2010/main" val="0"/>
                      </a:ext>
                    </a:extLst>
                  </a:blip>
                  <a:stretch>
                    <a:fillRect/>
                  </a:stretch>
                </pic:blipFill>
                <pic:spPr>
                  <a:xfrm>
                    <a:off x="0" y="0"/>
                    <a:ext cx="936577" cy="45798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acomgrade"/>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7142"/>
    </w:tblGrid>
    <w:tr w:rsidR="0052073E" w14:paraId="0FA192BF" w14:textId="77777777" w:rsidTr="0052073E">
      <w:tc>
        <w:tcPr>
          <w:tcW w:w="3485" w:type="dxa"/>
          <w:vMerge w:val="restart"/>
          <w:vAlign w:val="center"/>
        </w:tcPr>
        <w:p w14:paraId="41712136" w14:textId="23FFCC45" w:rsidR="0052073E" w:rsidRDefault="0052073E" w:rsidP="0052073E">
          <w:pPr>
            <w:pStyle w:val="Cabealho"/>
            <w:jc w:val="center"/>
          </w:pPr>
          <w:r>
            <w:rPr>
              <w:noProof/>
            </w:rPr>
            <w:drawing>
              <wp:inline distT="0" distB="0" distL="0" distR="0" wp14:anchorId="274C3FF2" wp14:editId="5126D0E1">
                <wp:extent cx="1776449" cy="868680"/>
                <wp:effectExtent l="0" t="0" r="0" b="7620"/>
                <wp:docPr id="922994435" name="Imagem 3"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94435" name="Imagem 3"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1806874" cy="883558"/>
                        </a:xfrm>
                        <a:prstGeom prst="rect">
                          <a:avLst/>
                        </a:prstGeom>
                      </pic:spPr>
                    </pic:pic>
                  </a:graphicData>
                </a:graphic>
              </wp:inline>
            </w:drawing>
          </w:r>
        </w:p>
      </w:tc>
      <w:tc>
        <w:tcPr>
          <w:tcW w:w="7142" w:type="dxa"/>
        </w:tcPr>
        <w:p w14:paraId="2C13FCD8" w14:textId="0912C0F6" w:rsidR="0052073E" w:rsidRPr="0052073E" w:rsidRDefault="00327605">
          <w:pPr>
            <w:pStyle w:val="Cabealho"/>
            <w:rPr>
              <w:rFonts w:ascii="Arial" w:hAnsi="Arial" w:cs="Arial"/>
              <w:b/>
              <w:bCs/>
              <w:sz w:val="20"/>
              <w:szCs w:val="20"/>
            </w:rPr>
          </w:pPr>
          <w:r>
            <w:rPr>
              <w:rFonts w:ascii="Arial" w:hAnsi="Arial" w:cs="Arial"/>
              <w:b/>
              <w:bCs/>
              <w:sz w:val="20"/>
              <w:szCs w:val="20"/>
            </w:rPr>
            <w:t xml:space="preserve">                                              Segurança da Informação </w:t>
          </w:r>
          <w:r w:rsidRPr="0052073E">
            <w:rPr>
              <w:rFonts w:ascii="Arial" w:hAnsi="Arial" w:cs="Arial"/>
              <w:b/>
              <w:bCs/>
              <w:sz w:val="20"/>
              <w:szCs w:val="20"/>
            </w:rPr>
            <w:t>–</w:t>
          </w:r>
          <w:r w:rsidR="0052073E" w:rsidRPr="0052073E">
            <w:rPr>
              <w:rFonts w:ascii="Arial" w:hAnsi="Arial" w:cs="Arial"/>
              <w:b/>
              <w:bCs/>
              <w:sz w:val="20"/>
              <w:szCs w:val="20"/>
            </w:rPr>
            <w:t xml:space="preserve"> </w:t>
          </w:r>
          <w:r w:rsidR="0053790C">
            <w:rPr>
              <w:rFonts w:ascii="Arial" w:hAnsi="Arial" w:cs="Arial"/>
              <w:b/>
              <w:bCs/>
              <w:sz w:val="20"/>
              <w:szCs w:val="20"/>
            </w:rPr>
            <w:t>1º</w:t>
          </w:r>
          <w:r w:rsidR="0052073E" w:rsidRPr="0052073E">
            <w:rPr>
              <w:rFonts w:ascii="Arial" w:hAnsi="Arial" w:cs="Arial"/>
              <w:b/>
              <w:bCs/>
              <w:sz w:val="20"/>
              <w:szCs w:val="20"/>
            </w:rPr>
            <w:t>/202</w:t>
          </w:r>
          <w:r w:rsidR="0053790C">
            <w:rPr>
              <w:rFonts w:ascii="Arial" w:hAnsi="Arial" w:cs="Arial"/>
              <w:b/>
              <w:bCs/>
              <w:sz w:val="20"/>
              <w:szCs w:val="20"/>
            </w:rPr>
            <w:t>5</w:t>
          </w:r>
        </w:p>
      </w:tc>
    </w:tr>
    <w:tr w:rsidR="0052073E" w14:paraId="19DD7F54" w14:textId="77777777" w:rsidTr="0052073E">
      <w:tc>
        <w:tcPr>
          <w:tcW w:w="3485" w:type="dxa"/>
          <w:vMerge/>
        </w:tcPr>
        <w:p w14:paraId="448772D1" w14:textId="77777777" w:rsidR="0052073E" w:rsidRDefault="0052073E">
          <w:pPr>
            <w:pStyle w:val="Cabealho"/>
          </w:pPr>
        </w:p>
      </w:tc>
      <w:tc>
        <w:tcPr>
          <w:tcW w:w="7142" w:type="dxa"/>
        </w:tcPr>
        <w:p w14:paraId="739C2E46" w14:textId="663E2FFA" w:rsidR="0052073E" w:rsidRPr="0052073E" w:rsidRDefault="00327605">
          <w:pPr>
            <w:pStyle w:val="Cabealho"/>
            <w:rPr>
              <w:rFonts w:ascii="Arial" w:hAnsi="Arial" w:cs="Arial"/>
              <w:b/>
              <w:bCs/>
              <w:sz w:val="20"/>
              <w:szCs w:val="20"/>
            </w:rPr>
          </w:pPr>
          <w:r>
            <w:rPr>
              <w:rFonts w:ascii="Arial" w:hAnsi="Arial" w:cs="Arial"/>
              <w:b/>
              <w:bCs/>
              <w:sz w:val="20"/>
              <w:szCs w:val="20"/>
            </w:rPr>
            <w:t xml:space="preserve">                                              </w:t>
          </w:r>
          <w:r w:rsidR="0052073E" w:rsidRPr="0052073E">
            <w:rPr>
              <w:rFonts w:ascii="Arial" w:hAnsi="Arial" w:cs="Arial"/>
              <w:b/>
              <w:bCs/>
              <w:sz w:val="20"/>
              <w:szCs w:val="20"/>
            </w:rPr>
            <w:t>Alunos (as):</w:t>
          </w:r>
        </w:p>
        <w:p w14:paraId="1B4C9611" w14:textId="291CB286" w:rsidR="0052073E" w:rsidRPr="0052073E" w:rsidRDefault="0052073E">
          <w:pPr>
            <w:pStyle w:val="Cabealho"/>
            <w:rPr>
              <w:rFonts w:ascii="Arial" w:hAnsi="Arial" w:cs="Arial"/>
              <w:b/>
              <w:bCs/>
              <w:sz w:val="20"/>
              <w:szCs w:val="20"/>
            </w:rPr>
          </w:pPr>
        </w:p>
      </w:tc>
    </w:tr>
    <w:tr w:rsidR="0052073E" w14:paraId="7B23E900" w14:textId="77777777" w:rsidTr="0052073E">
      <w:tc>
        <w:tcPr>
          <w:tcW w:w="3485" w:type="dxa"/>
          <w:vMerge/>
        </w:tcPr>
        <w:p w14:paraId="616A893D" w14:textId="77777777" w:rsidR="0052073E" w:rsidRDefault="0052073E">
          <w:pPr>
            <w:pStyle w:val="Cabealho"/>
          </w:pPr>
        </w:p>
      </w:tc>
      <w:tc>
        <w:tcPr>
          <w:tcW w:w="7142" w:type="dxa"/>
        </w:tcPr>
        <w:p w14:paraId="4F1FCD30" w14:textId="56194E31" w:rsidR="0052073E" w:rsidRPr="0052073E" w:rsidRDefault="00327605">
          <w:pPr>
            <w:pStyle w:val="Cabealho"/>
            <w:rPr>
              <w:rFonts w:ascii="Arial" w:hAnsi="Arial" w:cs="Arial"/>
              <w:b/>
              <w:bCs/>
              <w:sz w:val="20"/>
              <w:szCs w:val="20"/>
            </w:rPr>
          </w:pPr>
          <w:r>
            <w:rPr>
              <w:rFonts w:ascii="Arial" w:hAnsi="Arial" w:cs="Arial"/>
              <w:b/>
              <w:bCs/>
              <w:sz w:val="20"/>
              <w:szCs w:val="20"/>
            </w:rPr>
            <w:t xml:space="preserve">                                              </w:t>
          </w:r>
          <w:r w:rsidR="0052073E" w:rsidRPr="0052073E">
            <w:rPr>
              <w:rFonts w:ascii="Arial" w:hAnsi="Arial" w:cs="Arial"/>
              <w:b/>
              <w:bCs/>
              <w:sz w:val="20"/>
              <w:szCs w:val="20"/>
            </w:rPr>
            <w:t>Turma:</w:t>
          </w:r>
        </w:p>
      </w:tc>
    </w:tr>
    <w:tr w:rsidR="0052073E" w14:paraId="66632840" w14:textId="77777777" w:rsidTr="0052073E">
      <w:tc>
        <w:tcPr>
          <w:tcW w:w="3485" w:type="dxa"/>
          <w:vMerge/>
        </w:tcPr>
        <w:p w14:paraId="2BAEA62E" w14:textId="77777777" w:rsidR="0052073E" w:rsidRDefault="0052073E">
          <w:pPr>
            <w:pStyle w:val="Cabealho"/>
          </w:pPr>
        </w:p>
      </w:tc>
      <w:tc>
        <w:tcPr>
          <w:tcW w:w="7142" w:type="dxa"/>
        </w:tcPr>
        <w:p w14:paraId="6629EBE1" w14:textId="79E3FBFF" w:rsidR="0052073E" w:rsidRPr="0052073E" w:rsidRDefault="00327605">
          <w:pPr>
            <w:pStyle w:val="Cabealho"/>
            <w:rPr>
              <w:rFonts w:ascii="Arial" w:hAnsi="Arial" w:cs="Arial"/>
              <w:b/>
              <w:bCs/>
              <w:sz w:val="20"/>
              <w:szCs w:val="20"/>
            </w:rPr>
          </w:pPr>
          <w:r>
            <w:rPr>
              <w:rFonts w:ascii="Arial" w:hAnsi="Arial" w:cs="Arial"/>
              <w:b/>
              <w:bCs/>
              <w:sz w:val="20"/>
              <w:szCs w:val="20"/>
            </w:rPr>
            <w:t xml:space="preserve">                                              </w:t>
          </w:r>
          <w:r w:rsidR="0052073E" w:rsidRPr="0052073E">
            <w:rPr>
              <w:rFonts w:ascii="Arial" w:hAnsi="Arial" w:cs="Arial"/>
              <w:b/>
              <w:bCs/>
              <w:sz w:val="20"/>
              <w:szCs w:val="20"/>
            </w:rPr>
            <w:t xml:space="preserve">Disciplina: </w:t>
          </w:r>
          <w:r>
            <w:rPr>
              <w:rFonts w:ascii="Arial" w:hAnsi="Arial" w:cs="Arial"/>
              <w:b/>
              <w:bCs/>
              <w:sz w:val="20"/>
              <w:szCs w:val="20"/>
            </w:rPr>
            <w:t>Cartilha de Cibersegurança</w:t>
          </w:r>
        </w:p>
      </w:tc>
    </w:tr>
    <w:tr w:rsidR="0052073E" w14:paraId="1556DEE1" w14:textId="77777777" w:rsidTr="0052073E">
      <w:tc>
        <w:tcPr>
          <w:tcW w:w="3485" w:type="dxa"/>
          <w:vMerge/>
        </w:tcPr>
        <w:p w14:paraId="050C0A07" w14:textId="77777777" w:rsidR="0052073E" w:rsidRDefault="0052073E">
          <w:pPr>
            <w:pStyle w:val="Cabealho"/>
          </w:pPr>
        </w:p>
      </w:tc>
      <w:tc>
        <w:tcPr>
          <w:tcW w:w="7142" w:type="dxa"/>
        </w:tcPr>
        <w:p w14:paraId="39E95BCD" w14:textId="4095162C" w:rsidR="0052073E" w:rsidRPr="0052073E" w:rsidRDefault="00327605">
          <w:pPr>
            <w:pStyle w:val="Cabealho"/>
            <w:rPr>
              <w:rFonts w:ascii="Arial" w:hAnsi="Arial" w:cs="Arial"/>
              <w:b/>
              <w:bCs/>
              <w:sz w:val="20"/>
              <w:szCs w:val="20"/>
            </w:rPr>
          </w:pPr>
          <w:r>
            <w:rPr>
              <w:rFonts w:ascii="Arial" w:hAnsi="Arial" w:cs="Arial"/>
              <w:b/>
              <w:bCs/>
              <w:sz w:val="20"/>
              <w:szCs w:val="20"/>
            </w:rPr>
            <w:t xml:space="preserve">                                              </w:t>
          </w:r>
          <w:r w:rsidR="0052073E" w:rsidRPr="0052073E">
            <w:rPr>
              <w:rFonts w:ascii="Arial" w:hAnsi="Arial" w:cs="Arial"/>
              <w:b/>
              <w:bCs/>
              <w:sz w:val="20"/>
              <w:szCs w:val="20"/>
            </w:rPr>
            <w:t xml:space="preserve">Professora: </w:t>
          </w:r>
          <w:r w:rsidR="0053790C">
            <w:rPr>
              <w:rFonts w:ascii="Arial" w:hAnsi="Arial" w:cs="Arial"/>
              <w:b/>
              <w:bCs/>
              <w:sz w:val="20"/>
              <w:szCs w:val="20"/>
            </w:rPr>
            <w:t>José Márcio Oliveira Fagundes</w:t>
          </w:r>
        </w:p>
      </w:tc>
    </w:tr>
  </w:tbl>
  <w:p w14:paraId="7915B2B5" w14:textId="6DA0F975" w:rsidR="0052073E" w:rsidRDefault="009B58C8">
    <w:pPr>
      <w:pStyle w:val="Cabealho"/>
    </w:pPr>
    <w:r>
      <w:rPr>
        <w:noProof/>
      </w:rPr>
      <w:pict w14:anchorId="538EE4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7623187" o:spid="_x0000_s1025" type="#_x0000_t75" style="position:absolute;margin-left:0;margin-top:0;width:611.25pt;height:791.25pt;z-index:-251658240;mso-position-horizontal:center;mso-position-horizontal-relative:margin;mso-position-vertical:center;mso-position-vertical-relative:margin" o:allowincell="f">
          <v:imagedata r:id="rId2" o:title="Cartilha"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1126"/>
    <w:multiLevelType w:val="multilevel"/>
    <w:tmpl w:val="3706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375F1"/>
    <w:multiLevelType w:val="multilevel"/>
    <w:tmpl w:val="D276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61B13"/>
    <w:multiLevelType w:val="multilevel"/>
    <w:tmpl w:val="D904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9051E"/>
    <w:multiLevelType w:val="multilevel"/>
    <w:tmpl w:val="0628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0332C"/>
    <w:multiLevelType w:val="multilevel"/>
    <w:tmpl w:val="C31E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70638"/>
    <w:multiLevelType w:val="multilevel"/>
    <w:tmpl w:val="6D2A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C72105"/>
    <w:multiLevelType w:val="multilevel"/>
    <w:tmpl w:val="C588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05EC2"/>
    <w:multiLevelType w:val="multilevel"/>
    <w:tmpl w:val="10D6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672F2F"/>
    <w:multiLevelType w:val="multilevel"/>
    <w:tmpl w:val="C2E4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C55465"/>
    <w:multiLevelType w:val="multilevel"/>
    <w:tmpl w:val="CF22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3D7398"/>
    <w:multiLevelType w:val="multilevel"/>
    <w:tmpl w:val="9B3E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AE362A"/>
    <w:multiLevelType w:val="multilevel"/>
    <w:tmpl w:val="2A40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C62D2A"/>
    <w:multiLevelType w:val="multilevel"/>
    <w:tmpl w:val="CFD6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0A423F"/>
    <w:multiLevelType w:val="multilevel"/>
    <w:tmpl w:val="5D80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D73BD4"/>
    <w:multiLevelType w:val="multilevel"/>
    <w:tmpl w:val="F06E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D95520"/>
    <w:multiLevelType w:val="multilevel"/>
    <w:tmpl w:val="D050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3936EA"/>
    <w:multiLevelType w:val="multilevel"/>
    <w:tmpl w:val="FFA4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7D2683"/>
    <w:multiLevelType w:val="multilevel"/>
    <w:tmpl w:val="3B08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C41BC8"/>
    <w:multiLevelType w:val="multilevel"/>
    <w:tmpl w:val="EFFE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B71BA2"/>
    <w:multiLevelType w:val="multilevel"/>
    <w:tmpl w:val="7CEA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60321D"/>
    <w:multiLevelType w:val="multilevel"/>
    <w:tmpl w:val="96BA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C67025"/>
    <w:multiLevelType w:val="multilevel"/>
    <w:tmpl w:val="369A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70270B"/>
    <w:multiLevelType w:val="multilevel"/>
    <w:tmpl w:val="FF66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07590F"/>
    <w:multiLevelType w:val="multilevel"/>
    <w:tmpl w:val="C754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4B6392"/>
    <w:multiLevelType w:val="multilevel"/>
    <w:tmpl w:val="2A04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362962"/>
    <w:multiLevelType w:val="multilevel"/>
    <w:tmpl w:val="BEA8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85739E"/>
    <w:multiLevelType w:val="multilevel"/>
    <w:tmpl w:val="9E00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A4643C"/>
    <w:multiLevelType w:val="multilevel"/>
    <w:tmpl w:val="5D8C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C119E5"/>
    <w:multiLevelType w:val="multilevel"/>
    <w:tmpl w:val="5A6C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3B6AFF"/>
    <w:multiLevelType w:val="multilevel"/>
    <w:tmpl w:val="F600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6172D8"/>
    <w:multiLevelType w:val="multilevel"/>
    <w:tmpl w:val="52E4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8D2026"/>
    <w:multiLevelType w:val="multilevel"/>
    <w:tmpl w:val="EE3A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813495"/>
    <w:multiLevelType w:val="multilevel"/>
    <w:tmpl w:val="06E0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253653"/>
    <w:multiLevelType w:val="multilevel"/>
    <w:tmpl w:val="87F6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AC7176"/>
    <w:multiLevelType w:val="hybridMultilevel"/>
    <w:tmpl w:val="175A424E"/>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5" w15:restartNumberingAfterBreak="0">
    <w:nsid w:val="44693DFF"/>
    <w:multiLevelType w:val="multilevel"/>
    <w:tmpl w:val="6374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3F4EA9"/>
    <w:multiLevelType w:val="multilevel"/>
    <w:tmpl w:val="FED2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9B6479"/>
    <w:multiLevelType w:val="hybridMultilevel"/>
    <w:tmpl w:val="637039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47066B9C"/>
    <w:multiLevelType w:val="multilevel"/>
    <w:tmpl w:val="1624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D002BC"/>
    <w:multiLevelType w:val="hybridMultilevel"/>
    <w:tmpl w:val="2BF83BC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4B9567FC"/>
    <w:multiLevelType w:val="multilevel"/>
    <w:tmpl w:val="04766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490F76"/>
    <w:multiLevelType w:val="multilevel"/>
    <w:tmpl w:val="B652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52576A"/>
    <w:multiLevelType w:val="multilevel"/>
    <w:tmpl w:val="98D8F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4F41EA"/>
    <w:multiLevelType w:val="multilevel"/>
    <w:tmpl w:val="E7DC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650FA5"/>
    <w:multiLevelType w:val="multilevel"/>
    <w:tmpl w:val="AA0E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406996"/>
    <w:multiLevelType w:val="multilevel"/>
    <w:tmpl w:val="FDF8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1025A3"/>
    <w:multiLevelType w:val="multilevel"/>
    <w:tmpl w:val="214E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9C0696"/>
    <w:multiLevelType w:val="hybridMultilevel"/>
    <w:tmpl w:val="8FE8219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8" w15:restartNumberingAfterBreak="0">
    <w:nsid w:val="596B2CC0"/>
    <w:multiLevelType w:val="multilevel"/>
    <w:tmpl w:val="16A4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AB32AC"/>
    <w:multiLevelType w:val="hybridMultilevel"/>
    <w:tmpl w:val="6396CFF0"/>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5E76135E"/>
    <w:multiLevelType w:val="hybridMultilevel"/>
    <w:tmpl w:val="6C4C0DF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1" w15:restartNumberingAfterBreak="0">
    <w:nsid w:val="5E8A0ECF"/>
    <w:multiLevelType w:val="multilevel"/>
    <w:tmpl w:val="9234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236BB5"/>
    <w:multiLevelType w:val="multilevel"/>
    <w:tmpl w:val="9146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F2399D"/>
    <w:multiLevelType w:val="multilevel"/>
    <w:tmpl w:val="FCFC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FF5C38"/>
    <w:multiLevelType w:val="hybridMultilevel"/>
    <w:tmpl w:val="47D4F9E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6DC45372"/>
    <w:multiLevelType w:val="multilevel"/>
    <w:tmpl w:val="1F7C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173F1F"/>
    <w:multiLevelType w:val="hybridMultilevel"/>
    <w:tmpl w:val="B2EEE1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7" w15:restartNumberingAfterBreak="0">
    <w:nsid w:val="709E2E36"/>
    <w:multiLevelType w:val="hybridMultilevel"/>
    <w:tmpl w:val="09624E46"/>
    <w:lvl w:ilvl="0" w:tplc="0416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8" w15:restartNumberingAfterBreak="0">
    <w:nsid w:val="73500DBB"/>
    <w:multiLevelType w:val="multilevel"/>
    <w:tmpl w:val="EE4E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EC7445"/>
    <w:multiLevelType w:val="multilevel"/>
    <w:tmpl w:val="BD6C4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6591725"/>
    <w:multiLevelType w:val="multilevel"/>
    <w:tmpl w:val="34DA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2E026F"/>
    <w:multiLevelType w:val="multilevel"/>
    <w:tmpl w:val="025A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D42C1C"/>
    <w:multiLevelType w:val="multilevel"/>
    <w:tmpl w:val="E558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669540">
    <w:abstractNumId w:val="24"/>
  </w:num>
  <w:num w:numId="2" w16cid:durableId="1016888097">
    <w:abstractNumId w:val="54"/>
  </w:num>
  <w:num w:numId="3" w16cid:durableId="408818063">
    <w:abstractNumId w:val="49"/>
  </w:num>
  <w:num w:numId="4" w16cid:durableId="637951882">
    <w:abstractNumId w:val="56"/>
  </w:num>
  <w:num w:numId="5" w16cid:durableId="219101165">
    <w:abstractNumId w:val="39"/>
  </w:num>
  <w:num w:numId="6" w16cid:durableId="862743928">
    <w:abstractNumId w:val="47"/>
  </w:num>
  <w:num w:numId="7" w16cid:durableId="1724400339">
    <w:abstractNumId w:val="59"/>
  </w:num>
  <w:num w:numId="8" w16cid:durableId="262688568">
    <w:abstractNumId w:val="46"/>
  </w:num>
  <w:num w:numId="9" w16cid:durableId="567762134">
    <w:abstractNumId w:val="48"/>
  </w:num>
  <w:num w:numId="10" w16cid:durableId="1163737827">
    <w:abstractNumId w:val="34"/>
  </w:num>
  <w:num w:numId="11" w16cid:durableId="2109159961">
    <w:abstractNumId w:val="57"/>
  </w:num>
  <w:num w:numId="12" w16cid:durableId="2022122240">
    <w:abstractNumId w:val="50"/>
  </w:num>
  <w:num w:numId="13" w16cid:durableId="1784837009">
    <w:abstractNumId w:val="37"/>
  </w:num>
  <w:num w:numId="14" w16cid:durableId="1819035138">
    <w:abstractNumId w:val="52"/>
  </w:num>
  <w:num w:numId="15" w16cid:durableId="82187859">
    <w:abstractNumId w:val="0"/>
  </w:num>
  <w:num w:numId="16" w16cid:durableId="626277160">
    <w:abstractNumId w:val="20"/>
  </w:num>
  <w:num w:numId="17" w16cid:durableId="2119174391">
    <w:abstractNumId w:val="26"/>
  </w:num>
  <w:num w:numId="18" w16cid:durableId="266542588">
    <w:abstractNumId w:val="18"/>
  </w:num>
  <w:num w:numId="19" w16cid:durableId="1062144299">
    <w:abstractNumId w:val="13"/>
  </w:num>
  <w:num w:numId="20" w16cid:durableId="1962612966">
    <w:abstractNumId w:val="3"/>
  </w:num>
  <w:num w:numId="21" w16cid:durableId="37509692">
    <w:abstractNumId w:val="53"/>
  </w:num>
  <w:num w:numId="22" w16cid:durableId="113208679">
    <w:abstractNumId w:val="60"/>
  </w:num>
  <w:num w:numId="23" w16cid:durableId="1050687227">
    <w:abstractNumId w:val="41"/>
  </w:num>
  <w:num w:numId="24" w16cid:durableId="747768328">
    <w:abstractNumId w:val="1"/>
  </w:num>
  <w:num w:numId="25" w16cid:durableId="439684570">
    <w:abstractNumId w:val="58"/>
  </w:num>
  <w:num w:numId="26" w16cid:durableId="284580671">
    <w:abstractNumId w:val="17"/>
  </w:num>
  <w:num w:numId="27" w16cid:durableId="218441772">
    <w:abstractNumId w:val="35"/>
  </w:num>
  <w:num w:numId="28" w16cid:durableId="1593782383">
    <w:abstractNumId w:val="10"/>
  </w:num>
  <w:num w:numId="29" w16cid:durableId="1594556749">
    <w:abstractNumId w:val="29"/>
  </w:num>
  <w:num w:numId="30" w16cid:durableId="1542283173">
    <w:abstractNumId w:val="8"/>
  </w:num>
  <w:num w:numId="31" w16cid:durableId="1330862162">
    <w:abstractNumId w:val="9"/>
  </w:num>
  <w:num w:numId="32" w16cid:durableId="1474133785">
    <w:abstractNumId w:val="32"/>
  </w:num>
  <w:num w:numId="33" w16cid:durableId="1773090526">
    <w:abstractNumId w:val="16"/>
  </w:num>
  <w:num w:numId="34" w16cid:durableId="815418643">
    <w:abstractNumId w:val="19"/>
  </w:num>
  <w:num w:numId="35" w16cid:durableId="1178693721">
    <w:abstractNumId w:val="7"/>
  </w:num>
  <w:num w:numId="36" w16cid:durableId="2102677884">
    <w:abstractNumId w:val="42"/>
  </w:num>
  <w:num w:numId="37" w16cid:durableId="196626791">
    <w:abstractNumId w:val="61"/>
  </w:num>
  <w:num w:numId="38" w16cid:durableId="452287110">
    <w:abstractNumId w:val="28"/>
  </w:num>
  <w:num w:numId="39" w16cid:durableId="336664041">
    <w:abstractNumId w:val="4"/>
  </w:num>
  <w:num w:numId="40" w16cid:durableId="1760173748">
    <w:abstractNumId w:val="23"/>
  </w:num>
  <w:num w:numId="41" w16cid:durableId="261651502">
    <w:abstractNumId w:val="14"/>
  </w:num>
  <w:num w:numId="42" w16cid:durableId="1892577030">
    <w:abstractNumId w:val="44"/>
  </w:num>
  <w:num w:numId="43" w16cid:durableId="2063552136">
    <w:abstractNumId w:val="2"/>
  </w:num>
  <w:num w:numId="44" w16cid:durableId="862550861">
    <w:abstractNumId w:val="62"/>
  </w:num>
  <w:num w:numId="45" w16cid:durableId="2009752290">
    <w:abstractNumId w:val="11"/>
  </w:num>
  <w:num w:numId="46" w16cid:durableId="692460492">
    <w:abstractNumId w:val="25"/>
  </w:num>
  <w:num w:numId="47" w16cid:durableId="338972168">
    <w:abstractNumId w:val="33"/>
  </w:num>
  <w:num w:numId="48" w16cid:durableId="1078015584">
    <w:abstractNumId w:val="45"/>
  </w:num>
  <w:num w:numId="49" w16cid:durableId="2121676618">
    <w:abstractNumId w:val="27"/>
  </w:num>
  <w:num w:numId="50" w16cid:durableId="95058932">
    <w:abstractNumId w:val="15"/>
  </w:num>
  <w:num w:numId="51" w16cid:durableId="1138762805">
    <w:abstractNumId w:val="5"/>
  </w:num>
  <w:num w:numId="52" w16cid:durableId="1892494454">
    <w:abstractNumId w:val="38"/>
  </w:num>
  <w:num w:numId="53" w16cid:durableId="1980265794">
    <w:abstractNumId w:val="51"/>
  </w:num>
  <w:num w:numId="54" w16cid:durableId="1413237312">
    <w:abstractNumId w:val="22"/>
  </w:num>
  <w:num w:numId="55" w16cid:durableId="1925458994">
    <w:abstractNumId w:val="40"/>
  </w:num>
  <w:num w:numId="56" w16cid:durableId="943928204">
    <w:abstractNumId w:val="36"/>
  </w:num>
  <w:num w:numId="57" w16cid:durableId="175732088">
    <w:abstractNumId w:val="31"/>
  </w:num>
  <w:num w:numId="58" w16cid:durableId="1297876416">
    <w:abstractNumId w:val="43"/>
  </w:num>
  <w:num w:numId="59" w16cid:durableId="1743603184">
    <w:abstractNumId w:val="30"/>
  </w:num>
  <w:num w:numId="60" w16cid:durableId="935330094">
    <w:abstractNumId w:val="6"/>
  </w:num>
  <w:num w:numId="61" w16cid:durableId="288125396">
    <w:abstractNumId w:val="55"/>
  </w:num>
  <w:num w:numId="62" w16cid:durableId="838038259">
    <w:abstractNumId w:val="21"/>
  </w:num>
  <w:num w:numId="63" w16cid:durableId="13251602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defaultTabStop w:val="708"/>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3E"/>
    <w:rsid w:val="0002415C"/>
    <w:rsid w:val="000520FD"/>
    <w:rsid w:val="000625C2"/>
    <w:rsid w:val="0014182D"/>
    <w:rsid w:val="001757BE"/>
    <w:rsid w:val="0023700B"/>
    <w:rsid w:val="00251F37"/>
    <w:rsid w:val="002E21BC"/>
    <w:rsid w:val="00327605"/>
    <w:rsid w:val="003820F0"/>
    <w:rsid w:val="00431ACA"/>
    <w:rsid w:val="0046383F"/>
    <w:rsid w:val="004A06E5"/>
    <w:rsid w:val="004F38F9"/>
    <w:rsid w:val="0052073E"/>
    <w:rsid w:val="0053790C"/>
    <w:rsid w:val="005F44E0"/>
    <w:rsid w:val="00632D85"/>
    <w:rsid w:val="0068058B"/>
    <w:rsid w:val="006B590C"/>
    <w:rsid w:val="0078764F"/>
    <w:rsid w:val="007A3F6B"/>
    <w:rsid w:val="007B3A5F"/>
    <w:rsid w:val="007F67C9"/>
    <w:rsid w:val="0089063B"/>
    <w:rsid w:val="008E0150"/>
    <w:rsid w:val="00946B4E"/>
    <w:rsid w:val="00957446"/>
    <w:rsid w:val="009914C5"/>
    <w:rsid w:val="00996A40"/>
    <w:rsid w:val="009B58C8"/>
    <w:rsid w:val="00A01970"/>
    <w:rsid w:val="00A90917"/>
    <w:rsid w:val="00B228AB"/>
    <w:rsid w:val="00BB2244"/>
    <w:rsid w:val="00BE07BF"/>
    <w:rsid w:val="00C132E1"/>
    <w:rsid w:val="00C44081"/>
    <w:rsid w:val="00C57693"/>
    <w:rsid w:val="00D22DAC"/>
    <w:rsid w:val="00D602A7"/>
    <w:rsid w:val="00DE15EE"/>
    <w:rsid w:val="00DF648B"/>
    <w:rsid w:val="00F063BA"/>
    <w:rsid w:val="00F37A2E"/>
    <w:rsid w:val="00F66280"/>
    <w:rsid w:val="00FE0D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6FB81"/>
  <w15:chartTrackingRefBased/>
  <w15:docId w15:val="{2545BBB9-8D67-4DDC-807C-C8498C5F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280"/>
  </w:style>
  <w:style w:type="paragraph" w:styleId="Ttulo1">
    <w:name w:val="heading 1"/>
    <w:basedOn w:val="Normal"/>
    <w:next w:val="Normal"/>
    <w:link w:val="Ttulo1Char"/>
    <w:uiPriority w:val="9"/>
    <w:qFormat/>
    <w:rsid w:val="00F66280"/>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Ttulo2">
    <w:name w:val="heading 2"/>
    <w:basedOn w:val="Normal"/>
    <w:next w:val="Normal"/>
    <w:link w:val="Ttulo2Char"/>
    <w:uiPriority w:val="9"/>
    <w:semiHidden/>
    <w:unhideWhenUsed/>
    <w:qFormat/>
    <w:rsid w:val="00F66280"/>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Ttulo3">
    <w:name w:val="heading 3"/>
    <w:basedOn w:val="Normal"/>
    <w:next w:val="Normal"/>
    <w:link w:val="Ttulo3Char"/>
    <w:uiPriority w:val="9"/>
    <w:semiHidden/>
    <w:unhideWhenUsed/>
    <w:qFormat/>
    <w:rsid w:val="00F66280"/>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Ttulo4">
    <w:name w:val="heading 4"/>
    <w:basedOn w:val="Normal"/>
    <w:next w:val="Normal"/>
    <w:link w:val="Ttulo4Char"/>
    <w:uiPriority w:val="9"/>
    <w:semiHidden/>
    <w:unhideWhenUsed/>
    <w:qFormat/>
    <w:rsid w:val="00F66280"/>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Ttulo5">
    <w:name w:val="heading 5"/>
    <w:basedOn w:val="Normal"/>
    <w:next w:val="Normal"/>
    <w:link w:val="Ttulo5Char"/>
    <w:uiPriority w:val="9"/>
    <w:semiHidden/>
    <w:unhideWhenUsed/>
    <w:qFormat/>
    <w:rsid w:val="00F66280"/>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Ttulo6">
    <w:name w:val="heading 6"/>
    <w:basedOn w:val="Normal"/>
    <w:next w:val="Normal"/>
    <w:link w:val="Ttulo6Char"/>
    <w:uiPriority w:val="9"/>
    <w:semiHidden/>
    <w:unhideWhenUsed/>
    <w:qFormat/>
    <w:rsid w:val="00F66280"/>
    <w:pPr>
      <w:keepNext/>
      <w:keepLines/>
      <w:spacing w:before="40" w:after="0"/>
      <w:outlineLvl w:val="5"/>
    </w:pPr>
    <w:rPr>
      <w:rFonts w:asciiTheme="majorHAnsi" w:eastAsiaTheme="majorEastAsia" w:hAnsiTheme="majorHAnsi" w:cstheme="majorBidi"/>
      <w:color w:val="4EA72E" w:themeColor="accent6"/>
    </w:rPr>
  </w:style>
  <w:style w:type="paragraph" w:styleId="Ttulo7">
    <w:name w:val="heading 7"/>
    <w:basedOn w:val="Normal"/>
    <w:next w:val="Normal"/>
    <w:link w:val="Ttulo7Char"/>
    <w:uiPriority w:val="9"/>
    <w:semiHidden/>
    <w:unhideWhenUsed/>
    <w:qFormat/>
    <w:rsid w:val="00F66280"/>
    <w:pPr>
      <w:keepNext/>
      <w:keepLines/>
      <w:spacing w:before="40" w:after="0"/>
      <w:outlineLvl w:val="6"/>
    </w:pPr>
    <w:rPr>
      <w:rFonts w:asciiTheme="majorHAnsi" w:eastAsiaTheme="majorEastAsia" w:hAnsiTheme="majorHAnsi" w:cstheme="majorBidi"/>
      <w:b/>
      <w:bCs/>
      <w:color w:val="4EA72E" w:themeColor="accent6"/>
    </w:rPr>
  </w:style>
  <w:style w:type="paragraph" w:styleId="Ttulo8">
    <w:name w:val="heading 8"/>
    <w:basedOn w:val="Normal"/>
    <w:next w:val="Normal"/>
    <w:link w:val="Ttulo8Char"/>
    <w:uiPriority w:val="9"/>
    <w:semiHidden/>
    <w:unhideWhenUsed/>
    <w:qFormat/>
    <w:rsid w:val="00F66280"/>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Ttulo9">
    <w:name w:val="heading 9"/>
    <w:basedOn w:val="Normal"/>
    <w:next w:val="Normal"/>
    <w:link w:val="Ttulo9Char"/>
    <w:uiPriority w:val="9"/>
    <w:semiHidden/>
    <w:unhideWhenUsed/>
    <w:qFormat/>
    <w:rsid w:val="00F66280"/>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66280"/>
    <w:rPr>
      <w:rFonts w:asciiTheme="majorHAnsi" w:eastAsiaTheme="majorEastAsia" w:hAnsiTheme="majorHAnsi" w:cstheme="majorBidi"/>
      <w:color w:val="3A7C22" w:themeColor="accent6" w:themeShade="BF"/>
      <w:sz w:val="40"/>
      <w:szCs w:val="40"/>
    </w:rPr>
  </w:style>
  <w:style w:type="character" w:customStyle="1" w:styleId="Ttulo2Char">
    <w:name w:val="Título 2 Char"/>
    <w:basedOn w:val="Fontepargpadro"/>
    <w:link w:val="Ttulo2"/>
    <w:uiPriority w:val="9"/>
    <w:semiHidden/>
    <w:rsid w:val="00F66280"/>
    <w:rPr>
      <w:rFonts w:asciiTheme="majorHAnsi" w:eastAsiaTheme="majorEastAsia" w:hAnsiTheme="majorHAnsi" w:cstheme="majorBidi"/>
      <w:color w:val="3A7C22" w:themeColor="accent6" w:themeShade="BF"/>
      <w:sz w:val="28"/>
      <w:szCs w:val="28"/>
    </w:rPr>
  </w:style>
  <w:style w:type="character" w:customStyle="1" w:styleId="Ttulo3Char">
    <w:name w:val="Título 3 Char"/>
    <w:basedOn w:val="Fontepargpadro"/>
    <w:link w:val="Ttulo3"/>
    <w:uiPriority w:val="9"/>
    <w:semiHidden/>
    <w:rsid w:val="00F66280"/>
    <w:rPr>
      <w:rFonts w:asciiTheme="majorHAnsi" w:eastAsiaTheme="majorEastAsia" w:hAnsiTheme="majorHAnsi" w:cstheme="majorBidi"/>
      <w:color w:val="3A7C22" w:themeColor="accent6" w:themeShade="BF"/>
      <w:sz w:val="24"/>
      <w:szCs w:val="24"/>
    </w:rPr>
  </w:style>
  <w:style w:type="character" w:customStyle="1" w:styleId="Ttulo4Char">
    <w:name w:val="Título 4 Char"/>
    <w:basedOn w:val="Fontepargpadro"/>
    <w:link w:val="Ttulo4"/>
    <w:uiPriority w:val="9"/>
    <w:semiHidden/>
    <w:rsid w:val="00F66280"/>
    <w:rPr>
      <w:rFonts w:asciiTheme="majorHAnsi" w:eastAsiaTheme="majorEastAsia" w:hAnsiTheme="majorHAnsi" w:cstheme="majorBidi"/>
      <w:color w:val="4EA72E" w:themeColor="accent6"/>
      <w:sz w:val="22"/>
      <w:szCs w:val="22"/>
    </w:rPr>
  </w:style>
  <w:style w:type="character" w:customStyle="1" w:styleId="Ttulo5Char">
    <w:name w:val="Título 5 Char"/>
    <w:basedOn w:val="Fontepargpadro"/>
    <w:link w:val="Ttulo5"/>
    <w:uiPriority w:val="9"/>
    <w:semiHidden/>
    <w:rsid w:val="00F66280"/>
    <w:rPr>
      <w:rFonts w:asciiTheme="majorHAnsi" w:eastAsiaTheme="majorEastAsia" w:hAnsiTheme="majorHAnsi" w:cstheme="majorBidi"/>
      <w:i/>
      <w:iCs/>
      <w:color w:val="4EA72E" w:themeColor="accent6"/>
      <w:sz w:val="22"/>
      <w:szCs w:val="22"/>
    </w:rPr>
  </w:style>
  <w:style w:type="character" w:customStyle="1" w:styleId="Ttulo6Char">
    <w:name w:val="Título 6 Char"/>
    <w:basedOn w:val="Fontepargpadro"/>
    <w:link w:val="Ttulo6"/>
    <w:uiPriority w:val="9"/>
    <w:semiHidden/>
    <w:rsid w:val="00F66280"/>
    <w:rPr>
      <w:rFonts w:asciiTheme="majorHAnsi" w:eastAsiaTheme="majorEastAsia" w:hAnsiTheme="majorHAnsi" w:cstheme="majorBidi"/>
      <w:color w:val="4EA72E" w:themeColor="accent6"/>
    </w:rPr>
  </w:style>
  <w:style w:type="character" w:customStyle="1" w:styleId="Ttulo7Char">
    <w:name w:val="Título 7 Char"/>
    <w:basedOn w:val="Fontepargpadro"/>
    <w:link w:val="Ttulo7"/>
    <w:uiPriority w:val="9"/>
    <w:semiHidden/>
    <w:rsid w:val="00F66280"/>
    <w:rPr>
      <w:rFonts w:asciiTheme="majorHAnsi" w:eastAsiaTheme="majorEastAsia" w:hAnsiTheme="majorHAnsi" w:cstheme="majorBidi"/>
      <w:b/>
      <w:bCs/>
      <w:color w:val="4EA72E" w:themeColor="accent6"/>
    </w:rPr>
  </w:style>
  <w:style w:type="character" w:customStyle="1" w:styleId="Ttulo8Char">
    <w:name w:val="Título 8 Char"/>
    <w:basedOn w:val="Fontepargpadro"/>
    <w:link w:val="Ttulo8"/>
    <w:uiPriority w:val="9"/>
    <w:semiHidden/>
    <w:rsid w:val="00F66280"/>
    <w:rPr>
      <w:rFonts w:asciiTheme="majorHAnsi" w:eastAsiaTheme="majorEastAsia" w:hAnsiTheme="majorHAnsi" w:cstheme="majorBidi"/>
      <w:b/>
      <w:bCs/>
      <w:i/>
      <w:iCs/>
      <w:color w:val="4EA72E" w:themeColor="accent6"/>
      <w:sz w:val="20"/>
      <w:szCs w:val="20"/>
    </w:rPr>
  </w:style>
  <w:style w:type="character" w:customStyle="1" w:styleId="Ttulo9Char">
    <w:name w:val="Título 9 Char"/>
    <w:basedOn w:val="Fontepargpadro"/>
    <w:link w:val="Ttulo9"/>
    <w:uiPriority w:val="9"/>
    <w:semiHidden/>
    <w:rsid w:val="00F66280"/>
    <w:rPr>
      <w:rFonts w:asciiTheme="majorHAnsi" w:eastAsiaTheme="majorEastAsia" w:hAnsiTheme="majorHAnsi" w:cstheme="majorBidi"/>
      <w:i/>
      <w:iCs/>
      <w:color w:val="4EA72E" w:themeColor="accent6"/>
      <w:sz w:val="20"/>
      <w:szCs w:val="20"/>
    </w:rPr>
  </w:style>
  <w:style w:type="paragraph" w:styleId="Ttulo">
    <w:name w:val="Title"/>
    <w:basedOn w:val="Normal"/>
    <w:next w:val="Normal"/>
    <w:link w:val="TtuloChar"/>
    <w:uiPriority w:val="10"/>
    <w:qFormat/>
    <w:rsid w:val="00F6628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F66280"/>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F66280"/>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F66280"/>
    <w:rPr>
      <w:rFonts w:asciiTheme="majorHAnsi" w:eastAsiaTheme="majorEastAsia" w:hAnsiTheme="majorHAnsi" w:cstheme="majorBidi"/>
      <w:sz w:val="30"/>
      <w:szCs w:val="30"/>
    </w:rPr>
  </w:style>
  <w:style w:type="paragraph" w:styleId="Citao">
    <w:name w:val="Quote"/>
    <w:basedOn w:val="Normal"/>
    <w:next w:val="Normal"/>
    <w:link w:val="CitaoChar"/>
    <w:uiPriority w:val="29"/>
    <w:qFormat/>
    <w:rsid w:val="00F66280"/>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F66280"/>
    <w:rPr>
      <w:i/>
      <w:iCs/>
      <w:color w:val="262626" w:themeColor="text1" w:themeTint="D9"/>
    </w:rPr>
  </w:style>
  <w:style w:type="paragraph" w:styleId="PargrafodaLista">
    <w:name w:val="List Paragraph"/>
    <w:basedOn w:val="Normal"/>
    <w:uiPriority w:val="34"/>
    <w:qFormat/>
    <w:rsid w:val="0052073E"/>
    <w:pPr>
      <w:ind w:left="720"/>
      <w:contextualSpacing/>
    </w:pPr>
  </w:style>
  <w:style w:type="character" w:styleId="nfaseIntensa">
    <w:name w:val="Intense Emphasis"/>
    <w:basedOn w:val="Fontepargpadro"/>
    <w:uiPriority w:val="21"/>
    <w:qFormat/>
    <w:rsid w:val="00F66280"/>
    <w:rPr>
      <w:b/>
      <w:bCs/>
      <w:i/>
      <w:iCs/>
    </w:rPr>
  </w:style>
  <w:style w:type="paragraph" w:styleId="CitaoIntensa">
    <w:name w:val="Intense Quote"/>
    <w:basedOn w:val="Normal"/>
    <w:next w:val="Normal"/>
    <w:link w:val="CitaoIntensaChar"/>
    <w:uiPriority w:val="30"/>
    <w:qFormat/>
    <w:rsid w:val="00F66280"/>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CitaoIntensaChar">
    <w:name w:val="Citação Intensa Char"/>
    <w:basedOn w:val="Fontepargpadro"/>
    <w:link w:val="CitaoIntensa"/>
    <w:uiPriority w:val="30"/>
    <w:rsid w:val="00F66280"/>
    <w:rPr>
      <w:rFonts w:asciiTheme="majorHAnsi" w:eastAsiaTheme="majorEastAsia" w:hAnsiTheme="majorHAnsi" w:cstheme="majorBidi"/>
      <w:i/>
      <w:iCs/>
      <w:color w:val="4EA72E" w:themeColor="accent6"/>
      <w:sz w:val="32"/>
      <w:szCs w:val="32"/>
    </w:rPr>
  </w:style>
  <w:style w:type="character" w:styleId="RefernciaIntensa">
    <w:name w:val="Intense Reference"/>
    <w:basedOn w:val="Fontepargpadro"/>
    <w:uiPriority w:val="32"/>
    <w:qFormat/>
    <w:rsid w:val="00F66280"/>
    <w:rPr>
      <w:b/>
      <w:bCs/>
      <w:smallCaps/>
      <w:color w:val="4EA72E" w:themeColor="accent6"/>
    </w:rPr>
  </w:style>
  <w:style w:type="paragraph" w:styleId="Cabealho">
    <w:name w:val="header"/>
    <w:basedOn w:val="Normal"/>
    <w:link w:val="CabealhoChar"/>
    <w:uiPriority w:val="99"/>
    <w:unhideWhenUsed/>
    <w:rsid w:val="0052073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073E"/>
  </w:style>
  <w:style w:type="paragraph" w:styleId="Rodap">
    <w:name w:val="footer"/>
    <w:basedOn w:val="Normal"/>
    <w:link w:val="RodapChar"/>
    <w:uiPriority w:val="99"/>
    <w:unhideWhenUsed/>
    <w:rsid w:val="0052073E"/>
    <w:pPr>
      <w:tabs>
        <w:tab w:val="center" w:pos="4252"/>
        <w:tab w:val="right" w:pos="8504"/>
      </w:tabs>
      <w:spacing w:after="0" w:line="240" w:lineRule="auto"/>
    </w:pPr>
  </w:style>
  <w:style w:type="character" w:customStyle="1" w:styleId="RodapChar">
    <w:name w:val="Rodapé Char"/>
    <w:basedOn w:val="Fontepargpadro"/>
    <w:link w:val="Rodap"/>
    <w:uiPriority w:val="99"/>
    <w:rsid w:val="0052073E"/>
  </w:style>
  <w:style w:type="table" w:styleId="Tabelacomgrade">
    <w:name w:val="Table Grid"/>
    <w:basedOn w:val="Tabelanormal"/>
    <w:uiPriority w:val="39"/>
    <w:rsid w:val="00520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inha">
    <w:name w:val="line number"/>
    <w:basedOn w:val="Fontepargpadro"/>
    <w:uiPriority w:val="99"/>
    <w:semiHidden/>
    <w:unhideWhenUsed/>
    <w:rsid w:val="002E21BC"/>
  </w:style>
  <w:style w:type="paragraph" w:styleId="Legenda">
    <w:name w:val="caption"/>
    <w:basedOn w:val="Normal"/>
    <w:next w:val="Normal"/>
    <w:uiPriority w:val="35"/>
    <w:semiHidden/>
    <w:unhideWhenUsed/>
    <w:qFormat/>
    <w:rsid w:val="00F66280"/>
    <w:pPr>
      <w:spacing w:line="240" w:lineRule="auto"/>
    </w:pPr>
    <w:rPr>
      <w:b/>
      <w:bCs/>
      <w:smallCaps/>
      <w:color w:val="595959" w:themeColor="text1" w:themeTint="A6"/>
    </w:rPr>
  </w:style>
  <w:style w:type="character" w:styleId="Forte">
    <w:name w:val="Strong"/>
    <w:basedOn w:val="Fontepargpadro"/>
    <w:uiPriority w:val="22"/>
    <w:qFormat/>
    <w:rsid w:val="00F66280"/>
    <w:rPr>
      <w:b/>
      <w:bCs/>
    </w:rPr>
  </w:style>
  <w:style w:type="character" w:styleId="nfase">
    <w:name w:val="Emphasis"/>
    <w:basedOn w:val="Fontepargpadro"/>
    <w:uiPriority w:val="20"/>
    <w:qFormat/>
    <w:rsid w:val="00F66280"/>
    <w:rPr>
      <w:i/>
      <w:iCs/>
      <w:color w:val="4EA72E" w:themeColor="accent6"/>
    </w:rPr>
  </w:style>
  <w:style w:type="paragraph" w:styleId="SemEspaamento">
    <w:name w:val="No Spacing"/>
    <w:uiPriority w:val="1"/>
    <w:qFormat/>
    <w:rsid w:val="00F66280"/>
    <w:pPr>
      <w:spacing w:after="0" w:line="240" w:lineRule="auto"/>
    </w:pPr>
  </w:style>
  <w:style w:type="character" w:styleId="nfaseSutil">
    <w:name w:val="Subtle Emphasis"/>
    <w:basedOn w:val="Fontepargpadro"/>
    <w:uiPriority w:val="19"/>
    <w:qFormat/>
    <w:rsid w:val="00F66280"/>
    <w:rPr>
      <w:i/>
      <w:iCs/>
    </w:rPr>
  </w:style>
  <w:style w:type="character" w:styleId="RefernciaSutil">
    <w:name w:val="Subtle Reference"/>
    <w:basedOn w:val="Fontepargpadro"/>
    <w:uiPriority w:val="31"/>
    <w:qFormat/>
    <w:rsid w:val="00F66280"/>
    <w:rPr>
      <w:smallCaps/>
      <w:color w:val="595959" w:themeColor="text1" w:themeTint="A6"/>
    </w:rPr>
  </w:style>
  <w:style w:type="character" w:styleId="TtulodoLivro">
    <w:name w:val="Book Title"/>
    <w:basedOn w:val="Fontepargpadro"/>
    <w:uiPriority w:val="33"/>
    <w:qFormat/>
    <w:rsid w:val="00F66280"/>
    <w:rPr>
      <w:b/>
      <w:bCs/>
      <w:caps w:val="0"/>
      <w:smallCaps/>
      <w:spacing w:val="7"/>
      <w:sz w:val="21"/>
      <w:szCs w:val="21"/>
    </w:rPr>
  </w:style>
  <w:style w:type="paragraph" w:styleId="CabealhodoSumrio">
    <w:name w:val="TOC Heading"/>
    <w:basedOn w:val="Ttulo1"/>
    <w:next w:val="Normal"/>
    <w:uiPriority w:val="39"/>
    <w:semiHidden/>
    <w:unhideWhenUsed/>
    <w:qFormat/>
    <w:rsid w:val="00F66280"/>
    <w:pPr>
      <w:outlineLvl w:val="9"/>
    </w:pPr>
  </w:style>
  <w:style w:type="character" w:styleId="Hyperlink">
    <w:name w:val="Hyperlink"/>
    <w:basedOn w:val="Fontepargpadro"/>
    <w:uiPriority w:val="99"/>
    <w:unhideWhenUsed/>
    <w:rsid w:val="0078764F"/>
    <w:rPr>
      <w:color w:val="467886" w:themeColor="hyperlink"/>
      <w:u w:val="single"/>
    </w:rPr>
  </w:style>
  <w:style w:type="character" w:styleId="MenoPendente">
    <w:name w:val="Unresolved Mention"/>
    <w:basedOn w:val="Fontepargpadro"/>
    <w:uiPriority w:val="99"/>
    <w:semiHidden/>
    <w:unhideWhenUsed/>
    <w:rsid w:val="007876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95005">
      <w:bodyDiv w:val="1"/>
      <w:marLeft w:val="0"/>
      <w:marRight w:val="0"/>
      <w:marTop w:val="0"/>
      <w:marBottom w:val="0"/>
      <w:divBdr>
        <w:top w:val="none" w:sz="0" w:space="0" w:color="auto"/>
        <w:left w:val="none" w:sz="0" w:space="0" w:color="auto"/>
        <w:bottom w:val="none" w:sz="0" w:space="0" w:color="auto"/>
        <w:right w:val="none" w:sz="0" w:space="0" w:color="auto"/>
      </w:divBdr>
    </w:div>
    <w:div w:id="97995033">
      <w:bodyDiv w:val="1"/>
      <w:marLeft w:val="0"/>
      <w:marRight w:val="0"/>
      <w:marTop w:val="0"/>
      <w:marBottom w:val="0"/>
      <w:divBdr>
        <w:top w:val="none" w:sz="0" w:space="0" w:color="auto"/>
        <w:left w:val="none" w:sz="0" w:space="0" w:color="auto"/>
        <w:bottom w:val="none" w:sz="0" w:space="0" w:color="auto"/>
        <w:right w:val="none" w:sz="0" w:space="0" w:color="auto"/>
      </w:divBdr>
    </w:div>
    <w:div w:id="101003429">
      <w:bodyDiv w:val="1"/>
      <w:marLeft w:val="0"/>
      <w:marRight w:val="0"/>
      <w:marTop w:val="0"/>
      <w:marBottom w:val="0"/>
      <w:divBdr>
        <w:top w:val="none" w:sz="0" w:space="0" w:color="auto"/>
        <w:left w:val="none" w:sz="0" w:space="0" w:color="auto"/>
        <w:bottom w:val="none" w:sz="0" w:space="0" w:color="auto"/>
        <w:right w:val="none" w:sz="0" w:space="0" w:color="auto"/>
      </w:divBdr>
    </w:div>
    <w:div w:id="185338987">
      <w:bodyDiv w:val="1"/>
      <w:marLeft w:val="0"/>
      <w:marRight w:val="0"/>
      <w:marTop w:val="0"/>
      <w:marBottom w:val="0"/>
      <w:divBdr>
        <w:top w:val="none" w:sz="0" w:space="0" w:color="auto"/>
        <w:left w:val="none" w:sz="0" w:space="0" w:color="auto"/>
        <w:bottom w:val="none" w:sz="0" w:space="0" w:color="auto"/>
        <w:right w:val="none" w:sz="0" w:space="0" w:color="auto"/>
      </w:divBdr>
    </w:div>
    <w:div w:id="200945189">
      <w:bodyDiv w:val="1"/>
      <w:marLeft w:val="0"/>
      <w:marRight w:val="0"/>
      <w:marTop w:val="0"/>
      <w:marBottom w:val="0"/>
      <w:divBdr>
        <w:top w:val="none" w:sz="0" w:space="0" w:color="auto"/>
        <w:left w:val="none" w:sz="0" w:space="0" w:color="auto"/>
        <w:bottom w:val="none" w:sz="0" w:space="0" w:color="auto"/>
        <w:right w:val="none" w:sz="0" w:space="0" w:color="auto"/>
      </w:divBdr>
    </w:div>
    <w:div w:id="220096281">
      <w:bodyDiv w:val="1"/>
      <w:marLeft w:val="0"/>
      <w:marRight w:val="0"/>
      <w:marTop w:val="0"/>
      <w:marBottom w:val="0"/>
      <w:divBdr>
        <w:top w:val="none" w:sz="0" w:space="0" w:color="auto"/>
        <w:left w:val="none" w:sz="0" w:space="0" w:color="auto"/>
        <w:bottom w:val="none" w:sz="0" w:space="0" w:color="auto"/>
        <w:right w:val="none" w:sz="0" w:space="0" w:color="auto"/>
      </w:divBdr>
    </w:div>
    <w:div w:id="251284463">
      <w:bodyDiv w:val="1"/>
      <w:marLeft w:val="0"/>
      <w:marRight w:val="0"/>
      <w:marTop w:val="0"/>
      <w:marBottom w:val="0"/>
      <w:divBdr>
        <w:top w:val="none" w:sz="0" w:space="0" w:color="auto"/>
        <w:left w:val="none" w:sz="0" w:space="0" w:color="auto"/>
        <w:bottom w:val="none" w:sz="0" w:space="0" w:color="auto"/>
        <w:right w:val="none" w:sz="0" w:space="0" w:color="auto"/>
      </w:divBdr>
    </w:div>
    <w:div w:id="283973381">
      <w:bodyDiv w:val="1"/>
      <w:marLeft w:val="0"/>
      <w:marRight w:val="0"/>
      <w:marTop w:val="0"/>
      <w:marBottom w:val="0"/>
      <w:divBdr>
        <w:top w:val="none" w:sz="0" w:space="0" w:color="auto"/>
        <w:left w:val="none" w:sz="0" w:space="0" w:color="auto"/>
        <w:bottom w:val="none" w:sz="0" w:space="0" w:color="auto"/>
        <w:right w:val="none" w:sz="0" w:space="0" w:color="auto"/>
      </w:divBdr>
    </w:div>
    <w:div w:id="284778057">
      <w:bodyDiv w:val="1"/>
      <w:marLeft w:val="0"/>
      <w:marRight w:val="0"/>
      <w:marTop w:val="0"/>
      <w:marBottom w:val="0"/>
      <w:divBdr>
        <w:top w:val="none" w:sz="0" w:space="0" w:color="auto"/>
        <w:left w:val="none" w:sz="0" w:space="0" w:color="auto"/>
        <w:bottom w:val="none" w:sz="0" w:space="0" w:color="auto"/>
        <w:right w:val="none" w:sz="0" w:space="0" w:color="auto"/>
      </w:divBdr>
    </w:div>
    <w:div w:id="303312836">
      <w:bodyDiv w:val="1"/>
      <w:marLeft w:val="0"/>
      <w:marRight w:val="0"/>
      <w:marTop w:val="0"/>
      <w:marBottom w:val="0"/>
      <w:divBdr>
        <w:top w:val="none" w:sz="0" w:space="0" w:color="auto"/>
        <w:left w:val="none" w:sz="0" w:space="0" w:color="auto"/>
        <w:bottom w:val="none" w:sz="0" w:space="0" w:color="auto"/>
        <w:right w:val="none" w:sz="0" w:space="0" w:color="auto"/>
      </w:divBdr>
    </w:div>
    <w:div w:id="357969513">
      <w:bodyDiv w:val="1"/>
      <w:marLeft w:val="0"/>
      <w:marRight w:val="0"/>
      <w:marTop w:val="0"/>
      <w:marBottom w:val="0"/>
      <w:divBdr>
        <w:top w:val="none" w:sz="0" w:space="0" w:color="auto"/>
        <w:left w:val="none" w:sz="0" w:space="0" w:color="auto"/>
        <w:bottom w:val="none" w:sz="0" w:space="0" w:color="auto"/>
        <w:right w:val="none" w:sz="0" w:space="0" w:color="auto"/>
      </w:divBdr>
    </w:div>
    <w:div w:id="359477996">
      <w:bodyDiv w:val="1"/>
      <w:marLeft w:val="0"/>
      <w:marRight w:val="0"/>
      <w:marTop w:val="0"/>
      <w:marBottom w:val="0"/>
      <w:divBdr>
        <w:top w:val="none" w:sz="0" w:space="0" w:color="auto"/>
        <w:left w:val="none" w:sz="0" w:space="0" w:color="auto"/>
        <w:bottom w:val="none" w:sz="0" w:space="0" w:color="auto"/>
        <w:right w:val="none" w:sz="0" w:space="0" w:color="auto"/>
      </w:divBdr>
    </w:div>
    <w:div w:id="373579760">
      <w:bodyDiv w:val="1"/>
      <w:marLeft w:val="0"/>
      <w:marRight w:val="0"/>
      <w:marTop w:val="0"/>
      <w:marBottom w:val="0"/>
      <w:divBdr>
        <w:top w:val="none" w:sz="0" w:space="0" w:color="auto"/>
        <w:left w:val="none" w:sz="0" w:space="0" w:color="auto"/>
        <w:bottom w:val="none" w:sz="0" w:space="0" w:color="auto"/>
        <w:right w:val="none" w:sz="0" w:space="0" w:color="auto"/>
      </w:divBdr>
    </w:div>
    <w:div w:id="427506491">
      <w:bodyDiv w:val="1"/>
      <w:marLeft w:val="0"/>
      <w:marRight w:val="0"/>
      <w:marTop w:val="0"/>
      <w:marBottom w:val="0"/>
      <w:divBdr>
        <w:top w:val="none" w:sz="0" w:space="0" w:color="auto"/>
        <w:left w:val="none" w:sz="0" w:space="0" w:color="auto"/>
        <w:bottom w:val="none" w:sz="0" w:space="0" w:color="auto"/>
        <w:right w:val="none" w:sz="0" w:space="0" w:color="auto"/>
      </w:divBdr>
    </w:div>
    <w:div w:id="454563292">
      <w:bodyDiv w:val="1"/>
      <w:marLeft w:val="0"/>
      <w:marRight w:val="0"/>
      <w:marTop w:val="0"/>
      <w:marBottom w:val="0"/>
      <w:divBdr>
        <w:top w:val="none" w:sz="0" w:space="0" w:color="auto"/>
        <w:left w:val="none" w:sz="0" w:space="0" w:color="auto"/>
        <w:bottom w:val="none" w:sz="0" w:space="0" w:color="auto"/>
        <w:right w:val="none" w:sz="0" w:space="0" w:color="auto"/>
      </w:divBdr>
    </w:div>
    <w:div w:id="456490269">
      <w:bodyDiv w:val="1"/>
      <w:marLeft w:val="0"/>
      <w:marRight w:val="0"/>
      <w:marTop w:val="0"/>
      <w:marBottom w:val="0"/>
      <w:divBdr>
        <w:top w:val="none" w:sz="0" w:space="0" w:color="auto"/>
        <w:left w:val="none" w:sz="0" w:space="0" w:color="auto"/>
        <w:bottom w:val="none" w:sz="0" w:space="0" w:color="auto"/>
        <w:right w:val="none" w:sz="0" w:space="0" w:color="auto"/>
      </w:divBdr>
    </w:div>
    <w:div w:id="457526656">
      <w:bodyDiv w:val="1"/>
      <w:marLeft w:val="0"/>
      <w:marRight w:val="0"/>
      <w:marTop w:val="0"/>
      <w:marBottom w:val="0"/>
      <w:divBdr>
        <w:top w:val="none" w:sz="0" w:space="0" w:color="auto"/>
        <w:left w:val="none" w:sz="0" w:space="0" w:color="auto"/>
        <w:bottom w:val="none" w:sz="0" w:space="0" w:color="auto"/>
        <w:right w:val="none" w:sz="0" w:space="0" w:color="auto"/>
      </w:divBdr>
    </w:div>
    <w:div w:id="565989824">
      <w:bodyDiv w:val="1"/>
      <w:marLeft w:val="0"/>
      <w:marRight w:val="0"/>
      <w:marTop w:val="0"/>
      <w:marBottom w:val="0"/>
      <w:divBdr>
        <w:top w:val="none" w:sz="0" w:space="0" w:color="auto"/>
        <w:left w:val="none" w:sz="0" w:space="0" w:color="auto"/>
        <w:bottom w:val="none" w:sz="0" w:space="0" w:color="auto"/>
        <w:right w:val="none" w:sz="0" w:space="0" w:color="auto"/>
      </w:divBdr>
    </w:div>
    <w:div w:id="571812935">
      <w:bodyDiv w:val="1"/>
      <w:marLeft w:val="0"/>
      <w:marRight w:val="0"/>
      <w:marTop w:val="0"/>
      <w:marBottom w:val="0"/>
      <w:divBdr>
        <w:top w:val="none" w:sz="0" w:space="0" w:color="auto"/>
        <w:left w:val="none" w:sz="0" w:space="0" w:color="auto"/>
        <w:bottom w:val="none" w:sz="0" w:space="0" w:color="auto"/>
        <w:right w:val="none" w:sz="0" w:space="0" w:color="auto"/>
      </w:divBdr>
    </w:div>
    <w:div w:id="622659269">
      <w:bodyDiv w:val="1"/>
      <w:marLeft w:val="0"/>
      <w:marRight w:val="0"/>
      <w:marTop w:val="0"/>
      <w:marBottom w:val="0"/>
      <w:divBdr>
        <w:top w:val="none" w:sz="0" w:space="0" w:color="auto"/>
        <w:left w:val="none" w:sz="0" w:space="0" w:color="auto"/>
        <w:bottom w:val="none" w:sz="0" w:space="0" w:color="auto"/>
        <w:right w:val="none" w:sz="0" w:space="0" w:color="auto"/>
      </w:divBdr>
    </w:div>
    <w:div w:id="646857106">
      <w:bodyDiv w:val="1"/>
      <w:marLeft w:val="0"/>
      <w:marRight w:val="0"/>
      <w:marTop w:val="0"/>
      <w:marBottom w:val="0"/>
      <w:divBdr>
        <w:top w:val="none" w:sz="0" w:space="0" w:color="auto"/>
        <w:left w:val="none" w:sz="0" w:space="0" w:color="auto"/>
        <w:bottom w:val="none" w:sz="0" w:space="0" w:color="auto"/>
        <w:right w:val="none" w:sz="0" w:space="0" w:color="auto"/>
      </w:divBdr>
    </w:div>
    <w:div w:id="669990880">
      <w:bodyDiv w:val="1"/>
      <w:marLeft w:val="0"/>
      <w:marRight w:val="0"/>
      <w:marTop w:val="0"/>
      <w:marBottom w:val="0"/>
      <w:divBdr>
        <w:top w:val="none" w:sz="0" w:space="0" w:color="auto"/>
        <w:left w:val="none" w:sz="0" w:space="0" w:color="auto"/>
        <w:bottom w:val="none" w:sz="0" w:space="0" w:color="auto"/>
        <w:right w:val="none" w:sz="0" w:space="0" w:color="auto"/>
      </w:divBdr>
    </w:div>
    <w:div w:id="683828819">
      <w:bodyDiv w:val="1"/>
      <w:marLeft w:val="0"/>
      <w:marRight w:val="0"/>
      <w:marTop w:val="0"/>
      <w:marBottom w:val="0"/>
      <w:divBdr>
        <w:top w:val="none" w:sz="0" w:space="0" w:color="auto"/>
        <w:left w:val="none" w:sz="0" w:space="0" w:color="auto"/>
        <w:bottom w:val="none" w:sz="0" w:space="0" w:color="auto"/>
        <w:right w:val="none" w:sz="0" w:space="0" w:color="auto"/>
      </w:divBdr>
    </w:div>
    <w:div w:id="697002272">
      <w:bodyDiv w:val="1"/>
      <w:marLeft w:val="0"/>
      <w:marRight w:val="0"/>
      <w:marTop w:val="0"/>
      <w:marBottom w:val="0"/>
      <w:divBdr>
        <w:top w:val="none" w:sz="0" w:space="0" w:color="auto"/>
        <w:left w:val="none" w:sz="0" w:space="0" w:color="auto"/>
        <w:bottom w:val="none" w:sz="0" w:space="0" w:color="auto"/>
        <w:right w:val="none" w:sz="0" w:space="0" w:color="auto"/>
      </w:divBdr>
    </w:div>
    <w:div w:id="756487264">
      <w:bodyDiv w:val="1"/>
      <w:marLeft w:val="0"/>
      <w:marRight w:val="0"/>
      <w:marTop w:val="0"/>
      <w:marBottom w:val="0"/>
      <w:divBdr>
        <w:top w:val="none" w:sz="0" w:space="0" w:color="auto"/>
        <w:left w:val="none" w:sz="0" w:space="0" w:color="auto"/>
        <w:bottom w:val="none" w:sz="0" w:space="0" w:color="auto"/>
        <w:right w:val="none" w:sz="0" w:space="0" w:color="auto"/>
      </w:divBdr>
    </w:div>
    <w:div w:id="803425643">
      <w:bodyDiv w:val="1"/>
      <w:marLeft w:val="0"/>
      <w:marRight w:val="0"/>
      <w:marTop w:val="0"/>
      <w:marBottom w:val="0"/>
      <w:divBdr>
        <w:top w:val="none" w:sz="0" w:space="0" w:color="auto"/>
        <w:left w:val="none" w:sz="0" w:space="0" w:color="auto"/>
        <w:bottom w:val="none" w:sz="0" w:space="0" w:color="auto"/>
        <w:right w:val="none" w:sz="0" w:space="0" w:color="auto"/>
      </w:divBdr>
    </w:div>
    <w:div w:id="879823966">
      <w:bodyDiv w:val="1"/>
      <w:marLeft w:val="0"/>
      <w:marRight w:val="0"/>
      <w:marTop w:val="0"/>
      <w:marBottom w:val="0"/>
      <w:divBdr>
        <w:top w:val="none" w:sz="0" w:space="0" w:color="auto"/>
        <w:left w:val="none" w:sz="0" w:space="0" w:color="auto"/>
        <w:bottom w:val="none" w:sz="0" w:space="0" w:color="auto"/>
        <w:right w:val="none" w:sz="0" w:space="0" w:color="auto"/>
      </w:divBdr>
    </w:div>
    <w:div w:id="1001391880">
      <w:bodyDiv w:val="1"/>
      <w:marLeft w:val="0"/>
      <w:marRight w:val="0"/>
      <w:marTop w:val="0"/>
      <w:marBottom w:val="0"/>
      <w:divBdr>
        <w:top w:val="none" w:sz="0" w:space="0" w:color="auto"/>
        <w:left w:val="none" w:sz="0" w:space="0" w:color="auto"/>
        <w:bottom w:val="none" w:sz="0" w:space="0" w:color="auto"/>
        <w:right w:val="none" w:sz="0" w:space="0" w:color="auto"/>
      </w:divBdr>
    </w:div>
    <w:div w:id="1002506670">
      <w:bodyDiv w:val="1"/>
      <w:marLeft w:val="0"/>
      <w:marRight w:val="0"/>
      <w:marTop w:val="0"/>
      <w:marBottom w:val="0"/>
      <w:divBdr>
        <w:top w:val="none" w:sz="0" w:space="0" w:color="auto"/>
        <w:left w:val="none" w:sz="0" w:space="0" w:color="auto"/>
        <w:bottom w:val="none" w:sz="0" w:space="0" w:color="auto"/>
        <w:right w:val="none" w:sz="0" w:space="0" w:color="auto"/>
      </w:divBdr>
    </w:div>
    <w:div w:id="1023631888">
      <w:bodyDiv w:val="1"/>
      <w:marLeft w:val="0"/>
      <w:marRight w:val="0"/>
      <w:marTop w:val="0"/>
      <w:marBottom w:val="0"/>
      <w:divBdr>
        <w:top w:val="none" w:sz="0" w:space="0" w:color="auto"/>
        <w:left w:val="none" w:sz="0" w:space="0" w:color="auto"/>
        <w:bottom w:val="none" w:sz="0" w:space="0" w:color="auto"/>
        <w:right w:val="none" w:sz="0" w:space="0" w:color="auto"/>
      </w:divBdr>
    </w:div>
    <w:div w:id="1107891871">
      <w:bodyDiv w:val="1"/>
      <w:marLeft w:val="0"/>
      <w:marRight w:val="0"/>
      <w:marTop w:val="0"/>
      <w:marBottom w:val="0"/>
      <w:divBdr>
        <w:top w:val="none" w:sz="0" w:space="0" w:color="auto"/>
        <w:left w:val="none" w:sz="0" w:space="0" w:color="auto"/>
        <w:bottom w:val="none" w:sz="0" w:space="0" w:color="auto"/>
        <w:right w:val="none" w:sz="0" w:space="0" w:color="auto"/>
      </w:divBdr>
    </w:div>
    <w:div w:id="1189106661">
      <w:bodyDiv w:val="1"/>
      <w:marLeft w:val="0"/>
      <w:marRight w:val="0"/>
      <w:marTop w:val="0"/>
      <w:marBottom w:val="0"/>
      <w:divBdr>
        <w:top w:val="none" w:sz="0" w:space="0" w:color="auto"/>
        <w:left w:val="none" w:sz="0" w:space="0" w:color="auto"/>
        <w:bottom w:val="none" w:sz="0" w:space="0" w:color="auto"/>
        <w:right w:val="none" w:sz="0" w:space="0" w:color="auto"/>
      </w:divBdr>
    </w:div>
    <w:div w:id="1315333416">
      <w:bodyDiv w:val="1"/>
      <w:marLeft w:val="0"/>
      <w:marRight w:val="0"/>
      <w:marTop w:val="0"/>
      <w:marBottom w:val="0"/>
      <w:divBdr>
        <w:top w:val="none" w:sz="0" w:space="0" w:color="auto"/>
        <w:left w:val="none" w:sz="0" w:space="0" w:color="auto"/>
        <w:bottom w:val="none" w:sz="0" w:space="0" w:color="auto"/>
        <w:right w:val="none" w:sz="0" w:space="0" w:color="auto"/>
      </w:divBdr>
    </w:div>
    <w:div w:id="1371613883">
      <w:bodyDiv w:val="1"/>
      <w:marLeft w:val="0"/>
      <w:marRight w:val="0"/>
      <w:marTop w:val="0"/>
      <w:marBottom w:val="0"/>
      <w:divBdr>
        <w:top w:val="none" w:sz="0" w:space="0" w:color="auto"/>
        <w:left w:val="none" w:sz="0" w:space="0" w:color="auto"/>
        <w:bottom w:val="none" w:sz="0" w:space="0" w:color="auto"/>
        <w:right w:val="none" w:sz="0" w:space="0" w:color="auto"/>
      </w:divBdr>
    </w:div>
    <w:div w:id="1389183748">
      <w:bodyDiv w:val="1"/>
      <w:marLeft w:val="0"/>
      <w:marRight w:val="0"/>
      <w:marTop w:val="0"/>
      <w:marBottom w:val="0"/>
      <w:divBdr>
        <w:top w:val="none" w:sz="0" w:space="0" w:color="auto"/>
        <w:left w:val="none" w:sz="0" w:space="0" w:color="auto"/>
        <w:bottom w:val="none" w:sz="0" w:space="0" w:color="auto"/>
        <w:right w:val="none" w:sz="0" w:space="0" w:color="auto"/>
      </w:divBdr>
    </w:div>
    <w:div w:id="1392072919">
      <w:bodyDiv w:val="1"/>
      <w:marLeft w:val="0"/>
      <w:marRight w:val="0"/>
      <w:marTop w:val="0"/>
      <w:marBottom w:val="0"/>
      <w:divBdr>
        <w:top w:val="none" w:sz="0" w:space="0" w:color="auto"/>
        <w:left w:val="none" w:sz="0" w:space="0" w:color="auto"/>
        <w:bottom w:val="none" w:sz="0" w:space="0" w:color="auto"/>
        <w:right w:val="none" w:sz="0" w:space="0" w:color="auto"/>
      </w:divBdr>
    </w:div>
    <w:div w:id="1537353455">
      <w:bodyDiv w:val="1"/>
      <w:marLeft w:val="0"/>
      <w:marRight w:val="0"/>
      <w:marTop w:val="0"/>
      <w:marBottom w:val="0"/>
      <w:divBdr>
        <w:top w:val="none" w:sz="0" w:space="0" w:color="auto"/>
        <w:left w:val="none" w:sz="0" w:space="0" w:color="auto"/>
        <w:bottom w:val="none" w:sz="0" w:space="0" w:color="auto"/>
        <w:right w:val="none" w:sz="0" w:space="0" w:color="auto"/>
      </w:divBdr>
    </w:div>
    <w:div w:id="1587416268">
      <w:bodyDiv w:val="1"/>
      <w:marLeft w:val="0"/>
      <w:marRight w:val="0"/>
      <w:marTop w:val="0"/>
      <w:marBottom w:val="0"/>
      <w:divBdr>
        <w:top w:val="none" w:sz="0" w:space="0" w:color="auto"/>
        <w:left w:val="none" w:sz="0" w:space="0" w:color="auto"/>
        <w:bottom w:val="none" w:sz="0" w:space="0" w:color="auto"/>
        <w:right w:val="none" w:sz="0" w:space="0" w:color="auto"/>
      </w:divBdr>
    </w:div>
    <w:div w:id="1641836180">
      <w:bodyDiv w:val="1"/>
      <w:marLeft w:val="0"/>
      <w:marRight w:val="0"/>
      <w:marTop w:val="0"/>
      <w:marBottom w:val="0"/>
      <w:divBdr>
        <w:top w:val="none" w:sz="0" w:space="0" w:color="auto"/>
        <w:left w:val="none" w:sz="0" w:space="0" w:color="auto"/>
        <w:bottom w:val="none" w:sz="0" w:space="0" w:color="auto"/>
        <w:right w:val="none" w:sz="0" w:space="0" w:color="auto"/>
      </w:divBdr>
    </w:div>
    <w:div w:id="1777410518">
      <w:bodyDiv w:val="1"/>
      <w:marLeft w:val="0"/>
      <w:marRight w:val="0"/>
      <w:marTop w:val="0"/>
      <w:marBottom w:val="0"/>
      <w:divBdr>
        <w:top w:val="none" w:sz="0" w:space="0" w:color="auto"/>
        <w:left w:val="none" w:sz="0" w:space="0" w:color="auto"/>
        <w:bottom w:val="none" w:sz="0" w:space="0" w:color="auto"/>
        <w:right w:val="none" w:sz="0" w:space="0" w:color="auto"/>
      </w:divBdr>
    </w:div>
    <w:div w:id="1786464308">
      <w:bodyDiv w:val="1"/>
      <w:marLeft w:val="0"/>
      <w:marRight w:val="0"/>
      <w:marTop w:val="0"/>
      <w:marBottom w:val="0"/>
      <w:divBdr>
        <w:top w:val="none" w:sz="0" w:space="0" w:color="auto"/>
        <w:left w:val="none" w:sz="0" w:space="0" w:color="auto"/>
        <w:bottom w:val="none" w:sz="0" w:space="0" w:color="auto"/>
        <w:right w:val="none" w:sz="0" w:space="0" w:color="auto"/>
      </w:divBdr>
    </w:div>
    <w:div w:id="1807314634">
      <w:bodyDiv w:val="1"/>
      <w:marLeft w:val="0"/>
      <w:marRight w:val="0"/>
      <w:marTop w:val="0"/>
      <w:marBottom w:val="0"/>
      <w:divBdr>
        <w:top w:val="none" w:sz="0" w:space="0" w:color="auto"/>
        <w:left w:val="none" w:sz="0" w:space="0" w:color="auto"/>
        <w:bottom w:val="none" w:sz="0" w:space="0" w:color="auto"/>
        <w:right w:val="none" w:sz="0" w:space="0" w:color="auto"/>
      </w:divBdr>
    </w:div>
    <w:div w:id="1825970136">
      <w:bodyDiv w:val="1"/>
      <w:marLeft w:val="0"/>
      <w:marRight w:val="0"/>
      <w:marTop w:val="0"/>
      <w:marBottom w:val="0"/>
      <w:divBdr>
        <w:top w:val="none" w:sz="0" w:space="0" w:color="auto"/>
        <w:left w:val="none" w:sz="0" w:space="0" w:color="auto"/>
        <w:bottom w:val="none" w:sz="0" w:space="0" w:color="auto"/>
        <w:right w:val="none" w:sz="0" w:space="0" w:color="auto"/>
      </w:divBdr>
    </w:div>
    <w:div w:id="2028865295">
      <w:bodyDiv w:val="1"/>
      <w:marLeft w:val="0"/>
      <w:marRight w:val="0"/>
      <w:marTop w:val="0"/>
      <w:marBottom w:val="0"/>
      <w:divBdr>
        <w:top w:val="none" w:sz="0" w:space="0" w:color="auto"/>
        <w:left w:val="none" w:sz="0" w:space="0" w:color="auto"/>
        <w:bottom w:val="none" w:sz="0" w:space="0" w:color="auto"/>
        <w:right w:val="none" w:sz="0" w:space="0" w:color="auto"/>
      </w:divBdr>
    </w:div>
    <w:div w:id="2068217834">
      <w:bodyDiv w:val="1"/>
      <w:marLeft w:val="0"/>
      <w:marRight w:val="0"/>
      <w:marTop w:val="0"/>
      <w:marBottom w:val="0"/>
      <w:divBdr>
        <w:top w:val="none" w:sz="0" w:space="0" w:color="auto"/>
        <w:left w:val="none" w:sz="0" w:space="0" w:color="auto"/>
        <w:bottom w:val="none" w:sz="0" w:space="0" w:color="auto"/>
        <w:right w:val="none" w:sz="0" w:space="0" w:color="auto"/>
      </w:divBdr>
    </w:div>
    <w:div w:id="2131822178">
      <w:bodyDiv w:val="1"/>
      <w:marLeft w:val="0"/>
      <w:marRight w:val="0"/>
      <w:marTop w:val="0"/>
      <w:marBottom w:val="0"/>
      <w:divBdr>
        <w:top w:val="none" w:sz="0" w:space="0" w:color="auto"/>
        <w:left w:val="none" w:sz="0" w:space="0" w:color="auto"/>
        <w:bottom w:val="none" w:sz="0" w:space="0" w:color="auto"/>
        <w:right w:val="none" w:sz="0" w:space="0" w:color="auto"/>
      </w:divBdr>
    </w:div>
    <w:div w:id="213517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cert.br/" TargetMode="External"/><Relationship Id="rId2" Type="http://schemas.openxmlformats.org/officeDocument/2006/relationships/numbering" Target="numbering.xml"/><Relationship Id="rId16" Type="http://schemas.openxmlformats.org/officeDocument/2006/relationships/hyperlink" Target="https://cert.europa.eu/publications/security-advisories/20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F79DF-32F5-4BFE-A8DF-74D7E580F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24</Pages>
  <Words>8773</Words>
  <Characters>47378</Characters>
  <Application>Microsoft Office Word</Application>
  <DocSecurity>0</DocSecurity>
  <Lines>394</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Daiane Queiroz</dc:creator>
  <cp:keywords/>
  <dc:description/>
  <cp:lastModifiedBy>User</cp:lastModifiedBy>
  <cp:revision>5</cp:revision>
  <dcterms:created xsi:type="dcterms:W3CDTF">2025-06-03T12:41:00Z</dcterms:created>
  <dcterms:modified xsi:type="dcterms:W3CDTF">2025-06-18T21:01:00Z</dcterms:modified>
</cp:coreProperties>
</file>