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Cenários em pixel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Praia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Cenario padrao flap bird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Cenario usina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