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2027C70" w:rsidR="00656772" w:rsidRDefault="00C53A72" w:rsidP="00C53A7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Lenguaje de Marcas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2027C70" w:rsidR="00656772" w:rsidRDefault="00C53A72" w:rsidP="00C53A7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Lenguaje de Marcas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6F3910F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53A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ERPNEXT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6F3910F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53A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ERPNEXT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2C36F5F7" w:rsidR="00656772" w:rsidRDefault="00C53A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79C39BB4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1876425</wp:posOffset>
                    </wp:positionV>
                    <wp:extent cx="3733800" cy="1057275"/>
                    <wp:effectExtent l="0" t="0" r="0" b="952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1057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12920528" w:rsidR="00656772" w:rsidRPr="00C53A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3A72" w:rsidRPr="00C53A7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2"/>
                                        <w:szCs w:val="5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Implementación ERP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pt;margin-top:147.75pt;width:294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" filled="f" stroked="f" strokeweight=".5pt">
                    <v:textbox inset="0,0,0,0">
                      <w:txbxContent>
                        <w:p w14:paraId="28BE5941" w14:textId="12920528" w:rsidR="00656772" w:rsidRPr="00C53A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3A72" w:rsidRPr="00C53A7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2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Implementación ERP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1AE5823F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119361E1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br w:type="page"/>
          </w:r>
        </w:p>
      </w:sdtContent>
    </w:sdt>
    <w:sdt>
      <w:sdtPr>
        <w:id w:val="775597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F58282" w14:textId="6B8637F2" w:rsidR="00C53A72" w:rsidRPr="00C53A72" w:rsidRDefault="00C53A72">
          <w:pPr>
            <w:pStyle w:val="TtuloTDC"/>
            <w:rPr>
              <w:color w:val="70AD47" w:themeColor="accent6"/>
            </w:rPr>
          </w:pPr>
          <w:r w:rsidRPr="00C53A72">
            <w:rPr>
              <w:color w:val="70AD47" w:themeColor="accent6"/>
            </w:rPr>
            <w:t>Tabla de contenido</w:t>
          </w:r>
        </w:p>
        <w:p w14:paraId="5C9CA1A5" w14:textId="06FE7975" w:rsidR="00C53A72" w:rsidRDefault="00C53A72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6BC9BC7" w14:textId="6DA21610" w:rsidR="002154E2" w:rsidRDefault="002154E2" w:rsidP="00AC2E26"/>
    <w:p w14:paraId="677BE272" w14:textId="77777777" w:rsidR="00C53A72" w:rsidRDefault="00C53A72" w:rsidP="00AC2E26"/>
    <w:p w14:paraId="3F4BDDB6" w14:textId="77777777" w:rsidR="00C53A72" w:rsidRDefault="00C53A72" w:rsidP="00AC2E26"/>
    <w:p w14:paraId="031E6771" w14:textId="77777777" w:rsidR="00C53A72" w:rsidRDefault="00C53A72" w:rsidP="00AC2E26"/>
    <w:p w14:paraId="183F8CB4" w14:textId="77777777" w:rsidR="00C53A72" w:rsidRDefault="00C53A72" w:rsidP="00AC2E26"/>
    <w:p w14:paraId="469C8496" w14:textId="77777777" w:rsidR="00C53A72" w:rsidRDefault="00C53A72" w:rsidP="00AC2E26"/>
    <w:p w14:paraId="2D82B04A" w14:textId="77777777" w:rsidR="00C53A72" w:rsidRDefault="00C53A72" w:rsidP="00AC2E26"/>
    <w:p w14:paraId="046394C9" w14:textId="77777777" w:rsidR="00C53A72" w:rsidRDefault="00C53A72" w:rsidP="00AC2E26"/>
    <w:p w14:paraId="361CA585" w14:textId="77777777" w:rsidR="00C53A72" w:rsidRDefault="00C53A72" w:rsidP="00AC2E26"/>
    <w:p w14:paraId="0D622E97" w14:textId="77777777" w:rsidR="00C53A72" w:rsidRDefault="00C53A72" w:rsidP="00AC2E26"/>
    <w:p w14:paraId="0789D880" w14:textId="77777777" w:rsidR="00C53A72" w:rsidRDefault="00C53A72" w:rsidP="00AC2E26"/>
    <w:p w14:paraId="08EB1CFB" w14:textId="77777777" w:rsidR="00C53A72" w:rsidRDefault="00C53A72" w:rsidP="00AC2E26"/>
    <w:p w14:paraId="6A088E4B" w14:textId="77777777" w:rsidR="00C53A72" w:rsidRDefault="00C53A72" w:rsidP="00AC2E26"/>
    <w:p w14:paraId="0B4EE514" w14:textId="77777777" w:rsidR="00C53A72" w:rsidRDefault="00C53A72" w:rsidP="00AC2E26"/>
    <w:p w14:paraId="4179689B" w14:textId="77777777" w:rsidR="00C53A72" w:rsidRDefault="00C53A72" w:rsidP="00AC2E26"/>
    <w:p w14:paraId="751AE5A5" w14:textId="77777777" w:rsidR="00C53A72" w:rsidRDefault="00C53A72" w:rsidP="00AC2E26"/>
    <w:p w14:paraId="388F07D4" w14:textId="77777777" w:rsidR="00C53A72" w:rsidRDefault="00C53A72" w:rsidP="00AC2E26"/>
    <w:p w14:paraId="525FF2F7" w14:textId="77777777" w:rsidR="00C53A72" w:rsidRDefault="00C53A72" w:rsidP="00AC2E26"/>
    <w:p w14:paraId="7380240C" w14:textId="77777777" w:rsidR="00C53A72" w:rsidRDefault="00C53A72" w:rsidP="00AC2E26"/>
    <w:p w14:paraId="43ADD784" w14:textId="77777777" w:rsidR="00C53A72" w:rsidRDefault="00C53A72" w:rsidP="00AC2E26"/>
    <w:p w14:paraId="32E520C1" w14:textId="77777777" w:rsidR="00C53A72" w:rsidRDefault="00C53A72" w:rsidP="00AC2E26"/>
    <w:p w14:paraId="29F16106" w14:textId="77777777" w:rsidR="00C53A72" w:rsidRDefault="00C53A72" w:rsidP="00AC2E26"/>
    <w:p w14:paraId="7816A3DF" w14:textId="77777777" w:rsidR="00C53A72" w:rsidRDefault="00C53A72" w:rsidP="00AC2E26"/>
    <w:p w14:paraId="7847D3E2" w14:textId="77777777" w:rsidR="00C53A72" w:rsidRDefault="00C53A72" w:rsidP="00AC2E26"/>
    <w:p w14:paraId="5555A676" w14:textId="77777777" w:rsidR="00C53A72" w:rsidRDefault="00C53A72" w:rsidP="00AC2E26"/>
    <w:p w14:paraId="168409AA" w14:textId="77777777" w:rsidR="00C53A72" w:rsidRDefault="00C53A72" w:rsidP="00AC2E26"/>
    <w:p w14:paraId="05845059" w14:textId="77777777" w:rsidR="00C53A72" w:rsidRDefault="00C53A72" w:rsidP="00AC2E26"/>
    <w:p w14:paraId="03ECF741" w14:textId="77777777" w:rsidR="00C53A72" w:rsidRDefault="00C53A72" w:rsidP="00AC2E26"/>
    <w:p w14:paraId="19EFE2CD" w14:textId="77777777" w:rsidR="00C53A72" w:rsidRDefault="00C53A72" w:rsidP="00AC2E26"/>
    <w:p w14:paraId="0521DDE1" w14:textId="77777777" w:rsidR="00C53A72" w:rsidRDefault="00C53A72" w:rsidP="00AC2E26"/>
    <w:p w14:paraId="45738CEA" w14:textId="728BC160" w:rsidR="00C53A72" w:rsidRDefault="00C53A72" w:rsidP="00C53A72"/>
    <w:p w14:paraId="0DBC706E" w14:textId="6F03E8E0" w:rsidR="00C53A72" w:rsidRDefault="00C53A72" w:rsidP="00C53A72">
      <w:pPr>
        <w:pStyle w:val="Ttulo1"/>
      </w:pPr>
      <w:r>
        <w:lastRenderedPageBreak/>
        <w:t xml:space="preserve">Introducción </w:t>
      </w:r>
    </w:p>
    <w:p w14:paraId="32353643" w14:textId="77777777" w:rsidR="00C53A72" w:rsidRDefault="00C53A72" w:rsidP="00C53A72"/>
    <w:p w14:paraId="5754EB35" w14:textId="52EDBB52" w:rsidR="00C53A72" w:rsidRDefault="00C53A72" w:rsidP="00C53A72">
      <w:pPr>
        <w:jc w:val="both"/>
      </w:pPr>
      <w:r>
        <w:t xml:space="preserve">Para llevar a cabo este trabajo he optado por utilizar el software de </w:t>
      </w:r>
      <w:r w:rsidRPr="00C53A72">
        <w:rPr>
          <w:b/>
          <w:bCs/>
        </w:rPr>
        <w:t>ERPNEXT</w:t>
      </w:r>
      <w:r>
        <w:t xml:space="preserve">, más concretamente la versión online que ofrecen en </w:t>
      </w:r>
      <w:proofErr w:type="spellStart"/>
      <w:proofErr w:type="gramStart"/>
      <w:r w:rsidRPr="00C53A72">
        <w:rPr>
          <w:i/>
          <w:iCs/>
        </w:rPr>
        <w:t>frappe.cloud</w:t>
      </w:r>
      <w:proofErr w:type="spellEnd"/>
      <w:proofErr w:type="gramEnd"/>
      <w:r>
        <w:rPr>
          <w:i/>
          <w:iCs/>
        </w:rPr>
        <w:t xml:space="preserve">. </w:t>
      </w:r>
    </w:p>
    <w:p w14:paraId="562939E3" w14:textId="44C08CE8" w:rsidR="00C53A72" w:rsidRDefault="00C53A72" w:rsidP="00C53A72">
      <w:pPr>
        <w:jc w:val="both"/>
      </w:pPr>
      <w:r>
        <w:t xml:space="preserve">La elección de esta tecnología se debe principalmente a las reseñas que he encontrado acerca de este producto y la facilidad de uso que confirmaban. Además de la prueba online, también existe la posibilidad de lanzar el proyecto en tu propio servidor descargando el repositorio de </w:t>
      </w:r>
      <w:r w:rsidRPr="00C53A72">
        <w:rPr>
          <w:i/>
          <w:iCs/>
        </w:rPr>
        <w:t>GitHub</w:t>
      </w:r>
      <w:r>
        <w:rPr>
          <w:i/>
          <w:iCs/>
        </w:rPr>
        <w:t xml:space="preserve">, </w:t>
      </w:r>
      <w:r>
        <w:t xml:space="preserve">por lo que es de </w:t>
      </w:r>
      <w:r>
        <w:rPr>
          <w:b/>
          <w:bCs/>
        </w:rPr>
        <w:t>código abierto</w:t>
      </w:r>
      <w:r>
        <w:t xml:space="preserve">. </w:t>
      </w:r>
    </w:p>
    <w:p w14:paraId="21DAA8A7" w14:textId="2E981189" w:rsidR="00C53A72" w:rsidRDefault="00C53A72" w:rsidP="00C53A72">
      <w:pPr>
        <w:jc w:val="both"/>
      </w:pPr>
      <w:r>
        <w:t xml:space="preserve">La segunda razón para decantarme por este sistema fue la interfaz, me resultó más llamativa y amigable para personas que desconocen esta tecnología, además de tener un diseño atractivo y moderno, con el que para mí han acertado. </w:t>
      </w:r>
    </w:p>
    <w:p w14:paraId="20DA59E8" w14:textId="77777777" w:rsidR="0006171F" w:rsidRPr="00C53A72" w:rsidRDefault="0006171F" w:rsidP="00C53A72">
      <w:pPr>
        <w:jc w:val="both"/>
      </w:pPr>
    </w:p>
    <w:sectPr w:rsidR="0006171F" w:rsidRPr="00C53A72" w:rsidSect="00203744">
      <w:headerReference w:type="default" r:id="rId15"/>
      <w:footerReference w:type="default" r:id="rId16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60F30" w14:textId="77777777" w:rsidR="00C33774" w:rsidRDefault="00C33774" w:rsidP="006E286C">
      <w:pPr>
        <w:spacing w:after="0" w:line="240" w:lineRule="auto"/>
      </w:pPr>
      <w:r>
        <w:separator/>
      </w:r>
    </w:p>
  </w:endnote>
  <w:endnote w:type="continuationSeparator" w:id="0">
    <w:p w14:paraId="5D92016A" w14:textId="77777777" w:rsidR="00C33774" w:rsidRDefault="00C33774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1395624E" w:rsidR="00963EA3" w:rsidRPr="00963EA3" w:rsidRDefault="00963EA3">
                          <w:pPr>
                            <w:rPr>
                              <w:color w:val="70AD47" w:themeColor="accent6"/>
                            </w:rPr>
                          </w:pPr>
                          <w:r w:rsidRPr="00963EA3">
                            <w:rPr>
                              <w:color w:val="70AD47" w:themeColor="accent6"/>
                            </w:rPr>
                            <w:t>ASIGNATURA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1395624E" w:rsidR="00963EA3" w:rsidRPr="00963EA3" w:rsidRDefault="00963EA3">
                    <w:pPr>
                      <w:rPr>
                        <w:color w:val="70AD47" w:themeColor="accent6"/>
                      </w:rPr>
                    </w:pPr>
                    <w:r w:rsidRPr="00963EA3">
                      <w:rPr>
                        <w:color w:val="70AD47" w:themeColor="accent6"/>
                      </w:rPr>
                      <w:t>ASIGNATURA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ACB78" w14:textId="77777777" w:rsidR="00C33774" w:rsidRDefault="00C33774" w:rsidP="006E286C">
      <w:pPr>
        <w:spacing w:after="0" w:line="240" w:lineRule="auto"/>
      </w:pPr>
      <w:r>
        <w:separator/>
      </w:r>
    </w:p>
  </w:footnote>
  <w:footnote w:type="continuationSeparator" w:id="0">
    <w:p w14:paraId="344B9328" w14:textId="77777777" w:rsidR="00C33774" w:rsidRDefault="00C33774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5410BB9B" w:rsidR="006E286C" w:rsidRDefault="00C53A72">
                              <w:pPr>
                                <w:spacing w:after="0" w:line="240" w:lineRule="auto"/>
                              </w:pPr>
                              <w:r>
                                <w:t>Implementación ERP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5410BB9B" w:rsidR="006E286C" w:rsidRDefault="00C53A72">
                        <w:pPr>
                          <w:spacing w:after="0" w:line="240" w:lineRule="auto"/>
                        </w:pPr>
                        <w:r>
                          <w:t>Implementación ERP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275"/>
    <w:multiLevelType w:val="hybridMultilevel"/>
    <w:tmpl w:val="D2B4F5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2C0F"/>
    <w:multiLevelType w:val="hybridMultilevel"/>
    <w:tmpl w:val="0ECC2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7"/>
  </w:num>
  <w:num w:numId="2" w16cid:durableId="16126745">
    <w:abstractNumId w:val="4"/>
  </w:num>
  <w:num w:numId="3" w16cid:durableId="2052343378">
    <w:abstractNumId w:val="5"/>
  </w:num>
  <w:num w:numId="4" w16cid:durableId="1475096447">
    <w:abstractNumId w:val="3"/>
  </w:num>
  <w:num w:numId="5" w16cid:durableId="576355663">
    <w:abstractNumId w:val="0"/>
  </w:num>
  <w:num w:numId="6" w16cid:durableId="1875725098">
    <w:abstractNumId w:val="2"/>
  </w:num>
  <w:num w:numId="7" w16cid:durableId="1060592522">
    <w:abstractNumId w:val="6"/>
  </w:num>
  <w:num w:numId="8" w16cid:durableId="206224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6171F"/>
    <w:rsid w:val="000F001A"/>
    <w:rsid w:val="00121A67"/>
    <w:rsid w:val="00203744"/>
    <w:rsid w:val="002154E2"/>
    <w:rsid w:val="00323104"/>
    <w:rsid w:val="00656772"/>
    <w:rsid w:val="00684AE9"/>
    <w:rsid w:val="006E286C"/>
    <w:rsid w:val="00812572"/>
    <w:rsid w:val="0086041B"/>
    <w:rsid w:val="00963EA3"/>
    <w:rsid w:val="00AB6308"/>
    <w:rsid w:val="00AC2E26"/>
    <w:rsid w:val="00B372E5"/>
    <w:rsid w:val="00BE7EFA"/>
    <w:rsid w:val="00C33774"/>
    <w:rsid w:val="00C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3A72"/>
    <w:pPr>
      <w:outlineLvl w:val="9"/>
    </w:pPr>
    <w:rPr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Lenguaje de Marcas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ERP</dc:title>
  <dc:subject>Pedro Sandoval Martínez</dc:subject>
  <dc:creator>ERPNEXT</dc:creator>
  <cp:keywords/>
  <dc:description/>
  <cp:lastModifiedBy>PedroS</cp:lastModifiedBy>
  <cp:revision>3</cp:revision>
  <dcterms:created xsi:type="dcterms:W3CDTF">2024-02-15T18:58:00Z</dcterms:created>
  <dcterms:modified xsi:type="dcterms:W3CDTF">2025-01-13T10:53:00Z</dcterms:modified>
</cp:coreProperties>
</file>