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AE6" w:rsidTr="00F904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Base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Atelier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Aventurier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Bibliothèque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Bûcheron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Bureaucrate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Cave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Chambre du conseil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Chancelier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Douves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Espion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Festin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Festival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Forgeron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Jardins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Laboratoire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Marche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Milice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Mine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Prêteur sur gages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Rénovation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Salle du Trône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Sorcière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Village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>
            <w:r>
              <w:t>Voleur</w:t>
            </w:r>
          </w:p>
        </w:tc>
        <w:tc>
          <w:tcPr>
            <w:tcW w:w="4531" w:type="dxa"/>
          </w:tcPr>
          <w:p w:rsidR="002C0AE6" w:rsidRDefault="002C0AE6"/>
        </w:tc>
      </w:tr>
      <w:tr w:rsidR="002C0AE6" w:rsidTr="00240B10">
        <w:tc>
          <w:tcPr>
            <w:tcW w:w="9062" w:type="dxa"/>
            <w:gridSpan w:val="2"/>
          </w:tcPr>
          <w:p w:rsidR="002C0AE6" w:rsidRDefault="002C0AE6" w:rsidP="002C0AE6">
            <w:pPr>
              <w:jc w:val="center"/>
            </w:pPr>
            <w:r>
              <w:t>2eme Edition</w:t>
            </w:r>
          </w:p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  <w:tr w:rsidR="002C0AE6" w:rsidTr="002C0AE6">
        <w:tc>
          <w:tcPr>
            <w:tcW w:w="4531" w:type="dxa"/>
          </w:tcPr>
          <w:p w:rsidR="002C0AE6" w:rsidRDefault="002C0AE6"/>
        </w:tc>
        <w:tc>
          <w:tcPr>
            <w:tcW w:w="4531" w:type="dxa"/>
          </w:tcPr>
          <w:p w:rsidR="002C0AE6" w:rsidRDefault="002C0AE6"/>
        </w:tc>
      </w:tr>
    </w:tbl>
    <w:p w:rsidR="00A25742" w:rsidRDefault="00A25742"/>
    <w:sectPr w:rsidR="00A25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6"/>
    <w:rsid w:val="002C0AE6"/>
    <w:rsid w:val="006F4B08"/>
    <w:rsid w:val="00A25742"/>
    <w:rsid w:val="00D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E3ED"/>
  <w15:chartTrackingRefBased/>
  <w15:docId w15:val="{772DE278-8206-4A0E-87DB-E45E01B9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Espinha Van Hylckama Vlieg</dc:creator>
  <cp:keywords/>
  <dc:description/>
  <cp:lastModifiedBy>Pedro Espinha Van Hylckama Vlieg</cp:lastModifiedBy>
  <cp:revision>1</cp:revision>
  <dcterms:created xsi:type="dcterms:W3CDTF">2022-12-29T21:40:00Z</dcterms:created>
  <dcterms:modified xsi:type="dcterms:W3CDTF">2022-12-29T21:48:00Z</dcterms:modified>
</cp:coreProperties>
</file>