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E9376" w14:textId="77777777" w:rsidR="00E33414" w:rsidRPr="00E33414" w:rsidRDefault="00E33414" w:rsidP="00E33414">
      <w:pPr>
        <w:rPr>
          <w:b/>
          <w:bCs/>
          <w:lang w:val="pt-BR"/>
        </w:rPr>
      </w:pPr>
      <w:r w:rsidRPr="00E33414">
        <w:rPr>
          <w:b/>
          <w:bCs/>
          <w:lang w:val="pt-BR"/>
        </w:rPr>
        <w:t>Relatório sobre Conceitos e Mecanismos Utilizados em Java</w:t>
      </w:r>
    </w:p>
    <w:p w14:paraId="177BECDD" w14:textId="77777777" w:rsidR="00E33414" w:rsidRPr="00E33414" w:rsidRDefault="00E33414" w:rsidP="00E33414">
      <w:pPr>
        <w:rPr>
          <w:b/>
          <w:bCs/>
          <w:lang w:val="pt-BR"/>
        </w:rPr>
      </w:pPr>
      <w:r w:rsidRPr="00E33414">
        <w:rPr>
          <w:b/>
          <w:bCs/>
          <w:lang w:val="pt-BR"/>
        </w:rPr>
        <w:t>Introdução</w:t>
      </w:r>
    </w:p>
    <w:p w14:paraId="083A8958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>Este relatório tem como objetivo explorar os conceitos e mecanismos da linguagem Java utilizados nas implementações do problema Produtor-Consumidor apresentadas. As implementações abordam dois cenários distintos: uma utilizando mecanismos de sincronização internos do Java e outra utilizando sockets para comunicação em rede. Ambas as soluções empregam uma interface gráfica desenvolvida com Java Swing.</w:t>
      </w:r>
    </w:p>
    <w:p w14:paraId="48B3AB24" w14:textId="77777777" w:rsidR="00E33414" w:rsidRPr="00E33414" w:rsidRDefault="00E33414" w:rsidP="00E33414">
      <w:pPr>
        <w:rPr>
          <w:b/>
          <w:bCs/>
          <w:lang w:val="pt-BR"/>
        </w:rPr>
      </w:pPr>
      <w:r w:rsidRPr="00E33414">
        <w:rPr>
          <w:b/>
          <w:bCs/>
          <w:lang w:val="pt-BR"/>
        </w:rPr>
        <w:t>Conceitos e Mecanismos Utilizados</w:t>
      </w:r>
    </w:p>
    <w:p w14:paraId="2FB96A6E" w14:textId="77777777" w:rsidR="00E33414" w:rsidRPr="00E33414" w:rsidRDefault="00E33414" w:rsidP="00E33414">
      <w:pPr>
        <w:rPr>
          <w:b/>
          <w:bCs/>
          <w:lang w:val="pt-BR"/>
        </w:rPr>
      </w:pPr>
      <w:r w:rsidRPr="00E33414">
        <w:rPr>
          <w:b/>
          <w:bCs/>
          <w:lang w:val="pt-BR"/>
        </w:rPr>
        <w:t>1. Programação Concorrente com Threads</w:t>
      </w:r>
    </w:p>
    <w:p w14:paraId="7734DC71" w14:textId="77777777" w:rsidR="00E33414" w:rsidRPr="00E33414" w:rsidRDefault="00E33414" w:rsidP="00E33414">
      <w:pPr>
        <w:rPr>
          <w:b/>
          <w:bCs/>
        </w:rPr>
      </w:pPr>
      <w:r w:rsidRPr="00E33414">
        <w:rPr>
          <w:b/>
          <w:bCs/>
        </w:rPr>
        <w:t xml:space="preserve">1.1. Threads e </w:t>
      </w:r>
      <w:proofErr w:type="spellStart"/>
      <w:proofErr w:type="gramStart"/>
      <w:r w:rsidRPr="00E33414">
        <w:rPr>
          <w:b/>
          <w:bCs/>
        </w:rPr>
        <w:t>a</w:t>
      </w:r>
      <w:proofErr w:type="spellEnd"/>
      <w:proofErr w:type="gramEnd"/>
      <w:r w:rsidRPr="00E33414">
        <w:rPr>
          <w:b/>
          <w:bCs/>
        </w:rPr>
        <w:t xml:space="preserve"> Interface Runnable</w:t>
      </w:r>
    </w:p>
    <w:p w14:paraId="41F9DD20" w14:textId="77777777" w:rsidR="00E33414" w:rsidRPr="00E33414" w:rsidRDefault="00E33414" w:rsidP="00E33414">
      <w:pPr>
        <w:numPr>
          <w:ilvl w:val="0"/>
          <w:numId w:val="1"/>
        </w:numPr>
        <w:rPr>
          <w:lang w:val="pt-BR"/>
        </w:rPr>
      </w:pPr>
      <w:r w:rsidRPr="00E33414">
        <w:rPr>
          <w:b/>
          <w:bCs/>
          <w:lang w:val="pt-BR"/>
        </w:rPr>
        <w:t>Definição</w:t>
      </w:r>
      <w:r w:rsidRPr="00E33414">
        <w:rPr>
          <w:lang w:val="pt-BR"/>
        </w:rPr>
        <w:t xml:space="preserve">: Uma thread é uma unidade básica de execução que pode executar simultaneamente com outras threads dentro de um programa </w:t>
      </w:r>
      <w:r w:rsidRPr="00E33414">
        <w:rPr>
          <w:vertAlign w:val="superscript"/>
        </w:rPr>
        <w:fldChar w:fldCharType="begin"/>
      </w:r>
      <w:r w:rsidRPr="00E33414">
        <w:rPr>
          <w:vertAlign w:val="superscript"/>
          <w:lang w:val="pt-BR"/>
        </w:rPr>
        <w:instrText>HYPERLINK "" \l "user-content-fn-1"</w:instrText>
      </w:r>
      <w:r w:rsidRPr="00E33414">
        <w:rPr>
          <w:vertAlign w:val="superscript"/>
        </w:rPr>
      </w:r>
      <w:r w:rsidRPr="00E33414">
        <w:rPr>
          <w:vertAlign w:val="superscript"/>
        </w:rPr>
        <w:fldChar w:fldCharType="separate"/>
      </w:r>
      <w:r w:rsidRPr="00E33414">
        <w:rPr>
          <w:rStyle w:val="Hyperlink"/>
          <w:vertAlign w:val="superscript"/>
          <w:lang w:val="pt-BR"/>
        </w:rPr>
        <w:t>1</w:t>
      </w:r>
      <w:r w:rsidRPr="00E33414">
        <w:fldChar w:fldCharType="end"/>
      </w:r>
      <w:r w:rsidRPr="00E33414">
        <w:rPr>
          <w:lang w:val="pt-BR"/>
        </w:rPr>
        <w:t>.</w:t>
      </w:r>
    </w:p>
    <w:p w14:paraId="29A4FB0E" w14:textId="77777777" w:rsidR="00E33414" w:rsidRPr="00E33414" w:rsidRDefault="00E33414" w:rsidP="00E33414">
      <w:pPr>
        <w:numPr>
          <w:ilvl w:val="0"/>
          <w:numId w:val="1"/>
        </w:numPr>
        <w:rPr>
          <w:lang w:val="pt-BR"/>
        </w:rPr>
      </w:pPr>
      <w:r w:rsidRPr="00E33414">
        <w:rPr>
          <w:b/>
          <w:bCs/>
          <w:lang w:val="pt-BR"/>
        </w:rPr>
        <w:t>Implementação</w:t>
      </w:r>
      <w:r w:rsidRPr="00E33414">
        <w:rPr>
          <w:lang w:val="pt-BR"/>
        </w:rPr>
        <w:t>: Ambas as soluções utilizam threads para executar o produtor e o consumidor de forma concorrente. As classes Producer e Consumer implementam a interface Runnable, permitindo que suas instâncias sejam executadas em threads separadas.</w:t>
      </w:r>
    </w:p>
    <w:p w14:paraId="3940072D" w14:textId="77777777" w:rsidR="00E33414" w:rsidRPr="00E33414" w:rsidRDefault="00E33414" w:rsidP="00E33414">
      <w:r w:rsidRPr="00E33414">
        <w:t>java</w:t>
      </w:r>
    </w:p>
    <w:p w14:paraId="686020F0" w14:textId="77777777" w:rsidR="00E33414" w:rsidRPr="00E33414" w:rsidRDefault="00E33414" w:rsidP="00E33414">
      <w:proofErr w:type="spellStart"/>
      <w:r w:rsidRPr="00E33414">
        <w:t>Copiar</w:t>
      </w:r>
      <w:proofErr w:type="spellEnd"/>
      <w:r w:rsidRPr="00E33414">
        <w:t xml:space="preserve"> </w:t>
      </w:r>
      <w:proofErr w:type="spellStart"/>
      <w:r w:rsidRPr="00E33414">
        <w:t>código</w:t>
      </w:r>
      <w:proofErr w:type="spellEnd"/>
    </w:p>
    <w:p w14:paraId="4ADC7DFD" w14:textId="77777777" w:rsidR="00E33414" w:rsidRPr="00E33414" w:rsidRDefault="00E33414" w:rsidP="00E33414">
      <w:r w:rsidRPr="00E33414">
        <w:t>public class Producer implements Runnable {</w:t>
      </w:r>
    </w:p>
    <w:p w14:paraId="07DA34D8" w14:textId="77777777" w:rsidR="00E33414" w:rsidRPr="00E33414" w:rsidRDefault="00E33414" w:rsidP="00E33414">
      <w:r w:rsidRPr="00E33414">
        <w:t xml:space="preserve">    // </w:t>
      </w:r>
      <w:proofErr w:type="spellStart"/>
      <w:r w:rsidRPr="00E33414">
        <w:t>Implementação</w:t>
      </w:r>
      <w:proofErr w:type="spellEnd"/>
    </w:p>
    <w:p w14:paraId="592A0574" w14:textId="77777777" w:rsidR="00E33414" w:rsidRPr="00E33414" w:rsidRDefault="00E33414" w:rsidP="00E33414">
      <w:r w:rsidRPr="00E33414">
        <w:t>}</w:t>
      </w:r>
    </w:p>
    <w:p w14:paraId="3C201BD1" w14:textId="77777777" w:rsidR="00E33414" w:rsidRPr="00E33414" w:rsidRDefault="00E33414" w:rsidP="00E33414">
      <w:pPr>
        <w:numPr>
          <w:ilvl w:val="0"/>
          <w:numId w:val="2"/>
        </w:numPr>
        <w:rPr>
          <w:lang w:val="pt-BR"/>
        </w:rPr>
      </w:pPr>
      <w:r w:rsidRPr="00E33414">
        <w:rPr>
          <w:b/>
          <w:bCs/>
          <w:lang w:val="pt-BR"/>
        </w:rPr>
        <w:t>Justificativa</w:t>
      </w:r>
      <w:r w:rsidRPr="00E33414">
        <w:rPr>
          <w:lang w:val="pt-BR"/>
        </w:rPr>
        <w:t>: O uso de threads permite que a aplicação realize múltiplas operações ao mesmo tempo, como produzir e consumir itens simultaneamente, sem bloquear a interface gráfica.</w:t>
      </w:r>
    </w:p>
    <w:p w14:paraId="36D7F140" w14:textId="77777777" w:rsidR="00E33414" w:rsidRPr="00E33414" w:rsidRDefault="00E33414" w:rsidP="00E33414">
      <w:pPr>
        <w:rPr>
          <w:b/>
          <w:bCs/>
        </w:rPr>
      </w:pPr>
      <w:r w:rsidRPr="00E33414">
        <w:rPr>
          <w:b/>
          <w:bCs/>
        </w:rPr>
        <w:t xml:space="preserve">1.2. </w:t>
      </w:r>
      <w:proofErr w:type="spellStart"/>
      <w:r w:rsidRPr="00E33414">
        <w:rPr>
          <w:b/>
          <w:bCs/>
        </w:rPr>
        <w:t>Controle</w:t>
      </w:r>
      <w:proofErr w:type="spellEnd"/>
      <w:r w:rsidRPr="00E33414">
        <w:rPr>
          <w:b/>
          <w:bCs/>
        </w:rPr>
        <w:t xml:space="preserve"> de </w:t>
      </w:r>
      <w:proofErr w:type="spellStart"/>
      <w:r w:rsidRPr="00E33414">
        <w:rPr>
          <w:b/>
          <w:bCs/>
        </w:rPr>
        <w:t>Execução</w:t>
      </w:r>
      <w:proofErr w:type="spellEnd"/>
      <w:r w:rsidRPr="00E33414">
        <w:rPr>
          <w:b/>
          <w:bCs/>
        </w:rPr>
        <w:t xml:space="preserve"> e </w:t>
      </w:r>
      <w:proofErr w:type="spellStart"/>
      <w:r w:rsidRPr="00E33414">
        <w:rPr>
          <w:b/>
          <w:bCs/>
        </w:rPr>
        <w:t>Sincronização</w:t>
      </w:r>
      <w:proofErr w:type="spellEnd"/>
    </w:p>
    <w:p w14:paraId="154EF34D" w14:textId="77777777" w:rsidR="00E33414" w:rsidRPr="00E33414" w:rsidRDefault="00E33414" w:rsidP="00E33414">
      <w:pPr>
        <w:numPr>
          <w:ilvl w:val="0"/>
          <w:numId w:val="3"/>
        </w:numPr>
        <w:rPr>
          <w:lang w:val="pt-BR"/>
        </w:rPr>
      </w:pPr>
      <w:r w:rsidRPr="00E33414">
        <w:rPr>
          <w:b/>
          <w:bCs/>
          <w:lang w:val="pt-BR"/>
        </w:rPr>
        <w:t>Variáveis Voláteis</w:t>
      </w:r>
      <w:r w:rsidRPr="00E33414">
        <w:rPr>
          <w:lang w:val="pt-BR"/>
        </w:rPr>
        <w:t xml:space="preserve">: A palavra-chave volatile é usada para garantir que a variável running seja consistentemente lida e escrita entre threads </w:t>
      </w:r>
      <w:r w:rsidRPr="00E33414">
        <w:rPr>
          <w:vertAlign w:val="superscript"/>
        </w:rPr>
        <w:fldChar w:fldCharType="begin"/>
      </w:r>
      <w:r w:rsidRPr="00E33414">
        <w:rPr>
          <w:vertAlign w:val="superscript"/>
          <w:lang w:val="pt-BR"/>
        </w:rPr>
        <w:instrText>HYPERLINK "" \l "user-content-fn-2"</w:instrText>
      </w:r>
      <w:r w:rsidRPr="00E33414">
        <w:rPr>
          <w:vertAlign w:val="superscript"/>
        </w:rPr>
      </w:r>
      <w:r w:rsidRPr="00E33414">
        <w:rPr>
          <w:vertAlign w:val="superscript"/>
        </w:rPr>
        <w:fldChar w:fldCharType="separate"/>
      </w:r>
      <w:r w:rsidRPr="00E33414">
        <w:rPr>
          <w:rStyle w:val="Hyperlink"/>
          <w:vertAlign w:val="superscript"/>
          <w:lang w:val="pt-BR"/>
        </w:rPr>
        <w:t>2</w:t>
      </w:r>
      <w:r w:rsidRPr="00E33414">
        <w:fldChar w:fldCharType="end"/>
      </w:r>
      <w:r w:rsidRPr="00E33414">
        <w:rPr>
          <w:lang w:val="pt-BR"/>
        </w:rPr>
        <w:t>.</w:t>
      </w:r>
    </w:p>
    <w:p w14:paraId="10D89CA7" w14:textId="77777777" w:rsidR="00E33414" w:rsidRPr="00E33414" w:rsidRDefault="00E33414" w:rsidP="00E33414">
      <w:r w:rsidRPr="00E33414">
        <w:t>java</w:t>
      </w:r>
    </w:p>
    <w:p w14:paraId="60FE77AD" w14:textId="77777777" w:rsidR="00E33414" w:rsidRPr="00E33414" w:rsidRDefault="00E33414" w:rsidP="00E33414">
      <w:proofErr w:type="spellStart"/>
      <w:r w:rsidRPr="00E33414">
        <w:t>Copiar</w:t>
      </w:r>
      <w:proofErr w:type="spellEnd"/>
      <w:r w:rsidRPr="00E33414">
        <w:t xml:space="preserve"> </w:t>
      </w:r>
      <w:proofErr w:type="spellStart"/>
      <w:r w:rsidRPr="00E33414">
        <w:t>código</w:t>
      </w:r>
      <w:proofErr w:type="spellEnd"/>
    </w:p>
    <w:p w14:paraId="1D420CDA" w14:textId="77777777" w:rsidR="00E33414" w:rsidRPr="00E33414" w:rsidRDefault="00E33414" w:rsidP="00E33414">
      <w:r w:rsidRPr="00E33414">
        <w:t xml:space="preserve">private volatile </w:t>
      </w:r>
      <w:proofErr w:type="spellStart"/>
      <w:r w:rsidRPr="00E33414">
        <w:t>boolean</w:t>
      </w:r>
      <w:proofErr w:type="spellEnd"/>
      <w:r w:rsidRPr="00E33414">
        <w:t xml:space="preserve"> running = </w:t>
      </w:r>
      <w:proofErr w:type="gramStart"/>
      <w:r w:rsidRPr="00E33414">
        <w:t>true;</w:t>
      </w:r>
      <w:proofErr w:type="gramEnd"/>
    </w:p>
    <w:p w14:paraId="09F3DB58" w14:textId="77777777" w:rsidR="00E33414" w:rsidRPr="00E33414" w:rsidRDefault="00E33414" w:rsidP="00E33414">
      <w:pPr>
        <w:numPr>
          <w:ilvl w:val="0"/>
          <w:numId w:val="4"/>
        </w:numPr>
        <w:rPr>
          <w:lang w:val="pt-BR"/>
        </w:rPr>
      </w:pPr>
      <w:r w:rsidRPr="00E33414">
        <w:rPr>
          <w:b/>
          <w:bCs/>
          <w:lang w:val="pt-BR"/>
        </w:rPr>
        <w:t>Interrupção de Threads</w:t>
      </w:r>
      <w:r w:rsidRPr="00E33414">
        <w:rPr>
          <w:lang w:val="pt-BR"/>
        </w:rPr>
        <w:t>: Métodos como interrupt() são utilizados para sinalizar que uma thread deve interromper sua execução.</w:t>
      </w:r>
    </w:p>
    <w:p w14:paraId="6B3271C5" w14:textId="77777777" w:rsidR="00E33414" w:rsidRPr="00E33414" w:rsidRDefault="00E33414" w:rsidP="00E33414">
      <w:pPr>
        <w:rPr>
          <w:b/>
          <w:bCs/>
        </w:rPr>
      </w:pPr>
      <w:r w:rsidRPr="00E33414">
        <w:rPr>
          <w:b/>
          <w:bCs/>
        </w:rPr>
        <w:t xml:space="preserve">2. </w:t>
      </w:r>
      <w:proofErr w:type="spellStart"/>
      <w:r w:rsidRPr="00E33414">
        <w:rPr>
          <w:b/>
          <w:bCs/>
        </w:rPr>
        <w:t>Sincronização</w:t>
      </w:r>
      <w:proofErr w:type="spellEnd"/>
      <w:r w:rsidRPr="00E33414">
        <w:rPr>
          <w:b/>
          <w:bCs/>
        </w:rPr>
        <w:t xml:space="preserve"> com </w:t>
      </w:r>
      <w:proofErr w:type="spellStart"/>
      <w:r w:rsidRPr="00E33414">
        <w:rPr>
          <w:b/>
          <w:bCs/>
        </w:rPr>
        <w:t>BlockingQueue</w:t>
      </w:r>
      <w:proofErr w:type="spellEnd"/>
    </w:p>
    <w:p w14:paraId="09437241" w14:textId="77777777" w:rsidR="00E33414" w:rsidRPr="00E33414" w:rsidRDefault="00E33414" w:rsidP="00E33414">
      <w:pPr>
        <w:numPr>
          <w:ilvl w:val="0"/>
          <w:numId w:val="5"/>
        </w:numPr>
        <w:rPr>
          <w:lang w:val="pt-BR"/>
        </w:rPr>
      </w:pPr>
      <w:r w:rsidRPr="00E33414">
        <w:rPr>
          <w:b/>
          <w:bCs/>
          <w:lang w:val="pt-BR"/>
        </w:rPr>
        <w:lastRenderedPageBreak/>
        <w:t>Definição</w:t>
      </w:r>
      <w:r w:rsidRPr="00E33414">
        <w:rPr>
          <w:lang w:val="pt-BR"/>
        </w:rPr>
        <w:t xml:space="preserve">: BlockingQueue é uma interface que representa uma fila thread-safe que bloqueia automaticamente quando tenta adicionar ou remover elementos em condições específicas </w:t>
      </w:r>
      <w:r w:rsidRPr="00E33414">
        <w:rPr>
          <w:vertAlign w:val="superscript"/>
        </w:rPr>
        <w:fldChar w:fldCharType="begin"/>
      </w:r>
      <w:r w:rsidRPr="00E33414">
        <w:rPr>
          <w:vertAlign w:val="superscript"/>
          <w:lang w:val="pt-BR"/>
        </w:rPr>
        <w:instrText>HYPERLINK "" \l "user-content-fn-3"</w:instrText>
      </w:r>
      <w:r w:rsidRPr="00E33414">
        <w:rPr>
          <w:vertAlign w:val="superscript"/>
        </w:rPr>
      </w:r>
      <w:r w:rsidRPr="00E33414">
        <w:rPr>
          <w:vertAlign w:val="superscript"/>
        </w:rPr>
        <w:fldChar w:fldCharType="separate"/>
      </w:r>
      <w:r w:rsidRPr="00E33414">
        <w:rPr>
          <w:rStyle w:val="Hyperlink"/>
          <w:vertAlign w:val="superscript"/>
          <w:lang w:val="pt-BR"/>
        </w:rPr>
        <w:t>3</w:t>
      </w:r>
      <w:r w:rsidRPr="00E33414">
        <w:fldChar w:fldCharType="end"/>
      </w:r>
      <w:r w:rsidRPr="00E33414">
        <w:rPr>
          <w:lang w:val="pt-BR"/>
        </w:rPr>
        <w:t>.</w:t>
      </w:r>
    </w:p>
    <w:p w14:paraId="7B82D970" w14:textId="77777777" w:rsidR="00E33414" w:rsidRPr="00E33414" w:rsidRDefault="00E33414" w:rsidP="00E33414">
      <w:pPr>
        <w:numPr>
          <w:ilvl w:val="0"/>
          <w:numId w:val="5"/>
        </w:numPr>
        <w:rPr>
          <w:lang w:val="pt-BR"/>
        </w:rPr>
      </w:pPr>
      <w:r w:rsidRPr="00E33414">
        <w:rPr>
          <w:b/>
          <w:bCs/>
          <w:lang w:val="pt-BR"/>
        </w:rPr>
        <w:t>Implementação</w:t>
      </w:r>
      <w:r w:rsidRPr="00E33414">
        <w:rPr>
          <w:lang w:val="pt-BR"/>
        </w:rPr>
        <w:t>: Na primeira solução, ArrayBlockingQueue é utilizada como buffer compartilhado entre produtor e consumidor.</w:t>
      </w:r>
    </w:p>
    <w:p w14:paraId="65DC95DF" w14:textId="77777777" w:rsidR="00E33414" w:rsidRPr="00E33414" w:rsidRDefault="00E33414" w:rsidP="00E33414">
      <w:r w:rsidRPr="00E33414">
        <w:t>java</w:t>
      </w:r>
    </w:p>
    <w:p w14:paraId="5A6E7356" w14:textId="77777777" w:rsidR="00E33414" w:rsidRPr="00E33414" w:rsidRDefault="00E33414" w:rsidP="00E33414">
      <w:proofErr w:type="spellStart"/>
      <w:r w:rsidRPr="00E33414">
        <w:t>Copiar</w:t>
      </w:r>
      <w:proofErr w:type="spellEnd"/>
      <w:r w:rsidRPr="00E33414">
        <w:t xml:space="preserve"> </w:t>
      </w:r>
      <w:proofErr w:type="spellStart"/>
      <w:r w:rsidRPr="00E33414">
        <w:t>código</w:t>
      </w:r>
      <w:proofErr w:type="spellEnd"/>
    </w:p>
    <w:p w14:paraId="5A4B9696" w14:textId="77777777" w:rsidR="00E33414" w:rsidRPr="00E33414" w:rsidRDefault="00E33414" w:rsidP="00E33414">
      <w:r w:rsidRPr="00E33414">
        <w:t xml:space="preserve">private </w:t>
      </w:r>
      <w:proofErr w:type="spellStart"/>
      <w:r w:rsidRPr="00E33414">
        <w:t>BlockingQueue</w:t>
      </w:r>
      <w:proofErr w:type="spellEnd"/>
      <w:r w:rsidRPr="00E33414">
        <w:t xml:space="preserve">&lt;Integer&gt; queue = new </w:t>
      </w:r>
      <w:proofErr w:type="spellStart"/>
      <w:r w:rsidRPr="00E33414">
        <w:t>ArrayBlockingQueue</w:t>
      </w:r>
      <w:proofErr w:type="spellEnd"/>
      <w:r w:rsidRPr="00E33414">
        <w:t>&lt;&gt;(</w:t>
      </w:r>
      <w:proofErr w:type="spellStart"/>
      <w:r w:rsidRPr="00E33414">
        <w:t>bufferSize</w:t>
      </w:r>
      <w:proofErr w:type="spellEnd"/>
      <w:proofErr w:type="gramStart"/>
      <w:r w:rsidRPr="00E33414">
        <w:t>);</w:t>
      </w:r>
      <w:proofErr w:type="gramEnd"/>
    </w:p>
    <w:p w14:paraId="20DCEB5C" w14:textId="77777777" w:rsidR="00E33414" w:rsidRPr="00E33414" w:rsidRDefault="00E33414" w:rsidP="00E33414">
      <w:pPr>
        <w:numPr>
          <w:ilvl w:val="0"/>
          <w:numId w:val="6"/>
        </w:numPr>
        <w:rPr>
          <w:lang w:val="pt-BR"/>
        </w:rPr>
      </w:pPr>
      <w:r w:rsidRPr="00E33414">
        <w:rPr>
          <w:b/>
          <w:bCs/>
          <w:lang w:val="pt-BR"/>
        </w:rPr>
        <w:t>Justificativa</w:t>
      </w:r>
      <w:r w:rsidRPr="00E33414">
        <w:rPr>
          <w:lang w:val="pt-BR"/>
        </w:rPr>
        <w:t>: Facilita a sincronização entre threads produtoras e consumidoras sem a necessidade de implementar manualmente mecanismos de espera e notificação.</w:t>
      </w:r>
    </w:p>
    <w:p w14:paraId="563DED5B" w14:textId="77777777" w:rsidR="00E33414" w:rsidRPr="00E33414" w:rsidRDefault="00E33414" w:rsidP="00E33414">
      <w:pPr>
        <w:rPr>
          <w:b/>
          <w:bCs/>
          <w:lang w:val="pt-BR"/>
        </w:rPr>
      </w:pPr>
      <w:r w:rsidRPr="00E33414">
        <w:rPr>
          <w:b/>
          <w:bCs/>
          <w:lang w:val="pt-BR"/>
        </w:rPr>
        <w:t>3. Programação de Interfaces Gráficas com Swing</w:t>
      </w:r>
    </w:p>
    <w:p w14:paraId="20C79A19" w14:textId="77777777" w:rsidR="00E33414" w:rsidRPr="00E33414" w:rsidRDefault="00E33414" w:rsidP="00E33414">
      <w:pPr>
        <w:rPr>
          <w:b/>
          <w:bCs/>
        </w:rPr>
      </w:pPr>
      <w:r w:rsidRPr="00E33414">
        <w:rPr>
          <w:b/>
          <w:bCs/>
        </w:rPr>
        <w:t xml:space="preserve">3.1. </w:t>
      </w:r>
      <w:proofErr w:type="spellStart"/>
      <w:r w:rsidRPr="00E33414">
        <w:rPr>
          <w:b/>
          <w:bCs/>
        </w:rPr>
        <w:t>Componentes</w:t>
      </w:r>
      <w:proofErr w:type="spellEnd"/>
      <w:r w:rsidRPr="00E33414">
        <w:rPr>
          <w:b/>
          <w:bCs/>
        </w:rPr>
        <w:t xml:space="preserve"> </w:t>
      </w:r>
      <w:proofErr w:type="spellStart"/>
      <w:r w:rsidRPr="00E33414">
        <w:rPr>
          <w:b/>
          <w:bCs/>
        </w:rPr>
        <w:t>Básicos</w:t>
      </w:r>
      <w:proofErr w:type="spellEnd"/>
    </w:p>
    <w:p w14:paraId="246F62FC" w14:textId="77777777" w:rsidR="00E33414" w:rsidRPr="00E33414" w:rsidRDefault="00E33414" w:rsidP="00E33414">
      <w:pPr>
        <w:numPr>
          <w:ilvl w:val="0"/>
          <w:numId w:val="7"/>
        </w:numPr>
        <w:rPr>
          <w:lang w:val="pt-BR"/>
        </w:rPr>
      </w:pPr>
      <w:r w:rsidRPr="00E33414">
        <w:rPr>
          <w:b/>
          <w:bCs/>
          <w:lang w:val="pt-BR"/>
        </w:rPr>
        <w:t>JFrame</w:t>
      </w:r>
      <w:r w:rsidRPr="00E33414">
        <w:rPr>
          <w:lang w:val="pt-BR"/>
        </w:rPr>
        <w:t>: Classe fundamental para criar uma janela básica.</w:t>
      </w:r>
    </w:p>
    <w:p w14:paraId="60353656" w14:textId="77777777" w:rsidR="00E33414" w:rsidRPr="00E33414" w:rsidRDefault="00E33414" w:rsidP="00E33414">
      <w:pPr>
        <w:numPr>
          <w:ilvl w:val="0"/>
          <w:numId w:val="7"/>
        </w:numPr>
        <w:rPr>
          <w:lang w:val="pt-BR"/>
        </w:rPr>
      </w:pPr>
      <w:r w:rsidRPr="00E33414">
        <w:rPr>
          <w:b/>
          <w:bCs/>
          <w:lang w:val="pt-BR"/>
        </w:rPr>
        <w:t>JPanel</w:t>
      </w:r>
      <w:r w:rsidRPr="00E33414">
        <w:rPr>
          <w:lang w:val="pt-BR"/>
        </w:rPr>
        <w:t>: Container genérico para organizar outros componentes.</w:t>
      </w:r>
    </w:p>
    <w:p w14:paraId="74726472" w14:textId="77777777" w:rsidR="00E33414" w:rsidRPr="00E33414" w:rsidRDefault="00E33414" w:rsidP="00E33414">
      <w:pPr>
        <w:numPr>
          <w:ilvl w:val="0"/>
          <w:numId w:val="7"/>
        </w:numPr>
        <w:rPr>
          <w:lang w:val="pt-BR"/>
        </w:rPr>
      </w:pPr>
      <w:r w:rsidRPr="00E33414">
        <w:rPr>
          <w:b/>
          <w:bCs/>
          <w:lang w:val="pt-BR"/>
        </w:rPr>
        <w:t>JButton, JLabel, JTextArea</w:t>
      </w:r>
      <w:r w:rsidRPr="00E33414">
        <w:rPr>
          <w:lang w:val="pt-BR"/>
        </w:rPr>
        <w:t>: Componentes de interface para interação com o usuário e exibição de informações.</w:t>
      </w:r>
    </w:p>
    <w:p w14:paraId="63845622" w14:textId="77777777" w:rsidR="00E33414" w:rsidRPr="00E33414" w:rsidRDefault="00E33414" w:rsidP="00E33414">
      <w:pPr>
        <w:rPr>
          <w:b/>
          <w:bCs/>
        </w:rPr>
      </w:pPr>
      <w:r w:rsidRPr="00E33414">
        <w:rPr>
          <w:b/>
          <w:bCs/>
        </w:rPr>
        <w:t xml:space="preserve">3.2. </w:t>
      </w:r>
      <w:proofErr w:type="spellStart"/>
      <w:r w:rsidRPr="00E33414">
        <w:rPr>
          <w:b/>
          <w:bCs/>
        </w:rPr>
        <w:t>Gerenciadores</w:t>
      </w:r>
      <w:proofErr w:type="spellEnd"/>
      <w:r w:rsidRPr="00E33414">
        <w:rPr>
          <w:b/>
          <w:bCs/>
        </w:rPr>
        <w:t xml:space="preserve"> de Layout</w:t>
      </w:r>
    </w:p>
    <w:p w14:paraId="66E945C5" w14:textId="77777777" w:rsidR="00E33414" w:rsidRPr="00E33414" w:rsidRDefault="00E33414" w:rsidP="00E33414">
      <w:pPr>
        <w:numPr>
          <w:ilvl w:val="0"/>
          <w:numId w:val="8"/>
        </w:numPr>
        <w:rPr>
          <w:lang w:val="pt-BR"/>
        </w:rPr>
      </w:pPr>
      <w:r w:rsidRPr="00E33414">
        <w:rPr>
          <w:b/>
          <w:bCs/>
          <w:lang w:val="pt-BR"/>
        </w:rPr>
        <w:t>BorderLayout, GridLayout</w:t>
      </w:r>
      <w:r w:rsidRPr="00E33414">
        <w:rPr>
          <w:lang w:val="pt-BR"/>
        </w:rPr>
        <w:t xml:space="preserve">: Gerenciam a disposição dos componentes na interface </w:t>
      </w:r>
      <w:r w:rsidRPr="00E33414">
        <w:rPr>
          <w:vertAlign w:val="superscript"/>
        </w:rPr>
        <w:fldChar w:fldCharType="begin"/>
      </w:r>
      <w:r w:rsidRPr="00E33414">
        <w:rPr>
          <w:vertAlign w:val="superscript"/>
          <w:lang w:val="pt-BR"/>
        </w:rPr>
        <w:instrText>HYPERLINK "" \l "user-content-fn-4"</w:instrText>
      </w:r>
      <w:r w:rsidRPr="00E33414">
        <w:rPr>
          <w:vertAlign w:val="superscript"/>
        </w:rPr>
      </w:r>
      <w:r w:rsidRPr="00E33414">
        <w:rPr>
          <w:vertAlign w:val="superscript"/>
        </w:rPr>
        <w:fldChar w:fldCharType="separate"/>
      </w:r>
      <w:r w:rsidRPr="00E33414">
        <w:rPr>
          <w:rStyle w:val="Hyperlink"/>
          <w:vertAlign w:val="superscript"/>
          <w:lang w:val="pt-BR"/>
        </w:rPr>
        <w:t>4</w:t>
      </w:r>
      <w:r w:rsidRPr="00E33414">
        <w:fldChar w:fldCharType="end"/>
      </w:r>
      <w:r w:rsidRPr="00E33414">
        <w:rPr>
          <w:lang w:val="pt-BR"/>
        </w:rPr>
        <w:t>.</w:t>
      </w:r>
    </w:p>
    <w:p w14:paraId="1E26743B" w14:textId="77777777" w:rsidR="00E33414" w:rsidRPr="00E33414" w:rsidRDefault="00E33414" w:rsidP="00E33414">
      <w:pPr>
        <w:rPr>
          <w:b/>
          <w:bCs/>
          <w:lang w:val="pt-BR"/>
        </w:rPr>
      </w:pPr>
      <w:r w:rsidRPr="00E33414">
        <w:rPr>
          <w:b/>
          <w:bCs/>
          <w:lang w:val="pt-BR"/>
        </w:rPr>
        <w:t>3.3. Atualização da Interface em Tempo Real</w:t>
      </w:r>
    </w:p>
    <w:p w14:paraId="4445B0DC" w14:textId="77777777" w:rsidR="00E33414" w:rsidRPr="00E33414" w:rsidRDefault="00E33414" w:rsidP="00E33414">
      <w:pPr>
        <w:numPr>
          <w:ilvl w:val="0"/>
          <w:numId w:val="9"/>
        </w:numPr>
        <w:rPr>
          <w:lang w:val="pt-BR"/>
        </w:rPr>
      </w:pPr>
      <w:r w:rsidRPr="00E33414">
        <w:rPr>
          <w:b/>
          <w:bCs/>
          <w:lang w:val="pt-BR"/>
        </w:rPr>
        <w:t>SwingUtilities.invokeLater</w:t>
      </w:r>
      <w:r w:rsidRPr="00E33414">
        <w:rPr>
          <w:lang w:val="pt-BR"/>
        </w:rPr>
        <w:t xml:space="preserve">: Garante que atualizações na interface gráfica ocorram na thread de despacho de eventos do Swing, evitando problemas de concorrência </w:t>
      </w:r>
      <w:r w:rsidRPr="00E33414">
        <w:rPr>
          <w:vertAlign w:val="superscript"/>
        </w:rPr>
        <w:fldChar w:fldCharType="begin"/>
      </w:r>
      <w:r w:rsidRPr="00E33414">
        <w:rPr>
          <w:vertAlign w:val="superscript"/>
          <w:lang w:val="pt-BR"/>
        </w:rPr>
        <w:instrText>HYPERLINK "" \l "user-content-fn-5"</w:instrText>
      </w:r>
      <w:r w:rsidRPr="00E33414">
        <w:rPr>
          <w:vertAlign w:val="superscript"/>
        </w:rPr>
      </w:r>
      <w:r w:rsidRPr="00E33414">
        <w:rPr>
          <w:vertAlign w:val="superscript"/>
        </w:rPr>
        <w:fldChar w:fldCharType="separate"/>
      </w:r>
      <w:r w:rsidRPr="00E33414">
        <w:rPr>
          <w:rStyle w:val="Hyperlink"/>
          <w:vertAlign w:val="superscript"/>
          <w:lang w:val="pt-BR"/>
        </w:rPr>
        <w:t>5</w:t>
      </w:r>
      <w:r w:rsidRPr="00E33414">
        <w:fldChar w:fldCharType="end"/>
      </w:r>
      <w:r w:rsidRPr="00E33414">
        <w:rPr>
          <w:lang w:val="pt-BR"/>
        </w:rPr>
        <w:t>.</w:t>
      </w:r>
    </w:p>
    <w:p w14:paraId="409EAEF4" w14:textId="77777777" w:rsidR="00E33414" w:rsidRPr="00E33414" w:rsidRDefault="00E33414" w:rsidP="00E33414">
      <w:r w:rsidRPr="00E33414">
        <w:t>java</w:t>
      </w:r>
    </w:p>
    <w:p w14:paraId="22AAA7F9" w14:textId="77777777" w:rsidR="00E33414" w:rsidRPr="00E33414" w:rsidRDefault="00E33414" w:rsidP="00E33414">
      <w:proofErr w:type="spellStart"/>
      <w:r w:rsidRPr="00E33414">
        <w:t>Copiar</w:t>
      </w:r>
      <w:proofErr w:type="spellEnd"/>
      <w:r w:rsidRPr="00E33414">
        <w:t xml:space="preserve"> </w:t>
      </w:r>
      <w:proofErr w:type="spellStart"/>
      <w:r w:rsidRPr="00E33414">
        <w:t>código</w:t>
      </w:r>
      <w:proofErr w:type="spellEnd"/>
    </w:p>
    <w:p w14:paraId="07FAD36D" w14:textId="77777777" w:rsidR="00E33414" w:rsidRPr="00E33414" w:rsidRDefault="00E33414" w:rsidP="00E33414">
      <w:proofErr w:type="spellStart"/>
      <w:r w:rsidRPr="00E33414">
        <w:t>SwingUtilities.invokeLater</w:t>
      </w:r>
      <w:proofErr w:type="spellEnd"/>
      <w:r w:rsidRPr="00E33414">
        <w:t xml:space="preserve">(new </w:t>
      </w:r>
      <w:proofErr w:type="gramStart"/>
      <w:r w:rsidRPr="00E33414">
        <w:t>Runnable(</w:t>
      </w:r>
      <w:proofErr w:type="gramEnd"/>
      <w:r w:rsidRPr="00E33414">
        <w:t>) {</w:t>
      </w:r>
    </w:p>
    <w:p w14:paraId="3C8DB984" w14:textId="77777777" w:rsidR="00E33414" w:rsidRPr="00E33414" w:rsidRDefault="00E33414" w:rsidP="00E33414">
      <w:pPr>
        <w:rPr>
          <w:lang w:val="pt-BR"/>
        </w:rPr>
      </w:pPr>
      <w:r w:rsidRPr="00E33414">
        <w:t xml:space="preserve">    </w:t>
      </w:r>
      <w:r w:rsidRPr="00E33414">
        <w:rPr>
          <w:lang w:val="pt-BR"/>
        </w:rPr>
        <w:t>public void run() {</w:t>
      </w:r>
    </w:p>
    <w:p w14:paraId="2412CA48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 xml:space="preserve">        // Atualizações na interface</w:t>
      </w:r>
    </w:p>
    <w:p w14:paraId="7FE6F103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 xml:space="preserve">    }</w:t>
      </w:r>
    </w:p>
    <w:p w14:paraId="59B8FD85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>});</w:t>
      </w:r>
    </w:p>
    <w:p w14:paraId="28E2B3DB" w14:textId="77777777" w:rsidR="00E33414" w:rsidRPr="00E33414" w:rsidRDefault="00E33414" w:rsidP="00E33414">
      <w:pPr>
        <w:rPr>
          <w:b/>
          <w:bCs/>
          <w:lang w:val="pt-BR"/>
        </w:rPr>
      </w:pPr>
      <w:r w:rsidRPr="00E33414">
        <w:rPr>
          <w:b/>
          <w:bCs/>
          <w:lang w:val="pt-BR"/>
        </w:rPr>
        <w:t>4. Programação de Sockets</w:t>
      </w:r>
    </w:p>
    <w:p w14:paraId="1C1A988D" w14:textId="77777777" w:rsidR="00E33414" w:rsidRPr="00E33414" w:rsidRDefault="00E33414" w:rsidP="00E33414">
      <w:pPr>
        <w:rPr>
          <w:b/>
          <w:bCs/>
          <w:lang w:val="pt-BR"/>
        </w:rPr>
      </w:pPr>
      <w:r w:rsidRPr="00E33414">
        <w:rPr>
          <w:b/>
          <w:bCs/>
          <w:lang w:val="pt-BR"/>
        </w:rPr>
        <w:t>4.1. Comunicação em Rede com Sockets</w:t>
      </w:r>
    </w:p>
    <w:p w14:paraId="435B1158" w14:textId="77777777" w:rsidR="00E33414" w:rsidRPr="00E33414" w:rsidRDefault="00E33414" w:rsidP="00E33414">
      <w:pPr>
        <w:numPr>
          <w:ilvl w:val="0"/>
          <w:numId w:val="10"/>
        </w:numPr>
        <w:rPr>
          <w:lang w:val="pt-BR"/>
        </w:rPr>
      </w:pPr>
      <w:r w:rsidRPr="00E33414">
        <w:rPr>
          <w:b/>
          <w:bCs/>
          <w:lang w:val="pt-BR"/>
        </w:rPr>
        <w:lastRenderedPageBreak/>
        <w:t>Definição</w:t>
      </w:r>
      <w:r w:rsidRPr="00E33414">
        <w:rPr>
          <w:lang w:val="pt-BR"/>
        </w:rPr>
        <w:t xml:space="preserve">: Sockets permitem a comunicação entre processos através da rede, utilizando protocolos como TCP/IP </w:t>
      </w:r>
      <w:r w:rsidRPr="00E33414">
        <w:rPr>
          <w:vertAlign w:val="superscript"/>
        </w:rPr>
        <w:fldChar w:fldCharType="begin"/>
      </w:r>
      <w:r w:rsidRPr="00E33414">
        <w:rPr>
          <w:vertAlign w:val="superscript"/>
          <w:lang w:val="pt-BR"/>
        </w:rPr>
        <w:instrText>HYPERLINK "" \l "user-content-fn-6"</w:instrText>
      </w:r>
      <w:r w:rsidRPr="00E33414">
        <w:rPr>
          <w:vertAlign w:val="superscript"/>
        </w:rPr>
      </w:r>
      <w:r w:rsidRPr="00E33414">
        <w:rPr>
          <w:vertAlign w:val="superscript"/>
        </w:rPr>
        <w:fldChar w:fldCharType="separate"/>
      </w:r>
      <w:r w:rsidRPr="00E33414">
        <w:rPr>
          <w:rStyle w:val="Hyperlink"/>
          <w:vertAlign w:val="superscript"/>
          <w:lang w:val="pt-BR"/>
        </w:rPr>
        <w:t>6</w:t>
      </w:r>
      <w:r w:rsidRPr="00E33414">
        <w:fldChar w:fldCharType="end"/>
      </w:r>
      <w:r w:rsidRPr="00E33414">
        <w:rPr>
          <w:lang w:val="pt-BR"/>
        </w:rPr>
        <w:t>.</w:t>
      </w:r>
    </w:p>
    <w:p w14:paraId="17B538AF" w14:textId="77777777" w:rsidR="00E33414" w:rsidRPr="00E33414" w:rsidRDefault="00E33414" w:rsidP="00E33414">
      <w:pPr>
        <w:numPr>
          <w:ilvl w:val="0"/>
          <w:numId w:val="10"/>
        </w:numPr>
        <w:rPr>
          <w:lang w:val="pt-BR"/>
        </w:rPr>
      </w:pPr>
      <w:r w:rsidRPr="00E33414">
        <w:rPr>
          <w:b/>
          <w:bCs/>
          <w:lang w:val="pt-BR"/>
        </w:rPr>
        <w:t>Implementação no Produtor</w:t>
      </w:r>
      <w:r w:rsidRPr="00E33414">
        <w:rPr>
          <w:lang w:val="pt-BR"/>
        </w:rPr>
        <w:t>: O produtor atua como cliente, conectando-se ao servidor (consumidor) via socket.</w:t>
      </w:r>
    </w:p>
    <w:p w14:paraId="1E4C51A4" w14:textId="77777777" w:rsidR="00E33414" w:rsidRPr="00E33414" w:rsidRDefault="00E33414" w:rsidP="00E33414">
      <w:r w:rsidRPr="00E33414">
        <w:t>java</w:t>
      </w:r>
    </w:p>
    <w:p w14:paraId="70E4BFAA" w14:textId="77777777" w:rsidR="00E33414" w:rsidRPr="00E33414" w:rsidRDefault="00E33414" w:rsidP="00E33414">
      <w:proofErr w:type="spellStart"/>
      <w:r w:rsidRPr="00E33414">
        <w:t>Copiar</w:t>
      </w:r>
      <w:proofErr w:type="spellEnd"/>
      <w:r w:rsidRPr="00E33414">
        <w:t xml:space="preserve"> </w:t>
      </w:r>
      <w:proofErr w:type="spellStart"/>
      <w:r w:rsidRPr="00E33414">
        <w:t>código</w:t>
      </w:r>
      <w:proofErr w:type="spellEnd"/>
    </w:p>
    <w:p w14:paraId="1299DAB7" w14:textId="77777777" w:rsidR="00E33414" w:rsidRPr="00E33414" w:rsidRDefault="00E33414" w:rsidP="00E33414">
      <w:r w:rsidRPr="00E33414">
        <w:t xml:space="preserve">socket = new </w:t>
      </w:r>
      <w:proofErr w:type="gramStart"/>
      <w:r w:rsidRPr="00E33414">
        <w:t>Socket(</w:t>
      </w:r>
      <w:proofErr w:type="gramEnd"/>
      <w:r w:rsidRPr="00E33414">
        <w:t>"localhost", 5000);</w:t>
      </w:r>
    </w:p>
    <w:p w14:paraId="33685EFF" w14:textId="77777777" w:rsidR="00E33414" w:rsidRPr="00E33414" w:rsidRDefault="00E33414" w:rsidP="00E33414">
      <w:pPr>
        <w:numPr>
          <w:ilvl w:val="0"/>
          <w:numId w:val="11"/>
        </w:numPr>
        <w:rPr>
          <w:lang w:val="pt-BR"/>
        </w:rPr>
      </w:pPr>
      <w:r w:rsidRPr="00E33414">
        <w:rPr>
          <w:b/>
          <w:bCs/>
          <w:lang w:val="pt-BR"/>
        </w:rPr>
        <w:t>Implementação no Consumidor</w:t>
      </w:r>
      <w:r w:rsidRPr="00E33414">
        <w:rPr>
          <w:lang w:val="pt-BR"/>
        </w:rPr>
        <w:t>: O consumidor abre um ServerSocket e aguarda conexões.</w:t>
      </w:r>
    </w:p>
    <w:p w14:paraId="46111F2C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>java</w:t>
      </w:r>
    </w:p>
    <w:p w14:paraId="19E5C037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>Copiar código</w:t>
      </w:r>
    </w:p>
    <w:p w14:paraId="1E0BC0AB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>serverSocket = new ServerSocket(5000);</w:t>
      </w:r>
    </w:p>
    <w:p w14:paraId="43EB2CEC" w14:textId="77777777" w:rsidR="00E33414" w:rsidRPr="00E33414" w:rsidRDefault="00E33414" w:rsidP="00E33414">
      <w:pPr>
        <w:rPr>
          <w:b/>
          <w:bCs/>
          <w:lang w:val="pt-BR"/>
        </w:rPr>
      </w:pPr>
      <w:r w:rsidRPr="00E33414">
        <w:rPr>
          <w:b/>
          <w:bCs/>
          <w:lang w:val="pt-BR"/>
        </w:rPr>
        <w:t>4.2. Fluxos de Entrada e Saída</w:t>
      </w:r>
    </w:p>
    <w:p w14:paraId="30273A8B" w14:textId="77777777" w:rsidR="00E33414" w:rsidRPr="00E33414" w:rsidRDefault="00E33414" w:rsidP="00E33414">
      <w:pPr>
        <w:numPr>
          <w:ilvl w:val="0"/>
          <w:numId w:val="12"/>
        </w:numPr>
        <w:rPr>
          <w:lang w:val="pt-BR"/>
        </w:rPr>
      </w:pPr>
      <w:r w:rsidRPr="00E33414">
        <w:rPr>
          <w:b/>
          <w:bCs/>
          <w:lang w:val="pt-BR"/>
        </w:rPr>
        <w:t>BufferedReader e BufferedWriter</w:t>
      </w:r>
      <w:r w:rsidRPr="00E33414">
        <w:rPr>
          <w:lang w:val="pt-BR"/>
        </w:rPr>
        <w:t>: Utilizados para ler e escrever dados através dos sockets de forma eficiente.</w:t>
      </w:r>
    </w:p>
    <w:p w14:paraId="6BFDB40B" w14:textId="77777777" w:rsidR="00E33414" w:rsidRPr="00E33414" w:rsidRDefault="00E33414" w:rsidP="00E33414">
      <w:pPr>
        <w:rPr>
          <w:b/>
          <w:bCs/>
        </w:rPr>
      </w:pPr>
      <w:r w:rsidRPr="00E33414">
        <w:rPr>
          <w:b/>
          <w:bCs/>
        </w:rPr>
        <w:t xml:space="preserve">5. </w:t>
      </w:r>
      <w:proofErr w:type="spellStart"/>
      <w:r w:rsidRPr="00E33414">
        <w:rPr>
          <w:b/>
          <w:bCs/>
        </w:rPr>
        <w:t>Tratamento</w:t>
      </w:r>
      <w:proofErr w:type="spellEnd"/>
      <w:r w:rsidRPr="00E33414">
        <w:rPr>
          <w:b/>
          <w:bCs/>
        </w:rPr>
        <w:t xml:space="preserve"> de </w:t>
      </w:r>
      <w:proofErr w:type="spellStart"/>
      <w:r w:rsidRPr="00E33414">
        <w:rPr>
          <w:b/>
          <w:bCs/>
        </w:rPr>
        <w:t>Exceções</w:t>
      </w:r>
      <w:proofErr w:type="spellEnd"/>
    </w:p>
    <w:p w14:paraId="7EF10A1F" w14:textId="77777777" w:rsidR="00E33414" w:rsidRPr="00E33414" w:rsidRDefault="00E33414" w:rsidP="00E33414">
      <w:pPr>
        <w:numPr>
          <w:ilvl w:val="0"/>
          <w:numId w:val="13"/>
        </w:numPr>
        <w:rPr>
          <w:lang w:val="pt-BR"/>
        </w:rPr>
      </w:pPr>
      <w:r w:rsidRPr="00E33414">
        <w:rPr>
          <w:b/>
          <w:bCs/>
          <w:lang w:val="pt-BR"/>
        </w:rPr>
        <w:t>Try-Catch-Finally</w:t>
      </w:r>
      <w:r w:rsidRPr="00E33414">
        <w:rPr>
          <w:lang w:val="pt-BR"/>
        </w:rPr>
        <w:t>: Blocos utilizados para capturar e tratar exceções, garantindo que recursos sejam fechados adequadamente.</w:t>
      </w:r>
    </w:p>
    <w:p w14:paraId="001E387C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>java</w:t>
      </w:r>
    </w:p>
    <w:p w14:paraId="22698BD8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>Copiar código</w:t>
      </w:r>
    </w:p>
    <w:p w14:paraId="4626AA0C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>try {</w:t>
      </w:r>
    </w:p>
    <w:p w14:paraId="545668A6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 xml:space="preserve">    // Código que pode lançar exceção</w:t>
      </w:r>
    </w:p>
    <w:p w14:paraId="11F97D6D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>} catch (IOException e) {</w:t>
      </w:r>
    </w:p>
    <w:p w14:paraId="2B4D7F43" w14:textId="77777777" w:rsidR="00E33414" w:rsidRPr="00E33414" w:rsidRDefault="00E33414" w:rsidP="00E33414">
      <w:pPr>
        <w:rPr>
          <w:lang w:val="pt-BR"/>
        </w:rPr>
      </w:pPr>
      <w:r w:rsidRPr="00E33414">
        <w:rPr>
          <w:lang w:val="pt-BR"/>
        </w:rPr>
        <w:t xml:space="preserve">    // Tratamento da exceção</w:t>
      </w:r>
    </w:p>
    <w:p w14:paraId="5717FDD0" w14:textId="77777777" w:rsidR="00E33414" w:rsidRPr="00E33414" w:rsidRDefault="00E33414" w:rsidP="00E33414">
      <w:r w:rsidRPr="00E33414">
        <w:t>} finally {</w:t>
      </w:r>
    </w:p>
    <w:p w14:paraId="4E70F18C" w14:textId="77777777" w:rsidR="00E33414" w:rsidRPr="00E33414" w:rsidRDefault="00E33414" w:rsidP="00E33414">
      <w:r w:rsidRPr="00E33414">
        <w:t xml:space="preserve">    // </w:t>
      </w:r>
      <w:proofErr w:type="spellStart"/>
      <w:r w:rsidRPr="00E33414">
        <w:t>Liberação</w:t>
      </w:r>
      <w:proofErr w:type="spellEnd"/>
      <w:r w:rsidRPr="00E33414">
        <w:t xml:space="preserve"> de </w:t>
      </w:r>
      <w:proofErr w:type="spellStart"/>
      <w:r w:rsidRPr="00E33414">
        <w:t>recursos</w:t>
      </w:r>
      <w:proofErr w:type="spellEnd"/>
    </w:p>
    <w:p w14:paraId="5DEF71A8" w14:textId="77777777" w:rsidR="00E33414" w:rsidRPr="00E33414" w:rsidRDefault="00E33414" w:rsidP="00E33414">
      <w:r w:rsidRPr="00E33414">
        <w:t>}</w:t>
      </w:r>
    </w:p>
    <w:p w14:paraId="45E82627" w14:textId="77777777" w:rsidR="00E33414" w:rsidRPr="00E33414" w:rsidRDefault="00E33414" w:rsidP="00E33414">
      <w:pPr>
        <w:numPr>
          <w:ilvl w:val="0"/>
          <w:numId w:val="14"/>
        </w:numPr>
        <w:rPr>
          <w:lang w:val="pt-BR"/>
        </w:rPr>
      </w:pPr>
      <w:r w:rsidRPr="00E33414">
        <w:rPr>
          <w:b/>
          <w:bCs/>
          <w:lang w:val="pt-BR"/>
        </w:rPr>
        <w:t>Justificativa</w:t>
      </w:r>
      <w:r w:rsidRPr="00E33414">
        <w:rPr>
          <w:lang w:val="pt-BR"/>
        </w:rPr>
        <w:t>: Garante a robustez da aplicação, evitando que erros inesperados interrompam a execução e liberando recursos de forma apropriada.</w:t>
      </w:r>
    </w:p>
    <w:p w14:paraId="760C8420" w14:textId="77777777" w:rsidR="00E33414" w:rsidRPr="00E33414" w:rsidRDefault="00E33414" w:rsidP="00E33414">
      <w:pPr>
        <w:rPr>
          <w:b/>
          <w:bCs/>
        </w:rPr>
      </w:pPr>
      <w:r w:rsidRPr="00E33414">
        <w:rPr>
          <w:b/>
          <w:bCs/>
        </w:rPr>
        <w:t xml:space="preserve">6. </w:t>
      </w:r>
      <w:proofErr w:type="spellStart"/>
      <w:r w:rsidRPr="00E33414">
        <w:rPr>
          <w:b/>
          <w:bCs/>
        </w:rPr>
        <w:t>Controle</w:t>
      </w:r>
      <w:proofErr w:type="spellEnd"/>
      <w:r w:rsidRPr="00E33414">
        <w:rPr>
          <w:b/>
          <w:bCs/>
        </w:rPr>
        <w:t xml:space="preserve"> de </w:t>
      </w:r>
      <w:proofErr w:type="spellStart"/>
      <w:r w:rsidRPr="00E33414">
        <w:rPr>
          <w:b/>
          <w:bCs/>
        </w:rPr>
        <w:t>Velocidade</w:t>
      </w:r>
      <w:proofErr w:type="spellEnd"/>
      <w:r w:rsidRPr="00E33414">
        <w:rPr>
          <w:b/>
          <w:bCs/>
        </w:rPr>
        <w:t xml:space="preserve"> e </w:t>
      </w:r>
      <w:proofErr w:type="spellStart"/>
      <w:r w:rsidRPr="00E33414">
        <w:rPr>
          <w:b/>
          <w:bCs/>
        </w:rPr>
        <w:t>Temporização</w:t>
      </w:r>
      <w:proofErr w:type="spellEnd"/>
    </w:p>
    <w:p w14:paraId="5935B749" w14:textId="77777777" w:rsidR="00E33414" w:rsidRPr="00E33414" w:rsidRDefault="00E33414" w:rsidP="00E33414">
      <w:pPr>
        <w:numPr>
          <w:ilvl w:val="0"/>
          <w:numId w:val="15"/>
        </w:numPr>
        <w:rPr>
          <w:lang w:val="pt-BR"/>
        </w:rPr>
      </w:pPr>
      <w:r w:rsidRPr="00E33414">
        <w:rPr>
          <w:b/>
          <w:bCs/>
          <w:lang w:val="pt-BR"/>
        </w:rPr>
        <w:lastRenderedPageBreak/>
        <w:t>Thread.sleep()</w:t>
      </w:r>
      <w:r w:rsidRPr="00E33414">
        <w:rPr>
          <w:lang w:val="pt-BR"/>
        </w:rPr>
        <w:t>: Método utilizado para pausar a execução de uma thread por um período especificado em milissegundos.</w:t>
      </w:r>
    </w:p>
    <w:p w14:paraId="7CC54881" w14:textId="77777777" w:rsidR="00E33414" w:rsidRPr="00E33414" w:rsidRDefault="00E33414" w:rsidP="00E33414">
      <w:r w:rsidRPr="00E33414">
        <w:t>java</w:t>
      </w:r>
    </w:p>
    <w:p w14:paraId="377B66AA" w14:textId="77777777" w:rsidR="00E33414" w:rsidRPr="00E33414" w:rsidRDefault="00E33414" w:rsidP="00E33414">
      <w:proofErr w:type="spellStart"/>
      <w:r w:rsidRPr="00E33414">
        <w:t>Copiar</w:t>
      </w:r>
      <w:proofErr w:type="spellEnd"/>
      <w:r w:rsidRPr="00E33414">
        <w:t xml:space="preserve"> </w:t>
      </w:r>
      <w:proofErr w:type="spellStart"/>
      <w:r w:rsidRPr="00E33414">
        <w:t>código</w:t>
      </w:r>
      <w:proofErr w:type="spellEnd"/>
    </w:p>
    <w:p w14:paraId="141E4D85" w14:textId="77777777" w:rsidR="00E33414" w:rsidRPr="00E33414" w:rsidRDefault="00E33414" w:rsidP="00E33414">
      <w:proofErr w:type="spellStart"/>
      <w:r w:rsidRPr="00E33414">
        <w:t>Thread.sleep</w:t>
      </w:r>
      <w:proofErr w:type="spellEnd"/>
      <w:r w:rsidRPr="00E33414">
        <w:t>(delay</w:t>
      </w:r>
      <w:proofErr w:type="gramStart"/>
      <w:r w:rsidRPr="00E33414">
        <w:t>);</w:t>
      </w:r>
      <w:proofErr w:type="gramEnd"/>
    </w:p>
    <w:p w14:paraId="69909EE9" w14:textId="77777777" w:rsidR="00E33414" w:rsidRPr="00E33414" w:rsidRDefault="00E33414" w:rsidP="00E33414">
      <w:pPr>
        <w:numPr>
          <w:ilvl w:val="0"/>
          <w:numId w:val="16"/>
        </w:numPr>
        <w:rPr>
          <w:lang w:val="pt-BR"/>
        </w:rPr>
      </w:pPr>
      <w:r w:rsidRPr="00E33414">
        <w:rPr>
          <w:b/>
          <w:bCs/>
          <w:lang w:val="pt-BR"/>
        </w:rPr>
        <w:t>Cálculo de Delay</w:t>
      </w:r>
      <w:r w:rsidRPr="00E33414">
        <w:rPr>
          <w:lang w:val="pt-BR"/>
        </w:rPr>
        <w:t>: A velocidade do produtor e do consumidor é ajustada calculando o delay inversamente proporcional à velocidade selecionada.</w:t>
      </w:r>
    </w:p>
    <w:p w14:paraId="6C2D484D" w14:textId="77777777" w:rsidR="00E33414" w:rsidRPr="00E33414" w:rsidRDefault="00E33414" w:rsidP="00E33414">
      <w:pPr>
        <w:rPr>
          <w:b/>
          <w:bCs/>
        </w:rPr>
      </w:pPr>
      <w:r w:rsidRPr="00E33414">
        <w:rPr>
          <w:b/>
          <w:bCs/>
        </w:rPr>
        <w:t xml:space="preserve">7. Outros </w:t>
      </w:r>
      <w:proofErr w:type="spellStart"/>
      <w:r w:rsidRPr="00E33414">
        <w:rPr>
          <w:b/>
          <w:bCs/>
        </w:rPr>
        <w:t>Conceitos</w:t>
      </w:r>
      <w:proofErr w:type="spellEnd"/>
    </w:p>
    <w:p w14:paraId="203BB540" w14:textId="77777777" w:rsidR="00E33414" w:rsidRPr="00E33414" w:rsidRDefault="00E33414" w:rsidP="00E33414">
      <w:pPr>
        <w:rPr>
          <w:b/>
          <w:bCs/>
        </w:rPr>
      </w:pPr>
      <w:r w:rsidRPr="00E33414">
        <w:rPr>
          <w:b/>
          <w:bCs/>
        </w:rPr>
        <w:t xml:space="preserve">7.1. </w:t>
      </w:r>
      <w:proofErr w:type="spellStart"/>
      <w:r w:rsidRPr="00E33414">
        <w:rPr>
          <w:b/>
          <w:bCs/>
        </w:rPr>
        <w:t>Padrões</w:t>
      </w:r>
      <w:proofErr w:type="spellEnd"/>
      <w:r w:rsidRPr="00E33414">
        <w:rPr>
          <w:b/>
          <w:bCs/>
        </w:rPr>
        <w:t xml:space="preserve"> de </w:t>
      </w:r>
      <w:proofErr w:type="spellStart"/>
      <w:r w:rsidRPr="00E33414">
        <w:rPr>
          <w:b/>
          <w:bCs/>
        </w:rPr>
        <w:t>Projeto</w:t>
      </w:r>
      <w:proofErr w:type="spellEnd"/>
    </w:p>
    <w:p w14:paraId="2DA514B8" w14:textId="77777777" w:rsidR="00E33414" w:rsidRPr="00E33414" w:rsidRDefault="00E33414" w:rsidP="00E33414">
      <w:pPr>
        <w:numPr>
          <w:ilvl w:val="0"/>
          <w:numId w:val="17"/>
        </w:numPr>
        <w:rPr>
          <w:lang w:val="pt-BR"/>
        </w:rPr>
      </w:pPr>
      <w:r w:rsidRPr="00E33414">
        <w:rPr>
          <w:b/>
          <w:bCs/>
          <w:lang w:val="pt-BR"/>
        </w:rPr>
        <w:t>Separação de Responsabilidades</w:t>
      </w:r>
      <w:r w:rsidRPr="00E33414">
        <w:rPr>
          <w:lang w:val="pt-BR"/>
        </w:rPr>
        <w:t xml:space="preserve">: Cada classe tem responsabilidades bem definidas, seguindo princípios de coesão e modularidade </w:t>
      </w:r>
      <w:r w:rsidRPr="00E33414">
        <w:rPr>
          <w:vertAlign w:val="superscript"/>
        </w:rPr>
        <w:fldChar w:fldCharType="begin"/>
      </w:r>
      <w:r w:rsidRPr="00E33414">
        <w:rPr>
          <w:vertAlign w:val="superscript"/>
          <w:lang w:val="pt-BR"/>
        </w:rPr>
        <w:instrText>HYPERLINK "" \l "user-content-fn-7"</w:instrText>
      </w:r>
      <w:r w:rsidRPr="00E33414">
        <w:rPr>
          <w:vertAlign w:val="superscript"/>
        </w:rPr>
      </w:r>
      <w:r w:rsidRPr="00E33414">
        <w:rPr>
          <w:vertAlign w:val="superscript"/>
        </w:rPr>
        <w:fldChar w:fldCharType="separate"/>
      </w:r>
      <w:r w:rsidRPr="00E33414">
        <w:rPr>
          <w:rStyle w:val="Hyperlink"/>
          <w:vertAlign w:val="superscript"/>
          <w:lang w:val="pt-BR"/>
        </w:rPr>
        <w:t>7</w:t>
      </w:r>
      <w:r w:rsidRPr="00E33414">
        <w:fldChar w:fldCharType="end"/>
      </w:r>
      <w:r w:rsidRPr="00E33414">
        <w:rPr>
          <w:lang w:val="pt-BR"/>
        </w:rPr>
        <w:t>.</w:t>
      </w:r>
    </w:p>
    <w:p w14:paraId="3118A0B9" w14:textId="77777777" w:rsidR="00E33414" w:rsidRPr="00E33414" w:rsidRDefault="00E33414" w:rsidP="00E33414">
      <w:pPr>
        <w:rPr>
          <w:b/>
          <w:bCs/>
        </w:rPr>
      </w:pPr>
      <w:r w:rsidRPr="00E33414">
        <w:rPr>
          <w:b/>
          <w:bCs/>
        </w:rPr>
        <w:t xml:space="preserve">7.2. </w:t>
      </w:r>
      <w:proofErr w:type="spellStart"/>
      <w:r w:rsidRPr="00E33414">
        <w:rPr>
          <w:b/>
          <w:bCs/>
        </w:rPr>
        <w:t>Manipulação</w:t>
      </w:r>
      <w:proofErr w:type="spellEnd"/>
      <w:r w:rsidRPr="00E33414">
        <w:rPr>
          <w:b/>
          <w:bCs/>
        </w:rPr>
        <w:t xml:space="preserve"> de </w:t>
      </w:r>
      <w:proofErr w:type="spellStart"/>
      <w:r w:rsidRPr="00E33414">
        <w:rPr>
          <w:b/>
          <w:bCs/>
        </w:rPr>
        <w:t>Eventos</w:t>
      </w:r>
      <w:proofErr w:type="spellEnd"/>
    </w:p>
    <w:p w14:paraId="18DAB6CC" w14:textId="77777777" w:rsidR="00E33414" w:rsidRPr="00E33414" w:rsidRDefault="00E33414" w:rsidP="00E33414">
      <w:pPr>
        <w:numPr>
          <w:ilvl w:val="0"/>
          <w:numId w:val="18"/>
        </w:numPr>
        <w:rPr>
          <w:lang w:val="pt-BR"/>
        </w:rPr>
      </w:pPr>
      <w:r w:rsidRPr="00E33414">
        <w:rPr>
          <w:b/>
          <w:bCs/>
          <w:lang w:val="pt-BR"/>
        </w:rPr>
        <w:t>ActionListener</w:t>
      </w:r>
      <w:r w:rsidRPr="00E33414">
        <w:rPr>
          <w:lang w:val="pt-BR"/>
        </w:rPr>
        <w:t>: Interface utilizada para responder a eventos de ação, como cliques em botões.</w:t>
      </w:r>
    </w:p>
    <w:p w14:paraId="19A35E91" w14:textId="77777777" w:rsidR="00E33414" w:rsidRPr="00E33414" w:rsidRDefault="00E33414" w:rsidP="00E33414">
      <w:r w:rsidRPr="00E33414">
        <w:t>java</w:t>
      </w:r>
    </w:p>
    <w:p w14:paraId="2B6FABD5" w14:textId="77777777" w:rsidR="00E33414" w:rsidRPr="00E33414" w:rsidRDefault="00E33414" w:rsidP="00E33414">
      <w:proofErr w:type="spellStart"/>
      <w:r w:rsidRPr="00E33414">
        <w:t>Copiar</w:t>
      </w:r>
      <w:proofErr w:type="spellEnd"/>
      <w:r w:rsidRPr="00E33414">
        <w:t xml:space="preserve"> </w:t>
      </w:r>
      <w:proofErr w:type="spellStart"/>
      <w:r w:rsidRPr="00E33414">
        <w:t>código</w:t>
      </w:r>
      <w:proofErr w:type="spellEnd"/>
    </w:p>
    <w:p w14:paraId="761FC4F8" w14:textId="77777777" w:rsidR="00E33414" w:rsidRPr="00E33414" w:rsidRDefault="00E33414" w:rsidP="00E33414">
      <w:proofErr w:type="spellStart"/>
      <w:r w:rsidRPr="00E33414">
        <w:t>startButton.addActionListener</w:t>
      </w:r>
      <w:proofErr w:type="spellEnd"/>
      <w:r w:rsidRPr="00E33414">
        <w:t xml:space="preserve">(new </w:t>
      </w:r>
      <w:proofErr w:type="gramStart"/>
      <w:r w:rsidRPr="00E33414">
        <w:t>ActionListener(</w:t>
      </w:r>
      <w:proofErr w:type="gramEnd"/>
      <w:r w:rsidRPr="00E33414">
        <w:t>) {</w:t>
      </w:r>
    </w:p>
    <w:p w14:paraId="3BD45FF2" w14:textId="77777777" w:rsidR="00E33414" w:rsidRPr="00E33414" w:rsidRDefault="00E33414" w:rsidP="00E33414">
      <w:r w:rsidRPr="00E33414">
        <w:t xml:space="preserve">    public void </w:t>
      </w:r>
      <w:proofErr w:type="spellStart"/>
      <w:proofErr w:type="gramStart"/>
      <w:r w:rsidRPr="00E33414">
        <w:t>actionPerformed</w:t>
      </w:r>
      <w:proofErr w:type="spellEnd"/>
      <w:r w:rsidRPr="00E33414">
        <w:t>(</w:t>
      </w:r>
      <w:proofErr w:type="spellStart"/>
      <w:proofErr w:type="gramEnd"/>
      <w:r w:rsidRPr="00E33414">
        <w:t>ActionEvent</w:t>
      </w:r>
      <w:proofErr w:type="spellEnd"/>
      <w:r w:rsidRPr="00E33414">
        <w:t xml:space="preserve"> e) {</w:t>
      </w:r>
    </w:p>
    <w:p w14:paraId="5D719882" w14:textId="77777777" w:rsidR="00E33414" w:rsidRPr="00E33414" w:rsidRDefault="00E33414" w:rsidP="00E33414">
      <w:r w:rsidRPr="00E33414">
        <w:t xml:space="preserve">        </w:t>
      </w:r>
      <w:proofErr w:type="spellStart"/>
      <w:proofErr w:type="gramStart"/>
      <w:r w:rsidRPr="00E33414">
        <w:t>startSimulation</w:t>
      </w:r>
      <w:proofErr w:type="spellEnd"/>
      <w:r w:rsidRPr="00E33414">
        <w:t>(</w:t>
      </w:r>
      <w:proofErr w:type="gramEnd"/>
      <w:r w:rsidRPr="00E33414">
        <w:t>);</w:t>
      </w:r>
    </w:p>
    <w:p w14:paraId="69F4AC02" w14:textId="77777777" w:rsidR="00E33414" w:rsidRPr="00E33414" w:rsidRDefault="00E33414" w:rsidP="00E33414">
      <w:r w:rsidRPr="00E33414">
        <w:t xml:space="preserve">    }</w:t>
      </w:r>
    </w:p>
    <w:p w14:paraId="6A77C16F" w14:textId="77777777" w:rsidR="00E33414" w:rsidRPr="00E33414" w:rsidRDefault="00E33414" w:rsidP="00E33414">
      <w:r w:rsidRPr="00E33414">
        <w:t>});</w:t>
      </w:r>
    </w:p>
    <w:p w14:paraId="604CE33D" w14:textId="2B21F870" w:rsidR="00F35BF4" w:rsidRDefault="00DA5D49">
      <w:r w:rsidRPr="00DA5D49">
        <w:t xml:space="preserve">Oracle. (n.d.). </w:t>
      </w:r>
      <w:r w:rsidRPr="00DA5D49">
        <w:rPr>
          <w:i/>
          <w:iCs/>
        </w:rPr>
        <w:t>Lesson: Concurrency</w:t>
      </w:r>
      <w:r w:rsidRPr="00DA5D49">
        <w:t xml:space="preserve">. </w:t>
      </w:r>
      <w:proofErr w:type="spellStart"/>
      <w:r w:rsidR="001847E9">
        <w:t>retirado</w:t>
      </w:r>
      <w:proofErr w:type="spellEnd"/>
      <w:r w:rsidRPr="00DA5D49">
        <w:t xml:space="preserve"> </w:t>
      </w:r>
      <w:r w:rsidR="001847E9">
        <w:t xml:space="preserve">de </w:t>
      </w:r>
      <w:hyperlink r:id="rId5" w:history="1">
        <w:r w:rsidR="001847E9" w:rsidRPr="00EF1C2A">
          <w:rPr>
            <w:rStyle w:val="Hyperlink"/>
          </w:rPr>
          <w:t>https://docs.oracle.com/javase/tutorial/essential/concurrency/</w:t>
        </w:r>
      </w:hyperlink>
      <w:r w:rsidRPr="00DA5D49">
        <w:t xml:space="preserve"> </w:t>
      </w:r>
    </w:p>
    <w:p w14:paraId="2EF33B26" w14:textId="0F827593" w:rsidR="001847E9" w:rsidRDefault="001847E9" w:rsidP="001847E9">
      <w:r w:rsidRPr="001847E9">
        <w:t xml:space="preserve">Oracle. (n.d.). </w:t>
      </w:r>
      <w:r w:rsidRPr="001847E9">
        <w:rPr>
          <w:i/>
          <w:iCs/>
        </w:rPr>
        <w:t>Concurrency in Swing</w:t>
      </w:r>
      <w:r w:rsidRPr="001847E9">
        <w:t xml:space="preserve">. </w:t>
      </w:r>
      <w:proofErr w:type="spellStart"/>
      <w:r>
        <w:t>retirado</w:t>
      </w:r>
      <w:proofErr w:type="spellEnd"/>
      <w:r w:rsidRPr="001847E9">
        <w:t xml:space="preserve"> </w:t>
      </w:r>
      <w:r>
        <w:t>de</w:t>
      </w:r>
      <w:r w:rsidRPr="001847E9">
        <w:t xml:space="preserve"> </w:t>
      </w:r>
      <w:hyperlink r:id="rId6" w:tgtFrame="_new" w:history="1">
        <w:r w:rsidRPr="001847E9">
          <w:rPr>
            <w:rStyle w:val="Hyperlink"/>
          </w:rPr>
          <w:t>https://docs.oracle.</w:t>
        </w:r>
        <w:r w:rsidRPr="001847E9">
          <w:rPr>
            <w:rStyle w:val="Hyperlink"/>
          </w:rPr>
          <w:t>c</w:t>
        </w:r>
        <w:r w:rsidRPr="001847E9">
          <w:rPr>
            <w:rStyle w:val="Hyperlink"/>
          </w:rPr>
          <w:t>om/javase/tutorial/uiswing/concurrency/</w:t>
        </w:r>
      </w:hyperlink>
      <w:r w:rsidRPr="001847E9">
        <w:t xml:space="preserve"> </w:t>
      </w:r>
    </w:p>
    <w:p w14:paraId="75DCE020" w14:textId="14AE1C09" w:rsidR="001847E9" w:rsidRDefault="001847E9" w:rsidP="001847E9">
      <w:r w:rsidRPr="001847E9">
        <w:t xml:space="preserve">Oracle. (n.d.). </w:t>
      </w:r>
      <w:r w:rsidRPr="001847E9">
        <w:rPr>
          <w:i/>
          <w:iCs/>
        </w:rPr>
        <w:t>All About Sockets</w:t>
      </w:r>
      <w:r w:rsidRPr="001847E9">
        <w:t xml:space="preserve">. </w:t>
      </w:r>
      <w:proofErr w:type="spellStart"/>
      <w:r>
        <w:t>retirado</w:t>
      </w:r>
      <w:proofErr w:type="spellEnd"/>
      <w:r w:rsidRPr="001847E9">
        <w:t xml:space="preserve"> </w:t>
      </w:r>
      <w:r>
        <w:t>de</w:t>
      </w:r>
      <w:r w:rsidRPr="001847E9">
        <w:t xml:space="preserve"> </w:t>
      </w:r>
      <w:hyperlink r:id="rId7" w:tgtFrame="_new" w:history="1">
        <w:r w:rsidRPr="001847E9">
          <w:rPr>
            <w:rStyle w:val="Hyperlink"/>
          </w:rPr>
          <w:t>https://docs.oracle.com/javase/tutorial/networking/sockets/</w:t>
        </w:r>
      </w:hyperlink>
    </w:p>
    <w:sectPr w:rsidR="0018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77F8"/>
    <w:multiLevelType w:val="multilevel"/>
    <w:tmpl w:val="5312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75F7"/>
    <w:multiLevelType w:val="multilevel"/>
    <w:tmpl w:val="ABD4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C4C51"/>
    <w:multiLevelType w:val="multilevel"/>
    <w:tmpl w:val="1A42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178C"/>
    <w:multiLevelType w:val="multilevel"/>
    <w:tmpl w:val="F24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418A"/>
    <w:multiLevelType w:val="multilevel"/>
    <w:tmpl w:val="2C0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A42FF"/>
    <w:multiLevelType w:val="multilevel"/>
    <w:tmpl w:val="CDD8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E2BC2"/>
    <w:multiLevelType w:val="multilevel"/>
    <w:tmpl w:val="C39A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A07ED"/>
    <w:multiLevelType w:val="multilevel"/>
    <w:tmpl w:val="7F3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56DD0"/>
    <w:multiLevelType w:val="multilevel"/>
    <w:tmpl w:val="3B7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E2AA4"/>
    <w:multiLevelType w:val="multilevel"/>
    <w:tmpl w:val="FD60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667FA"/>
    <w:multiLevelType w:val="multilevel"/>
    <w:tmpl w:val="680C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F4DCB"/>
    <w:multiLevelType w:val="multilevel"/>
    <w:tmpl w:val="66D0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F6980"/>
    <w:multiLevelType w:val="multilevel"/>
    <w:tmpl w:val="50D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61E0F"/>
    <w:multiLevelType w:val="multilevel"/>
    <w:tmpl w:val="C7B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F7262"/>
    <w:multiLevelType w:val="multilevel"/>
    <w:tmpl w:val="CA78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20379"/>
    <w:multiLevelType w:val="multilevel"/>
    <w:tmpl w:val="DEE4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6625F"/>
    <w:multiLevelType w:val="multilevel"/>
    <w:tmpl w:val="3F8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15AC4"/>
    <w:multiLevelType w:val="multilevel"/>
    <w:tmpl w:val="BC4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299205">
    <w:abstractNumId w:val="15"/>
  </w:num>
  <w:num w:numId="2" w16cid:durableId="1853572148">
    <w:abstractNumId w:val="1"/>
  </w:num>
  <w:num w:numId="3" w16cid:durableId="1358432733">
    <w:abstractNumId w:val="8"/>
  </w:num>
  <w:num w:numId="4" w16cid:durableId="2050833672">
    <w:abstractNumId w:val="17"/>
  </w:num>
  <w:num w:numId="5" w16cid:durableId="959846877">
    <w:abstractNumId w:val="4"/>
  </w:num>
  <w:num w:numId="6" w16cid:durableId="749545613">
    <w:abstractNumId w:val="6"/>
  </w:num>
  <w:num w:numId="7" w16cid:durableId="1708985131">
    <w:abstractNumId w:val="14"/>
  </w:num>
  <w:num w:numId="8" w16cid:durableId="1288121177">
    <w:abstractNumId w:val="2"/>
  </w:num>
  <w:num w:numId="9" w16cid:durableId="1754159874">
    <w:abstractNumId w:val="7"/>
  </w:num>
  <w:num w:numId="10" w16cid:durableId="1742097437">
    <w:abstractNumId w:val="12"/>
  </w:num>
  <w:num w:numId="11" w16cid:durableId="908614948">
    <w:abstractNumId w:val="9"/>
  </w:num>
  <w:num w:numId="12" w16cid:durableId="1247763725">
    <w:abstractNumId w:val="5"/>
  </w:num>
  <w:num w:numId="13" w16cid:durableId="313291155">
    <w:abstractNumId w:val="16"/>
  </w:num>
  <w:num w:numId="14" w16cid:durableId="1538078902">
    <w:abstractNumId w:val="13"/>
  </w:num>
  <w:num w:numId="15" w16cid:durableId="198129432">
    <w:abstractNumId w:val="11"/>
  </w:num>
  <w:num w:numId="16" w16cid:durableId="783697002">
    <w:abstractNumId w:val="3"/>
  </w:num>
  <w:num w:numId="17" w16cid:durableId="1562672306">
    <w:abstractNumId w:val="10"/>
  </w:num>
  <w:num w:numId="18" w16cid:durableId="110272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D1"/>
    <w:rsid w:val="001847E9"/>
    <w:rsid w:val="00293483"/>
    <w:rsid w:val="00303337"/>
    <w:rsid w:val="00B677D1"/>
    <w:rsid w:val="00DA5D49"/>
    <w:rsid w:val="00E33414"/>
    <w:rsid w:val="00F3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4C64"/>
  <w15:chartTrackingRefBased/>
  <w15:docId w15:val="{530CB2F3-9EFD-4897-B3E2-2491C3FE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7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34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4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7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networking/sock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uiswing/concurrency/" TargetMode="External"/><Relationship Id="rId5" Type="http://schemas.openxmlformats.org/officeDocument/2006/relationships/hyperlink" Target="https://docs.oracle.com/javase/tutorial/essential/concurrenc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Toscano1</dc:creator>
  <cp:keywords/>
  <dc:description/>
  <cp:lastModifiedBy>Pedro Gabriel Toscano1</cp:lastModifiedBy>
  <cp:revision>4</cp:revision>
  <dcterms:created xsi:type="dcterms:W3CDTF">2024-11-03T21:28:00Z</dcterms:created>
  <dcterms:modified xsi:type="dcterms:W3CDTF">2024-11-03T21:29:00Z</dcterms:modified>
</cp:coreProperties>
</file>