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Le Shell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 shell est un programme qui permet à l'utilisateur de dialoguer avec le cœur du système Linux (noyau).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il permet de réaliser plusieurs tâches 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interpréter les commandes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Exécution des programmes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réalise des redirections des entrées / sorties, les pipes (plusieurs commandes), etc…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script shell est une distribution de commandes lancées par l'interpréteur, les commandes sont écrites dans un fichier .sh pour la visibilité (pas obligatoire)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les droits d'exécution doivent être placés en -x aux moins pour le propriétaire du fichier.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en shell, une variables n’a pas à être déclaré explicitement, dès que qu’un lui affecter une valeur, elle commence à exister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var=15  </w:t>
      </w:r>
      <w:r w:rsidDel="00000000" w:rsidR="00000000" w:rsidRPr="00000000">
        <w:rPr>
          <w:b w:val="1"/>
          <w:color w:val="ff0000"/>
          <w:rtl w:val="0"/>
        </w:rPr>
        <w:t xml:space="preserve">(!sans espace!)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pour afficher le contenue de la variables : 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$var $ pour afficher son contenue (ca vous retourne 15)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Calculs arithmétique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echo  $((2*(4+(10/2))-1))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= 17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((.)) peut aussi servir pour vérifier des conditions arithmétique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echo $(((25+2)&lt;28))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1 (1 = true , 0 = false)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&amp;&amp; || 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Paramètres 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sont des données necessaires a l'execution du script, il existe 2 catégories 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paramètre positionnelle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 paramètres spéciaux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  <w:t xml:space="preserve">les paramètres positionnelle : les paramètre positionnelle sont utilisés pour accéder aux information qui sont fournis sur la ligne de commande lors du lancement du script </w:t>
      </w:r>
      <w:r w:rsidDel="00000000" w:rsidR="00000000" w:rsidRPr="00000000">
        <w:rPr>
          <w:color w:val="ff0000"/>
          <w:rtl w:val="0"/>
        </w:rPr>
        <w:t xml:space="preserve">(./) </w:t>
      </w:r>
      <w:r w:rsidDel="00000000" w:rsidR="00000000" w:rsidRPr="00000000">
        <w:rPr>
          <w:rtl w:val="0"/>
        </w:rPr>
        <w:t xml:space="preserve">ces paramètres sont aussi des arguments transmis à une fonction </w:t>
      </w:r>
      <w:r w:rsidDel="00000000" w:rsidR="00000000" w:rsidRPr="00000000">
        <w:rPr>
          <w:color w:val="ff0000"/>
          <w:rtl w:val="0"/>
        </w:rPr>
        <w:t xml:space="preserve">(function(A, B))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les arguments sont placés dans des paramètres qui peut être consultée avec la syntaxe suivante $0 $1 $2 $3 $4 ect.. $9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pour consulter le contenue d’un paramètres qui comporte plus d’un chiffres il faut l’encadrer par des accolades ${12}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 convention $0 contient le nom du programme/script ex : script.sh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Example : affiche_arguements.sh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echo 0 : $0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if [-n “$1”]; fi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then echo $1; fi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if [-n “$2”];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then echo $2;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arguments_function.sh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function affiche-ses_arguements(){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“Dans les fonction : ”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0 : $0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1 : $1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ect..</w:t>
      </w:r>
    </w:p>
    <w:p w:rsidR="00000000" w:rsidDel="00000000" w:rsidP="00000000" w:rsidRDefault="00000000" w:rsidRPr="00000000" w14:paraId="0000003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fonction interne “set” peut être utilisée pour fixer les paramètres $1, $2 ect..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set a b c </w:t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ont peut modifier les paramètres positionnelles dans un script en utilisant la commande “shift” cette commande permet de décaler l'ensemble des paramètres $1 est remplacé par $2  ect… 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exemple 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while [-n  “$1”]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echo $1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shift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(-n veut dire si c'est pas vide)</w:t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paramètres spéciaux : 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existe 4 paramètres spéciaux : 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$* : liste des paramètres : $1 $2 $3 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$@ : la même chaise que $* 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$# : nombre de parametre fournis au script 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$$ : contient le PID du shell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PID  : 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exemple : </w:t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while [$# -me 0]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do</w:t>
        <w:tab/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$1</w:t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shift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-me = not equal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les condition : 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existe deux instruction permettant de réaliser des condition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- elif-else-fi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case esac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instruction if - if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la syntaxe est la suivante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if [ condition ]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  <w:t xml:space="preserve">echo “blabla”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if [ condition ]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  <w:t xml:space="preserve">echo “”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ab/>
        <w:t xml:space="preserve">echo “”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autre exemple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if [ condition1 ]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echo “”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elif [ condition2 ]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echo “”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elif [ condition3]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echo “” 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echo “” 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il existe différente condition :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pour les chaines de caractères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pour les nombres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pour les fichiers</w:t>
      </w:r>
    </w:p>
    <w:p w:rsidR="00000000" w:rsidDel="00000000" w:rsidP="00000000" w:rsidRDefault="00000000" w:rsidRPr="00000000" w14:paraId="0000008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ce script test si les deux paramètres sont différents  : </w:t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if [ $1 != $2 ]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echo “les 2 sont différents”</w:t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echo “les deux sont identique”</w:t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if [ $1 != $2 ] &amp;&amp; [ $3 != $4 ]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  <w:t xml:space="preserve">echo “les 2 sont différents”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ab/>
        <w:t xml:space="preserve">echo “les deux sont identique”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l’instruction case esac</w:t>
      </w:r>
    </w:p>
    <w:p w:rsidR="00000000" w:rsidDel="00000000" w:rsidP="00000000" w:rsidRDefault="00000000" w:rsidRPr="00000000" w14:paraId="0000009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le rôle est de tester la valeur d’une même variable de manière  plus concises est lisibles</w:t>
      </w:r>
    </w:p>
    <w:p w:rsidR="00000000" w:rsidDel="00000000" w:rsidP="00000000" w:rsidRDefault="00000000" w:rsidRPr="00000000" w14:paraId="0000009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syntaxe : </w:t>
      </w:r>
    </w:p>
    <w:p w:rsidR="00000000" w:rsidDel="00000000" w:rsidP="00000000" w:rsidRDefault="00000000" w:rsidRPr="00000000" w14:paraId="0000009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case $var in </w:t>
      </w:r>
    </w:p>
    <w:p w:rsidR="00000000" w:rsidDel="00000000" w:rsidP="00000000" w:rsidRDefault="00000000" w:rsidRPr="00000000" w14:paraId="0000009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motif1)</w:t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echo “” 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motif2)</w:t>
      </w:r>
    </w:p>
    <w:p w:rsidR="00000000" w:rsidDel="00000000" w:rsidP="00000000" w:rsidRDefault="00000000" w:rsidRPr="00000000" w14:paraId="000000A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echo “”</w:t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A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*) </w:t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echo “”</w:t>
      </w:r>
    </w:p>
    <w:p w:rsidR="00000000" w:rsidDel="00000000" w:rsidP="00000000" w:rsidRDefault="00000000" w:rsidRPr="00000000" w14:paraId="000000A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0A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6) les fonctions</w:t>
      </w:r>
    </w:p>
    <w:p w:rsidR="00000000" w:rsidDel="00000000" w:rsidP="00000000" w:rsidRDefault="00000000" w:rsidRPr="00000000" w14:paraId="000000A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une fonction en shell et un ensemble d'instruction permettant d'effectuer plusieurs tâches avec des paramètre d'entrée différents </w:t>
      </w:r>
    </w:p>
    <w:p w:rsidR="00000000" w:rsidDel="00000000" w:rsidP="00000000" w:rsidRDefault="00000000" w:rsidRPr="00000000" w14:paraId="000000A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son utilisation vous permettra de rendre votre programme plus lisible et structuré</w:t>
      </w:r>
    </w:p>
    <w:p w:rsidR="00000000" w:rsidDel="00000000" w:rsidP="00000000" w:rsidRDefault="00000000" w:rsidRPr="00000000" w14:paraId="000000A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 structure d’un script SHELL :</w:t>
      </w:r>
    </w:p>
    <w:p w:rsidR="00000000" w:rsidDel="00000000" w:rsidP="00000000" w:rsidRDefault="00000000" w:rsidRPr="00000000" w14:paraId="000000B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#!/bin/bash // chemin de l'interpréteur </w:t>
      </w:r>
    </w:p>
    <w:p w:rsidR="00000000" w:rsidDel="00000000" w:rsidP="00000000" w:rsidRDefault="00000000" w:rsidRPr="00000000" w14:paraId="000000B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 définitions n des variables globales</w:t>
      </w:r>
    </w:p>
    <w:p w:rsidR="00000000" w:rsidDel="00000000" w:rsidP="00000000" w:rsidRDefault="00000000" w:rsidRPr="00000000" w14:paraId="000000B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 définitions des fonctions</w:t>
      </w:r>
    </w:p>
    <w:p w:rsidR="00000000" w:rsidDel="00000000" w:rsidP="00000000" w:rsidRDefault="00000000" w:rsidRPr="00000000" w14:paraId="000000B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 corps du script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appel des fonctions</w:t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 déclaration de fonctions :</w:t>
      </w:r>
    </w:p>
    <w:p w:rsidR="00000000" w:rsidDel="00000000" w:rsidP="00000000" w:rsidRDefault="00000000" w:rsidRPr="00000000" w14:paraId="000000B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function nomF() {</w:t>
      </w:r>
    </w:p>
    <w:p w:rsidR="00000000" w:rsidDel="00000000" w:rsidP="00000000" w:rsidRDefault="00000000" w:rsidRPr="00000000" w14:paraId="000000B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blabla…</w:t>
      </w:r>
    </w:p>
    <w:p w:rsidR="00000000" w:rsidDel="00000000" w:rsidP="00000000" w:rsidRDefault="00000000" w:rsidRPr="00000000" w14:paraId="000000B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nomF()</w:t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Exemple 1 : Paramètres dans et en dehors d’une fonctions</w:t>
      </w:r>
    </w:p>
    <w:p w:rsidR="00000000" w:rsidDel="00000000" w:rsidP="00000000" w:rsidRDefault="00000000" w:rsidRPr="00000000" w14:paraId="000000B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script  : parametres.sh</w:t>
      </w:r>
    </w:p>
    <w:p w:rsidR="00000000" w:rsidDel="00000000" w:rsidP="00000000" w:rsidRDefault="00000000" w:rsidRPr="00000000" w14:paraId="000000C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C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function Affiche_ses_Arguments(){</w:t>
      </w:r>
    </w:p>
    <w:p w:rsidR="00000000" w:rsidDel="00000000" w:rsidP="00000000" w:rsidRDefault="00000000" w:rsidRPr="00000000" w14:paraId="000000C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“Dans la fonction :”</w:t>
      </w:r>
    </w:p>
    <w:p w:rsidR="00000000" w:rsidDel="00000000" w:rsidP="00000000" w:rsidRDefault="00000000" w:rsidRPr="00000000" w14:paraId="000000C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0 : $0</w:t>
      </w:r>
    </w:p>
    <w:p w:rsidR="00000000" w:rsidDel="00000000" w:rsidP="00000000" w:rsidRDefault="00000000" w:rsidRPr="00000000" w14:paraId="000000C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1 : $1</w:t>
      </w:r>
    </w:p>
    <w:p w:rsidR="00000000" w:rsidDel="00000000" w:rsidP="00000000" w:rsidRDefault="00000000" w:rsidRPr="00000000" w14:paraId="000000C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echo 2 : $2</w:t>
      </w:r>
    </w:p>
    <w:p w:rsidR="00000000" w:rsidDel="00000000" w:rsidP="00000000" w:rsidRDefault="00000000" w:rsidRPr="00000000" w14:paraId="000000C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echo “Dans le script :”</w:t>
      </w:r>
    </w:p>
    <w:p w:rsidR="00000000" w:rsidDel="00000000" w:rsidP="00000000" w:rsidRDefault="00000000" w:rsidRPr="00000000" w14:paraId="000000C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echo 0 : $0</w:t>
      </w:r>
    </w:p>
    <w:p w:rsidR="00000000" w:rsidDel="00000000" w:rsidP="00000000" w:rsidRDefault="00000000" w:rsidRPr="00000000" w14:paraId="000000C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echo 1 : $1</w:t>
      </w:r>
    </w:p>
    <w:p w:rsidR="00000000" w:rsidDel="00000000" w:rsidP="00000000" w:rsidRDefault="00000000" w:rsidRPr="00000000" w14:paraId="000000C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echo “appel de la function :”</w:t>
      </w:r>
    </w:p>
    <w:p w:rsidR="00000000" w:rsidDel="00000000" w:rsidP="00000000" w:rsidRDefault="00000000" w:rsidRPr="00000000" w14:paraId="000000C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Affiche_ses_Arguments 20 30</w:t>
      </w:r>
    </w:p>
    <w:p w:rsidR="00000000" w:rsidDel="00000000" w:rsidP="00000000" w:rsidRDefault="00000000" w:rsidRPr="00000000" w14:paraId="000000D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echo “je reviens dans le script :”</w:t>
      </w:r>
    </w:p>
    <w:p w:rsidR="00000000" w:rsidDel="00000000" w:rsidP="00000000" w:rsidRDefault="00000000" w:rsidRPr="00000000" w14:paraId="000000D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echo 0 : $0</w:t>
      </w:r>
    </w:p>
    <w:p w:rsidR="00000000" w:rsidDel="00000000" w:rsidP="00000000" w:rsidRDefault="00000000" w:rsidRPr="00000000" w14:paraId="000000D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echo 1 : $1</w:t>
      </w:r>
    </w:p>
    <w:p w:rsidR="00000000" w:rsidDel="00000000" w:rsidP="00000000" w:rsidRDefault="00000000" w:rsidRPr="00000000" w14:paraId="000000D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echo 2 : $2</w:t>
      </w:r>
    </w:p>
    <w:p w:rsidR="00000000" w:rsidDel="00000000" w:rsidP="00000000" w:rsidRDefault="00000000" w:rsidRPr="00000000" w14:paraId="000000D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exemple 2 : test_arguments.sh</w:t>
      </w:r>
    </w:p>
    <w:p w:rsidR="00000000" w:rsidDel="00000000" w:rsidP="00000000" w:rsidRDefault="00000000" w:rsidRPr="00000000" w14:paraId="000000D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D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function trois_arguments(){</w:t>
      </w:r>
    </w:p>
    <w:p w:rsidR="00000000" w:rsidDel="00000000" w:rsidP="00000000" w:rsidRDefault="00000000" w:rsidRPr="00000000" w14:paraId="000000D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if [$# -ne 3]</w:t>
      </w:r>
    </w:p>
    <w:p w:rsidR="00000000" w:rsidDel="00000000" w:rsidP="00000000" w:rsidRDefault="00000000" w:rsidRPr="00000000" w14:paraId="000000DD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then echo “nombre d’arguments erroné dans Trois_arguments()</w:t>
      </w:r>
    </w:p>
    <w:p w:rsidR="00000000" w:rsidDel="00000000" w:rsidP="00000000" w:rsidRDefault="00000000" w:rsidRPr="00000000" w14:paraId="000000DE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D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E0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echo “traitements des arguments dans trois_arguments”</w:t>
      </w:r>
    </w:p>
    <w:p w:rsidR="00000000" w:rsidDel="00000000" w:rsidP="00000000" w:rsidRDefault="00000000" w:rsidRPr="00000000" w14:paraId="000000E1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trois_arguments un deux trois quatre</w:t>
      </w:r>
    </w:p>
    <w:p w:rsidR="00000000" w:rsidDel="00000000" w:rsidP="00000000" w:rsidRDefault="00000000" w:rsidRPr="00000000" w14:paraId="000000E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trois_arguments un deux trois</w:t>
      </w:r>
    </w:p>
    <w:p w:rsidR="00000000" w:rsidDel="00000000" w:rsidP="00000000" w:rsidRDefault="00000000" w:rsidRPr="00000000" w14:paraId="000000E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exemple 3 : additionne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