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9B0C" w14:textId="77777777" w:rsidR="0061212B" w:rsidRDefault="00000000">
      <w:pPr>
        <w:pStyle w:val="Ttulo"/>
      </w:pPr>
      <w:r>
        <w:t>Documento de Visão – StudyMatch</w:t>
      </w:r>
    </w:p>
    <w:p w14:paraId="70DBF3EC" w14:textId="77777777" w:rsidR="0061212B" w:rsidRDefault="00000000">
      <w:r>
        <w:t>Versão: 1.0</w:t>
      </w:r>
      <w:r>
        <w:br/>
        <w:t>Projeto: StudyMatch – Sistema de Agrupamento de Estudantes para Estudos</w:t>
      </w:r>
    </w:p>
    <w:p w14:paraId="41299966" w14:textId="77777777" w:rsidR="0061212B" w:rsidRDefault="00000000">
      <w:pPr>
        <w:pStyle w:val="Ttulo1"/>
      </w:pPr>
      <w:bookmarkStart w:id="0" w:name="_Toc196136781"/>
      <w:r>
        <w:rPr>
          <w:rFonts w:ascii="Arial" w:hAnsi="Arial"/>
        </w:rPr>
        <w:t>Componentes do Grupo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1212B" w14:paraId="49071EF4" w14:textId="77777777">
        <w:tc>
          <w:tcPr>
            <w:tcW w:w="4320" w:type="dxa"/>
          </w:tcPr>
          <w:p w14:paraId="73EEB0D9" w14:textId="77777777" w:rsidR="0061212B" w:rsidRDefault="00000000">
            <w:r>
              <w:t>Matrícula</w:t>
            </w:r>
          </w:p>
        </w:tc>
        <w:tc>
          <w:tcPr>
            <w:tcW w:w="4320" w:type="dxa"/>
          </w:tcPr>
          <w:p w14:paraId="27036A06" w14:textId="77777777" w:rsidR="0061212B" w:rsidRDefault="00000000">
            <w:r>
              <w:t>Nome Completo</w:t>
            </w:r>
          </w:p>
        </w:tc>
      </w:tr>
      <w:tr w:rsidR="0061212B" w14:paraId="0D81CECE" w14:textId="77777777">
        <w:tc>
          <w:tcPr>
            <w:tcW w:w="4320" w:type="dxa"/>
          </w:tcPr>
          <w:p w14:paraId="313B4804" w14:textId="5997E4D9" w:rsidR="0061212B" w:rsidRDefault="004F7F74">
            <w:r>
              <w:t>UC18100433</w:t>
            </w:r>
          </w:p>
        </w:tc>
        <w:tc>
          <w:tcPr>
            <w:tcW w:w="4320" w:type="dxa"/>
          </w:tcPr>
          <w:p w14:paraId="4A467EF8" w14:textId="6C638439" w:rsidR="0061212B" w:rsidRDefault="00000000">
            <w:r>
              <w:t>Lucas</w:t>
            </w:r>
            <w:r w:rsidR="00AD7AF0">
              <w:t xml:space="preserve"> Davi P Anjos </w:t>
            </w:r>
          </w:p>
        </w:tc>
      </w:tr>
      <w:tr w:rsidR="0061212B" w14:paraId="79D64272" w14:textId="77777777">
        <w:tc>
          <w:tcPr>
            <w:tcW w:w="4320" w:type="dxa"/>
          </w:tcPr>
          <w:p w14:paraId="47E77F17" w14:textId="0046ED43" w:rsidR="0061212B" w:rsidRDefault="00697AAD">
            <w:r w:rsidRPr="00697AAD">
              <w:t>UC24102979</w:t>
            </w:r>
          </w:p>
        </w:tc>
        <w:tc>
          <w:tcPr>
            <w:tcW w:w="4320" w:type="dxa"/>
          </w:tcPr>
          <w:p w14:paraId="17036F6C" w14:textId="14E6058D" w:rsidR="0061212B" w:rsidRDefault="00AD7AF0">
            <w:r w:rsidRPr="00AD7AF0">
              <w:t>Pedro Henrique Santos Lustosa</w:t>
            </w:r>
          </w:p>
        </w:tc>
      </w:tr>
      <w:tr w:rsidR="0061212B" w14:paraId="0F01BAA1" w14:textId="77777777">
        <w:tc>
          <w:tcPr>
            <w:tcW w:w="4320" w:type="dxa"/>
          </w:tcPr>
          <w:p w14:paraId="2BC002CE" w14:textId="2CF3E948" w:rsidR="0061212B" w:rsidRDefault="00AD7AF0">
            <w:r w:rsidRPr="00AD7AF0">
              <w:t>UC24101541</w:t>
            </w:r>
          </w:p>
        </w:tc>
        <w:tc>
          <w:tcPr>
            <w:tcW w:w="4320" w:type="dxa"/>
          </w:tcPr>
          <w:p w14:paraId="00386830" w14:textId="71FAECC6" w:rsidR="0061212B" w:rsidRDefault="00AD7AF0">
            <w:r w:rsidRPr="00AD7AF0">
              <w:t xml:space="preserve">Sofia </w:t>
            </w:r>
            <w:proofErr w:type="spellStart"/>
            <w:r w:rsidRPr="00AD7AF0">
              <w:t>Cutrim</w:t>
            </w:r>
            <w:proofErr w:type="spellEnd"/>
            <w:r w:rsidRPr="00AD7AF0">
              <w:t xml:space="preserve"> Cabra</w:t>
            </w:r>
            <w:r>
              <w:t>l</w:t>
            </w:r>
          </w:p>
        </w:tc>
      </w:tr>
    </w:tbl>
    <w:p w14:paraId="50616704" w14:textId="77777777" w:rsidR="0061212B" w:rsidRDefault="00000000">
      <w:pPr>
        <w:pStyle w:val="Ttulo1"/>
      </w:pPr>
      <w:bookmarkStart w:id="1" w:name="_Toc196136782"/>
      <w:r>
        <w:rPr>
          <w:rFonts w:ascii="Arial" w:hAnsi="Arial"/>
        </w:rPr>
        <w:t>Histórico da Revisão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212B" w14:paraId="20AECC6C" w14:textId="77777777">
        <w:tc>
          <w:tcPr>
            <w:tcW w:w="2160" w:type="dxa"/>
          </w:tcPr>
          <w:p w14:paraId="43B9D2F6" w14:textId="77777777" w:rsidR="0061212B" w:rsidRDefault="00000000">
            <w:r>
              <w:t>Data</w:t>
            </w:r>
          </w:p>
        </w:tc>
        <w:tc>
          <w:tcPr>
            <w:tcW w:w="2160" w:type="dxa"/>
          </w:tcPr>
          <w:p w14:paraId="4ADEF07F" w14:textId="77777777" w:rsidR="0061212B" w:rsidRDefault="00000000">
            <w:r>
              <w:t>Versão</w:t>
            </w:r>
          </w:p>
        </w:tc>
        <w:tc>
          <w:tcPr>
            <w:tcW w:w="2160" w:type="dxa"/>
          </w:tcPr>
          <w:p w14:paraId="65BD1CC3" w14:textId="77777777" w:rsidR="0061212B" w:rsidRDefault="00000000">
            <w:r>
              <w:t>Descrição</w:t>
            </w:r>
          </w:p>
        </w:tc>
        <w:tc>
          <w:tcPr>
            <w:tcW w:w="2160" w:type="dxa"/>
          </w:tcPr>
          <w:p w14:paraId="230562DF" w14:textId="77777777" w:rsidR="0061212B" w:rsidRDefault="00000000">
            <w:r>
              <w:t>Autor</w:t>
            </w:r>
          </w:p>
        </w:tc>
      </w:tr>
      <w:tr w:rsidR="0061212B" w14:paraId="39167BBB" w14:textId="77777777">
        <w:tc>
          <w:tcPr>
            <w:tcW w:w="2160" w:type="dxa"/>
          </w:tcPr>
          <w:p w14:paraId="6CE502AE" w14:textId="77777777" w:rsidR="0061212B" w:rsidRDefault="00000000">
            <w:r>
              <w:t>21/04/2025</w:t>
            </w:r>
          </w:p>
        </w:tc>
        <w:tc>
          <w:tcPr>
            <w:tcW w:w="2160" w:type="dxa"/>
          </w:tcPr>
          <w:p w14:paraId="28A4B6F0" w14:textId="77777777" w:rsidR="0061212B" w:rsidRDefault="00000000">
            <w:r>
              <w:t>1.0</w:t>
            </w:r>
          </w:p>
        </w:tc>
        <w:tc>
          <w:tcPr>
            <w:tcW w:w="2160" w:type="dxa"/>
          </w:tcPr>
          <w:p w14:paraId="520AD40D" w14:textId="77777777" w:rsidR="0061212B" w:rsidRDefault="00000000">
            <w:r>
              <w:t>Criação do Documento de Visão</w:t>
            </w:r>
          </w:p>
        </w:tc>
        <w:tc>
          <w:tcPr>
            <w:tcW w:w="2160" w:type="dxa"/>
          </w:tcPr>
          <w:p w14:paraId="0475DFC7" w14:textId="77777777" w:rsidR="0061212B" w:rsidRDefault="00000000">
            <w:r>
              <w:t>Lucas, Pedro, Sofia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-3304543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4DA0CDE" w14:textId="3B04F66E" w:rsidR="00ED07AE" w:rsidRPr="00ED07AE" w:rsidRDefault="00ED07AE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14D4B0F2" w14:textId="2E9037C1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6781" w:history="1">
            <w:r w:rsidRPr="00744C48">
              <w:rPr>
                <w:rStyle w:val="Hyperlink"/>
                <w:rFonts w:ascii="Arial" w:hAnsi="Arial"/>
                <w:noProof/>
              </w:rPr>
              <w:t>Componentes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E96A" w14:textId="39C90C79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82" w:history="1">
            <w:r w:rsidRPr="00744C48">
              <w:rPr>
                <w:rStyle w:val="Hyperlink"/>
                <w:rFonts w:ascii="Arial" w:hAnsi="Arial"/>
                <w:noProof/>
              </w:rPr>
              <w:t>Histórico da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5581" w14:textId="4F707E43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83" w:history="1">
            <w:r w:rsidRPr="00744C48">
              <w:rPr>
                <w:rStyle w:val="Hyperlink"/>
                <w:rFonts w:ascii="Arial" w:hAnsi="Arial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3971" w14:textId="49D15323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84" w:history="1">
            <w:r w:rsidRPr="00744C48">
              <w:rPr>
                <w:rStyle w:val="Hyperlink"/>
                <w:rFonts w:ascii="Arial" w:hAnsi="Arial"/>
                <w:noProof/>
              </w:rPr>
              <w:t>2. 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5608" w14:textId="0D30B8E6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85" w:history="1">
            <w:r w:rsidRPr="00744C48">
              <w:rPr>
                <w:rStyle w:val="Hyperlink"/>
                <w:rFonts w:ascii="Arial" w:hAnsi="Arial"/>
                <w:noProof/>
              </w:rPr>
              <w:t>3. Descrições dos Envolvidos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2A4D" w14:textId="17CA8EA6" w:rsidR="00ED07AE" w:rsidRDefault="00ED07AE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196136786" w:history="1">
            <w:r w:rsidRPr="00744C48">
              <w:rPr>
                <w:rStyle w:val="Hyperlink"/>
                <w:rFonts w:ascii="Arial" w:hAnsi="Arial"/>
                <w:noProof/>
              </w:rPr>
              <w:t>3.1 Resumo dos 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AB0E" w14:textId="37ECDF09" w:rsidR="00ED07AE" w:rsidRDefault="00ED07AE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196136787" w:history="1">
            <w:r w:rsidRPr="00744C48">
              <w:rPr>
                <w:rStyle w:val="Hyperlink"/>
                <w:rFonts w:ascii="Arial" w:hAnsi="Arial"/>
                <w:noProof/>
              </w:rPr>
              <w:t>3.2 Resumo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252F" w14:textId="3244C60E" w:rsidR="00ED07AE" w:rsidRDefault="00ED07AE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196136788" w:history="1">
            <w:r w:rsidRPr="00744C48">
              <w:rPr>
                <w:rStyle w:val="Hyperlink"/>
                <w:rFonts w:ascii="Arial" w:hAnsi="Arial"/>
                <w:noProof/>
              </w:rPr>
              <w:t>3.3 Necessidades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4189" w14:textId="20197160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89" w:history="1">
            <w:r w:rsidRPr="00744C48">
              <w:rPr>
                <w:rStyle w:val="Hyperlink"/>
                <w:rFonts w:ascii="Arial" w:hAnsi="Arial"/>
                <w:noProof/>
              </w:rPr>
              <w:t>4. 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E6DC" w14:textId="468A6F1F" w:rsidR="00ED07AE" w:rsidRDefault="00ED07AE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196136790" w:history="1">
            <w:r w:rsidRPr="00744C48">
              <w:rPr>
                <w:rStyle w:val="Hyperlink"/>
                <w:rFonts w:ascii="Arial" w:hAnsi="Arial"/>
                <w:noProof/>
              </w:rPr>
              <w:t>4.2 Tabela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157" w14:textId="73DB1F3B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91" w:history="1">
            <w:r w:rsidRPr="00744C48">
              <w:rPr>
                <w:rStyle w:val="Hyperlink"/>
                <w:rFonts w:ascii="Arial" w:hAnsi="Arial"/>
                <w:noProof/>
              </w:rPr>
              <w:t>5.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8204" w14:textId="0D06BB50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92" w:history="1">
            <w:r w:rsidRPr="00744C48">
              <w:rPr>
                <w:rStyle w:val="Hyperlink"/>
                <w:rFonts w:ascii="Arial" w:hAnsi="Arial"/>
                <w:noProof/>
              </w:rPr>
              <w:t>6.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C45F" w14:textId="53357274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93" w:history="1">
            <w:r w:rsidRPr="00744C48">
              <w:rPr>
                <w:rStyle w:val="Hyperlink"/>
                <w:rFonts w:ascii="Arial" w:hAnsi="Arial"/>
                <w:noProof/>
              </w:rPr>
              <w:t>7. Requisitos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4016" w14:textId="49FC40C3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94" w:history="1">
            <w:r w:rsidRPr="00744C48">
              <w:rPr>
                <w:rStyle w:val="Hyperlink"/>
                <w:rFonts w:ascii="Arial" w:hAnsi="Arial"/>
                <w:noProof/>
              </w:rPr>
              <w:t>8.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6216" w14:textId="48EB6015" w:rsidR="00ED07AE" w:rsidRDefault="00ED07AE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196136795" w:history="1">
            <w:r w:rsidRPr="00744C48">
              <w:rPr>
                <w:rStyle w:val="Hyperlink"/>
                <w:rFonts w:ascii="Arial" w:hAnsi="Arial"/>
                <w:noProof/>
              </w:rPr>
              <w:t>9.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4D88" w14:textId="4DCD0057" w:rsidR="00ED07AE" w:rsidRDefault="00ED07AE">
          <w:r>
            <w:rPr>
              <w:b/>
              <w:bCs/>
            </w:rPr>
            <w:fldChar w:fldCharType="end"/>
          </w:r>
        </w:p>
      </w:sdtContent>
    </w:sdt>
    <w:p w14:paraId="2E9595BE" w14:textId="4DCD0057" w:rsidR="0061212B" w:rsidRDefault="00000000">
      <w:pPr>
        <w:pStyle w:val="Ttulo1"/>
      </w:pPr>
      <w:bookmarkStart w:id="2" w:name="_Toc196136783"/>
      <w:r>
        <w:rPr>
          <w:rFonts w:ascii="Arial" w:hAnsi="Arial"/>
        </w:rPr>
        <w:lastRenderedPageBreak/>
        <w:t>1. Introdução</w:t>
      </w:r>
      <w:bookmarkEnd w:id="2"/>
    </w:p>
    <w:p w14:paraId="3B9E6793" w14:textId="56E87087" w:rsidR="0061212B" w:rsidRDefault="00000000">
      <w:r>
        <w:t xml:space="preserve">1.1 </w:t>
      </w:r>
      <w:proofErr w:type="spellStart"/>
      <w:r>
        <w:t>Finalidade</w:t>
      </w:r>
      <w:proofErr w:type="spellEnd"/>
      <w:r>
        <w:br/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como objetivo </w:t>
      </w:r>
      <w:proofErr w:type="spellStart"/>
      <w:r>
        <w:t>coletar</w:t>
      </w:r>
      <w:proofErr w:type="spellEnd"/>
      <w:r>
        <w:t xml:space="preserve">, </w:t>
      </w:r>
      <w:proofErr w:type="spellStart"/>
      <w:r>
        <w:t>analisar</w:t>
      </w:r>
      <w:proofErr w:type="spellEnd"/>
      <w:r>
        <w:t xml:space="preserve"> 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StudyMatch</w:t>
      </w:r>
      <w:proofErr w:type="spellEnd"/>
      <w:r w:rsidR="00ED07AE">
        <w:t>.</w:t>
      </w:r>
    </w:p>
    <w:p w14:paraId="1453A28F" w14:textId="77777777" w:rsidR="00ED07AE" w:rsidRDefault="00ED07AE">
      <w:pPr>
        <w:pStyle w:val="Ttulo1"/>
        <w:rPr>
          <w:rFonts w:ascii="Arial" w:hAnsi="Arial"/>
        </w:rPr>
      </w:pPr>
      <w:bookmarkStart w:id="3" w:name="_Toc196136784"/>
    </w:p>
    <w:p w14:paraId="46F84C2B" w14:textId="6F75C6AC" w:rsidR="0061212B" w:rsidRDefault="00000000">
      <w:pPr>
        <w:pStyle w:val="Ttulo1"/>
      </w:pPr>
      <w:r>
        <w:rPr>
          <w:rFonts w:ascii="Arial" w:hAnsi="Arial"/>
        </w:rPr>
        <w:t>2. Posicionamento</w:t>
      </w:r>
      <w:bookmarkEnd w:id="3"/>
    </w:p>
    <w:p w14:paraId="3E8ED853" w14:textId="77777777" w:rsidR="0061212B" w:rsidRDefault="00000000">
      <w:r>
        <w:t>2.1 Descrição do Problema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212B" w14:paraId="612BD9E3" w14:textId="77777777">
        <w:tc>
          <w:tcPr>
            <w:tcW w:w="2160" w:type="dxa"/>
          </w:tcPr>
          <w:p w14:paraId="090DC5AB" w14:textId="77777777" w:rsidR="0061212B" w:rsidRDefault="00000000">
            <w:r>
              <w:t>Problema</w:t>
            </w:r>
          </w:p>
        </w:tc>
        <w:tc>
          <w:tcPr>
            <w:tcW w:w="2160" w:type="dxa"/>
          </w:tcPr>
          <w:p w14:paraId="7064D89B" w14:textId="77777777" w:rsidR="0061212B" w:rsidRDefault="00000000">
            <w:r>
              <w:t>Afeta</w:t>
            </w:r>
          </w:p>
        </w:tc>
        <w:tc>
          <w:tcPr>
            <w:tcW w:w="2160" w:type="dxa"/>
          </w:tcPr>
          <w:p w14:paraId="67D6A7F2" w14:textId="77777777" w:rsidR="0061212B" w:rsidRDefault="00000000">
            <w:r>
              <w:t>Impacto</w:t>
            </w:r>
          </w:p>
        </w:tc>
        <w:tc>
          <w:tcPr>
            <w:tcW w:w="2160" w:type="dxa"/>
          </w:tcPr>
          <w:p w14:paraId="30F5CFA6" w14:textId="77777777" w:rsidR="0061212B" w:rsidRDefault="00000000">
            <w:r>
              <w:t>Solução</w:t>
            </w:r>
          </w:p>
        </w:tc>
      </w:tr>
      <w:tr w:rsidR="0061212B" w14:paraId="7AAA9861" w14:textId="77777777">
        <w:tc>
          <w:tcPr>
            <w:tcW w:w="2160" w:type="dxa"/>
          </w:tcPr>
          <w:p w14:paraId="6A52B759" w14:textId="77777777" w:rsidR="0061212B" w:rsidRDefault="00000000">
            <w:r>
              <w:t>Dificuldade de encontrar colegas com interesses e horários compatíveis para estudar em grupo.</w:t>
            </w:r>
          </w:p>
        </w:tc>
        <w:tc>
          <w:tcPr>
            <w:tcW w:w="2160" w:type="dxa"/>
          </w:tcPr>
          <w:p w14:paraId="0250C207" w14:textId="77777777" w:rsidR="0061212B" w:rsidRDefault="00000000">
            <w:r>
              <w:t>Estudantes universitários</w:t>
            </w:r>
          </w:p>
        </w:tc>
        <w:tc>
          <w:tcPr>
            <w:tcW w:w="2160" w:type="dxa"/>
          </w:tcPr>
          <w:p w14:paraId="6F304136" w14:textId="77777777" w:rsidR="0061212B" w:rsidRDefault="00000000">
            <w:r>
              <w:t>Baixo desempenho acadêmico, dificuldade em fixar conteúdos, falta de apoio entre colegas</w:t>
            </w:r>
          </w:p>
        </w:tc>
        <w:tc>
          <w:tcPr>
            <w:tcW w:w="2160" w:type="dxa"/>
          </w:tcPr>
          <w:p w14:paraId="29429714" w14:textId="77777777" w:rsidR="0061212B" w:rsidRDefault="00000000">
            <w:r>
              <w:t>Uma plataforma web que permite criar perfis com disciplinas cursadas e horários disponíveis...</w:t>
            </w:r>
          </w:p>
        </w:tc>
      </w:tr>
    </w:tbl>
    <w:p w14:paraId="18B62165" w14:textId="77777777" w:rsidR="00ED07AE" w:rsidRDefault="00ED07AE">
      <w:pPr>
        <w:pStyle w:val="Ttulo1"/>
        <w:rPr>
          <w:rFonts w:ascii="Arial" w:hAnsi="Arial"/>
        </w:rPr>
      </w:pPr>
      <w:bookmarkStart w:id="4" w:name="_Toc196136785"/>
    </w:p>
    <w:p w14:paraId="7DA4B154" w14:textId="678FF4FB" w:rsidR="0061212B" w:rsidRDefault="00000000">
      <w:pPr>
        <w:pStyle w:val="Ttulo1"/>
      </w:pPr>
      <w:r>
        <w:rPr>
          <w:rFonts w:ascii="Arial" w:hAnsi="Arial"/>
        </w:rPr>
        <w:t>3. Descrições dos Envolvidos e dos Usuários</w:t>
      </w:r>
      <w:bookmarkEnd w:id="4"/>
    </w:p>
    <w:p w14:paraId="3233D987" w14:textId="77777777" w:rsidR="0061212B" w:rsidRDefault="00000000">
      <w:pPr>
        <w:pStyle w:val="Ttulo2"/>
      </w:pPr>
      <w:bookmarkStart w:id="5" w:name="_Toc196136786"/>
      <w:r>
        <w:rPr>
          <w:rFonts w:ascii="Arial" w:hAnsi="Arial"/>
          <w:sz w:val="24"/>
        </w:rPr>
        <w:t>3.1 Resumo dos Envolvidos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212B" w14:paraId="0E2A2604" w14:textId="77777777">
        <w:tc>
          <w:tcPr>
            <w:tcW w:w="2880" w:type="dxa"/>
          </w:tcPr>
          <w:p w14:paraId="0A2CED2F" w14:textId="77777777" w:rsidR="0061212B" w:rsidRDefault="00000000">
            <w:r>
              <w:t>Identificação</w:t>
            </w:r>
          </w:p>
        </w:tc>
        <w:tc>
          <w:tcPr>
            <w:tcW w:w="2880" w:type="dxa"/>
          </w:tcPr>
          <w:p w14:paraId="7893CF14" w14:textId="77777777" w:rsidR="0061212B" w:rsidRDefault="00000000">
            <w:r>
              <w:t>Responsabilidades</w:t>
            </w:r>
          </w:p>
        </w:tc>
        <w:tc>
          <w:tcPr>
            <w:tcW w:w="2880" w:type="dxa"/>
          </w:tcPr>
          <w:p w14:paraId="597C3C82" w14:textId="77777777" w:rsidR="0061212B" w:rsidRDefault="00000000">
            <w:r>
              <w:t>Nome</w:t>
            </w:r>
          </w:p>
        </w:tc>
      </w:tr>
      <w:tr w:rsidR="0061212B" w14:paraId="1C1EC203" w14:textId="77777777">
        <w:tc>
          <w:tcPr>
            <w:tcW w:w="2880" w:type="dxa"/>
          </w:tcPr>
          <w:p w14:paraId="02011251" w14:textId="77777777" w:rsidR="0061212B" w:rsidRDefault="00000000">
            <w:r>
              <w:t>Gerente de Projeto</w:t>
            </w:r>
          </w:p>
        </w:tc>
        <w:tc>
          <w:tcPr>
            <w:tcW w:w="2880" w:type="dxa"/>
          </w:tcPr>
          <w:p w14:paraId="7E285D00" w14:textId="77777777" w:rsidR="0061212B" w:rsidRDefault="00000000">
            <w:r>
              <w:t>Planejamento e acompanhamento do projeto</w:t>
            </w:r>
          </w:p>
        </w:tc>
        <w:tc>
          <w:tcPr>
            <w:tcW w:w="2880" w:type="dxa"/>
          </w:tcPr>
          <w:p w14:paraId="6D84D651" w14:textId="77777777" w:rsidR="0061212B" w:rsidRDefault="00000000">
            <w:r>
              <w:t>Lucas</w:t>
            </w:r>
          </w:p>
        </w:tc>
      </w:tr>
      <w:tr w:rsidR="0061212B" w14:paraId="351B94A0" w14:textId="77777777">
        <w:tc>
          <w:tcPr>
            <w:tcW w:w="2880" w:type="dxa"/>
          </w:tcPr>
          <w:p w14:paraId="6305A5CF" w14:textId="77777777" w:rsidR="0061212B" w:rsidRDefault="00000000">
            <w:r>
              <w:t>Analista de Requisitos</w:t>
            </w:r>
          </w:p>
        </w:tc>
        <w:tc>
          <w:tcPr>
            <w:tcW w:w="2880" w:type="dxa"/>
          </w:tcPr>
          <w:p w14:paraId="6AB6E34B" w14:textId="77777777" w:rsidR="0061212B" w:rsidRDefault="00000000">
            <w:r>
              <w:t>Coleta e modelagem dos requisitos com base nos usuários</w:t>
            </w:r>
          </w:p>
        </w:tc>
        <w:tc>
          <w:tcPr>
            <w:tcW w:w="2880" w:type="dxa"/>
          </w:tcPr>
          <w:p w14:paraId="053AA012" w14:textId="77777777" w:rsidR="0061212B" w:rsidRDefault="00000000">
            <w:r>
              <w:t>Sofia</w:t>
            </w:r>
          </w:p>
        </w:tc>
      </w:tr>
      <w:tr w:rsidR="0061212B" w14:paraId="3DBC60FE" w14:textId="77777777">
        <w:tc>
          <w:tcPr>
            <w:tcW w:w="2880" w:type="dxa"/>
          </w:tcPr>
          <w:p w14:paraId="7E219FE7" w14:textId="77777777" w:rsidR="0061212B" w:rsidRDefault="00000000">
            <w:r>
              <w:t>Desenvolvedor</w:t>
            </w:r>
          </w:p>
        </w:tc>
        <w:tc>
          <w:tcPr>
            <w:tcW w:w="2880" w:type="dxa"/>
          </w:tcPr>
          <w:p w14:paraId="6B0062B1" w14:textId="77777777" w:rsidR="0061212B" w:rsidRDefault="00000000">
            <w:r>
              <w:t>Codificação do sistema e estrutura da aplicação web</w:t>
            </w:r>
          </w:p>
        </w:tc>
        <w:tc>
          <w:tcPr>
            <w:tcW w:w="2880" w:type="dxa"/>
          </w:tcPr>
          <w:p w14:paraId="08D71139" w14:textId="77777777" w:rsidR="0061212B" w:rsidRDefault="00000000">
            <w:r>
              <w:t>Pedro</w:t>
            </w:r>
          </w:p>
        </w:tc>
      </w:tr>
    </w:tbl>
    <w:p w14:paraId="139E5B4B" w14:textId="77777777" w:rsidR="00ED07AE" w:rsidRDefault="00ED07AE">
      <w:pPr>
        <w:pStyle w:val="Ttulo2"/>
        <w:rPr>
          <w:rFonts w:ascii="Arial" w:hAnsi="Arial"/>
          <w:sz w:val="24"/>
        </w:rPr>
      </w:pPr>
      <w:bookmarkStart w:id="6" w:name="_Toc196136787"/>
    </w:p>
    <w:p w14:paraId="7EE1CD55" w14:textId="1E2BDBDC" w:rsidR="0061212B" w:rsidRDefault="00000000">
      <w:pPr>
        <w:pStyle w:val="Ttulo2"/>
      </w:pPr>
      <w:r>
        <w:rPr>
          <w:rFonts w:ascii="Arial" w:hAnsi="Arial"/>
          <w:sz w:val="24"/>
        </w:rPr>
        <w:t xml:space="preserve">3.2 </w:t>
      </w:r>
      <w:proofErr w:type="spellStart"/>
      <w:r>
        <w:rPr>
          <w:rFonts w:ascii="Arial" w:hAnsi="Arial"/>
          <w:sz w:val="24"/>
        </w:rPr>
        <w:t>Resumo</w:t>
      </w:r>
      <w:proofErr w:type="spellEnd"/>
      <w:r>
        <w:rPr>
          <w:rFonts w:ascii="Arial" w:hAnsi="Arial"/>
          <w:sz w:val="24"/>
        </w:rPr>
        <w:t xml:space="preserve"> dos </w:t>
      </w:r>
      <w:proofErr w:type="spellStart"/>
      <w:r>
        <w:rPr>
          <w:rFonts w:ascii="Arial" w:hAnsi="Arial"/>
          <w:sz w:val="24"/>
        </w:rPr>
        <w:t>Usuários</w:t>
      </w:r>
      <w:bookmarkEnd w:id="6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212B" w14:paraId="24669222" w14:textId="77777777">
        <w:tc>
          <w:tcPr>
            <w:tcW w:w="2880" w:type="dxa"/>
          </w:tcPr>
          <w:p w14:paraId="378F26A6" w14:textId="77777777" w:rsidR="0061212B" w:rsidRDefault="00000000">
            <w:r>
              <w:t>Nome</w:t>
            </w:r>
          </w:p>
        </w:tc>
        <w:tc>
          <w:tcPr>
            <w:tcW w:w="2880" w:type="dxa"/>
          </w:tcPr>
          <w:p w14:paraId="09CA7005" w14:textId="77777777" w:rsidR="0061212B" w:rsidRDefault="00000000">
            <w:r>
              <w:t>Responsabilidade</w:t>
            </w:r>
          </w:p>
        </w:tc>
        <w:tc>
          <w:tcPr>
            <w:tcW w:w="2880" w:type="dxa"/>
          </w:tcPr>
          <w:p w14:paraId="36382EC2" w14:textId="77777777" w:rsidR="0061212B" w:rsidRDefault="00000000">
            <w:r>
              <w:t>Descrição</w:t>
            </w:r>
          </w:p>
        </w:tc>
      </w:tr>
      <w:tr w:rsidR="0061212B" w14:paraId="1657B220" w14:textId="77777777">
        <w:tc>
          <w:tcPr>
            <w:tcW w:w="2880" w:type="dxa"/>
          </w:tcPr>
          <w:p w14:paraId="0E00EB09" w14:textId="77777777" w:rsidR="0061212B" w:rsidRDefault="00000000">
            <w:r>
              <w:t>Estudante</w:t>
            </w:r>
          </w:p>
        </w:tc>
        <w:tc>
          <w:tcPr>
            <w:tcW w:w="2880" w:type="dxa"/>
          </w:tcPr>
          <w:p w14:paraId="54457316" w14:textId="77777777" w:rsidR="0061212B" w:rsidRDefault="00000000">
            <w:r>
              <w:t>Criar perfil, informar disciplinas, horários...</w:t>
            </w:r>
          </w:p>
        </w:tc>
        <w:tc>
          <w:tcPr>
            <w:tcW w:w="2880" w:type="dxa"/>
          </w:tcPr>
          <w:p w14:paraId="075D0363" w14:textId="77777777" w:rsidR="0061212B" w:rsidRDefault="00000000">
            <w:r>
              <w:t>Pode interagir com outros alunos via chat e avaliar grupos</w:t>
            </w:r>
          </w:p>
        </w:tc>
      </w:tr>
      <w:tr w:rsidR="0061212B" w14:paraId="1A524D0A" w14:textId="77777777">
        <w:tc>
          <w:tcPr>
            <w:tcW w:w="2880" w:type="dxa"/>
          </w:tcPr>
          <w:p w14:paraId="3D594234" w14:textId="77777777" w:rsidR="0061212B" w:rsidRDefault="00000000">
            <w:r>
              <w:t>Administrador</w:t>
            </w:r>
          </w:p>
        </w:tc>
        <w:tc>
          <w:tcPr>
            <w:tcW w:w="2880" w:type="dxa"/>
          </w:tcPr>
          <w:p w14:paraId="244D90CC" w14:textId="77777777" w:rsidR="0061212B" w:rsidRDefault="00000000">
            <w:r>
              <w:t>Moderar o sistema, excluir grupos...</w:t>
            </w:r>
          </w:p>
        </w:tc>
        <w:tc>
          <w:tcPr>
            <w:tcW w:w="2880" w:type="dxa"/>
          </w:tcPr>
          <w:p w14:paraId="4EB895A9" w14:textId="77777777" w:rsidR="0061212B" w:rsidRDefault="00000000">
            <w:r>
              <w:t>Acesso à parte administrativa</w:t>
            </w:r>
          </w:p>
        </w:tc>
      </w:tr>
    </w:tbl>
    <w:p w14:paraId="62622789" w14:textId="77777777" w:rsidR="0061212B" w:rsidRDefault="00000000">
      <w:pPr>
        <w:pStyle w:val="Ttulo2"/>
      </w:pPr>
      <w:bookmarkStart w:id="7" w:name="_Toc196136788"/>
      <w:r>
        <w:rPr>
          <w:rFonts w:ascii="Arial" w:hAnsi="Arial"/>
          <w:sz w:val="24"/>
        </w:rPr>
        <w:lastRenderedPageBreak/>
        <w:t>3.3 Necessidades do Cliente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212B" w14:paraId="614D69A2" w14:textId="77777777">
        <w:tc>
          <w:tcPr>
            <w:tcW w:w="2160" w:type="dxa"/>
          </w:tcPr>
          <w:p w14:paraId="6A93A7BB" w14:textId="77777777" w:rsidR="0061212B" w:rsidRDefault="00000000">
            <w:r>
              <w:t>Identificador</w:t>
            </w:r>
          </w:p>
        </w:tc>
        <w:tc>
          <w:tcPr>
            <w:tcW w:w="2160" w:type="dxa"/>
          </w:tcPr>
          <w:p w14:paraId="3D969F87" w14:textId="77777777" w:rsidR="0061212B" w:rsidRDefault="00000000">
            <w:r>
              <w:t>Necessidade</w:t>
            </w:r>
          </w:p>
        </w:tc>
        <w:tc>
          <w:tcPr>
            <w:tcW w:w="2160" w:type="dxa"/>
          </w:tcPr>
          <w:p w14:paraId="5672DBC7" w14:textId="77777777" w:rsidR="0061212B" w:rsidRDefault="00000000">
            <w:r>
              <w:t>Prioridade</w:t>
            </w:r>
          </w:p>
        </w:tc>
        <w:tc>
          <w:tcPr>
            <w:tcW w:w="2160" w:type="dxa"/>
          </w:tcPr>
          <w:p w14:paraId="0F66440D" w14:textId="77777777" w:rsidR="0061212B" w:rsidRDefault="00000000">
            <w:r>
              <w:t>Solução Atual</w:t>
            </w:r>
          </w:p>
        </w:tc>
      </w:tr>
      <w:tr w:rsidR="0061212B" w14:paraId="32702AD7" w14:textId="77777777">
        <w:tc>
          <w:tcPr>
            <w:tcW w:w="2160" w:type="dxa"/>
          </w:tcPr>
          <w:p w14:paraId="71DA4D8E" w14:textId="77777777" w:rsidR="0061212B" w:rsidRDefault="00000000">
            <w:r>
              <w:t>Estudante</w:t>
            </w:r>
          </w:p>
        </w:tc>
        <w:tc>
          <w:tcPr>
            <w:tcW w:w="2160" w:type="dxa"/>
          </w:tcPr>
          <w:p w14:paraId="5EDE3B64" w14:textId="77777777" w:rsidR="0061212B" w:rsidRDefault="00000000">
            <w:r>
              <w:t>Encontrar grupo de estudo compatível...</w:t>
            </w:r>
          </w:p>
        </w:tc>
        <w:tc>
          <w:tcPr>
            <w:tcW w:w="2160" w:type="dxa"/>
          </w:tcPr>
          <w:p w14:paraId="0E996072" w14:textId="77777777" w:rsidR="0061212B" w:rsidRDefault="00000000">
            <w:r>
              <w:t>Alta</w:t>
            </w:r>
          </w:p>
        </w:tc>
        <w:tc>
          <w:tcPr>
            <w:tcW w:w="2160" w:type="dxa"/>
          </w:tcPr>
          <w:p w14:paraId="2D15A538" w14:textId="77777777" w:rsidR="0061212B" w:rsidRDefault="00000000">
            <w:r>
              <w:t>Boca a boca ou grupos de WhatsApp</w:t>
            </w:r>
          </w:p>
        </w:tc>
      </w:tr>
      <w:tr w:rsidR="0061212B" w14:paraId="0BA4FEF2" w14:textId="77777777">
        <w:tc>
          <w:tcPr>
            <w:tcW w:w="2160" w:type="dxa"/>
          </w:tcPr>
          <w:p w14:paraId="14283740" w14:textId="77777777" w:rsidR="0061212B" w:rsidRDefault="00000000">
            <w:r>
              <w:t>Estudante</w:t>
            </w:r>
          </w:p>
        </w:tc>
        <w:tc>
          <w:tcPr>
            <w:tcW w:w="2160" w:type="dxa"/>
          </w:tcPr>
          <w:p w14:paraId="65DC4E1E" w14:textId="77777777" w:rsidR="0061212B" w:rsidRDefault="00000000">
            <w:r>
              <w:t>Trocar mensagens com colegas do grupo</w:t>
            </w:r>
          </w:p>
        </w:tc>
        <w:tc>
          <w:tcPr>
            <w:tcW w:w="2160" w:type="dxa"/>
          </w:tcPr>
          <w:p w14:paraId="4FADB3C2" w14:textId="77777777" w:rsidR="0061212B" w:rsidRDefault="00000000">
            <w:r>
              <w:t>Média</w:t>
            </w:r>
          </w:p>
        </w:tc>
        <w:tc>
          <w:tcPr>
            <w:tcW w:w="2160" w:type="dxa"/>
          </w:tcPr>
          <w:p w14:paraId="55D5F1AB" w14:textId="77777777" w:rsidR="0061212B" w:rsidRDefault="00000000">
            <w:r>
              <w:t>WhatsApp</w:t>
            </w:r>
          </w:p>
        </w:tc>
      </w:tr>
      <w:tr w:rsidR="0061212B" w14:paraId="44B617C2" w14:textId="77777777">
        <w:tc>
          <w:tcPr>
            <w:tcW w:w="2160" w:type="dxa"/>
          </w:tcPr>
          <w:p w14:paraId="53D54AE0" w14:textId="77777777" w:rsidR="0061212B" w:rsidRDefault="00000000">
            <w:r>
              <w:t>Administrador</w:t>
            </w:r>
          </w:p>
        </w:tc>
        <w:tc>
          <w:tcPr>
            <w:tcW w:w="2160" w:type="dxa"/>
          </w:tcPr>
          <w:p w14:paraId="38A65FB9" w14:textId="77777777" w:rsidR="0061212B" w:rsidRDefault="00000000">
            <w:r>
              <w:t>Controlar o bom uso da plataforma</w:t>
            </w:r>
          </w:p>
        </w:tc>
        <w:tc>
          <w:tcPr>
            <w:tcW w:w="2160" w:type="dxa"/>
          </w:tcPr>
          <w:p w14:paraId="61B308B5" w14:textId="77777777" w:rsidR="0061212B" w:rsidRDefault="00000000">
            <w:r>
              <w:t>Média</w:t>
            </w:r>
          </w:p>
        </w:tc>
        <w:tc>
          <w:tcPr>
            <w:tcW w:w="2160" w:type="dxa"/>
          </w:tcPr>
          <w:p w14:paraId="2C61F30E" w14:textId="77777777" w:rsidR="0061212B" w:rsidRDefault="00000000">
            <w:r>
              <w:t>Nenhuma</w:t>
            </w:r>
          </w:p>
        </w:tc>
      </w:tr>
    </w:tbl>
    <w:p w14:paraId="39074AF6" w14:textId="77777777" w:rsidR="00ED07AE" w:rsidRDefault="00ED07AE">
      <w:pPr>
        <w:pStyle w:val="Ttulo1"/>
        <w:rPr>
          <w:rFonts w:ascii="Arial" w:hAnsi="Arial"/>
        </w:rPr>
      </w:pPr>
      <w:bookmarkStart w:id="8" w:name="_Toc196136789"/>
    </w:p>
    <w:p w14:paraId="18BA45BF" w14:textId="3D2113F4" w:rsidR="0061212B" w:rsidRDefault="00000000">
      <w:pPr>
        <w:pStyle w:val="Ttulo1"/>
      </w:pPr>
      <w:r>
        <w:rPr>
          <w:rFonts w:ascii="Arial" w:hAnsi="Arial"/>
        </w:rPr>
        <w:t>4. Visão Geral do Produto</w:t>
      </w:r>
      <w:bookmarkEnd w:id="8"/>
    </w:p>
    <w:p w14:paraId="3D1262D0" w14:textId="77777777" w:rsidR="0061212B" w:rsidRDefault="00000000">
      <w:r>
        <w:t>4.1 Perspectiva do Produto</w:t>
      </w:r>
      <w:r>
        <w:br/>
        <w:t>O StudyMatch será uma aplicação web voltada para universitários...</w:t>
      </w:r>
    </w:p>
    <w:p w14:paraId="554D2003" w14:textId="77777777" w:rsidR="00ED07AE" w:rsidRDefault="00ED07AE">
      <w:pPr>
        <w:pStyle w:val="Ttulo2"/>
        <w:rPr>
          <w:rFonts w:ascii="Arial" w:hAnsi="Arial"/>
          <w:sz w:val="24"/>
        </w:rPr>
      </w:pPr>
      <w:bookmarkStart w:id="9" w:name="_Toc196136790"/>
    </w:p>
    <w:p w14:paraId="0565A8C5" w14:textId="786BA95C" w:rsidR="0061212B" w:rsidRDefault="00000000">
      <w:pPr>
        <w:pStyle w:val="Ttulo2"/>
      </w:pPr>
      <w:r>
        <w:rPr>
          <w:rFonts w:ascii="Arial" w:hAnsi="Arial"/>
          <w:sz w:val="24"/>
        </w:rPr>
        <w:t xml:space="preserve">4.2 </w:t>
      </w:r>
      <w:proofErr w:type="spellStart"/>
      <w:r>
        <w:rPr>
          <w:rFonts w:ascii="Arial" w:hAnsi="Arial"/>
          <w:sz w:val="24"/>
        </w:rPr>
        <w:t>Tabela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Funcionalidades</w:t>
      </w:r>
      <w:bookmarkEnd w:id="9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1212B" w14:paraId="62887413" w14:textId="77777777">
        <w:tc>
          <w:tcPr>
            <w:tcW w:w="8640" w:type="dxa"/>
          </w:tcPr>
          <w:p w14:paraId="280853ED" w14:textId="77777777" w:rsidR="0061212B" w:rsidRDefault="00000000">
            <w:r>
              <w:t>Funcionalidade</w:t>
            </w:r>
          </w:p>
        </w:tc>
      </w:tr>
      <w:tr w:rsidR="0061212B" w14:paraId="70570BE9" w14:textId="77777777">
        <w:tc>
          <w:tcPr>
            <w:tcW w:w="8640" w:type="dxa"/>
          </w:tcPr>
          <w:p w14:paraId="27D9F9F6" w14:textId="77777777" w:rsidR="0061212B" w:rsidRDefault="00000000">
            <w:r>
              <w:t>Cadastro e login de usuários</w:t>
            </w:r>
          </w:p>
        </w:tc>
      </w:tr>
      <w:tr w:rsidR="0061212B" w14:paraId="41E81CB0" w14:textId="77777777">
        <w:tc>
          <w:tcPr>
            <w:tcW w:w="8640" w:type="dxa"/>
          </w:tcPr>
          <w:p w14:paraId="5670D6AA" w14:textId="77777777" w:rsidR="0061212B" w:rsidRDefault="00000000">
            <w:r>
              <w:t>Perfil com disciplinas e horários</w:t>
            </w:r>
          </w:p>
        </w:tc>
      </w:tr>
      <w:tr w:rsidR="0061212B" w14:paraId="48E48AD2" w14:textId="77777777">
        <w:tc>
          <w:tcPr>
            <w:tcW w:w="8640" w:type="dxa"/>
          </w:tcPr>
          <w:p w14:paraId="00A1591E" w14:textId="77777777" w:rsidR="0061212B" w:rsidRDefault="00000000">
            <w:r>
              <w:t>Sistema de sugestão automática de grupos</w:t>
            </w:r>
          </w:p>
        </w:tc>
      </w:tr>
      <w:tr w:rsidR="0061212B" w14:paraId="7A7BC9AE" w14:textId="77777777">
        <w:tc>
          <w:tcPr>
            <w:tcW w:w="8640" w:type="dxa"/>
          </w:tcPr>
          <w:p w14:paraId="02AE799A" w14:textId="77777777" w:rsidR="0061212B" w:rsidRDefault="00000000">
            <w:r>
              <w:t>Criação e entrada em grupos de estudo</w:t>
            </w:r>
          </w:p>
        </w:tc>
      </w:tr>
      <w:tr w:rsidR="0061212B" w14:paraId="4A5A8752" w14:textId="77777777">
        <w:tc>
          <w:tcPr>
            <w:tcW w:w="8640" w:type="dxa"/>
          </w:tcPr>
          <w:p w14:paraId="79F51604" w14:textId="77777777" w:rsidR="0061212B" w:rsidRDefault="00000000">
            <w:r>
              <w:t>Chat interno para comunicação entre membros</w:t>
            </w:r>
          </w:p>
        </w:tc>
      </w:tr>
      <w:tr w:rsidR="0061212B" w14:paraId="1F515B7D" w14:textId="77777777">
        <w:tc>
          <w:tcPr>
            <w:tcW w:w="8640" w:type="dxa"/>
          </w:tcPr>
          <w:p w14:paraId="0E0635F9" w14:textId="77777777" w:rsidR="0061212B" w:rsidRDefault="00000000">
            <w:r>
              <w:t>Avaliação e comentários sobre os grupos</w:t>
            </w:r>
          </w:p>
        </w:tc>
      </w:tr>
      <w:tr w:rsidR="0061212B" w14:paraId="2EA3A09E" w14:textId="77777777">
        <w:tc>
          <w:tcPr>
            <w:tcW w:w="8640" w:type="dxa"/>
          </w:tcPr>
          <w:p w14:paraId="0F2F8F93" w14:textId="77777777" w:rsidR="0061212B" w:rsidRDefault="00000000">
            <w:r>
              <w:t>Painel administrativo para gestão de usuários e grupos</w:t>
            </w:r>
          </w:p>
        </w:tc>
      </w:tr>
    </w:tbl>
    <w:p w14:paraId="3B9258F6" w14:textId="77777777" w:rsidR="00ED07AE" w:rsidRDefault="00ED07AE">
      <w:pPr>
        <w:pStyle w:val="Ttulo1"/>
        <w:rPr>
          <w:rFonts w:ascii="Arial" w:hAnsi="Arial"/>
        </w:rPr>
      </w:pPr>
      <w:bookmarkStart w:id="10" w:name="_Toc196136791"/>
    </w:p>
    <w:p w14:paraId="5655994D" w14:textId="67D3989B" w:rsidR="0061212B" w:rsidRDefault="00000000">
      <w:pPr>
        <w:pStyle w:val="Ttulo1"/>
      </w:pPr>
      <w:r>
        <w:rPr>
          <w:rFonts w:ascii="Arial" w:hAnsi="Arial"/>
        </w:rPr>
        <w:t>5. Restrições</w:t>
      </w:r>
      <w:bookmarkEnd w:id="10"/>
    </w:p>
    <w:p w14:paraId="2CE6F8E3" w14:textId="77777777" w:rsidR="0061212B" w:rsidRDefault="00000000">
      <w:r>
        <w:t>- Apenas estudantes com e-mail institucional podem se cadastrar;</w:t>
      </w:r>
      <w:r>
        <w:br/>
        <w:t>- Os usuários só poderão estar em até 3 grupos simultaneamente;</w:t>
      </w:r>
      <w:r>
        <w:br/>
        <w:t>- O chat será exclusivo para membros do grupo;</w:t>
      </w:r>
      <w:r>
        <w:br/>
        <w:t>- O administrador terá acesso apenas ao painel de moderação.</w:t>
      </w:r>
    </w:p>
    <w:p w14:paraId="34979FD2" w14:textId="77777777" w:rsidR="00ED07AE" w:rsidRDefault="00ED07AE">
      <w:pPr>
        <w:pStyle w:val="Ttulo1"/>
        <w:rPr>
          <w:rFonts w:ascii="Arial" w:hAnsi="Arial"/>
        </w:rPr>
      </w:pPr>
      <w:bookmarkStart w:id="11" w:name="_Toc196136792"/>
    </w:p>
    <w:p w14:paraId="33E6F51B" w14:textId="0AD1FB05" w:rsidR="0061212B" w:rsidRDefault="00000000">
      <w:pPr>
        <w:pStyle w:val="Ttulo1"/>
      </w:pPr>
      <w:r>
        <w:rPr>
          <w:rFonts w:ascii="Arial" w:hAnsi="Arial"/>
        </w:rPr>
        <w:t>6. Riscos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212B" w14:paraId="43AF5079" w14:textId="77777777">
        <w:tc>
          <w:tcPr>
            <w:tcW w:w="2880" w:type="dxa"/>
          </w:tcPr>
          <w:p w14:paraId="3E55E214" w14:textId="77777777" w:rsidR="0061212B" w:rsidRDefault="00000000">
            <w:r>
              <w:t>Identificador</w:t>
            </w:r>
          </w:p>
        </w:tc>
        <w:tc>
          <w:tcPr>
            <w:tcW w:w="2880" w:type="dxa"/>
          </w:tcPr>
          <w:p w14:paraId="7FCEE7DD" w14:textId="77777777" w:rsidR="0061212B" w:rsidRDefault="00000000">
            <w:r>
              <w:t>Descrição</w:t>
            </w:r>
          </w:p>
        </w:tc>
        <w:tc>
          <w:tcPr>
            <w:tcW w:w="2880" w:type="dxa"/>
          </w:tcPr>
          <w:p w14:paraId="3FA1F7E1" w14:textId="77777777" w:rsidR="0061212B" w:rsidRDefault="00000000">
            <w:r>
              <w:t>Perda Esperada</w:t>
            </w:r>
          </w:p>
        </w:tc>
      </w:tr>
      <w:tr w:rsidR="0061212B" w14:paraId="7F6D1EB6" w14:textId="77777777">
        <w:tc>
          <w:tcPr>
            <w:tcW w:w="2880" w:type="dxa"/>
          </w:tcPr>
          <w:p w14:paraId="37AF14B7" w14:textId="77777777" w:rsidR="0061212B" w:rsidRDefault="00000000">
            <w:r>
              <w:t>Risco 01</w:t>
            </w:r>
          </w:p>
        </w:tc>
        <w:tc>
          <w:tcPr>
            <w:tcW w:w="2880" w:type="dxa"/>
          </w:tcPr>
          <w:p w14:paraId="52BA7364" w14:textId="77777777" w:rsidR="0061212B" w:rsidRDefault="00000000">
            <w:r>
              <w:t>Estudantes entrarem e não interagirem no grupo</w:t>
            </w:r>
          </w:p>
        </w:tc>
        <w:tc>
          <w:tcPr>
            <w:tcW w:w="2880" w:type="dxa"/>
          </w:tcPr>
          <w:p w14:paraId="55E9A509" w14:textId="77777777" w:rsidR="0061212B" w:rsidRDefault="00000000">
            <w:r>
              <w:t>Média</w:t>
            </w:r>
          </w:p>
        </w:tc>
      </w:tr>
      <w:tr w:rsidR="0061212B" w14:paraId="42C64EEC" w14:textId="77777777">
        <w:tc>
          <w:tcPr>
            <w:tcW w:w="2880" w:type="dxa"/>
          </w:tcPr>
          <w:p w14:paraId="18402128" w14:textId="77777777" w:rsidR="0061212B" w:rsidRDefault="00000000">
            <w:r>
              <w:t>Risco 02</w:t>
            </w:r>
          </w:p>
        </w:tc>
        <w:tc>
          <w:tcPr>
            <w:tcW w:w="2880" w:type="dxa"/>
          </w:tcPr>
          <w:p w14:paraId="6F44CAE1" w14:textId="77777777" w:rsidR="0061212B" w:rsidRDefault="00000000">
            <w:r>
              <w:t>Spam ou mau uso do sistema de chat</w:t>
            </w:r>
          </w:p>
        </w:tc>
        <w:tc>
          <w:tcPr>
            <w:tcW w:w="2880" w:type="dxa"/>
          </w:tcPr>
          <w:p w14:paraId="3D28014A" w14:textId="77777777" w:rsidR="0061212B" w:rsidRDefault="00000000">
            <w:r>
              <w:t>Alta</w:t>
            </w:r>
          </w:p>
        </w:tc>
      </w:tr>
      <w:tr w:rsidR="0061212B" w14:paraId="432CA7A3" w14:textId="77777777">
        <w:tc>
          <w:tcPr>
            <w:tcW w:w="2880" w:type="dxa"/>
          </w:tcPr>
          <w:p w14:paraId="4CCE81CF" w14:textId="77777777" w:rsidR="0061212B" w:rsidRDefault="00000000">
            <w:r>
              <w:t>Risco 03</w:t>
            </w:r>
          </w:p>
        </w:tc>
        <w:tc>
          <w:tcPr>
            <w:tcW w:w="2880" w:type="dxa"/>
          </w:tcPr>
          <w:p w14:paraId="2956C661" w14:textId="77777777" w:rsidR="0061212B" w:rsidRDefault="00000000">
            <w:r>
              <w:t>Falta de compatibilidade entre horários e disciplinas</w:t>
            </w:r>
          </w:p>
        </w:tc>
        <w:tc>
          <w:tcPr>
            <w:tcW w:w="2880" w:type="dxa"/>
          </w:tcPr>
          <w:p w14:paraId="01054B76" w14:textId="77777777" w:rsidR="0061212B" w:rsidRDefault="00000000">
            <w:r>
              <w:t>Baixa</w:t>
            </w:r>
          </w:p>
        </w:tc>
      </w:tr>
      <w:tr w:rsidR="0061212B" w14:paraId="188A63D0" w14:textId="77777777">
        <w:tc>
          <w:tcPr>
            <w:tcW w:w="2880" w:type="dxa"/>
          </w:tcPr>
          <w:p w14:paraId="2327F3C8" w14:textId="77777777" w:rsidR="0061212B" w:rsidRDefault="00000000">
            <w:r>
              <w:t>Risco 04</w:t>
            </w:r>
          </w:p>
        </w:tc>
        <w:tc>
          <w:tcPr>
            <w:tcW w:w="2880" w:type="dxa"/>
          </w:tcPr>
          <w:p w14:paraId="4EBFFD3F" w14:textId="77777777" w:rsidR="0061212B" w:rsidRDefault="00000000">
            <w:r>
              <w:t>Plataforma ser utilizada para fins que não sejam estudo</w:t>
            </w:r>
          </w:p>
        </w:tc>
        <w:tc>
          <w:tcPr>
            <w:tcW w:w="2880" w:type="dxa"/>
          </w:tcPr>
          <w:p w14:paraId="36633F91" w14:textId="77777777" w:rsidR="0061212B" w:rsidRDefault="00000000">
            <w:r>
              <w:t>Média</w:t>
            </w:r>
          </w:p>
        </w:tc>
      </w:tr>
    </w:tbl>
    <w:p w14:paraId="6995B25E" w14:textId="77777777" w:rsidR="00ED07AE" w:rsidRDefault="00ED07AE">
      <w:pPr>
        <w:pStyle w:val="Ttulo1"/>
        <w:rPr>
          <w:rFonts w:ascii="Arial" w:hAnsi="Arial"/>
        </w:rPr>
      </w:pPr>
      <w:bookmarkStart w:id="12" w:name="_Toc196136793"/>
    </w:p>
    <w:p w14:paraId="1023D6A4" w14:textId="37DB0D30" w:rsidR="0061212B" w:rsidRDefault="00000000">
      <w:pPr>
        <w:pStyle w:val="Ttulo1"/>
      </w:pPr>
      <w:r>
        <w:rPr>
          <w:rFonts w:ascii="Arial" w:hAnsi="Arial"/>
        </w:rPr>
        <w:t>7. Requisitos do Produto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212B" w14:paraId="67B68B83" w14:textId="77777777">
        <w:tc>
          <w:tcPr>
            <w:tcW w:w="2160" w:type="dxa"/>
          </w:tcPr>
          <w:p w14:paraId="49EE0E45" w14:textId="77777777" w:rsidR="0061212B" w:rsidRDefault="00000000">
            <w:r>
              <w:t>Usuário</w:t>
            </w:r>
          </w:p>
        </w:tc>
        <w:tc>
          <w:tcPr>
            <w:tcW w:w="2160" w:type="dxa"/>
          </w:tcPr>
          <w:p w14:paraId="4CA64BDA" w14:textId="77777777" w:rsidR="0061212B" w:rsidRDefault="00000000">
            <w:r>
              <w:t>Identificador</w:t>
            </w:r>
          </w:p>
        </w:tc>
        <w:tc>
          <w:tcPr>
            <w:tcW w:w="2160" w:type="dxa"/>
          </w:tcPr>
          <w:p w14:paraId="22B8BB6B" w14:textId="77777777" w:rsidR="0061212B" w:rsidRDefault="00000000">
            <w:r>
              <w:t>Descrição</w:t>
            </w:r>
          </w:p>
        </w:tc>
        <w:tc>
          <w:tcPr>
            <w:tcW w:w="2160" w:type="dxa"/>
          </w:tcPr>
          <w:p w14:paraId="23FACDD1" w14:textId="77777777" w:rsidR="0061212B" w:rsidRDefault="00000000">
            <w:r>
              <w:t>Prioridade</w:t>
            </w:r>
          </w:p>
        </w:tc>
      </w:tr>
      <w:tr w:rsidR="0061212B" w14:paraId="750C5AFC" w14:textId="77777777">
        <w:tc>
          <w:tcPr>
            <w:tcW w:w="2160" w:type="dxa"/>
          </w:tcPr>
          <w:p w14:paraId="61131075" w14:textId="77777777" w:rsidR="0061212B" w:rsidRDefault="00000000">
            <w:r>
              <w:t>Estudante</w:t>
            </w:r>
          </w:p>
        </w:tc>
        <w:tc>
          <w:tcPr>
            <w:tcW w:w="2160" w:type="dxa"/>
          </w:tcPr>
          <w:p w14:paraId="336B399D" w14:textId="77777777" w:rsidR="0061212B" w:rsidRDefault="00000000">
            <w:r>
              <w:t>Perfil</w:t>
            </w:r>
          </w:p>
        </w:tc>
        <w:tc>
          <w:tcPr>
            <w:tcW w:w="2160" w:type="dxa"/>
          </w:tcPr>
          <w:p w14:paraId="338DFF19" w14:textId="77777777" w:rsidR="0061212B" w:rsidRDefault="00000000">
            <w:r>
              <w:t>Preencher disciplinas e horários</w:t>
            </w:r>
          </w:p>
        </w:tc>
        <w:tc>
          <w:tcPr>
            <w:tcW w:w="2160" w:type="dxa"/>
          </w:tcPr>
          <w:p w14:paraId="69802B5C" w14:textId="77777777" w:rsidR="0061212B" w:rsidRDefault="00000000">
            <w:r>
              <w:t>Alta</w:t>
            </w:r>
          </w:p>
        </w:tc>
      </w:tr>
      <w:tr w:rsidR="0061212B" w14:paraId="09012A0D" w14:textId="77777777">
        <w:tc>
          <w:tcPr>
            <w:tcW w:w="2160" w:type="dxa"/>
          </w:tcPr>
          <w:p w14:paraId="760B6B55" w14:textId="77777777" w:rsidR="0061212B" w:rsidRDefault="00000000">
            <w:r>
              <w:t>Estudante</w:t>
            </w:r>
          </w:p>
        </w:tc>
        <w:tc>
          <w:tcPr>
            <w:tcW w:w="2160" w:type="dxa"/>
          </w:tcPr>
          <w:p w14:paraId="2F218A66" w14:textId="77777777" w:rsidR="0061212B" w:rsidRDefault="00000000">
            <w:r>
              <w:t>Chat</w:t>
            </w:r>
          </w:p>
        </w:tc>
        <w:tc>
          <w:tcPr>
            <w:tcW w:w="2160" w:type="dxa"/>
          </w:tcPr>
          <w:p w14:paraId="34C741E6" w14:textId="77777777" w:rsidR="0061212B" w:rsidRDefault="00000000">
            <w:r>
              <w:t>Conversar com membros do grupo</w:t>
            </w:r>
          </w:p>
        </w:tc>
        <w:tc>
          <w:tcPr>
            <w:tcW w:w="2160" w:type="dxa"/>
          </w:tcPr>
          <w:p w14:paraId="5B37DC09" w14:textId="77777777" w:rsidR="0061212B" w:rsidRDefault="00000000">
            <w:r>
              <w:t>Média</w:t>
            </w:r>
          </w:p>
        </w:tc>
      </w:tr>
      <w:tr w:rsidR="0061212B" w14:paraId="11987A45" w14:textId="77777777">
        <w:tc>
          <w:tcPr>
            <w:tcW w:w="2160" w:type="dxa"/>
          </w:tcPr>
          <w:p w14:paraId="0CB6F3F7" w14:textId="77777777" w:rsidR="0061212B" w:rsidRDefault="00000000">
            <w:r>
              <w:t>Estudante</w:t>
            </w:r>
          </w:p>
        </w:tc>
        <w:tc>
          <w:tcPr>
            <w:tcW w:w="2160" w:type="dxa"/>
          </w:tcPr>
          <w:p w14:paraId="61BA09E5" w14:textId="77777777" w:rsidR="0061212B" w:rsidRDefault="00000000">
            <w:r>
              <w:t>Grupo</w:t>
            </w:r>
          </w:p>
        </w:tc>
        <w:tc>
          <w:tcPr>
            <w:tcW w:w="2160" w:type="dxa"/>
          </w:tcPr>
          <w:p w14:paraId="391A74C0" w14:textId="77777777" w:rsidR="0061212B" w:rsidRDefault="00000000">
            <w:r>
              <w:t>Criar ou entrar em grupos sugeridos</w:t>
            </w:r>
          </w:p>
        </w:tc>
        <w:tc>
          <w:tcPr>
            <w:tcW w:w="2160" w:type="dxa"/>
          </w:tcPr>
          <w:p w14:paraId="46FDCC6E" w14:textId="77777777" w:rsidR="0061212B" w:rsidRDefault="00000000">
            <w:r>
              <w:t>Alta</w:t>
            </w:r>
          </w:p>
        </w:tc>
      </w:tr>
      <w:tr w:rsidR="0061212B" w14:paraId="76896437" w14:textId="77777777">
        <w:tc>
          <w:tcPr>
            <w:tcW w:w="2160" w:type="dxa"/>
          </w:tcPr>
          <w:p w14:paraId="21976888" w14:textId="77777777" w:rsidR="0061212B" w:rsidRDefault="00000000">
            <w:r>
              <w:t>Administrador</w:t>
            </w:r>
          </w:p>
        </w:tc>
        <w:tc>
          <w:tcPr>
            <w:tcW w:w="2160" w:type="dxa"/>
          </w:tcPr>
          <w:p w14:paraId="4891FD7A" w14:textId="77777777" w:rsidR="0061212B" w:rsidRDefault="00000000">
            <w:r>
              <w:t>Moderação</w:t>
            </w:r>
          </w:p>
        </w:tc>
        <w:tc>
          <w:tcPr>
            <w:tcW w:w="2160" w:type="dxa"/>
          </w:tcPr>
          <w:p w14:paraId="23B60385" w14:textId="77777777" w:rsidR="0061212B" w:rsidRDefault="00000000">
            <w:r>
              <w:t>Remover grupos inativos ou com denúncias</w:t>
            </w:r>
          </w:p>
        </w:tc>
        <w:tc>
          <w:tcPr>
            <w:tcW w:w="2160" w:type="dxa"/>
          </w:tcPr>
          <w:p w14:paraId="18B1C2C3" w14:textId="77777777" w:rsidR="0061212B" w:rsidRDefault="00000000">
            <w:r>
              <w:t>Alta</w:t>
            </w:r>
          </w:p>
        </w:tc>
      </w:tr>
    </w:tbl>
    <w:p w14:paraId="0FD686B9" w14:textId="77777777" w:rsidR="0061212B" w:rsidRDefault="00000000">
      <w:pPr>
        <w:pStyle w:val="Ttulo1"/>
      </w:pPr>
      <w:bookmarkStart w:id="13" w:name="_Toc196136794"/>
      <w:r>
        <w:rPr>
          <w:rFonts w:ascii="Arial" w:hAnsi="Arial"/>
        </w:rPr>
        <w:t>8. Diagrama de Caso de Uso</w:t>
      </w:r>
      <w:bookmarkEnd w:id="13"/>
    </w:p>
    <w:p w14:paraId="33FB1AAF" w14:textId="0569317E" w:rsidR="0061212B" w:rsidRDefault="00A5306D">
      <w:r>
        <w:t xml:space="preserve">PDF a </w:t>
      </w:r>
      <w:proofErr w:type="spellStart"/>
      <w:r>
        <w:t>parte</w:t>
      </w:r>
      <w:proofErr w:type="spellEnd"/>
      <w:r>
        <w:t>.</w:t>
      </w:r>
    </w:p>
    <w:p w14:paraId="433B7D3F" w14:textId="77777777" w:rsidR="0061212B" w:rsidRDefault="00000000">
      <w:pPr>
        <w:pStyle w:val="Ttulo1"/>
      </w:pPr>
      <w:bookmarkStart w:id="14" w:name="_Toc196136795"/>
      <w:r>
        <w:rPr>
          <w:rFonts w:ascii="Arial" w:hAnsi="Arial"/>
        </w:rPr>
        <w:t>9. Diagrama de Classe</w:t>
      </w:r>
      <w:bookmarkEnd w:id="14"/>
    </w:p>
    <w:p w14:paraId="5C40B346" w14:textId="3E999CCB" w:rsidR="0061212B" w:rsidRDefault="00A5306D">
      <w:r>
        <w:t xml:space="preserve">PDF a </w:t>
      </w:r>
      <w:proofErr w:type="spellStart"/>
      <w:r>
        <w:t>parte</w:t>
      </w:r>
      <w:proofErr w:type="spellEnd"/>
      <w:r>
        <w:t>.</w:t>
      </w:r>
    </w:p>
    <w:sectPr w:rsidR="006121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078929">
    <w:abstractNumId w:val="8"/>
  </w:num>
  <w:num w:numId="2" w16cid:durableId="1027948751">
    <w:abstractNumId w:val="6"/>
  </w:num>
  <w:num w:numId="3" w16cid:durableId="286205449">
    <w:abstractNumId w:val="5"/>
  </w:num>
  <w:num w:numId="4" w16cid:durableId="1038361364">
    <w:abstractNumId w:val="4"/>
  </w:num>
  <w:num w:numId="5" w16cid:durableId="1143348770">
    <w:abstractNumId w:val="7"/>
  </w:num>
  <w:num w:numId="6" w16cid:durableId="1701853946">
    <w:abstractNumId w:val="3"/>
  </w:num>
  <w:num w:numId="7" w16cid:durableId="998122238">
    <w:abstractNumId w:val="2"/>
  </w:num>
  <w:num w:numId="8" w16cid:durableId="1582642560">
    <w:abstractNumId w:val="1"/>
  </w:num>
  <w:num w:numId="9" w16cid:durableId="189584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BE0"/>
    <w:rsid w:val="0015074B"/>
    <w:rsid w:val="0029639D"/>
    <w:rsid w:val="00326F90"/>
    <w:rsid w:val="004F5FA3"/>
    <w:rsid w:val="004F7F74"/>
    <w:rsid w:val="0061212B"/>
    <w:rsid w:val="00697AAD"/>
    <w:rsid w:val="00A5306D"/>
    <w:rsid w:val="00AA1D8D"/>
    <w:rsid w:val="00AD7AF0"/>
    <w:rsid w:val="00B47730"/>
    <w:rsid w:val="00C40490"/>
    <w:rsid w:val="00C96EB1"/>
    <w:rsid w:val="00CB0664"/>
    <w:rsid w:val="00ED07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1D357"/>
  <w14:defaultImageDpi w14:val="300"/>
  <w15:docId w15:val="{00B67235-6494-44F6-8B22-BC8629A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D07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07A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0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anjos</cp:lastModifiedBy>
  <cp:revision>6</cp:revision>
  <dcterms:created xsi:type="dcterms:W3CDTF">2013-12-23T23:15:00Z</dcterms:created>
  <dcterms:modified xsi:type="dcterms:W3CDTF">2025-04-22T12:27:00Z</dcterms:modified>
  <cp:category/>
</cp:coreProperties>
</file>