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77" w:type="dxa"/>
        <w:tblInd w:w="72" w:type="dxa"/>
        <w:tblCellMar>
          <w:top w:w="6" w:type="dxa"/>
          <w:left w:w="70" w:type="dxa"/>
          <w:right w:w="12" w:type="dxa"/>
        </w:tblCellMar>
        <w:tblLook w:val="04A0" w:firstRow="1" w:lastRow="0" w:firstColumn="1" w:lastColumn="0" w:noHBand="0" w:noVBand="1"/>
      </w:tblPr>
      <w:tblGrid>
        <w:gridCol w:w="2475"/>
        <w:gridCol w:w="1620"/>
        <w:gridCol w:w="3009"/>
        <w:gridCol w:w="3673"/>
      </w:tblGrid>
      <w:tr w:rsidR="00314F31" w14:paraId="7F6E6C5B" w14:textId="77777777" w:rsidTr="009E3019">
        <w:trPr>
          <w:trHeight w:val="1563"/>
        </w:trPr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CEEC2" w14:textId="77777777" w:rsidR="00314F31" w:rsidRDefault="00314F31" w:rsidP="009E3019">
            <w:pPr>
              <w:ind w:right="259" w:firstLine="276"/>
              <w:jc w:val="center"/>
              <w:rPr>
                <w:lang w:eastAsia="pt-BR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5596F6" wp14:editId="258D12D1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19685</wp:posOffset>
                  </wp:positionV>
                  <wp:extent cx="1381760" cy="926465"/>
                  <wp:effectExtent l="0" t="0" r="8890" b="698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9264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0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07D24" w14:textId="77777777" w:rsidR="00314F31" w:rsidRDefault="00314F31" w:rsidP="009E3019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CENTRO UNIVERSITÁRIO GERALDI DI BIASE </w:t>
            </w:r>
          </w:p>
          <w:p w14:paraId="44BDA0E0" w14:textId="77777777" w:rsidR="00314F31" w:rsidRDefault="00314F31" w:rsidP="009E3019">
            <w:pPr>
              <w:ind w:left="2" w:right="471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FUNDAÇÃO EDUCACIONAL ROSEMAR PIMENTEL</w:t>
            </w:r>
          </w:p>
          <w:p w14:paraId="39D18033" w14:textId="77777777" w:rsidR="00314F31" w:rsidRDefault="00314F31" w:rsidP="009E3019">
            <w:pPr>
              <w:ind w:left="2" w:right="471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PRÓ-REITORIA DE ASSUNTOS ACADÊMICOS - PROAC </w:t>
            </w:r>
          </w:p>
          <w:p w14:paraId="353001AA" w14:textId="77777777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CURSO:  Sistemas de Informação</w:t>
            </w:r>
          </w:p>
          <w:p w14:paraId="0DBCA822" w14:textId="358E8BAF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DISCIPLINA: Matemática Discreta – Trabalho 1 – Bimestre 1 – Valor: 3,0</w:t>
            </w:r>
          </w:p>
          <w:p w14:paraId="198ADDDF" w14:textId="77777777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PROFESSOR:  Marcelo Arantes</w:t>
            </w:r>
          </w:p>
        </w:tc>
      </w:tr>
      <w:tr w:rsidR="00314F31" w14:paraId="18572FA0" w14:textId="77777777" w:rsidTr="009E3019">
        <w:trPr>
          <w:trHeight w:val="454"/>
        </w:trPr>
        <w:tc>
          <w:tcPr>
            <w:tcW w:w="4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FCFAD" w14:textId="77777777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>PERÍODO: 1º - Sistemas de Informação</w:t>
            </w:r>
          </w:p>
        </w:tc>
        <w:tc>
          <w:tcPr>
            <w:tcW w:w="3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EF9FD" w14:textId="77777777" w:rsidR="00314F31" w:rsidRDefault="00314F31" w:rsidP="009E3019">
            <w:pPr>
              <w:rPr>
                <w:lang w:eastAsia="pt-BR"/>
              </w:rPr>
            </w:pPr>
            <w:r>
              <w:rPr>
                <w:b/>
                <w:lang w:eastAsia="pt-BR"/>
              </w:rPr>
              <w:t>TURNO: Noturno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992618" w14:textId="1D5CF531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Data de Entrega: </w:t>
            </w:r>
            <w:r w:rsidR="00DB650E" w:rsidRPr="00DB650E">
              <w:rPr>
                <w:bCs/>
                <w:lang w:eastAsia="pt-BR"/>
              </w:rPr>
              <w:t>12</w:t>
            </w:r>
            <w:r>
              <w:rPr>
                <w:lang w:eastAsia="pt-BR"/>
              </w:rPr>
              <w:t>/0</w:t>
            </w:r>
            <w:r w:rsidR="00DB650E">
              <w:rPr>
                <w:lang w:eastAsia="pt-BR"/>
              </w:rPr>
              <w:t>4</w:t>
            </w:r>
            <w:r>
              <w:rPr>
                <w:lang w:eastAsia="pt-BR"/>
              </w:rPr>
              <w:t>/202</w:t>
            </w:r>
            <w:r w:rsidR="00DB650E">
              <w:rPr>
                <w:lang w:eastAsia="pt-BR"/>
              </w:rPr>
              <w:t>2</w:t>
            </w:r>
          </w:p>
        </w:tc>
      </w:tr>
      <w:tr w:rsidR="00314F31" w14:paraId="7ACF6891" w14:textId="77777777" w:rsidTr="009E301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ADCD9" w14:textId="363F6E63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97156A">
              <w:rPr>
                <w:b/>
                <w:lang w:eastAsia="pt-BR"/>
              </w:rPr>
              <w:t xml:space="preserve"> Carlos Eduardo Ferreira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8754DC" w14:textId="4CEC9F21" w:rsidR="00314F31" w:rsidRDefault="00314F31" w:rsidP="009E3019">
            <w:pPr>
              <w:ind w:left="2"/>
              <w:rPr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97156A">
              <w:rPr>
                <w:b/>
                <w:lang w:eastAsia="pt-BR"/>
              </w:rPr>
              <w:t>2022101225</w:t>
            </w:r>
          </w:p>
        </w:tc>
      </w:tr>
      <w:tr w:rsidR="00CF33B7" w14:paraId="40BE2D5F" w14:textId="77777777" w:rsidTr="009E301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0356B" w14:textId="56382D15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97156A">
              <w:rPr>
                <w:b/>
                <w:lang w:eastAsia="pt-BR"/>
              </w:rPr>
              <w:t xml:space="preserve">Pedro </w:t>
            </w:r>
            <w:proofErr w:type="spellStart"/>
            <w:r w:rsidR="0097156A">
              <w:rPr>
                <w:b/>
                <w:lang w:eastAsia="pt-BR"/>
              </w:rPr>
              <w:t>Henrico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E49B3" w14:textId="66BFEEB0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  <w:r w:rsidR="0097156A">
              <w:rPr>
                <w:b/>
                <w:lang w:eastAsia="pt-BR"/>
              </w:rPr>
              <w:t>2022101127</w:t>
            </w:r>
          </w:p>
        </w:tc>
      </w:tr>
      <w:tr w:rsidR="00CF33B7" w14:paraId="3C0F36DE" w14:textId="77777777" w:rsidTr="009E301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178DD" w14:textId="7FE1F369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97156A">
              <w:rPr>
                <w:b/>
                <w:lang w:eastAsia="pt-BR"/>
              </w:rPr>
              <w:t xml:space="preserve">Larissa </w:t>
            </w:r>
            <w:proofErr w:type="spellStart"/>
            <w:r w:rsidR="0097156A">
              <w:rPr>
                <w:b/>
                <w:lang w:eastAsia="pt-BR"/>
              </w:rPr>
              <w:t>Cariús</w:t>
            </w:r>
            <w:proofErr w:type="spellEnd"/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68A94" w14:textId="04424D9E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</w:p>
        </w:tc>
      </w:tr>
      <w:tr w:rsidR="00CF33B7" w14:paraId="797637B8" w14:textId="77777777" w:rsidTr="009E301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1507E" w14:textId="2BC1BA9C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  <w:r w:rsidR="0097156A">
              <w:rPr>
                <w:b/>
                <w:lang w:eastAsia="pt-BR"/>
              </w:rPr>
              <w:t xml:space="preserve"> Orlando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A685" w14:textId="107B11A1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</w:p>
        </w:tc>
      </w:tr>
      <w:tr w:rsidR="00CF33B7" w14:paraId="1D0CCA1F" w14:textId="77777777" w:rsidTr="009E301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B7CE" w14:textId="1E88386E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B1E78" w14:textId="6AE9A45B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</w:p>
        </w:tc>
      </w:tr>
      <w:tr w:rsidR="00CF33B7" w14:paraId="7F557993" w14:textId="77777777" w:rsidTr="009E3019">
        <w:trPr>
          <w:trHeight w:val="506"/>
        </w:trPr>
        <w:tc>
          <w:tcPr>
            <w:tcW w:w="71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D4F0E" w14:textId="6C6B8A64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ALUNO (A): </w:t>
            </w:r>
          </w:p>
        </w:tc>
        <w:tc>
          <w:tcPr>
            <w:tcW w:w="3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EAD92" w14:textId="74A91948" w:rsidR="00CF33B7" w:rsidRDefault="00CF33B7" w:rsidP="00CF33B7">
            <w:pPr>
              <w:ind w:left="2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 xml:space="preserve">MATRÍCULA:  </w:t>
            </w:r>
          </w:p>
        </w:tc>
      </w:tr>
    </w:tbl>
    <w:p w14:paraId="01EB6B34" w14:textId="77777777" w:rsidR="00314F31" w:rsidRDefault="00314F31" w:rsidP="00314F31"/>
    <w:p w14:paraId="3F7C6C5A" w14:textId="086196BA" w:rsidR="00314F31" w:rsidRDefault="00314F31" w:rsidP="00314F31">
      <w:r>
        <w:t>Formato de Entrega: arquivo em formato .</w:t>
      </w:r>
      <w:proofErr w:type="spellStart"/>
      <w:proofErr w:type="gramStart"/>
      <w:r>
        <w:t>pdf</w:t>
      </w:r>
      <w:proofErr w:type="spellEnd"/>
      <w:r>
        <w:t xml:space="preserve"> </w:t>
      </w:r>
      <w:r w:rsidR="00CF33B7">
        <w:t xml:space="preserve"> (</w:t>
      </w:r>
      <w:proofErr w:type="gramEnd"/>
      <w:r w:rsidR="00CF33B7">
        <w:rPr>
          <w:b/>
          <w:bCs/>
        </w:rPr>
        <w:t>UM TRABALHO POR EQUIPE – IDENTIFIQUE CORRETAMENTE OS MEMBROS</w:t>
      </w:r>
      <w:r w:rsidR="00CF33B7" w:rsidRPr="00CF33B7">
        <w:t>)</w:t>
      </w:r>
      <w:r w:rsidR="00CF33B7">
        <w:t xml:space="preserve"> </w:t>
      </w:r>
      <w:r>
        <w:t xml:space="preserve">até dia </w:t>
      </w:r>
      <w:r w:rsidR="00DB650E">
        <w:t>12</w:t>
      </w:r>
      <w:r>
        <w:t>/0</w:t>
      </w:r>
      <w:r w:rsidR="00DB650E">
        <w:t>4</w:t>
      </w:r>
      <w:r>
        <w:t>/202</w:t>
      </w:r>
      <w:r w:rsidR="00DB650E">
        <w:t>2</w:t>
      </w:r>
      <w:r w:rsidR="00CF33B7">
        <w:t xml:space="preserve"> – Equipes Mínimo de 4 e Máximo de 6 membros.</w:t>
      </w:r>
    </w:p>
    <w:p w14:paraId="2E1C3A16" w14:textId="6F18105E" w:rsidR="004C2053" w:rsidRDefault="004C2053" w:rsidP="004C2053">
      <w:pPr>
        <w:pStyle w:val="PargrafodaLista"/>
        <w:numPr>
          <w:ilvl w:val="0"/>
          <w:numId w:val="1"/>
        </w:numPr>
      </w:pPr>
      <w:r>
        <w:t>Explicar o método de provas por Contraposição.</w:t>
      </w:r>
      <w:r w:rsidR="005159B0">
        <w:t xml:space="preserve"> (0,5)</w:t>
      </w:r>
    </w:p>
    <w:p w14:paraId="0938DBCA" w14:textId="2C727591" w:rsidR="00241CEB" w:rsidRDefault="00241CEB" w:rsidP="00241CEB">
      <w:pPr>
        <w:pStyle w:val="PargrafodaLista"/>
      </w:pPr>
      <w:r>
        <w:t xml:space="preserve">R: </w:t>
      </w:r>
      <w:r w:rsidR="003E471F">
        <w:t xml:space="preserve"> O método de contraposição é uma regra de inferência utilizada em provas. Em outras palavras, a conclusão (Se A então B) é elaborada a par</w:t>
      </w:r>
      <w:r w:rsidR="000D2542">
        <w:t>tir da única premissa (Se ~B então ~A).</w:t>
      </w:r>
    </w:p>
    <w:p w14:paraId="3E14F7D8" w14:textId="550B9DE5" w:rsidR="000D2542" w:rsidRDefault="000D2542" w:rsidP="00241CEB">
      <w:pPr>
        <w:pStyle w:val="PargrafodaLista"/>
      </w:pPr>
      <w:r>
        <w:t xml:space="preserve">SE x² é par ENTÃO x é </w:t>
      </w:r>
      <w:proofErr w:type="gramStart"/>
      <w:r>
        <w:t>par .</w:t>
      </w:r>
      <w:proofErr w:type="gramEnd"/>
    </w:p>
    <w:p w14:paraId="61D747BB" w14:textId="22D15CD7" w:rsidR="000D2542" w:rsidRDefault="000D2542" w:rsidP="00241CEB">
      <w:pPr>
        <w:pStyle w:val="PargrafodaLista"/>
      </w:pPr>
      <w:r>
        <w:t>SE x não é par ENTÃO x² não é par (Contraposição)</w:t>
      </w:r>
    </w:p>
    <w:p w14:paraId="3BCD458C" w14:textId="5E4A8D3A" w:rsidR="003D56CC" w:rsidRDefault="003D56CC" w:rsidP="003D56CC">
      <w:pPr>
        <w:pStyle w:val="PargrafodaLista"/>
      </w:pPr>
    </w:p>
    <w:p w14:paraId="726E6753" w14:textId="745578A5" w:rsidR="00992A7A" w:rsidRDefault="004C2053" w:rsidP="00992A7A">
      <w:pPr>
        <w:pStyle w:val="PargrafodaLista"/>
        <w:numPr>
          <w:ilvl w:val="0"/>
          <w:numId w:val="1"/>
        </w:numPr>
      </w:pPr>
      <w:r>
        <w:t xml:space="preserve">Apresentar </w:t>
      </w:r>
      <w:r w:rsidR="00DB650E">
        <w:t>4</w:t>
      </w:r>
      <w:r>
        <w:t xml:space="preserve"> provas por Contraposição.</w:t>
      </w:r>
      <w:r w:rsidR="005159B0">
        <w:t xml:space="preserve"> (1,0)</w:t>
      </w:r>
      <w:r w:rsidR="003D56CC">
        <w:br/>
      </w:r>
      <w:r w:rsidR="00B757F6">
        <w:t>a- SE n! &gt; (n+1) ENTÃO n &gt; 2</w:t>
      </w:r>
    </w:p>
    <w:p w14:paraId="7E8DC9BA" w14:textId="17B2AE4A" w:rsidR="00B757F6" w:rsidRDefault="00B757F6" w:rsidP="00B757F6">
      <w:pPr>
        <w:pStyle w:val="PargrafodaLista"/>
      </w:pPr>
      <w:r>
        <w:t>SE n! &lt;= (n+1) ENTÃO n &lt;</w:t>
      </w:r>
      <w:r w:rsidR="004B5CF2">
        <w:t>=</w:t>
      </w:r>
      <w:r>
        <w:t xml:space="preserve"> 2 (Contraposição)</w:t>
      </w:r>
    </w:p>
    <w:p w14:paraId="3CD50F0C" w14:textId="340216E4" w:rsidR="004B5CF2" w:rsidRDefault="004B5CF2" w:rsidP="00B757F6">
      <w:pPr>
        <w:pStyle w:val="PargrafodaLista"/>
      </w:pPr>
      <w:r>
        <w:t>n = 1</w:t>
      </w:r>
    </w:p>
    <w:p w14:paraId="4F34FF4B" w14:textId="2D0C078B" w:rsidR="004B5CF2" w:rsidRDefault="004B5CF2" w:rsidP="00B757F6">
      <w:pPr>
        <w:pStyle w:val="PargrafodaLista"/>
      </w:pPr>
      <w:r>
        <w:t>1! &lt;= (1+1) ENTÃO 1 &lt;=2</w:t>
      </w:r>
    </w:p>
    <w:p w14:paraId="418A1CDD" w14:textId="69E48B66" w:rsidR="004B5CF2" w:rsidRDefault="004B5CF2" w:rsidP="00B757F6">
      <w:pPr>
        <w:pStyle w:val="PargrafodaLista"/>
      </w:pPr>
    </w:p>
    <w:p w14:paraId="35BD50CD" w14:textId="77777777" w:rsidR="00820765" w:rsidRDefault="00C22CEA" w:rsidP="003C77DE">
      <w:pPr>
        <w:pStyle w:val="PargrafodaLista"/>
      </w:pPr>
      <w:bookmarkStart w:id="0" w:name="_Hlk100131861"/>
      <w:r>
        <w:t xml:space="preserve">B </w:t>
      </w:r>
      <w:r w:rsidR="002A5DF9">
        <w:t>–</w:t>
      </w:r>
      <w:r>
        <w:t xml:space="preserve"> </w:t>
      </w:r>
      <w:r w:rsidR="00820765">
        <w:t xml:space="preserve">SE n + m é par ENTÃO n </w:t>
      </w:r>
      <w:proofErr w:type="gramStart"/>
      <w:r w:rsidR="00820765">
        <w:t>e m</w:t>
      </w:r>
      <w:proofErr w:type="gramEnd"/>
      <w:r w:rsidR="00820765">
        <w:t xml:space="preserve"> tem a mesma paridade</w:t>
      </w:r>
    </w:p>
    <w:p w14:paraId="0FB09F1D" w14:textId="77777777" w:rsidR="00820765" w:rsidRDefault="00820765" w:rsidP="00820765">
      <w:pPr>
        <w:pStyle w:val="PargrafodaLista"/>
      </w:pPr>
      <w:r>
        <w:t xml:space="preserve">P = &gt; n + m é </w:t>
      </w:r>
      <w:proofErr w:type="gramStart"/>
      <w:r>
        <w:t>par  Q</w:t>
      </w:r>
      <w:proofErr w:type="gramEnd"/>
      <w:r>
        <w:t xml:space="preserve"> = &gt; n e m tem a mesma paridade</w:t>
      </w:r>
    </w:p>
    <w:p w14:paraId="67E07570" w14:textId="77777777" w:rsidR="00820765" w:rsidRDefault="00820765" w:rsidP="00820765">
      <w:pPr>
        <w:pStyle w:val="PargrafodaLista"/>
      </w:pPr>
      <w:r>
        <w:t xml:space="preserve">~Q =&gt; n </w:t>
      </w:r>
      <w:proofErr w:type="gramStart"/>
      <w:r>
        <w:t>e m</w:t>
      </w:r>
      <w:proofErr w:type="gramEnd"/>
      <w:r>
        <w:t xml:space="preserve"> tem paridades diferentes</w:t>
      </w:r>
    </w:p>
    <w:p w14:paraId="2A1C651A" w14:textId="77777777" w:rsidR="00820765" w:rsidRDefault="00820765" w:rsidP="00820765">
      <w:pPr>
        <w:pStyle w:val="PargrafodaLista"/>
      </w:pPr>
      <w:r>
        <w:t>~P =&gt; n + m é ímpar</w:t>
      </w:r>
    </w:p>
    <w:p w14:paraId="14EF91D0" w14:textId="77777777" w:rsidR="00820765" w:rsidRDefault="00820765" w:rsidP="00820765">
      <w:pPr>
        <w:pStyle w:val="PargrafodaLista"/>
      </w:pPr>
      <w:r>
        <w:t>~Q =&gt; ~P</w:t>
      </w:r>
    </w:p>
    <w:p w14:paraId="37CEA21F" w14:textId="77777777" w:rsidR="00820765" w:rsidRDefault="00820765" w:rsidP="00820765">
      <w:pPr>
        <w:pStyle w:val="PargrafodaLista"/>
      </w:pPr>
      <w:r>
        <w:t xml:space="preserve">n par </w:t>
      </w:r>
      <w:proofErr w:type="gramStart"/>
      <w:r>
        <w:t>e m</w:t>
      </w:r>
      <w:proofErr w:type="gramEnd"/>
      <w:r>
        <w:t xml:space="preserve"> ímpar =&gt; n + m é ímpar</w:t>
      </w:r>
    </w:p>
    <w:p w14:paraId="719F50FA" w14:textId="62093494" w:rsidR="00820765" w:rsidRDefault="00820765" w:rsidP="00820765">
      <w:pPr>
        <w:pStyle w:val="PargrafodaLista"/>
      </w:pPr>
      <w:r>
        <w:t>2k + 2k+1 = 2k+1</w:t>
      </w:r>
    </w:p>
    <w:p w14:paraId="163306CE" w14:textId="08443580" w:rsidR="00820765" w:rsidRDefault="00820765" w:rsidP="00820765">
      <w:pPr>
        <w:pStyle w:val="PargrafodaLista"/>
      </w:pPr>
      <w:r>
        <w:t xml:space="preserve">4k + 1 </w:t>
      </w:r>
    </w:p>
    <w:p w14:paraId="5FE84023" w14:textId="45932F34" w:rsidR="00820765" w:rsidRDefault="00820765" w:rsidP="00820765">
      <w:pPr>
        <w:pStyle w:val="PargrafodaLista"/>
      </w:pPr>
      <w:r>
        <w:t>2(2</w:t>
      </w:r>
      <w:proofErr w:type="gramStart"/>
      <w:r>
        <w:t>k)+</w:t>
      </w:r>
      <w:proofErr w:type="gramEnd"/>
      <w:r>
        <w:t xml:space="preserve"> 1</w:t>
      </w:r>
    </w:p>
    <w:p w14:paraId="3A86AC91" w14:textId="3BC51B7C" w:rsidR="00820765" w:rsidRDefault="00820765" w:rsidP="00820765">
      <w:pPr>
        <w:pStyle w:val="PargrafodaLista"/>
      </w:pPr>
      <w:r>
        <w:t>2 k + 1</w:t>
      </w:r>
    </w:p>
    <w:p w14:paraId="13BC2F6E" w14:textId="7086CBCE" w:rsidR="00C2133C" w:rsidRDefault="00C2133C" w:rsidP="00820765">
      <w:pPr>
        <w:pStyle w:val="PargrafodaLista"/>
      </w:pPr>
    </w:p>
    <w:p w14:paraId="7E45835C" w14:textId="4E3AE19E" w:rsidR="00C2133C" w:rsidRDefault="00C2133C" w:rsidP="00820765">
      <w:pPr>
        <w:pStyle w:val="PargrafodaLista"/>
      </w:pPr>
      <w:r>
        <w:t>C- SE n² é ímpar ENTÃO n é ímpar</w:t>
      </w:r>
    </w:p>
    <w:p w14:paraId="43EE52C6" w14:textId="0FA76485" w:rsidR="00C2133C" w:rsidRDefault="00C2133C" w:rsidP="00820765">
      <w:pPr>
        <w:pStyle w:val="PargrafodaLista"/>
      </w:pPr>
      <w:r>
        <w:t xml:space="preserve">P =&gt; n² é </w:t>
      </w:r>
      <w:proofErr w:type="gramStart"/>
      <w:r>
        <w:t>impar</w:t>
      </w:r>
      <w:proofErr w:type="gramEnd"/>
    </w:p>
    <w:p w14:paraId="23C7F75E" w14:textId="69EAE487" w:rsidR="00C2133C" w:rsidRDefault="00C2133C" w:rsidP="00820765">
      <w:pPr>
        <w:pStyle w:val="PargrafodaLista"/>
      </w:pPr>
      <w:r>
        <w:t>Q =&gt; n é ímpar</w:t>
      </w:r>
    </w:p>
    <w:p w14:paraId="734E09FF" w14:textId="51E8781F" w:rsidR="00C2133C" w:rsidRDefault="00C2133C" w:rsidP="00820765">
      <w:pPr>
        <w:pStyle w:val="PargrafodaLista"/>
      </w:pPr>
      <w:r>
        <w:t>~Q =&gt;</w:t>
      </w:r>
      <w:r w:rsidR="003741E6">
        <w:t xml:space="preserve"> n é par</w:t>
      </w:r>
    </w:p>
    <w:p w14:paraId="5E551DEB" w14:textId="0D2FC6BF" w:rsidR="003741E6" w:rsidRDefault="003741E6" w:rsidP="00820765">
      <w:pPr>
        <w:pStyle w:val="PargrafodaLista"/>
      </w:pPr>
      <w:r>
        <w:t>~P =&gt; n2 é par</w:t>
      </w:r>
    </w:p>
    <w:p w14:paraId="7CE83492" w14:textId="43AFA7B7" w:rsidR="003741E6" w:rsidRDefault="003741E6" w:rsidP="00820765">
      <w:pPr>
        <w:pStyle w:val="PargrafodaLista"/>
      </w:pPr>
      <w:r>
        <w:lastRenderedPageBreak/>
        <w:t>n é par =&gt; n² é par</w:t>
      </w:r>
    </w:p>
    <w:p w14:paraId="44C1EB2D" w14:textId="50993109" w:rsidR="003741E6" w:rsidRDefault="003741E6" w:rsidP="00820765">
      <w:pPr>
        <w:pStyle w:val="PargrafodaLista"/>
      </w:pPr>
      <w:r>
        <w:t>2k = (2</w:t>
      </w:r>
      <w:proofErr w:type="gramStart"/>
      <w:r>
        <w:t>k)²</w:t>
      </w:r>
      <w:proofErr w:type="gramEnd"/>
    </w:p>
    <w:p w14:paraId="1FFB17F0" w14:textId="3F6B30AB" w:rsidR="003741E6" w:rsidRDefault="003741E6" w:rsidP="00820765">
      <w:pPr>
        <w:pStyle w:val="PargrafodaLista"/>
      </w:pPr>
      <w:r>
        <w:t>2k = 4k²</w:t>
      </w:r>
    </w:p>
    <w:p w14:paraId="0E36DCC7" w14:textId="34B11074" w:rsidR="003741E6" w:rsidRDefault="003741E6" w:rsidP="00820765">
      <w:pPr>
        <w:pStyle w:val="PargrafodaLista"/>
      </w:pPr>
      <w:r>
        <w:t>2k = 2(2k²)</w:t>
      </w:r>
    </w:p>
    <w:p w14:paraId="07D1108E" w14:textId="324598B1" w:rsidR="003741E6" w:rsidRDefault="003741E6" w:rsidP="00820765">
      <w:pPr>
        <w:pStyle w:val="PargrafodaLista"/>
      </w:pPr>
      <w:r>
        <w:t>2k = 2(k)</w:t>
      </w:r>
    </w:p>
    <w:p w14:paraId="32FF91FF" w14:textId="703103FA" w:rsidR="003741E6" w:rsidRDefault="003741E6" w:rsidP="00820765">
      <w:pPr>
        <w:pStyle w:val="PargrafodaLista"/>
      </w:pPr>
    </w:p>
    <w:p w14:paraId="23728FC0" w14:textId="6CC9F524" w:rsidR="003741E6" w:rsidRDefault="003741E6" w:rsidP="00820765">
      <w:pPr>
        <w:pStyle w:val="PargrafodaLista"/>
      </w:pPr>
      <w:r>
        <w:t xml:space="preserve">D </w:t>
      </w:r>
      <w:r w:rsidR="006270FF">
        <w:t>–</w:t>
      </w:r>
      <w:r>
        <w:t xml:space="preserve"> </w:t>
      </w:r>
      <w:r w:rsidR="006270FF">
        <w:t>SE o quadrado de um número é par ENTÃO é divisível por 4</w:t>
      </w:r>
    </w:p>
    <w:p w14:paraId="1ACE610A" w14:textId="77777777" w:rsidR="006270FF" w:rsidRDefault="006270FF" w:rsidP="00820765">
      <w:pPr>
        <w:pStyle w:val="PargrafodaLista"/>
      </w:pPr>
    </w:p>
    <w:bookmarkEnd w:id="0"/>
    <w:p w14:paraId="48D88292" w14:textId="19AB448F" w:rsidR="00CF1254" w:rsidRDefault="006270FF" w:rsidP="00820765">
      <w:pPr>
        <w:pStyle w:val="PargrafodaLista"/>
      </w:pPr>
      <w:r>
        <w:t>P =&gt; O quadrado é um número é par</w:t>
      </w:r>
    </w:p>
    <w:p w14:paraId="5A71E502" w14:textId="127CD6BE" w:rsidR="006270FF" w:rsidRDefault="006270FF" w:rsidP="00820765">
      <w:pPr>
        <w:pStyle w:val="PargrafodaLista"/>
      </w:pPr>
      <w:r>
        <w:t>Q =&gt; É divisível por 4</w:t>
      </w:r>
    </w:p>
    <w:p w14:paraId="5A46F3B7" w14:textId="27A2E353" w:rsidR="006270FF" w:rsidRDefault="006270FF" w:rsidP="00820765">
      <w:pPr>
        <w:pStyle w:val="PargrafodaLista"/>
      </w:pPr>
      <w:r>
        <w:t xml:space="preserve"> ~Q =&gt; </w:t>
      </w:r>
      <w:r w:rsidR="00C46E82">
        <w:t>4K + 1</w:t>
      </w:r>
    </w:p>
    <w:p w14:paraId="687BDDA7" w14:textId="77483613" w:rsidR="006270FF" w:rsidRDefault="006270FF" w:rsidP="00820765">
      <w:pPr>
        <w:pStyle w:val="PargrafodaLista"/>
      </w:pPr>
      <w:r>
        <w:t>~P =&gt; O quad</w:t>
      </w:r>
      <w:r w:rsidR="00E9260C">
        <w:t>rad</w:t>
      </w:r>
      <w:r>
        <w:t>o de um número é ímpar</w:t>
      </w:r>
    </w:p>
    <w:p w14:paraId="5D4AE840" w14:textId="2EF7AB30" w:rsidR="006270FF" w:rsidRDefault="006270FF" w:rsidP="00820765">
      <w:pPr>
        <w:pStyle w:val="PargrafodaLista"/>
      </w:pPr>
      <w:r>
        <w:t>~Q =&gt; ~P</w:t>
      </w:r>
    </w:p>
    <w:p w14:paraId="6E6F2794" w14:textId="77777777" w:rsidR="00C46E82" w:rsidRDefault="00C46E82" w:rsidP="00820765">
      <w:pPr>
        <w:pStyle w:val="PargrafodaLista"/>
      </w:pPr>
    </w:p>
    <w:p w14:paraId="5AB1B72F" w14:textId="08A85ABD" w:rsidR="00CF1254" w:rsidRDefault="00CF1254" w:rsidP="00710004">
      <w:r>
        <w:tab/>
      </w:r>
    </w:p>
    <w:p w14:paraId="679D3FF7" w14:textId="77777777" w:rsidR="00E533D4" w:rsidRDefault="00E533D4" w:rsidP="00E533D4">
      <w:pPr>
        <w:pStyle w:val="PargrafodaLista"/>
      </w:pPr>
    </w:p>
    <w:p w14:paraId="4298C07E" w14:textId="77777777" w:rsidR="004B5CF2" w:rsidRDefault="004B5CF2" w:rsidP="00B757F6">
      <w:pPr>
        <w:pStyle w:val="PargrafodaLista"/>
      </w:pPr>
    </w:p>
    <w:p w14:paraId="26DCD40B" w14:textId="639751A1" w:rsidR="005159B0" w:rsidRDefault="005159B0" w:rsidP="005159B0">
      <w:pPr>
        <w:pStyle w:val="PargrafodaLista"/>
        <w:numPr>
          <w:ilvl w:val="0"/>
          <w:numId w:val="1"/>
        </w:numPr>
      </w:pPr>
      <w:r>
        <w:t>Explicar o método de Contradição (ou Redução ao absurdo). (0,5)</w:t>
      </w:r>
      <w:r w:rsidR="00992A7A">
        <w:br/>
      </w:r>
    </w:p>
    <w:p w14:paraId="00BF76BA" w14:textId="4BB0E57B" w:rsidR="005159B0" w:rsidRDefault="005159B0" w:rsidP="005159B0">
      <w:pPr>
        <w:pStyle w:val="PargrafodaLista"/>
        <w:numPr>
          <w:ilvl w:val="0"/>
          <w:numId w:val="1"/>
        </w:numPr>
      </w:pPr>
      <w:r>
        <w:t xml:space="preserve">Apresentar </w:t>
      </w:r>
      <w:r w:rsidR="00D112A0">
        <w:t>4</w:t>
      </w:r>
      <w:r>
        <w:t xml:space="preserve"> provas por Contradição (ou Redução ao absurdo). (1,0)</w:t>
      </w:r>
    </w:p>
    <w:sectPr w:rsidR="005159B0" w:rsidSect="00CF33B7">
      <w:pgSz w:w="11906" w:h="16838"/>
      <w:pgMar w:top="851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B2B"/>
    <w:multiLevelType w:val="hybridMultilevel"/>
    <w:tmpl w:val="FC004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B5075"/>
    <w:multiLevelType w:val="hybridMultilevel"/>
    <w:tmpl w:val="B81484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650C05"/>
    <w:multiLevelType w:val="hybridMultilevel"/>
    <w:tmpl w:val="B0F07B1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17661831">
    <w:abstractNumId w:val="0"/>
  </w:num>
  <w:num w:numId="2" w16cid:durableId="900673623">
    <w:abstractNumId w:val="1"/>
  </w:num>
  <w:num w:numId="3" w16cid:durableId="1585533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53"/>
    <w:rsid w:val="00020D09"/>
    <w:rsid w:val="00022663"/>
    <w:rsid w:val="000D2542"/>
    <w:rsid w:val="001F09A5"/>
    <w:rsid w:val="002316DD"/>
    <w:rsid w:val="00241CEB"/>
    <w:rsid w:val="002A5DF9"/>
    <w:rsid w:val="002B002D"/>
    <w:rsid w:val="00314F31"/>
    <w:rsid w:val="003741E6"/>
    <w:rsid w:val="003C77DE"/>
    <w:rsid w:val="003D56CC"/>
    <w:rsid w:val="003E471F"/>
    <w:rsid w:val="003F109B"/>
    <w:rsid w:val="004B5CF2"/>
    <w:rsid w:val="004C2053"/>
    <w:rsid w:val="005159B0"/>
    <w:rsid w:val="005416C5"/>
    <w:rsid w:val="006270FF"/>
    <w:rsid w:val="00710004"/>
    <w:rsid w:val="00820765"/>
    <w:rsid w:val="00865F3C"/>
    <w:rsid w:val="00954E47"/>
    <w:rsid w:val="0097156A"/>
    <w:rsid w:val="00992A7A"/>
    <w:rsid w:val="00A814A6"/>
    <w:rsid w:val="00B07127"/>
    <w:rsid w:val="00B757F6"/>
    <w:rsid w:val="00C2133C"/>
    <w:rsid w:val="00C22CEA"/>
    <w:rsid w:val="00C46E82"/>
    <w:rsid w:val="00CF1254"/>
    <w:rsid w:val="00CF33B7"/>
    <w:rsid w:val="00D112A0"/>
    <w:rsid w:val="00D76046"/>
    <w:rsid w:val="00DB650E"/>
    <w:rsid w:val="00E533D4"/>
    <w:rsid w:val="00E9260C"/>
    <w:rsid w:val="00ED3BA6"/>
    <w:rsid w:val="00F3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36C2"/>
  <w15:chartTrackingRefBased/>
  <w15:docId w15:val="{8E5E52F8-6E46-420B-8A8F-7F725DAA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2053"/>
    <w:pPr>
      <w:ind w:left="720"/>
      <w:contextualSpacing/>
    </w:pPr>
  </w:style>
  <w:style w:type="paragraph" w:customStyle="1" w:styleId="Default">
    <w:name w:val="Default"/>
    <w:rsid w:val="004C20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">
    <w:name w:val="TableGrid"/>
    <w:rsid w:val="00314F3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3D56CC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3D5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300</Words>
  <Characters>1625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Arantes de Oliveira</dc:creator>
  <cp:keywords/>
  <dc:description/>
  <cp:lastModifiedBy>CARLOS FERREIRA</cp:lastModifiedBy>
  <cp:revision>2</cp:revision>
  <dcterms:created xsi:type="dcterms:W3CDTF">2022-04-06T15:13:00Z</dcterms:created>
  <dcterms:modified xsi:type="dcterms:W3CDTF">2022-04-06T15:13:00Z</dcterms:modified>
</cp:coreProperties>
</file>