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A992BE6" w14:textId="77777777" w:rsidR="00325B95" w:rsidRDefault="00325B95">
      <w:pPr>
        <w:rPr>
          <w:rFonts w:ascii="Arial" w:hAnsi="Arial" w:cs="Arial"/>
          <w:sz w:val="44"/>
        </w:rPr>
      </w:pPr>
    </w:p>
    <w:p w14:paraId="7135EFCB" w14:textId="77777777" w:rsidR="00325B95" w:rsidRDefault="001B5394">
      <w:pPr>
        <w:rPr>
          <w:rFonts w:ascii="Arial" w:hAnsi="Arial" w:cs="Arial"/>
          <w:sz w:val="44"/>
        </w:rPr>
      </w:pPr>
      <w:bookmarkStart w:id="0" w:name="_Ref5804203"/>
      <w:bookmarkEnd w:id="0"/>
      <w:r>
        <w:rPr>
          <w:noProof/>
          <w:lang w:val="en-GB" w:eastAsia="en-GB"/>
        </w:rPr>
        <w:drawing>
          <wp:anchor distT="0" distB="0" distL="114935" distR="114935" simplePos="0" relativeHeight="251657728" behindDoc="0" locked="0" layoutInCell="1" allowOverlap="1" wp14:anchorId="12AB2B83" wp14:editId="3F90212A">
            <wp:simplePos x="0" y="0"/>
            <wp:positionH relativeFrom="column">
              <wp:posOffset>1017905</wp:posOffset>
            </wp:positionH>
            <wp:positionV relativeFrom="paragraph">
              <wp:posOffset>123190</wp:posOffset>
            </wp:positionV>
            <wp:extent cx="2660400" cy="900000"/>
            <wp:effectExtent l="0" t="0" r="6985" b="0"/>
            <wp:wrapNone/>
            <wp:docPr id="8"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60400" cy="900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D3D2566" w14:textId="77777777" w:rsidR="00325B95" w:rsidRDefault="00325B95">
      <w:pPr>
        <w:rPr>
          <w:rFonts w:ascii="Arial" w:hAnsi="Arial" w:cs="Arial"/>
          <w:sz w:val="44"/>
        </w:rPr>
      </w:pPr>
    </w:p>
    <w:p w14:paraId="6DD08E32" w14:textId="77777777" w:rsidR="00325B95" w:rsidRDefault="00325B95"/>
    <w:p w14:paraId="74EC13B0" w14:textId="77777777" w:rsidR="00325B95" w:rsidRDefault="00325B95"/>
    <w:p w14:paraId="1FBC4D23" w14:textId="77777777" w:rsidR="00325B95" w:rsidRDefault="00325B95"/>
    <w:p w14:paraId="15E7F77B" w14:textId="77777777" w:rsidR="00325B95" w:rsidRDefault="00325B95"/>
    <w:p w14:paraId="7F0DF342" w14:textId="77777777" w:rsidR="00325B95" w:rsidRDefault="00325B95"/>
    <w:p w14:paraId="553A396A" w14:textId="77777777" w:rsidR="00325B95" w:rsidRDefault="00325B95"/>
    <w:p w14:paraId="591D06D8" w14:textId="77777777" w:rsidR="00C24795" w:rsidRDefault="00C24795" w:rsidP="00C24795">
      <w:pPr>
        <w:pStyle w:val="capaempresa"/>
        <w:rPr>
          <w:b/>
          <w:sz w:val="40"/>
        </w:rPr>
      </w:pPr>
      <w:r w:rsidRPr="00006182">
        <w:rPr>
          <w:b/>
          <w:sz w:val="40"/>
        </w:rPr>
        <w:t>Aplicação de Modelos de Atenção em Campanhas de Marketing Digital e Realidade Virtual</w:t>
      </w:r>
    </w:p>
    <w:p w14:paraId="11DFF3EB" w14:textId="652EF6D9" w:rsidR="00325B95" w:rsidRDefault="00C24795" w:rsidP="00C24795">
      <w:pPr>
        <w:spacing w:line="240" w:lineRule="auto"/>
        <w:jc w:val="center"/>
        <w:rPr>
          <w:lang w:val="en-GB"/>
        </w:rPr>
      </w:pPr>
      <w:r w:rsidRPr="00006182">
        <w:rPr>
          <w:lang w:val="en-GB"/>
        </w:rPr>
        <w:t xml:space="preserve">ISRC - Interdisciplinary Studies Research </w:t>
      </w:r>
      <w:proofErr w:type="spellStart"/>
      <w:r w:rsidRPr="00006182">
        <w:rPr>
          <w:lang w:val="en-GB"/>
        </w:rPr>
        <w:t>Center</w:t>
      </w:r>
      <w:proofErr w:type="spellEnd"/>
    </w:p>
    <w:p w14:paraId="72A5350B" w14:textId="77777777" w:rsidR="00C24795" w:rsidRPr="00C24795" w:rsidRDefault="00C24795" w:rsidP="00C24795">
      <w:pPr>
        <w:spacing w:line="240" w:lineRule="auto"/>
        <w:jc w:val="center"/>
        <w:rPr>
          <w:lang w:val="en-GB"/>
        </w:rPr>
      </w:pPr>
    </w:p>
    <w:p w14:paraId="579D3990" w14:textId="614A8652" w:rsidR="00325B95" w:rsidRPr="00C24795" w:rsidRDefault="00325B95">
      <w:pPr>
        <w:pStyle w:val="capadata"/>
        <w:rPr>
          <w:lang w:val="en-GB"/>
        </w:rPr>
      </w:pPr>
      <w:r w:rsidRPr="00C24795">
        <w:rPr>
          <w:lang w:val="en-GB"/>
        </w:rPr>
        <w:t>20</w:t>
      </w:r>
      <w:r w:rsidR="00C24795">
        <w:rPr>
          <w:lang w:val="en-GB"/>
        </w:rPr>
        <w:t>23</w:t>
      </w:r>
      <w:r w:rsidRPr="00C24795">
        <w:rPr>
          <w:lang w:val="en-GB"/>
        </w:rPr>
        <w:t xml:space="preserve"> / 20</w:t>
      </w:r>
      <w:r w:rsidR="00C24795">
        <w:rPr>
          <w:lang w:val="en-GB"/>
        </w:rPr>
        <w:t>24</w:t>
      </w:r>
    </w:p>
    <w:p w14:paraId="45B6362F" w14:textId="77777777" w:rsidR="00325B95" w:rsidRPr="00C24795" w:rsidRDefault="00325B95">
      <w:pPr>
        <w:spacing w:line="240" w:lineRule="auto"/>
        <w:rPr>
          <w:lang w:val="en-GB"/>
        </w:rPr>
      </w:pPr>
    </w:p>
    <w:p w14:paraId="7A497FFD" w14:textId="77777777" w:rsidR="00325B95" w:rsidRPr="00C24795" w:rsidRDefault="00325B95">
      <w:pPr>
        <w:spacing w:line="240" w:lineRule="auto"/>
        <w:rPr>
          <w:lang w:val="en-GB"/>
        </w:rPr>
      </w:pPr>
    </w:p>
    <w:p w14:paraId="37D8391B" w14:textId="77777777" w:rsidR="00C24795" w:rsidRDefault="00C24795" w:rsidP="00C24795">
      <w:pPr>
        <w:pStyle w:val="capaaluno"/>
      </w:pPr>
      <w:r>
        <w:t>1200690 Pedro Miguel Gaspar Alves Santos</w:t>
      </w:r>
    </w:p>
    <w:p w14:paraId="71AB311D" w14:textId="13689F60" w:rsidR="00AA761D" w:rsidRDefault="00AA761D">
      <w:pPr>
        <w:pStyle w:val="capaaluno"/>
      </w:pPr>
    </w:p>
    <w:p w14:paraId="2FB6F29A" w14:textId="5A28B096" w:rsidR="00AA761D" w:rsidRDefault="00AA761D">
      <w:pPr>
        <w:pStyle w:val="capaaluno"/>
      </w:pPr>
    </w:p>
    <w:p w14:paraId="660B4155" w14:textId="6BEA7126" w:rsidR="00567009" w:rsidRDefault="00567009">
      <w:pPr>
        <w:pStyle w:val="capaaluno"/>
      </w:pPr>
    </w:p>
    <w:p w14:paraId="1C03A456" w14:textId="52C42F83" w:rsidR="00567009" w:rsidRDefault="00567009">
      <w:pPr>
        <w:pStyle w:val="capaaluno"/>
      </w:pPr>
    </w:p>
    <w:p w14:paraId="4B5F9E3D" w14:textId="2E466859" w:rsidR="00567009" w:rsidRDefault="00567009">
      <w:pPr>
        <w:pStyle w:val="capaaluno"/>
      </w:pPr>
    </w:p>
    <w:p w14:paraId="34A0FAE5" w14:textId="77777777" w:rsidR="00AA761D" w:rsidRDefault="00AA761D">
      <w:pPr>
        <w:pStyle w:val="capaaluno"/>
      </w:pPr>
    </w:p>
    <w:p w14:paraId="110EF6F1" w14:textId="1885D7C9" w:rsidR="00325B95" w:rsidRDefault="00AA761D" w:rsidP="00AA761D">
      <w:pPr>
        <w:jc w:val="center"/>
        <w:sectPr w:rsidR="00325B95">
          <w:pgSz w:w="11906" w:h="16838"/>
          <w:pgMar w:top="1767" w:right="1797" w:bottom="1767" w:left="1797" w:header="1440" w:footer="1440" w:gutter="0"/>
          <w:cols w:space="720"/>
          <w:docGrid w:linePitch="360"/>
        </w:sectPr>
      </w:pPr>
      <w:r>
        <w:rPr>
          <w:noProof/>
        </w:rPr>
        <w:drawing>
          <wp:inline distT="0" distB="0" distL="0" distR="0" wp14:anchorId="43EAA254" wp14:editId="447260C4">
            <wp:extent cx="2952000" cy="360000"/>
            <wp:effectExtent l="0" t="0" r="1270" b="2540"/>
            <wp:docPr id="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52000" cy="360000"/>
                    </a:xfrm>
                    <a:prstGeom prst="rect">
                      <a:avLst/>
                    </a:prstGeom>
                  </pic:spPr>
                </pic:pic>
              </a:graphicData>
            </a:graphic>
          </wp:inline>
        </w:drawing>
      </w:r>
    </w:p>
    <w:p w14:paraId="06244236" w14:textId="77777777" w:rsidR="00325B95" w:rsidRDefault="00325B95">
      <w:pPr>
        <w:rPr>
          <w:rFonts w:ascii="Arial" w:hAnsi="Arial" w:cs="Arial"/>
          <w:sz w:val="44"/>
        </w:rPr>
      </w:pPr>
    </w:p>
    <w:p w14:paraId="380CD01C" w14:textId="77777777" w:rsidR="00325B95" w:rsidRDefault="00325B95"/>
    <w:p w14:paraId="49EF012A" w14:textId="77777777" w:rsidR="00C24795" w:rsidRDefault="00C24795" w:rsidP="00C24795">
      <w:pPr>
        <w:pStyle w:val="capaempresa"/>
        <w:rPr>
          <w:b/>
          <w:sz w:val="40"/>
        </w:rPr>
      </w:pPr>
      <w:bookmarkStart w:id="1" w:name="OLE_LINK4"/>
      <w:r w:rsidRPr="00006182">
        <w:rPr>
          <w:b/>
          <w:sz w:val="40"/>
        </w:rPr>
        <w:t>Aplicação de Modelos de Atenção em Campanhas de Marketing Digital e Realidade Virtual</w:t>
      </w:r>
      <w:bookmarkEnd w:id="1"/>
    </w:p>
    <w:p w14:paraId="6001E2E0" w14:textId="0E837BBF" w:rsidR="00325B95" w:rsidRPr="00C24795" w:rsidRDefault="00C24795" w:rsidP="00C24795">
      <w:pPr>
        <w:jc w:val="center"/>
        <w:rPr>
          <w:lang w:val="en-GB"/>
        </w:rPr>
      </w:pPr>
      <w:r w:rsidRPr="00006182">
        <w:rPr>
          <w:lang w:val="en-GB"/>
        </w:rPr>
        <w:t xml:space="preserve">ISRC - Interdisciplinary Studies Research </w:t>
      </w:r>
      <w:proofErr w:type="spellStart"/>
      <w:r w:rsidRPr="00006182">
        <w:rPr>
          <w:lang w:val="en-GB"/>
        </w:rPr>
        <w:t>Center</w:t>
      </w:r>
      <w:proofErr w:type="spellEnd"/>
    </w:p>
    <w:p w14:paraId="43698A89" w14:textId="004A8D2E" w:rsidR="00325B95" w:rsidRPr="00C24795" w:rsidRDefault="00325B95">
      <w:pPr>
        <w:pStyle w:val="capadata"/>
        <w:rPr>
          <w:lang w:val="en-GB"/>
        </w:rPr>
      </w:pPr>
      <w:r w:rsidRPr="00C24795">
        <w:rPr>
          <w:lang w:val="en-GB"/>
        </w:rPr>
        <w:t>20</w:t>
      </w:r>
      <w:r w:rsidR="00C24795" w:rsidRPr="00C24795">
        <w:rPr>
          <w:lang w:val="en-GB"/>
        </w:rPr>
        <w:t>23</w:t>
      </w:r>
      <w:r w:rsidRPr="00C24795">
        <w:rPr>
          <w:lang w:val="en-GB"/>
        </w:rPr>
        <w:t xml:space="preserve"> / 20</w:t>
      </w:r>
      <w:r w:rsidR="00C24795">
        <w:rPr>
          <w:lang w:val="en-GB"/>
        </w:rPr>
        <w:t>24</w:t>
      </w:r>
    </w:p>
    <w:p w14:paraId="42F47778" w14:textId="77777777" w:rsidR="00325B95" w:rsidRPr="00C24795" w:rsidRDefault="00325B95">
      <w:pPr>
        <w:rPr>
          <w:lang w:val="en-GB"/>
        </w:rPr>
      </w:pPr>
    </w:p>
    <w:p w14:paraId="37981E4C" w14:textId="77777777" w:rsidR="00325B95" w:rsidRPr="00C24795" w:rsidRDefault="00325B95">
      <w:pPr>
        <w:rPr>
          <w:lang w:val="en-GB"/>
        </w:rPr>
      </w:pPr>
    </w:p>
    <w:p w14:paraId="6665E832" w14:textId="77777777" w:rsidR="00C24795" w:rsidRDefault="00C24795" w:rsidP="00C24795">
      <w:pPr>
        <w:pStyle w:val="capaaluno"/>
      </w:pPr>
      <w:r>
        <w:t>1200690 Pedro Miguel Gaspar Alves Santos</w:t>
      </w:r>
    </w:p>
    <w:p w14:paraId="5F0EECCC" w14:textId="77777777" w:rsidR="00325B95" w:rsidRDefault="00325B95"/>
    <w:p w14:paraId="5A9F3B47" w14:textId="77777777" w:rsidR="00325B95" w:rsidRDefault="00325B95"/>
    <w:p w14:paraId="29B20596" w14:textId="77777777" w:rsidR="00325B95" w:rsidRDefault="00325B95"/>
    <w:p w14:paraId="2D8D0976" w14:textId="77777777" w:rsidR="00325B95" w:rsidRDefault="001B5394">
      <w:r>
        <w:rPr>
          <w:noProof/>
          <w:lang w:val="en-GB" w:eastAsia="en-GB"/>
        </w:rPr>
        <w:drawing>
          <wp:anchor distT="0" distB="0" distL="114935" distR="114935" simplePos="0" relativeHeight="251658752" behindDoc="0" locked="0" layoutInCell="1" allowOverlap="1" wp14:anchorId="19E799B9" wp14:editId="75B172E9">
            <wp:simplePos x="0" y="0"/>
            <wp:positionH relativeFrom="column">
              <wp:posOffset>1172210</wp:posOffset>
            </wp:positionH>
            <wp:positionV relativeFrom="paragraph">
              <wp:posOffset>230505</wp:posOffset>
            </wp:positionV>
            <wp:extent cx="2707200" cy="914400"/>
            <wp:effectExtent l="0" t="0" r="0" b="0"/>
            <wp:wrapNone/>
            <wp:docPr id="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07200" cy="9144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6B0AFAA" w14:textId="77777777" w:rsidR="00325B95" w:rsidRDefault="00325B95"/>
    <w:p w14:paraId="134FBE4A" w14:textId="77777777" w:rsidR="00325B95" w:rsidRDefault="00325B95"/>
    <w:p w14:paraId="7543D2D4" w14:textId="77777777" w:rsidR="00325B95" w:rsidRDefault="00325B95">
      <w:pPr>
        <w:jc w:val="center"/>
        <w:rPr>
          <w:rFonts w:ascii="Arial" w:hAnsi="Arial" w:cs="Arial"/>
          <w:sz w:val="32"/>
        </w:rPr>
      </w:pPr>
    </w:p>
    <w:p w14:paraId="45FC06D3" w14:textId="77777777" w:rsidR="00325B95" w:rsidRDefault="00325B95"/>
    <w:p w14:paraId="709EB793" w14:textId="77777777" w:rsidR="00325B95" w:rsidRDefault="00325B95">
      <w:pPr>
        <w:pStyle w:val="Imagem"/>
        <w:keepNext w:val="0"/>
        <w:spacing w:before="120" w:after="0"/>
        <w:rPr>
          <w:szCs w:val="24"/>
        </w:rPr>
      </w:pPr>
    </w:p>
    <w:p w14:paraId="13F563F6" w14:textId="77777777" w:rsidR="00325B95" w:rsidRDefault="00325B95"/>
    <w:p w14:paraId="48089B06" w14:textId="77777777" w:rsidR="00325B95" w:rsidRDefault="00325B95">
      <w:pPr>
        <w:pStyle w:val="capatitulo"/>
      </w:pPr>
      <w:r>
        <w:t>Licenciatura em Engenharia Informática</w:t>
      </w:r>
    </w:p>
    <w:p w14:paraId="0D301A09" w14:textId="77777777" w:rsidR="00325B95" w:rsidRDefault="00325B95"/>
    <w:p w14:paraId="34FC47CC" w14:textId="631A9999" w:rsidR="00C24795" w:rsidRDefault="00C24795" w:rsidP="00C24795">
      <w:pPr>
        <w:pStyle w:val="capadata"/>
      </w:pPr>
      <w:r>
        <w:t xml:space="preserve">Junho </w:t>
      </w:r>
      <w:r w:rsidR="00B23F9C">
        <w:t xml:space="preserve">de </w:t>
      </w:r>
      <w:r>
        <w:t>2024</w:t>
      </w:r>
    </w:p>
    <w:p w14:paraId="4BD0D6BA" w14:textId="77777777" w:rsidR="00325B95" w:rsidRDefault="00325B95"/>
    <w:p w14:paraId="463F9E3C" w14:textId="6B287743" w:rsidR="00C24795" w:rsidRPr="00006182" w:rsidRDefault="00C24795" w:rsidP="00C24795">
      <w:pPr>
        <w:jc w:val="center"/>
      </w:pPr>
      <w:r w:rsidRPr="00006182">
        <w:t xml:space="preserve">Orientador ISEP: </w:t>
      </w:r>
      <w:r w:rsidR="00B23F9C" w:rsidRPr="00B23F9C">
        <w:rPr>
          <w:b/>
        </w:rPr>
        <w:t xml:space="preserve">Professora </w:t>
      </w:r>
      <w:r>
        <w:rPr>
          <w:b/>
        </w:rPr>
        <w:t xml:space="preserve">Ana </w:t>
      </w:r>
      <w:r w:rsidR="00B23F9C">
        <w:rPr>
          <w:b/>
        </w:rPr>
        <w:t xml:space="preserve">Maria </w:t>
      </w:r>
      <w:r>
        <w:rPr>
          <w:b/>
        </w:rPr>
        <w:t>Madureira</w:t>
      </w:r>
    </w:p>
    <w:p w14:paraId="64174005" w14:textId="6F36D880" w:rsidR="00937DFA" w:rsidRDefault="00C24795" w:rsidP="00C24795">
      <w:pPr>
        <w:jc w:val="center"/>
        <w:rPr>
          <w:b/>
        </w:rPr>
      </w:pPr>
      <w:r w:rsidRPr="00FB176D">
        <w:t xml:space="preserve">Supervisor: </w:t>
      </w:r>
      <w:r w:rsidR="00B23F9C" w:rsidRPr="00B23F9C">
        <w:rPr>
          <w:b/>
        </w:rPr>
        <w:t>Doutor</w:t>
      </w:r>
      <w:r w:rsidR="00B23F9C">
        <w:t xml:space="preserve"> </w:t>
      </w:r>
      <w:r w:rsidRPr="00FB176D">
        <w:rPr>
          <w:b/>
        </w:rPr>
        <w:t xml:space="preserve">Ivo </w:t>
      </w:r>
      <w:r>
        <w:rPr>
          <w:b/>
        </w:rPr>
        <w:t>Pereira</w:t>
      </w:r>
    </w:p>
    <w:p w14:paraId="4EF989F0" w14:textId="77777777" w:rsidR="001479CC" w:rsidRDefault="001479CC">
      <w:pPr>
        <w:jc w:val="center"/>
        <w:rPr>
          <w:b/>
        </w:rPr>
        <w:sectPr w:rsidR="001479CC">
          <w:headerReference w:type="even" r:id="rId13"/>
          <w:headerReference w:type="default" r:id="rId14"/>
          <w:footerReference w:type="even" r:id="rId15"/>
          <w:footerReference w:type="default" r:id="rId16"/>
          <w:headerReference w:type="first" r:id="rId17"/>
          <w:footerReference w:type="first" r:id="rId18"/>
          <w:type w:val="oddPage"/>
          <w:pgSz w:w="11906" w:h="16838"/>
          <w:pgMar w:top="1440" w:right="1797" w:bottom="1440" w:left="1797" w:header="709" w:footer="709" w:gutter="0"/>
          <w:pgNumType w:fmt="lowerRoman"/>
          <w:cols w:space="720"/>
          <w:docGrid w:linePitch="360"/>
        </w:sectPr>
      </w:pPr>
    </w:p>
    <w:p w14:paraId="783BE670" w14:textId="77777777" w:rsidR="00E63C17" w:rsidRDefault="00E63C17" w:rsidP="00E63C17">
      <w:pPr>
        <w:jc w:val="center"/>
        <w:rPr>
          <w:b/>
        </w:rPr>
      </w:pPr>
    </w:p>
    <w:p w14:paraId="772722A4" w14:textId="18993842" w:rsidR="00325B95" w:rsidRPr="00DE417D" w:rsidRDefault="00484921" w:rsidP="00DE417D">
      <w:pPr>
        <w:pStyle w:val="dedicatoria"/>
        <w:rPr>
          <w:rFonts w:ascii="Calibri" w:hAnsi="Calibri"/>
          <w:i/>
          <w:iCs/>
        </w:rPr>
      </w:pPr>
      <w:r>
        <w:rPr>
          <w:rFonts w:ascii="LucidaHandwriting-Italic" w:hAnsi="LucidaHandwriting-Italic" w:cs="LucidaHandwriting-Italic"/>
          <w:i/>
          <w:iCs/>
          <w:lang w:eastAsia="pt-PT"/>
        </w:rPr>
        <w:t xml:space="preserve">                </w:t>
      </w:r>
      <w:r w:rsidR="00DE417D" w:rsidRPr="00DE417D">
        <w:rPr>
          <w:rFonts w:ascii="LucidaHandwriting-Italic" w:hAnsi="LucidaHandwriting-Italic" w:cs="LucidaHandwriting-Italic"/>
          <w:i/>
          <w:iCs/>
          <w:lang w:eastAsia="pt-PT"/>
        </w:rPr>
        <w:t>«</w:t>
      </w:r>
      <w:r w:rsidR="00DE417D" w:rsidRPr="00DE417D">
        <w:rPr>
          <w:rFonts w:ascii="Calibri" w:hAnsi="Calibri"/>
          <w:i/>
          <w:iCs/>
        </w:rPr>
        <w:t xml:space="preserve">Dedico este trabalho </w:t>
      </w:r>
      <w:r w:rsidR="00DE417D">
        <w:rPr>
          <w:rFonts w:ascii="Calibri" w:hAnsi="Calibri"/>
          <w:i/>
          <w:iCs/>
        </w:rPr>
        <w:t>aos meus filhos</w:t>
      </w:r>
      <w:r w:rsidR="00DE417D" w:rsidRPr="00DE417D">
        <w:rPr>
          <w:rFonts w:ascii="Calibri" w:hAnsi="Calibri"/>
          <w:i/>
          <w:iCs/>
        </w:rPr>
        <w:t xml:space="preserve"> pelo amor incondicional</w:t>
      </w:r>
      <w:r w:rsidR="00DE417D">
        <w:rPr>
          <w:rFonts w:ascii="Calibri" w:hAnsi="Calibri"/>
          <w:i/>
          <w:iCs/>
        </w:rPr>
        <w:t xml:space="preserve"> e à minha esposa </w:t>
      </w:r>
      <w:r>
        <w:rPr>
          <w:rFonts w:ascii="Calibri" w:hAnsi="Calibri"/>
          <w:i/>
          <w:iCs/>
        </w:rPr>
        <w:t xml:space="preserve">pelo amor e </w:t>
      </w:r>
      <w:r w:rsidR="00DE417D">
        <w:rPr>
          <w:rFonts w:ascii="Calibri" w:hAnsi="Calibri"/>
          <w:i/>
          <w:iCs/>
        </w:rPr>
        <w:t>apoio constante</w:t>
      </w:r>
      <w:r>
        <w:rPr>
          <w:rFonts w:ascii="Calibri" w:hAnsi="Calibri"/>
          <w:i/>
          <w:iCs/>
        </w:rPr>
        <w:t>s</w:t>
      </w:r>
      <w:r w:rsidR="00DE417D">
        <w:rPr>
          <w:rFonts w:ascii="Calibri" w:hAnsi="Calibri"/>
          <w:i/>
          <w:iCs/>
        </w:rPr>
        <w:t xml:space="preserve"> ao longo destes anos</w:t>
      </w:r>
      <w:r w:rsidR="00DE417D" w:rsidRPr="00DE417D">
        <w:rPr>
          <w:rFonts w:ascii="Calibri" w:hAnsi="Calibri"/>
          <w:i/>
          <w:iCs/>
        </w:rPr>
        <w:t>.</w:t>
      </w:r>
      <w:r w:rsidR="00325B95">
        <w:t>»</w:t>
      </w:r>
    </w:p>
    <w:p w14:paraId="3368D73A" w14:textId="77777777" w:rsidR="00325B95" w:rsidRDefault="00325B95">
      <w:pPr>
        <w:pStyle w:val="indice"/>
        <w:rPr>
          <w:sz w:val="22"/>
        </w:rPr>
      </w:pPr>
    </w:p>
    <w:p w14:paraId="5815AA67" w14:textId="77777777" w:rsidR="00325B95" w:rsidRDefault="00325B95">
      <w:pPr>
        <w:sectPr w:rsidR="00325B95">
          <w:type w:val="oddPage"/>
          <w:pgSz w:w="11906" w:h="16838"/>
          <w:pgMar w:top="1440" w:right="1797" w:bottom="1440" w:left="1797" w:header="709" w:footer="709" w:gutter="0"/>
          <w:pgNumType w:fmt="lowerRoman"/>
          <w:cols w:space="720"/>
          <w:docGrid w:linePitch="360"/>
        </w:sectPr>
      </w:pPr>
    </w:p>
    <w:p w14:paraId="5237258E" w14:textId="77777777" w:rsidR="00325B95" w:rsidRDefault="00325B95">
      <w:pPr>
        <w:pStyle w:val="indice"/>
      </w:pPr>
      <w:r>
        <w:lastRenderedPageBreak/>
        <w:t>Agradecimentos</w:t>
      </w:r>
    </w:p>
    <w:p w14:paraId="28A8A742" w14:textId="77777777" w:rsidR="00325B95" w:rsidRDefault="00325B95"/>
    <w:p w14:paraId="69254D51" w14:textId="3BEF4F36" w:rsidR="0067064C" w:rsidRDefault="00DE417D" w:rsidP="00DE417D">
      <w:pPr>
        <w:ind w:firstLine="720"/>
      </w:pPr>
      <w:r>
        <w:t>É com grande satisfação que cheg</w:t>
      </w:r>
      <w:r w:rsidR="00484921">
        <w:t>o</w:t>
      </w:r>
      <w:r>
        <w:t xml:space="preserve"> ao final </w:t>
      </w:r>
      <w:r w:rsidR="00484921">
        <w:t xml:space="preserve">de </w:t>
      </w:r>
      <w:r>
        <w:t>mais uma Licenciatura</w:t>
      </w:r>
      <w:r w:rsidR="00484921">
        <w:t xml:space="preserve"> em Engenharia</w:t>
      </w:r>
      <w:r>
        <w:t>, culmina</w:t>
      </w:r>
      <w:r w:rsidR="00484921">
        <w:t>n</w:t>
      </w:r>
      <w:r>
        <w:t>do esta com a conclusão do projeto final do curso, a etapa final da Licenciatura em Engenharia Informática.</w:t>
      </w:r>
    </w:p>
    <w:p w14:paraId="44CA2E32" w14:textId="13D486F8" w:rsidR="0067064C" w:rsidRDefault="005C5185">
      <w:r>
        <w:tab/>
        <w:t>Estou imensamente grato à minha esposa, Sara, por todo o apoio que me deu, não me deixando nunca desistir, mesmo quando a conclusão do curso teve impacto na vida pessoal.  Igualmente estou muito grato aos filhos, Rita e Vasco, por todo o apoio que me deram, às vezes mesmo sem darem conta disso. A esta família mais próxima, sem o vosso apoio e sacrifício, nunca teria conseguido concluir este curso.</w:t>
      </w:r>
    </w:p>
    <w:p w14:paraId="189850C0" w14:textId="326A845C" w:rsidR="005C5185" w:rsidRDefault="005C5185">
      <w:r>
        <w:tab/>
        <w:t>É importante também reconhecer a instituição onde o projeto foi desenvolvido, juntamente com os professores e alunos das turmas a que pertenci, uma vez que fomentaram e facilitaram a aprendizagem, mantendo sempre um elevado nível de partilha de aprendizagens e conhecimentos.</w:t>
      </w:r>
    </w:p>
    <w:p w14:paraId="3B649D1B" w14:textId="1A1E8A5C" w:rsidR="005C5185" w:rsidRPr="005C5185" w:rsidRDefault="005C5185" w:rsidP="005C5185">
      <w:pPr>
        <w:pStyle w:val="SemEspaamento"/>
        <w:spacing w:line="360" w:lineRule="auto"/>
        <w:ind w:firstLine="720"/>
      </w:pPr>
      <w:r>
        <w:t>Um dos maiores</w:t>
      </w:r>
      <w:r w:rsidRPr="005C5185">
        <w:t xml:space="preserve"> agradec</w:t>
      </w:r>
      <w:r>
        <w:t>imentos</w:t>
      </w:r>
      <w:r w:rsidRPr="005C5185">
        <w:t xml:space="preserve"> </w:t>
      </w:r>
      <w:r>
        <w:t>vai para o</w:t>
      </w:r>
      <w:r w:rsidRPr="005C5185">
        <w:t xml:space="preserve"> meu </w:t>
      </w:r>
      <w:r>
        <w:t xml:space="preserve">principal </w:t>
      </w:r>
      <w:r w:rsidRPr="005C5185">
        <w:t>grupo de trabalho que desempenhou</w:t>
      </w:r>
      <w:r>
        <w:t xml:space="preserve"> </w:t>
      </w:r>
      <w:r w:rsidRPr="005C5185">
        <w:t xml:space="preserve">um papel crucial sem o qual nada disto teria sido possível. Enfrentámos juntos </w:t>
      </w:r>
      <w:r>
        <w:t xml:space="preserve">diversos </w:t>
      </w:r>
      <w:r w:rsidRPr="005C5185">
        <w:t xml:space="preserve">desafios, </w:t>
      </w:r>
      <w:r>
        <w:t xml:space="preserve">mas </w:t>
      </w:r>
      <w:r w:rsidRPr="005C5185">
        <w:t>consegui</w:t>
      </w:r>
      <w:r>
        <w:t>mos</w:t>
      </w:r>
      <w:r w:rsidRPr="005C5185">
        <w:t xml:space="preserve"> ultrapassar todos os obstáculos. </w:t>
      </w:r>
      <w:r>
        <w:t>Assim, Leandro Pinto, António Sousa</w:t>
      </w:r>
      <w:r w:rsidR="00C94F41">
        <w:t xml:space="preserve"> e</w:t>
      </w:r>
      <w:r>
        <w:t xml:space="preserve"> Jorge Santos, </w:t>
      </w:r>
      <w:r w:rsidRPr="005C5185">
        <w:t xml:space="preserve">aqui </w:t>
      </w:r>
      <w:r>
        <w:t xml:space="preserve">fica </w:t>
      </w:r>
      <w:r w:rsidRPr="005C5185">
        <w:t>o meu mais sincero agradecimento.</w:t>
      </w:r>
    </w:p>
    <w:p w14:paraId="5FB55900" w14:textId="77777777" w:rsidR="005C5185" w:rsidRDefault="005C5185">
      <w:r>
        <w:tab/>
      </w:r>
      <w:r w:rsidR="00484921" w:rsidRPr="00D7533A">
        <w:t>Finalmente, tenho também de agradecer à minha orientadora, Prof. Dr. Ana Madureira por me ter ajudado a concluir este projeto com sucesso e por me guiar no sentido de realizar um projeto</w:t>
      </w:r>
      <w:r w:rsidR="00D7533A" w:rsidRPr="00D7533A">
        <w:t xml:space="preserve"> que muito apreciei realizar, mas também que abre a porta futuramente a outros projetos na área de Inteligência Artificial.</w:t>
      </w:r>
    </w:p>
    <w:p w14:paraId="4E7D1A48" w14:textId="77777777" w:rsidR="00D7533A" w:rsidRDefault="00D7533A"/>
    <w:p w14:paraId="5713FB0F" w14:textId="4611F335" w:rsidR="00D7533A" w:rsidRDefault="00D7533A">
      <w:pPr>
        <w:sectPr w:rsidR="00D7533A">
          <w:headerReference w:type="even" r:id="rId19"/>
          <w:headerReference w:type="default" r:id="rId20"/>
          <w:footerReference w:type="even" r:id="rId21"/>
          <w:footerReference w:type="default" r:id="rId22"/>
          <w:headerReference w:type="first" r:id="rId23"/>
          <w:footerReference w:type="first" r:id="rId24"/>
          <w:type w:val="oddPage"/>
          <w:pgSz w:w="11906" w:h="16838"/>
          <w:pgMar w:top="1440" w:right="1797" w:bottom="1440" w:left="1797" w:header="709" w:footer="709" w:gutter="0"/>
          <w:pgNumType w:fmt="lowerRoman"/>
          <w:cols w:space="720"/>
          <w:docGrid w:linePitch="360"/>
        </w:sectPr>
      </w:pPr>
      <w:r w:rsidRPr="00D7533A">
        <w:rPr>
          <w:highlight w:val="yellow"/>
        </w:rPr>
        <w:t>Falta concluir</w:t>
      </w:r>
    </w:p>
    <w:p w14:paraId="34935819" w14:textId="666100D9" w:rsidR="00325B95" w:rsidRDefault="00325B95">
      <w:pPr>
        <w:pStyle w:val="indice"/>
      </w:pPr>
      <w:r>
        <w:lastRenderedPageBreak/>
        <w:t>Resum</w:t>
      </w:r>
      <w:r w:rsidR="005C5185">
        <w:t>o</w:t>
      </w:r>
    </w:p>
    <w:p w14:paraId="13A79545" w14:textId="77777777" w:rsidR="00325B95" w:rsidRDefault="00325B95">
      <w:r>
        <w:t xml:space="preserve">O </w:t>
      </w:r>
      <w:r w:rsidRPr="009E5FBE">
        <w:t>resumo</w:t>
      </w:r>
      <w:r>
        <w:t xml:space="preserve"> do relatório (que só deve ser escrito após o texto principal do relatório estar completo) é uma </w:t>
      </w:r>
      <w:r w:rsidR="004802E3">
        <w:t>a</w:t>
      </w:r>
      <w:r>
        <w:t>presentação abreviada e precisa</w:t>
      </w:r>
      <w:r w:rsidR="004802E3">
        <w:t xml:space="preserve"> do trabalho</w:t>
      </w:r>
      <w:r>
        <w:t>, sem acrescento de interpretação ou crítica, escrita de forma impessoal, podendo ter, por exemplo, as seguintes três partes:</w:t>
      </w:r>
    </w:p>
    <w:p w14:paraId="1F1637E8" w14:textId="062573CB" w:rsidR="00325B95" w:rsidRDefault="00937DFA">
      <w:pPr>
        <w:numPr>
          <w:ilvl w:val="0"/>
          <w:numId w:val="8"/>
        </w:numPr>
        <w:spacing w:after="120"/>
      </w:pPr>
      <w:r>
        <w:t>U</w:t>
      </w:r>
      <w:r w:rsidR="00325B95">
        <w:t>m parágrafo inicial de introdução do contexto</w:t>
      </w:r>
      <w:r w:rsidR="0024207E">
        <w:t xml:space="preserve"> e </w:t>
      </w:r>
      <w:r w:rsidR="003E0731">
        <w:t>do problema/objetivo do</w:t>
      </w:r>
      <w:r w:rsidR="00325B95">
        <w:t xml:space="preserve"> trabalho.</w:t>
      </w:r>
    </w:p>
    <w:p w14:paraId="326B8FD5" w14:textId="515C91A3" w:rsidR="00325B95" w:rsidRDefault="00937DFA">
      <w:pPr>
        <w:numPr>
          <w:ilvl w:val="0"/>
          <w:numId w:val="8"/>
        </w:numPr>
        <w:spacing w:after="120"/>
      </w:pPr>
      <w:r>
        <w:t>R</w:t>
      </w:r>
      <w:r w:rsidR="00325B95">
        <w:t>esumo dos aspetos mais importantes do trabalho descrito no presente relatório, que por sua vez documenta</w:t>
      </w:r>
      <w:r w:rsidR="003E0731" w:rsidRPr="003E0731">
        <w:t xml:space="preserve"> abordagem adotada e sistematiza os aspetos relevantes do trabalho realizado</w:t>
      </w:r>
      <w:r w:rsidR="003E0731">
        <w:t xml:space="preserve"> </w:t>
      </w:r>
      <w:r w:rsidR="00325B95">
        <w:t>durante o estágio. Deve mencionar tudo o que foi feito, por isso deve concentrar-se no que é realmente importante e ajudar o leitor a decidir se quer ou não consultar o restante do relatório.</w:t>
      </w:r>
    </w:p>
    <w:p w14:paraId="63799BF8" w14:textId="77777777" w:rsidR="00325B95" w:rsidRDefault="00937DFA">
      <w:pPr>
        <w:numPr>
          <w:ilvl w:val="0"/>
          <w:numId w:val="8"/>
        </w:numPr>
        <w:spacing w:after="120"/>
      </w:pPr>
      <w:r>
        <w:t>U</w:t>
      </w:r>
      <w:r w:rsidR="00325B95">
        <w:t>m parágrafo final com as conclusões do trabalho realizado.</w:t>
      </w:r>
    </w:p>
    <w:p w14:paraId="4B615EC5" w14:textId="77777777" w:rsidR="00325B95" w:rsidRDefault="00325B95"/>
    <w:p w14:paraId="717D980F" w14:textId="77777777" w:rsidR="00325B95" w:rsidRDefault="009E5FBE">
      <w:pPr>
        <w:ind w:left="3600" w:hanging="3600"/>
        <w:rPr>
          <w:b/>
        </w:rPr>
      </w:pPr>
      <w:r>
        <w:rPr>
          <w:b/>
        </w:rPr>
        <w:t>Palavras-chave</w:t>
      </w:r>
      <w:r w:rsidR="00325B95">
        <w:rPr>
          <w:b/>
        </w:rPr>
        <w:t xml:space="preserve"> (Tema):</w:t>
      </w:r>
      <w:r w:rsidR="00325B95">
        <w:rPr>
          <w:b/>
        </w:rPr>
        <w:tab/>
      </w:r>
      <w:r w:rsidR="0067064C">
        <w:t>Incluir</w:t>
      </w:r>
      <w:r w:rsidR="00325B95">
        <w:t xml:space="preserve"> 3 a </w:t>
      </w:r>
      <w:r w:rsidR="00C70087">
        <w:t>6</w:t>
      </w:r>
      <w:r w:rsidR="00325B95">
        <w:t xml:space="preserve"> palavras/expressões chave que caraterizem o projeto do ponto de vista de tema/área de intervenção.</w:t>
      </w:r>
    </w:p>
    <w:p w14:paraId="7A3F783F" w14:textId="77777777" w:rsidR="00325B95" w:rsidRDefault="009E5FBE">
      <w:pPr>
        <w:ind w:left="3600" w:hanging="3600"/>
      </w:pPr>
      <w:r>
        <w:rPr>
          <w:b/>
        </w:rPr>
        <w:t>Palavras-chave</w:t>
      </w:r>
      <w:r w:rsidR="00325B95">
        <w:rPr>
          <w:b/>
        </w:rPr>
        <w:t xml:space="preserve"> (Tecnologias): </w:t>
      </w:r>
      <w:r w:rsidR="00325B95">
        <w:rPr>
          <w:b/>
        </w:rPr>
        <w:tab/>
      </w:r>
      <w:r w:rsidR="0067064C">
        <w:t>Incluir</w:t>
      </w:r>
      <w:r w:rsidR="00325B95">
        <w:t xml:space="preserve"> 3 a </w:t>
      </w:r>
      <w:r w:rsidR="00C70087">
        <w:t>6</w:t>
      </w:r>
      <w:r w:rsidR="00325B95">
        <w:t xml:space="preserve"> palavras/expressões chave que caraterizem o projeto do ponto de vista de tecnologias utilizadas.</w:t>
      </w:r>
    </w:p>
    <w:p w14:paraId="6FF51261" w14:textId="77777777" w:rsidR="00325B95" w:rsidRDefault="00325B95"/>
    <w:p w14:paraId="27CEF911" w14:textId="77777777" w:rsidR="002271F3" w:rsidRDefault="002271F3" w:rsidP="00104C7C">
      <w:pPr>
        <w:rPr>
          <w:highlight w:val="yellow"/>
        </w:rPr>
      </w:pPr>
    </w:p>
    <w:p w14:paraId="4A35D552" w14:textId="77777777" w:rsidR="005D713E" w:rsidRPr="008420B4" w:rsidRDefault="005D713E" w:rsidP="005D713E">
      <w:pPr>
        <w:rPr>
          <w:color w:val="FF0000"/>
        </w:rPr>
      </w:pPr>
      <w:r>
        <w:rPr>
          <w:b/>
          <w:color w:val="FF0000"/>
        </w:rPr>
        <w:t>(O Resumo só deve ocupar 1 página, cerca de 20 linhas</w:t>
      </w:r>
      <w:r>
        <w:rPr>
          <w:color w:val="FF0000"/>
        </w:rPr>
        <w:t>)</w:t>
      </w:r>
      <w:r w:rsidRPr="008420B4">
        <w:rPr>
          <w:color w:val="FF0000"/>
        </w:rPr>
        <w:t xml:space="preserve"> </w:t>
      </w:r>
    </w:p>
    <w:p w14:paraId="0E4583F5" w14:textId="77777777" w:rsidR="00C70087" w:rsidRDefault="00C70087" w:rsidP="00104C7C"/>
    <w:p w14:paraId="1BE40754" w14:textId="77777777" w:rsidR="00325B95" w:rsidRDefault="00325B95" w:rsidP="006019C0">
      <w:pPr>
        <w:sectPr w:rsidR="00325B95">
          <w:headerReference w:type="even" r:id="rId25"/>
          <w:headerReference w:type="default" r:id="rId26"/>
          <w:footerReference w:type="even" r:id="rId27"/>
          <w:footerReference w:type="default" r:id="rId28"/>
          <w:headerReference w:type="first" r:id="rId29"/>
          <w:footerReference w:type="first" r:id="rId30"/>
          <w:type w:val="oddPage"/>
          <w:pgSz w:w="11906" w:h="16838"/>
          <w:pgMar w:top="1440" w:right="1797" w:bottom="1440" w:left="1797" w:header="709" w:footer="709" w:gutter="0"/>
          <w:pgNumType w:fmt="lowerRoman"/>
          <w:cols w:space="720"/>
          <w:docGrid w:linePitch="360"/>
        </w:sectPr>
      </w:pPr>
    </w:p>
    <w:p w14:paraId="15F9D345" w14:textId="4C72E9C2" w:rsidR="00325B95" w:rsidRDefault="00325B95">
      <w:pPr>
        <w:pStyle w:val="indice"/>
      </w:pPr>
      <w:r>
        <w:lastRenderedPageBreak/>
        <w:t>Índice</w:t>
      </w:r>
    </w:p>
    <w:p w14:paraId="6F7E8B9E" w14:textId="77777777" w:rsidR="005116B1" w:rsidRPr="005116B1" w:rsidRDefault="005116B1" w:rsidP="005116B1"/>
    <w:p w14:paraId="4E55F9BD" w14:textId="64B92AAD" w:rsidR="002D0AF8" w:rsidRDefault="005116B1">
      <w:pPr>
        <w:pStyle w:val="ndice1"/>
        <w:tabs>
          <w:tab w:val="left" w:pos="480"/>
          <w:tab w:val="right" w:leader="dot" w:pos="8302"/>
        </w:tabs>
        <w:rPr>
          <w:rFonts w:asciiTheme="minorHAnsi" w:eastAsiaTheme="minorEastAsia" w:hAnsiTheme="minorHAnsi" w:cstheme="minorBidi"/>
          <w:b w:val="0"/>
          <w:bCs w:val="0"/>
          <w:i w:val="0"/>
          <w:iCs w:val="0"/>
          <w:noProof/>
          <w:szCs w:val="22"/>
          <w:lang w:val="en-GB" w:eastAsia="en-GB"/>
        </w:rPr>
      </w:pPr>
      <w:r>
        <w:rPr>
          <w:i w:val="0"/>
          <w:iCs w:val="0"/>
        </w:rPr>
        <w:fldChar w:fldCharType="begin"/>
      </w:r>
      <w:r>
        <w:rPr>
          <w:i w:val="0"/>
          <w:iCs w:val="0"/>
        </w:rPr>
        <w:instrText xml:space="preserve"> TOC \o "1-3" \h \z \u </w:instrText>
      </w:r>
      <w:r>
        <w:rPr>
          <w:i w:val="0"/>
          <w:iCs w:val="0"/>
        </w:rPr>
        <w:fldChar w:fldCharType="separate"/>
      </w:r>
      <w:hyperlink w:anchor="_Toc168437717" w:history="1">
        <w:r w:rsidR="002D0AF8" w:rsidRPr="003236BC">
          <w:rPr>
            <w:rStyle w:val="Hiperligao"/>
            <w:noProof/>
          </w:rPr>
          <w:t>1</w:t>
        </w:r>
        <w:r w:rsidR="002D0AF8">
          <w:rPr>
            <w:rFonts w:asciiTheme="minorHAnsi" w:eastAsiaTheme="minorEastAsia" w:hAnsiTheme="minorHAnsi" w:cstheme="minorBidi"/>
            <w:b w:val="0"/>
            <w:bCs w:val="0"/>
            <w:i w:val="0"/>
            <w:iCs w:val="0"/>
            <w:noProof/>
            <w:szCs w:val="22"/>
            <w:lang w:val="en-GB" w:eastAsia="en-GB"/>
          </w:rPr>
          <w:tab/>
        </w:r>
        <w:r w:rsidR="002D0AF8" w:rsidRPr="003236BC">
          <w:rPr>
            <w:rStyle w:val="Hiperligao"/>
            <w:noProof/>
          </w:rPr>
          <w:t>Introdução</w:t>
        </w:r>
        <w:r w:rsidR="002D0AF8">
          <w:rPr>
            <w:noProof/>
            <w:webHidden/>
          </w:rPr>
          <w:tab/>
        </w:r>
        <w:r w:rsidR="002D0AF8">
          <w:rPr>
            <w:noProof/>
            <w:webHidden/>
          </w:rPr>
          <w:fldChar w:fldCharType="begin"/>
        </w:r>
        <w:r w:rsidR="002D0AF8">
          <w:rPr>
            <w:noProof/>
            <w:webHidden/>
          </w:rPr>
          <w:instrText xml:space="preserve"> PAGEREF _Toc168437717 \h </w:instrText>
        </w:r>
        <w:r w:rsidR="002D0AF8">
          <w:rPr>
            <w:noProof/>
            <w:webHidden/>
          </w:rPr>
        </w:r>
        <w:r w:rsidR="002D0AF8">
          <w:rPr>
            <w:noProof/>
            <w:webHidden/>
          </w:rPr>
          <w:fldChar w:fldCharType="separate"/>
        </w:r>
        <w:r w:rsidR="002D0AF8">
          <w:rPr>
            <w:noProof/>
            <w:webHidden/>
          </w:rPr>
          <w:t>1</w:t>
        </w:r>
        <w:r w:rsidR="002D0AF8">
          <w:rPr>
            <w:noProof/>
            <w:webHidden/>
          </w:rPr>
          <w:fldChar w:fldCharType="end"/>
        </w:r>
      </w:hyperlink>
    </w:p>
    <w:p w14:paraId="535AB2A8" w14:textId="677870F2" w:rsidR="002D0AF8" w:rsidRDefault="00E63540">
      <w:pPr>
        <w:pStyle w:val="ndice2"/>
        <w:tabs>
          <w:tab w:val="left" w:pos="960"/>
          <w:tab w:val="right" w:leader="dot" w:pos="8302"/>
        </w:tabs>
        <w:rPr>
          <w:rFonts w:asciiTheme="minorHAnsi" w:eastAsiaTheme="minorEastAsia" w:hAnsiTheme="minorHAnsi" w:cstheme="minorBidi"/>
          <w:b w:val="0"/>
          <w:bCs w:val="0"/>
          <w:noProof/>
          <w:lang w:val="en-GB" w:eastAsia="en-GB"/>
        </w:rPr>
      </w:pPr>
      <w:hyperlink w:anchor="_Toc168437718" w:history="1">
        <w:r w:rsidR="002D0AF8" w:rsidRPr="003236BC">
          <w:rPr>
            <w:rStyle w:val="Hiperligao"/>
            <w:noProof/>
          </w:rPr>
          <w:t>1.1</w:t>
        </w:r>
        <w:r w:rsidR="002D0AF8">
          <w:rPr>
            <w:rFonts w:asciiTheme="minorHAnsi" w:eastAsiaTheme="minorEastAsia" w:hAnsiTheme="minorHAnsi" w:cstheme="minorBidi"/>
            <w:b w:val="0"/>
            <w:bCs w:val="0"/>
            <w:noProof/>
            <w:lang w:val="en-GB" w:eastAsia="en-GB"/>
          </w:rPr>
          <w:tab/>
        </w:r>
        <w:r w:rsidR="002D0AF8" w:rsidRPr="003236BC">
          <w:rPr>
            <w:rStyle w:val="Hiperligao"/>
            <w:noProof/>
          </w:rPr>
          <w:t>Enquadramento/Contexto</w:t>
        </w:r>
        <w:r w:rsidR="002D0AF8">
          <w:rPr>
            <w:noProof/>
            <w:webHidden/>
          </w:rPr>
          <w:tab/>
        </w:r>
        <w:r w:rsidR="002D0AF8">
          <w:rPr>
            <w:noProof/>
            <w:webHidden/>
          </w:rPr>
          <w:fldChar w:fldCharType="begin"/>
        </w:r>
        <w:r w:rsidR="002D0AF8">
          <w:rPr>
            <w:noProof/>
            <w:webHidden/>
          </w:rPr>
          <w:instrText xml:space="preserve"> PAGEREF _Toc168437718 \h </w:instrText>
        </w:r>
        <w:r w:rsidR="002D0AF8">
          <w:rPr>
            <w:noProof/>
            <w:webHidden/>
          </w:rPr>
        </w:r>
        <w:r w:rsidR="002D0AF8">
          <w:rPr>
            <w:noProof/>
            <w:webHidden/>
          </w:rPr>
          <w:fldChar w:fldCharType="separate"/>
        </w:r>
        <w:r w:rsidR="002D0AF8">
          <w:rPr>
            <w:noProof/>
            <w:webHidden/>
          </w:rPr>
          <w:t>1</w:t>
        </w:r>
        <w:r w:rsidR="002D0AF8">
          <w:rPr>
            <w:noProof/>
            <w:webHidden/>
          </w:rPr>
          <w:fldChar w:fldCharType="end"/>
        </w:r>
      </w:hyperlink>
    </w:p>
    <w:p w14:paraId="5984BF8E" w14:textId="06043001" w:rsidR="002D0AF8" w:rsidRDefault="00E63540">
      <w:pPr>
        <w:pStyle w:val="ndice2"/>
        <w:tabs>
          <w:tab w:val="left" w:pos="960"/>
          <w:tab w:val="right" w:leader="dot" w:pos="8302"/>
        </w:tabs>
        <w:rPr>
          <w:rFonts w:asciiTheme="minorHAnsi" w:eastAsiaTheme="minorEastAsia" w:hAnsiTheme="minorHAnsi" w:cstheme="minorBidi"/>
          <w:b w:val="0"/>
          <w:bCs w:val="0"/>
          <w:noProof/>
          <w:lang w:val="en-GB" w:eastAsia="en-GB"/>
        </w:rPr>
      </w:pPr>
      <w:hyperlink w:anchor="_Toc168437719" w:history="1">
        <w:r w:rsidR="002D0AF8" w:rsidRPr="003236BC">
          <w:rPr>
            <w:rStyle w:val="Hiperligao"/>
            <w:noProof/>
          </w:rPr>
          <w:t>1.2</w:t>
        </w:r>
        <w:r w:rsidR="002D0AF8">
          <w:rPr>
            <w:rFonts w:asciiTheme="minorHAnsi" w:eastAsiaTheme="minorEastAsia" w:hAnsiTheme="minorHAnsi" w:cstheme="minorBidi"/>
            <w:b w:val="0"/>
            <w:bCs w:val="0"/>
            <w:noProof/>
            <w:lang w:val="en-GB" w:eastAsia="en-GB"/>
          </w:rPr>
          <w:tab/>
        </w:r>
        <w:r w:rsidR="002D0AF8" w:rsidRPr="003236BC">
          <w:rPr>
            <w:rStyle w:val="Hiperligao"/>
            <w:noProof/>
          </w:rPr>
          <w:t>Descrição do Problema</w:t>
        </w:r>
        <w:r w:rsidR="002D0AF8">
          <w:rPr>
            <w:noProof/>
            <w:webHidden/>
          </w:rPr>
          <w:tab/>
        </w:r>
        <w:r w:rsidR="002D0AF8">
          <w:rPr>
            <w:noProof/>
            <w:webHidden/>
          </w:rPr>
          <w:fldChar w:fldCharType="begin"/>
        </w:r>
        <w:r w:rsidR="002D0AF8">
          <w:rPr>
            <w:noProof/>
            <w:webHidden/>
          </w:rPr>
          <w:instrText xml:space="preserve"> PAGEREF _Toc168437719 \h </w:instrText>
        </w:r>
        <w:r w:rsidR="002D0AF8">
          <w:rPr>
            <w:noProof/>
            <w:webHidden/>
          </w:rPr>
        </w:r>
        <w:r w:rsidR="002D0AF8">
          <w:rPr>
            <w:noProof/>
            <w:webHidden/>
          </w:rPr>
          <w:fldChar w:fldCharType="separate"/>
        </w:r>
        <w:r w:rsidR="002D0AF8">
          <w:rPr>
            <w:noProof/>
            <w:webHidden/>
          </w:rPr>
          <w:t>2</w:t>
        </w:r>
        <w:r w:rsidR="002D0AF8">
          <w:rPr>
            <w:noProof/>
            <w:webHidden/>
          </w:rPr>
          <w:fldChar w:fldCharType="end"/>
        </w:r>
      </w:hyperlink>
    </w:p>
    <w:p w14:paraId="54B59356" w14:textId="42072101" w:rsidR="002D0AF8" w:rsidRDefault="00E63540">
      <w:pPr>
        <w:pStyle w:val="ndice3"/>
        <w:tabs>
          <w:tab w:val="left" w:pos="1200"/>
          <w:tab w:val="right" w:leader="dot" w:pos="8302"/>
        </w:tabs>
        <w:rPr>
          <w:rFonts w:asciiTheme="minorHAnsi" w:eastAsiaTheme="minorEastAsia" w:hAnsiTheme="minorHAnsi" w:cstheme="minorBidi"/>
          <w:noProof/>
          <w:sz w:val="22"/>
          <w:szCs w:val="22"/>
          <w:lang w:val="en-GB" w:eastAsia="en-GB"/>
        </w:rPr>
      </w:pPr>
      <w:hyperlink w:anchor="_Toc168437720" w:history="1">
        <w:r w:rsidR="002D0AF8" w:rsidRPr="003236BC">
          <w:rPr>
            <w:rStyle w:val="Hiperligao"/>
            <w:noProof/>
          </w:rPr>
          <w:t>1.2.1</w:t>
        </w:r>
        <w:r w:rsidR="002D0AF8">
          <w:rPr>
            <w:rFonts w:asciiTheme="minorHAnsi" w:eastAsiaTheme="minorEastAsia" w:hAnsiTheme="minorHAnsi" w:cstheme="minorBidi"/>
            <w:noProof/>
            <w:sz w:val="22"/>
            <w:szCs w:val="22"/>
            <w:lang w:val="en-GB" w:eastAsia="en-GB"/>
          </w:rPr>
          <w:tab/>
        </w:r>
        <w:r w:rsidR="002D0AF8" w:rsidRPr="003236BC">
          <w:rPr>
            <w:rStyle w:val="Hiperligao"/>
            <w:noProof/>
          </w:rPr>
          <w:t>Objetivos</w:t>
        </w:r>
        <w:r w:rsidR="002D0AF8">
          <w:rPr>
            <w:noProof/>
            <w:webHidden/>
          </w:rPr>
          <w:tab/>
        </w:r>
        <w:r w:rsidR="002D0AF8">
          <w:rPr>
            <w:noProof/>
            <w:webHidden/>
          </w:rPr>
          <w:fldChar w:fldCharType="begin"/>
        </w:r>
        <w:r w:rsidR="002D0AF8">
          <w:rPr>
            <w:noProof/>
            <w:webHidden/>
          </w:rPr>
          <w:instrText xml:space="preserve"> PAGEREF _Toc168437720 \h </w:instrText>
        </w:r>
        <w:r w:rsidR="002D0AF8">
          <w:rPr>
            <w:noProof/>
            <w:webHidden/>
          </w:rPr>
        </w:r>
        <w:r w:rsidR="002D0AF8">
          <w:rPr>
            <w:noProof/>
            <w:webHidden/>
          </w:rPr>
          <w:fldChar w:fldCharType="separate"/>
        </w:r>
        <w:r w:rsidR="002D0AF8">
          <w:rPr>
            <w:noProof/>
            <w:webHidden/>
          </w:rPr>
          <w:t>2</w:t>
        </w:r>
        <w:r w:rsidR="002D0AF8">
          <w:rPr>
            <w:noProof/>
            <w:webHidden/>
          </w:rPr>
          <w:fldChar w:fldCharType="end"/>
        </w:r>
      </w:hyperlink>
    </w:p>
    <w:p w14:paraId="54E22188" w14:textId="407BFA21" w:rsidR="002D0AF8" w:rsidRDefault="00E63540">
      <w:pPr>
        <w:pStyle w:val="ndice3"/>
        <w:tabs>
          <w:tab w:val="left" w:pos="1200"/>
          <w:tab w:val="right" w:leader="dot" w:pos="8302"/>
        </w:tabs>
        <w:rPr>
          <w:rFonts w:asciiTheme="minorHAnsi" w:eastAsiaTheme="minorEastAsia" w:hAnsiTheme="minorHAnsi" w:cstheme="minorBidi"/>
          <w:noProof/>
          <w:sz w:val="22"/>
          <w:szCs w:val="22"/>
          <w:lang w:val="en-GB" w:eastAsia="en-GB"/>
        </w:rPr>
      </w:pPr>
      <w:hyperlink w:anchor="_Toc168437721" w:history="1">
        <w:r w:rsidR="002D0AF8" w:rsidRPr="003236BC">
          <w:rPr>
            <w:rStyle w:val="Hiperligao"/>
            <w:noProof/>
          </w:rPr>
          <w:t>1.2.2</w:t>
        </w:r>
        <w:r w:rsidR="002D0AF8">
          <w:rPr>
            <w:rFonts w:asciiTheme="minorHAnsi" w:eastAsiaTheme="minorEastAsia" w:hAnsiTheme="minorHAnsi" w:cstheme="minorBidi"/>
            <w:noProof/>
            <w:sz w:val="22"/>
            <w:szCs w:val="22"/>
            <w:lang w:val="en-GB" w:eastAsia="en-GB"/>
          </w:rPr>
          <w:tab/>
        </w:r>
        <w:r w:rsidR="002D0AF8" w:rsidRPr="003236BC">
          <w:rPr>
            <w:rStyle w:val="Hiperligao"/>
            <w:noProof/>
          </w:rPr>
          <w:t>Abordagem</w:t>
        </w:r>
        <w:r w:rsidR="002D0AF8">
          <w:rPr>
            <w:noProof/>
            <w:webHidden/>
          </w:rPr>
          <w:tab/>
        </w:r>
        <w:r w:rsidR="002D0AF8">
          <w:rPr>
            <w:noProof/>
            <w:webHidden/>
          </w:rPr>
          <w:fldChar w:fldCharType="begin"/>
        </w:r>
        <w:r w:rsidR="002D0AF8">
          <w:rPr>
            <w:noProof/>
            <w:webHidden/>
          </w:rPr>
          <w:instrText xml:space="preserve"> PAGEREF _Toc168437721 \h </w:instrText>
        </w:r>
        <w:r w:rsidR="002D0AF8">
          <w:rPr>
            <w:noProof/>
            <w:webHidden/>
          </w:rPr>
        </w:r>
        <w:r w:rsidR="002D0AF8">
          <w:rPr>
            <w:noProof/>
            <w:webHidden/>
          </w:rPr>
          <w:fldChar w:fldCharType="separate"/>
        </w:r>
        <w:r w:rsidR="002D0AF8">
          <w:rPr>
            <w:noProof/>
            <w:webHidden/>
          </w:rPr>
          <w:t>3</w:t>
        </w:r>
        <w:r w:rsidR="002D0AF8">
          <w:rPr>
            <w:noProof/>
            <w:webHidden/>
          </w:rPr>
          <w:fldChar w:fldCharType="end"/>
        </w:r>
      </w:hyperlink>
    </w:p>
    <w:p w14:paraId="022D4FB4" w14:textId="65B7E6E4" w:rsidR="002D0AF8" w:rsidRDefault="00E63540">
      <w:pPr>
        <w:pStyle w:val="ndice3"/>
        <w:tabs>
          <w:tab w:val="left" w:pos="1200"/>
          <w:tab w:val="right" w:leader="dot" w:pos="8302"/>
        </w:tabs>
        <w:rPr>
          <w:rFonts w:asciiTheme="minorHAnsi" w:eastAsiaTheme="minorEastAsia" w:hAnsiTheme="minorHAnsi" w:cstheme="minorBidi"/>
          <w:noProof/>
          <w:sz w:val="22"/>
          <w:szCs w:val="22"/>
          <w:lang w:val="en-GB" w:eastAsia="en-GB"/>
        </w:rPr>
      </w:pPr>
      <w:hyperlink w:anchor="_Toc168437722" w:history="1">
        <w:r w:rsidR="002D0AF8" w:rsidRPr="003236BC">
          <w:rPr>
            <w:rStyle w:val="Hiperligao"/>
            <w:noProof/>
          </w:rPr>
          <w:t>1.2.3</w:t>
        </w:r>
        <w:r w:rsidR="002D0AF8">
          <w:rPr>
            <w:rFonts w:asciiTheme="minorHAnsi" w:eastAsiaTheme="minorEastAsia" w:hAnsiTheme="minorHAnsi" w:cstheme="minorBidi"/>
            <w:noProof/>
            <w:sz w:val="22"/>
            <w:szCs w:val="22"/>
            <w:lang w:val="en-GB" w:eastAsia="en-GB"/>
          </w:rPr>
          <w:tab/>
        </w:r>
        <w:r w:rsidR="002D0AF8" w:rsidRPr="003236BC">
          <w:rPr>
            <w:rStyle w:val="Hiperligao"/>
            <w:noProof/>
          </w:rPr>
          <w:t>Contributos</w:t>
        </w:r>
        <w:r w:rsidR="002D0AF8">
          <w:rPr>
            <w:noProof/>
            <w:webHidden/>
          </w:rPr>
          <w:tab/>
        </w:r>
        <w:r w:rsidR="002D0AF8">
          <w:rPr>
            <w:noProof/>
            <w:webHidden/>
          </w:rPr>
          <w:fldChar w:fldCharType="begin"/>
        </w:r>
        <w:r w:rsidR="002D0AF8">
          <w:rPr>
            <w:noProof/>
            <w:webHidden/>
          </w:rPr>
          <w:instrText xml:space="preserve"> PAGEREF _Toc168437722 \h </w:instrText>
        </w:r>
        <w:r w:rsidR="002D0AF8">
          <w:rPr>
            <w:noProof/>
            <w:webHidden/>
          </w:rPr>
        </w:r>
        <w:r w:rsidR="002D0AF8">
          <w:rPr>
            <w:noProof/>
            <w:webHidden/>
          </w:rPr>
          <w:fldChar w:fldCharType="separate"/>
        </w:r>
        <w:r w:rsidR="002D0AF8">
          <w:rPr>
            <w:noProof/>
            <w:webHidden/>
          </w:rPr>
          <w:t>3</w:t>
        </w:r>
        <w:r w:rsidR="002D0AF8">
          <w:rPr>
            <w:noProof/>
            <w:webHidden/>
          </w:rPr>
          <w:fldChar w:fldCharType="end"/>
        </w:r>
      </w:hyperlink>
    </w:p>
    <w:p w14:paraId="1F575215" w14:textId="289EEA00" w:rsidR="002D0AF8" w:rsidRDefault="00E63540">
      <w:pPr>
        <w:pStyle w:val="ndice3"/>
        <w:tabs>
          <w:tab w:val="left" w:pos="1200"/>
          <w:tab w:val="right" w:leader="dot" w:pos="8302"/>
        </w:tabs>
        <w:rPr>
          <w:rFonts w:asciiTheme="minorHAnsi" w:eastAsiaTheme="minorEastAsia" w:hAnsiTheme="minorHAnsi" w:cstheme="minorBidi"/>
          <w:noProof/>
          <w:sz w:val="22"/>
          <w:szCs w:val="22"/>
          <w:lang w:val="en-GB" w:eastAsia="en-GB"/>
        </w:rPr>
      </w:pPr>
      <w:hyperlink w:anchor="_Toc168437723" w:history="1">
        <w:r w:rsidR="002D0AF8" w:rsidRPr="003236BC">
          <w:rPr>
            <w:rStyle w:val="Hiperligao"/>
            <w:noProof/>
          </w:rPr>
          <w:t>1.2.4</w:t>
        </w:r>
        <w:r w:rsidR="002D0AF8">
          <w:rPr>
            <w:rFonts w:asciiTheme="minorHAnsi" w:eastAsiaTheme="minorEastAsia" w:hAnsiTheme="minorHAnsi" w:cstheme="minorBidi"/>
            <w:noProof/>
            <w:sz w:val="22"/>
            <w:szCs w:val="22"/>
            <w:lang w:val="en-GB" w:eastAsia="en-GB"/>
          </w:rPr>
          <w:tab/>
        </w:r>
        <w:r w:rsidR="002D0AF8" w:rsidRPr="003236BC">
          <w:rPr>
            <w:rStyle w:val="Hiperligao"/>
            <w:noProof/>
          </w:rPr>
          <w:t>Planeamento do trabalho</w:t>
        </w:r>
        <w:r w:rsidR="002D0AF8">
          <w:rPr>
            <w:noProof/>
            <w:webHidden/>
          </w:rPr>
          <w:tab/>
        </w:r>
        <w:r w:rsidR="002D0AF8">
          <w:rPr>
            <w:noProof/>
            <w:webHidden/>
          </w:rPr>
          <w:fldChar w:fldCharType="begin"/>
        </w:r>
        <w:r w:rsidR="002D0AF8">
          <w:rPr>
            <w:noProof/>
            <w:webHidden/>
          </w:rPr>
          <w:instrText xml:space="preserve"> PAGEREF _Toc168437723 \h </w:instrText>
        </w:r>
        <w:r w:rsidR="002D0AF8">
          <w:rPr>
            <w:noProof/>
            <w:webHidden/>
          </w:rPr>
        </w:r>
        <w:r w:rsidR="002D0AF8">
          <w:rPr>
            <w:noProof/>
            <w:webHidden/>
          </w:rPr>
          <w:fldChar w:fldCharType="separate"/>
        </w:r>
        <w:r w:rsidR="002D0AF8">
          <w:rPr>
            <w:noProof/>
            <w:webHidden/>
          </w:rPr>
          <w:t>4</w:t>
        </w:r>
        <w:r w:rsidR="002D0AF8">
          <w:rPr>
            <w:noProof/>
            <w:webHidden/>
          </w:rPr>
          <w:fldChar w:fldCharType="end"/>
        </w:r>
      </w:hyperlink>
    </w:p>
    <w:p w14:paraId="73F4B11E" w14:textId="2DC38FAD" w:rsidR="002D0AF8" w:rsidRDefault="00E63540">
      <w:pPr>
        <w:pStyle w:val="ndice2"/>
        <w:tabs>
          <w:tab w:val="left" w:pos="960"/>
          <w:tab w:val="right" w:leader="dot" w:pos="8302"/>
        </w:tabs>
        <w:rPr>
          <w:rFonts w:asciiTheme="minorHAnsi" w:eastAsiaTheme="minorEastAsia" w:hAnsiTheme="minorHAnsi" w:cstheme="minorBidi"/>
          <w:b w:val="0"/>
          <w:bCs w:val="0"/>
          <w:noProof/>
          <w:lang w:val="en-GB" w:eastAsia="en-GB"/>
        </w:rPr>
      </w:pPr>
      <w:hyperlink w:anchor="_Toc168437724" w:history="1">
        <w:r w:rsidR="002D0AF8" w:rsidRPr="003236BC">
          <w:rPr>
            <w:rStyle w:val="Hiperligao"/>
            <w:noProof/>
          </w:rPr>
          <w:t>1.3</w:t>
        </w:r>
        <w:r w:rsidR="002D0AF8">
          <w:rPr>
            <w:rFonts w:asciiTheme="minorHAnsi" w:eastAsiaTheme="minorEastAsia" w:hAnsiTheme="minorHAnsi" w:cstheme="minorBidi"/>
            <w:b w:val="0"/>
            <w:bCs w:val="0"/>
            <w:noProof/>
            <w:lang w:val="en-GB" w:eastAsia="en-GB"/>
          </w:rPr>
          <w:tab/>
        </w:r>
        <w:r w:rsidR="002D0AF8" w:rsidRPr="003236BC">
          <w:rPr>
            <w:rStyle w:val="Hiperligao"/>
            <w:noProof/>
          </w:rPr>
          <w:t>Estrutura do relatório</w:t>
        </w:r>
        <w:r w:rsidR="002D0AF8">
          <w:rPr>
            <w:noProof/>
            <w:webHidden/>
          </w:rPr>
          <w:tab/>
        </w:r>
        <w:r w:rsidR="002D0AF8">
          <w:rPr>
            <w:noProof/>
            <w:webHidden/>
          </w:rPr>
          <w:fldChar w:fldCharType="begin"/>
        </w:r>
        <w:r w:rsidR="002D0AF8">
          <w:rPr>
            <w:noProof/>
            <w:webHidden/>
          </w:rPr>
          <w:instrText xml:space="preserve"> PAGEREF _Toc168437724 \h </w:instrText>
        </w:r>
        <w:r w:rsidR="002D0AF8">
          <w:rPr>
            <w:noProof/>
            <w:webHidden/>
          </w:rPr>
        </w:r>
        <w:r w:rsidR="002D0AF8">
          <w:rPr>
            <w:noProof/>
            <w:webHidden/>
          </w:rPr>
          <w:fldChar w:fldCharType="separate"/>
        </w:r>
        <w:r w:rsidR="002D0AF8">
          <w:rPr>
            <w:noProof/>
            <w:webHidden/>
          </w:rPr>
          <w:t>4</w:t>
        </w:r>
        <w:r w:rsidR="002D0AF8">
          <w:rPr>
            <w:noProof/>
            <w:webHidden/>
          </w:rPr>
          <w:fldChar w:fldCharType="end"/>
        </w:r>
      </w:hyperlink>
    </w:p>
    <w:p w14:paraId="0D3BB34E" w14:textId="3C9A5131" w:rsidR="002D0AF8" w:rsidRDefault="00E63540">
      <w:pPr>
        <w:pStyle w:val="ndice1"/>
        <w:tabs>
          <w:tab w:val="left" w:pos="480"/>
          <w:tab w:val="right" w:leader="dot" w:pos="8302"/>
        </w:tabs>
        <w:rPr>
          <w:rFonts w:asciiTheme="minorHAnsi" w:eastAsiaTheme="minorEastAsia" w:hAnsiTheme="minorHAnsi" w:cstheme="minorBidi"/>
          <w:b w:val="0"/>
          <w:bCs w:val="0"/>
          <w:i w:val="0"/>
          <w:iCs w:val="0"/>
          <w:noProof/>
          <w:szCs w:val="22"/>
          <w:lang w:val="en-GB" w:eastAsia="en-GB"/>
        </w:rPr>
      </w:pPr>
      <w:hyperlink w:anchor="_Toc168437725" w:history="1">
        <w:r w:rsidR="002D0AF8" w:rsidRPr="003236BC">
          <w:rPr>
            <w:rStyle w:val="Hiperligao"/>
            <w:noProof/>
          </w:rPr>
          <w:t>2</w:t>
        </w:r>
        <w:r w:rsidR="002D0AF8">
          <w:rPr>
            <w:rFonts w:asciiTheme="minorHAnsi" w:eastAsiaTheme="minorEastAsia" w:hAnsiTheme="minorHAnsi" w:cstheme="minorBidi"/>
            <w:b w:val="0"/>
            <w:bCs w:val="0"/>
            <w:i w:val="0"/>
            <w:iCs w:val="0"/>
            <w:noProof/>
            <w:szCs w:val="22"/>
            <w:lang w:val="en-GB" w:eastAsia="en-GB"/>
          </w:rPr>
          <w:tab/>
        </w:r>
        <w:r w:rsidR="002D0AF8" w:rsidRPr="003236BC">
          <w:rPr>
            <w:rStyle w:val="Hiperligao"/>
            <w:noProof/>
          </w:rPr>
          <w:t>Estado da arte</w:t>
        </w:r>
        <w:r w:rsidR="002D0AF8">
          <w:rPr>
            <w:noProof/>
            <w:webHidden/>
          </w:rPr>
          <w:tab/>
        </w:r>
        <w:r w:rsidR="002D0AF8">
          <w:rPr>
            <w:noProof/>
            <w:webHidden/>
          </w:rPr>
          <w:fldChar w:fldCharType="begin"/>
        </w:r>
        <w:r w:rsidR="002D0AF8">
          <w:rPr>
            <w:noProof/>
            <w:webHidden/>
          </w:rPr>
          <w:instrText xml:space="preserve"> PAGEREF _Toc168437725 \h </w:instrText>
        </w:r>
        <w:r w:rsidR="002D0AF8">
          <w:rPr>
            <w:noProof/>
            <w:webHidden/>
          </w:rPr>
        </w:r>
        <w:r w:rsidR="002D0AF8">
          <w:rPr>
            <w:noProof/>
            <w:webHidden/>
          </w:rPr>
          <w:fldChar w:fldCharType="separate"/>
        </w:r>
        <w:r w:rsidR="002D0AF8">
          <w:rPr>
            <w:noProof/>
            <w:webHidden/>
          </w:rPr>
          <w:t>6</w:t>
        </w:r>
        <w:r w:rsidR="002D0AF8">
          <w:rPr>
            <w:noProof/>
            <w:webHidden/>
          </w:rPr>
          <w:fldChar w:fldCharType="end"/>
        </w:r>
      </w:hyperlink>
    </w:p>
    <w:p w14:paraId="465A5DED" w14:textId="4B73B1ED" w:rsidR="002D0AF8" w:rsidRDefault="00E63540">
      <w:pPr>
        <w:pStyle w:val="ndice2"/>
        <w:tabs>
          <w:tab w:val="left" w:pos="960"/>
          <w:tab w:val="right" w:leader="dot" w:pos="8302"/>
        </w:tabs>
        <w:rPr>
          <w:rFonts w:asciiTheme="minorHAnsi" w:eastAsiaTheme="minorEastAsia" w:hAnsiTheme="minorHAnsi" w:cstheme="minorBidi"/>
          <w:b w:val="0"/>
          <w:bCs w:val="0"/>
          <w:noProof/>
          <w:lang w:val="en-GB" w:eastAsia="en-GB"/>
        </w:rPr>
      </w:pPr>
      <w:hyperlink w:anchor="_Toc168437726" w:history="1">
        <w:r w:rsidR="002D0AF8" w:rsidRPr="003236BC">
          <w:rPr>
            <w:rStyle w:val="Hiperligao"/>
            <w:noProof/>
          </w:rPr>
          <w:t>2.1</w:t>
        </w:r>
        <w:r w:rsidR="002D0AF8">
          <w:rPr>
            <w:rFonts w:asciiTheme="minorHAnsi" w:eastAsiaTheme="minorEastAsia" w:hAnsiTheme="minorHAnsi" w:cstheme="minorBidi"/>
            <w:b w:val="0"/>
            <w:bCs w:val="0"/>
            <w:noProof/>
            <w:lang w:val="en-GB" w:eastAsia="en-GB"/>
          </w:rPr>
          <w:tab/>
        </w:r>
        <w:r w:rsidR="002D0AF8" w:rsidRPr="003236BC">
          <w:rPr>
            <w:rStyle w:val="Hiperligao"/>
            <w:noProof/>
          </w:rPr>
          <w:t>Marketing Digital</w:t>
        </w:r>
        <w:r w:rsidR="002D0AF8">
          <w:rPr>
            <w:noProof/>
            <w:webHidden/>
          </w:rPr>
          <w:tab/>
        </w:r>
        <w:r w:rsidR="002D0AF8">
          <w:rPr>
            <w:noProof/>
            <w:webHidden/>
          </w:rPr>
          <w:fldChar w:fldCharType="begin"/>
        </w:r>
        <w:r w:rsidR="002D0AF8">
          <w:rPr>
            <w:noProof/>
            <w:webHidden/>
          </w:rPr>
          <w:instrText xml:space="preserve"> PAGEREF _Toc168437726 \h </w:instrText>
        </w:r>
        <w:r w:rsidR="002D0AF8">
          <w:rPr>
            <w:noProof/>
            <w:webHidden/>
          </w:rPr>
        </w:r>
        <w:r w:rsidR="002D0AF8">
          <w:rPr>
            <w:noProof/>
            <w:webHidden/>
          </w:rPr>
          <w:fldChar w:fldCharType="separate"/>
        </w:r>
        <w:r w:rsidR="002D0AF8">
          <w:rPr>
            <w:noProof/>
            <w:webHidden/>
          </w:rPr>
          <w:t>6</w:t>
        </w:r>
        <w:r w:rsidR="002D0AF8">
          <w:rPr>
            <w:noProof/>
            <w:webHidden/>
          </w:rPr>
          <w:fldChar w:fldCharType="end"/>
        </w:r>
      </w:hyperlink>
    </w:p>
    <w:p w14:paraId="13D2157B" w14:textId="5B997034" w:rsidR="002D0AF8" w:rsidRDefault="00E63540">
      <w:pPr>
        <w:pStyle w:val="ndice2"/>
        <w:tabs>
          <w:tab w:val="left" w:pos="960"/>
          <w:tab w:val="right" w:leader="dot" w:pos="8302"/>
        </w:tabs>
        <w:rPr>
          <w:rFonts w:asciiTheme="minorHAnsi" w:eastAsiaTheme="minorEastAsia" w:hAnsiTheme="minorHAnsi" w:cstheme="minorBidi"/>
          <w:b w:val="0"/>
          <w:bCs w:val="0"/>
          <w:noProof/>
          <w:lang w:val="en-GB" w:eastAsia="en-GB"/>
        </w:rPr>
      </w:pPr>
      <w:hyperlink w:anchor="_Toc168437727" w:history="1">
        <w:r w:rsidR="002D0AF8" w:rsidRPr="003236BC">
          <w:rPr>
            <w:rStyle w:val="Hiperligao"/>
            <w:noProof/>
          </w:rPr>
          <w:t>2.2</w:t>
        </w:r>
        <w:r w:rsidR="002D0AF8">
          <w:rPr>
            <w:rFonts w:asciiTheme="minorHAnsi" w:eastAsiaTheme="minorEastAsia" w:hAnsiTheme="minorHAnsi" w:cstheme="minorBidi"/>
            <w:b w:val="0"/>
            <w:bCs w:val="0"/>
            <w:noProof/>
            <w:lang w:val="en-GB" w:eastAsia="en-GB"/>
          </w:rPr>
          <w:tab/>
        </w:r>
        <w:r w:rsidR="002D0AF8" w:rsidRPr="003236BC">
          <w:rPr>
            <w:rStyle w:val="Hiperligao"/>
            <w:noProof/>
          </w:rPr>
          <w:t>Machine Learning</w:t>
        </w:r>
        <w:r w:rsidR="002D0AF8">
          <w:rPr>
            <w:noProof/>
            <w:webHidden/>
          </w:rPr>
          <w:tab/>
        </w:r>
        <w:r w:rsidR="002D0AF8">
          <w:rPr>
            <w:noProof/>
            <w:webHidden/>
          </w:rPr>
          <w:fldChar w:fldCharType="begin"/>
        </w:r>
        <w:r w:rsidR="002D0AF8">
          <w:rPr>
            <w:noProof/>
            <w:webHidden/>
          </w:rPr>
          <w:instrText xml:space="preserve"> PAGEREF _Toc168437727 \h </w:instrText>
        </w:r>
        <w:r w:rsidR="002D0AF8">
          <w:rPr>
            <w:noProof/>
            <w:webHidden/>
          </w:rPr>
        </w:r>
        <w:r w:rsidR="002D0AF8">
          <w:rPr>
            <w:noProof/>
            <w:webHidden/>
          </w:rPr>
          <w:fldChar w:fldCharType="separate"/>
        </w:r>
        <w:r w:rsidR="002D0AF8">
          <w:rPr>
            <w:noProof/>
            <w:webHidden/>
          </w:rPr>
          <w:t>7</w:t>
        </w:r>
        <w:r w:rsidR="002D0AF8">
          <w:rPr>
            <w:noProof/>
            <w:webHidden/>
          </w:rPr>
          <w:fldChar w:fldCharType="end"/>
        </w:r>
      </w:hyperlink>
    </w:p>
    <w:p w14:paraId="7D8ED4FD" w14:textId="6E30BDD5" w:rsidR="002D0AF8" w:rsidRDefault="00E63540">
      <w:pPr>
        <w:pStyle w:val="ndice2"/>
        <w:tabs>
          <w:tab w:val="left" w:pos="960"/>
          <w:tab w:val="right" w:leader="dot" w:pos="8302"/>
        </w:tabs>
        <w:rPr>
          <w:rFonts w:asciiTheme="minorHAnsi" w:eastAsiaTheme="minorEastAsia" w:hAnsiTheme="minorHAnsi" w:cstheme="minorBidi"/>
          <w:b w:val="0"/>
          <w:bCs w:val="0"/>
          <w:noProof/>
          <w:lang w:val="en-GB" w:eastAsia="en-GB"/>
        </w:rPr>
      </w:pPr>
      <w:hyperlink w:anchor="_Toc168437728" w:history="1">
        <w:r w:rsidR="002D0AF8" w:rsidRPr="003236BC">
          <w:rPr>
            <w:rStyle w:val="Hiperligao"/>
            <w:noProof/>
          </w:rPr>
          <w:t>2.3</w:t>
        </w:r>
        <w:r w:rsidR="002D0AF8">
          <w:rPr>
            <w:rFonts w:asciiTheme="minorHAnsi" w:eastAsiaTheme="minorEastAsia" w:hAnsiTheme="minorHAnsi" w:cstheme="minorBidi"/>
            <w:b w:val="0"/>
            <w:bCs w:val="0"/>
            <w:noProof/>
            <w:lang w:val="en-GB" w:eastAsia="en-GB"/>
          </w:rPr>
          <w:tab/>
        </w:r>
        <w:r w:rsidR="002D0AF8" w:rsidRPr="003236BC">
          <w:rPr>
            <w:rStyle w:val="Hiperligao"/>
            <w:noProof/>
          </w:rPr>
          <w:t>Modelos de Atenção</w:t>
        </w:r>
        <w:r w:rsidR="002D0AF8">
          <w:rPr>
            <w:noProof/>
            <w:webHidden/>
          </w:rPr>
          <w:tab/>
        </w:r>
        <w:r w:rsidR="002D0AF8">
          <w:rPr>
            <w:noProof/>
            <w:webHidden/>
          </w:rPr>
          <w:fldChar w:fldCharType="begin"/>
        </w:r>
        <w:r w:rsidR="002D0AF8">
          <w:rPr>
            <w:noProof/>
            <w:webHidden/>
          </w:rPr>
          <w:instrText xml:space="preserve"> PAGEREF _Toc168437728 \h </w:instrText>
        </w:r>
        <w:r w:rsidR="002D0AF8">
          <w:rPr>
            <w:noProof/>
            <w:webHidden/>
          </w:rPr>
        </w:r>
        <w:r w:rsidR="002D0AF8">
          <w:rPr>
            <w:noProof/>
            <w:webHidden/>
          </w:rPr>
          <w:fldChar w:fldCharType="separate"/>
        </w:r>
        <w:r w:rsidR="002D0AF8">
          <w:rPr>
            <w:noProof/>
            <w:webHidden/>
          </w:rPr>
          <w:t>10</w:t>
        </w:r>
        <w:r w:rsidR="002D0AF8">
          <w:rPr>
            <w:noProof/>
            <w:webHidden/>
          </w:rPr>
          <w:fldChar w:fldCharType="end"/>
        </w:r>
      </w:hyperlink>
    </w:p>
    <w:p w14:paraId="6B8DEEC9" w14:textId="7011CADB" w:rsidR="002D0AF8" w:rsidRDefault="00E63540">
      <w:pPr>
        <w:pStyle w:val="ndice2"/>
        <w:tabs>
          <w:tab w:val="left" w:pos="960"/>
          <w:tab w:val="right" w:leader="dot" w:pos="8302"/>
        </w:tabs>
        <w:rPr>
          <w:rFonts w:asciiTheme="minorHAnsi" w:eastAsiaTheme="minorEastAsia" w:hAnsiTheme="minorHAnsi" w:cstheme="minorBidi"/>
          <w:b w:val="0"/>
          <w:bCs w:val="0"/>
          <w:noProof/>
          <w:lang w:val="en-GB" w:eastAsia="en-GB"/>
        </w:rPr>
      </w:pPr>
      <w:hyperlink w:anchor="_Toc168437729" w:history="1">
        <w:r w:rsidR="002D0AF8" w:rsidRPr="003236BC">
          <w:rPr>
            <w:rStyle w:val="Hiperligao"/>
            <w:noProof/>
          </w:rPr>
          <w:t>2.4</w:t>
        </w:r>
        <w:r w:rsidR="002D0AF8">
          <w:rPr>
            <w:rFonts w:asciiTheme="minorHAnsi" w:eastAsiaTheme="minorEastAsia" w:hAnsiTheme="minorHAnsi" w:cstheme="minorBidi"/>
            <w:b w:val="0"/>
            <w:bCs w:val="0"/>
            <w:noProof/>
            <w:lang w:val="en-GB" w:eastAsia="en-GB"/>
          </w:rPr>
          <w:tab/>
        </w:r>
        <w:r w:rsidR="002D0AF8" w:rsidRPr="003236BC">
          <w:rPr>
            <w:rStyle w:val="Hiperligao"/>
            <w:noProof/>
          </w:rPr>
          <w:t>Trabalhos relacionados</w:t>
        </w:r>
        <w:r w:rsidR="002D0AF8">
          <w:rPr>
            <w:noProof/>
            <w:webHidden/>
          </w:rPr>
          <w:tab/>
        </w:r>
        <w:r w:rsidR="002D0AF8">
          <w:rPr>
            <w:noProof/>
            <w:webHidden/>
          </w:rPr>
          <w:fldChar w:fldCharType="begin"/>
        </w:r>
        <w:r w:rsidR="002D0AF8">
          <w:rPr>
            <w:noProof/>
            <w:webHidden/>
          </w:rPr>
          <w:instrText xml:space="preserve"> PAGEREF _Toc168437729 \h </w:instrText>
        </w:r>
        <w:r w:rsidR="002D0AF8">
          <w:rPr>
            <w:noProof/>
            <w:webHidden/>
          </w:rPr>
        </w:r>
        <w:r w:rsidR="002D0AF8">
          <w:rPr>
            <w:noProof/>
            <w:webHidden/>
          </w:rPr>
          <w:fldChar w:fldCharType="separate"/>
        </w:r>
        <w:r w:rsidR="002D0AF8">
          <w:rPr>
            <w:noProof/>
            <w:webHidden/>
          </w:rPr>
          <w:t>12</w:t>
        </w:r>
        <w:r w:rsidR="002D0AF8">
          <w:rPr>
            <w:noProof/>
            <w:webHidden/>
          </w:rPr>
          <w:fldChar w:fldCharType="end"/>
        </w:r>
      </w:hyperlink>
    </w:p>
    <w:p w14:paraId="3F0E7F0B" w14:textId="27B3E4A2" w:rsidR="002D0AF8" w:rsidRDefault="00E63540">
      <w:pPr>
        <w:pStyle w:val="ndice2"/>
        <w:tabs>
          <w:tab w:val="left" w:pos="960"/>
          <w:tab w:val="right" w:leader="dot" w:pos="8302"/>
        </w:tabs>
        <w:rPr>
          <w:rFonts w:asciiTheme="minorHAnsi" w:eastAsiaTheme="minorEastAsia" w:hAnsiTheme="minorHAnsi" w:cstheme="minorBidi"/>
          <w:b w:val="0"/>
          <w:bCs w:val="0"/>
          <w:noProof/>
          <w:lang w:val="en-GB" w:eastAsia="en-GB"/>
        </w:rPr>
      </w:pPr>
      <w:hyperlink w:anchor="_Toc168437730" w:history="1">
        <w:r w:rsidR="002D0AF8" w:rsidRPr="003236BC">
          <w:rPr>
            <w:rStyle w:val="Hiperligao"/>
            <w:noProof/>
          </w:rPr>
          <w:t>2.5</w:t>
        </w:r>
        <w:r w:rsidR="002D0AF8">
          <w:rPr>
            <w:rFonts w:asciiTheme="minorHAnsi" w:eastAsiaTheme="minorEastAsia" w:hAnsiTheme="minorHAnsi" w:cstheme="minorBidi"/>
            <w:b w:val="0"/>
            <w:bCs w:val="0"/>
            <w:noProof/>
            <w:lang w:val="en-GB" w:eastAsia="en-GB"/>
          </w:rPr>
          <w:tab/>
        </w:r>
        <w:r w:rsidR="002D0AF8" w:rsidRPr="003236BC">
          <w:rPr>
            <w:rStyle w:val="Hiperligao"/>
            <w:noProof/>
          </w:rPr>
          <w:t>Tecnologias existentes</w:t>
        </w:r>
        <w:r w:rsidR="002D0AF8">
          <w:rPr>
            <w:noProof/>
            <w:webHidden/>
          </w:rPr>
          <w:tab/>
        </w:r>
        <w:r w:rsidR="002D0AF8">
          <w:rPr>
            <w:noProof/>
            <w:webHidden/>
          </w:rPr>
          <w:fldChar w:fldCharType="begin"/>
        </w:r>
        <w:r w:rsidR="002D0AF8">
          <w:rPr>
            <w:noProof/>
            <w:webHidden/>
          </w:rPr>
          <w:instrText xml:space="preserve"> PAGEREF _Toc168437730 \h </w:instrText>
        </w:r>
        <w:r w:rsidR="002D0AF8">
          <w:rPr>
            <w:noProof/>
            <w:webHidden/>
          </w:rPr>
        </w:r>
        <w:r w:rsidR="002D0AF8">
          <w:rPr>
            <w:noProof/>
            <w:webHidden/>
          </w:rPr>
          <w:fldChar w:fldCharType="separate"/>
        </w:r>
        <w:r w:rsidR="002D0AF8">
          <w:rPr>
            <w:noProof/>
            <w:webHidden/>
          </w:rPr>
          <w:t>14</w:t>
        </w:r>
        <w:r w:rsidR="002D0AF8">
          <w:rPr>
            <w:noProof/>
            <w:webHidden/>
          </w:rPr>
          <w:fldChar w:fldCharType="end"/>
        </w:r>
      </w:hyperlink>
    </w:p>
    <w:p w14:paraId="2A2CA3BC" w14:textId="1B95562C" w:rsidR="002D0AF8" w:rsidRDefault="00E63540">
      <w:pPr>
        <w:pStyle w:val="ndice1"/>
        <w:tabs>
          <w:tab w:val="left" w:pos="480"/>
          <w:tab w:val="right" w:leader="dot" w:pos="8302"/>
        </w:tabs>
        <w:rPr>
          <w:rFonts w:asciiTheme="minorHAnsi" w:eastAsiaTheme="minorEastAsia" w:hAnsiTheme="minorHAnsi" w:cstheme="minorBidi"/>
          <w:b w:val="0"/>
          <w:bCs w:val="0"/>
          <w:i w:val="0"/>
          <w:iCs w:val="0"/>
          <w:noProof/>
          <w:szCs w:val="22"/>
          <w:lang w:val="en-GB" w:eastAsia="en-GB"/>
        </w:rPr>
      </w:pPr>
      <w:hyperlink w:anchor="_Toc168437731" w:history="1">
        <w:r w:rsidR="002D0AF8" w:rsidRPr="003236BC">
          <w:rPr>
            <w:rStyle w:val="Hiperligao"/>
            <w:noProof/>
          </w:rPr>
          <w:t>3</w:t>
        </w:r>
        <w:r w:rsidR="002D0AF8">
          <w:rPr>
            <w:rFonts w:asciiTheme="minorHAnsi" w:eastAsiaTheme="minorEastAsia" w:hAnsiTheme="minorHAnsi" w:cstheme="minorBidi"/>
            <w:b w:val="0"/>
            <w:bCs w:val="0"/>
            <w:i w:val="0"/>
            <w:iCs w:val="0"/>
            <w:noProof/>
            <w:szCs w:val="22"/>
            <w:lang w:val="en-GB" w:eastAsia="en-GB"/>
          </w:rPr>
          <w:tab/>
        </w:r>
        <w:r w:rsidR="002D0AF8" w:rsidRPr="003236BC">
          <w:rPr>
            <w:rStyle w:val="Hiperligao"/>
            <w:noProof/>
          </w:rPr>
          <w:t>Análise e desenho da solução</w:t>
        </w:r>
        <w:r w:rsidR="002D0AF8">
          <w:rPr>
            <w:noProof/>
            <w:webHidden/>
          </w:rPr>
          <w:tab/>
        </w:r>
        <w:r w:rsidR="002D0AF8">
          <w:rPr>
            <w:noProof/>
            <w:webHidden/>
          </w:rPr>
          <w:fldChar w:fldCharType="begin"/>
        </w:r>
        <w:r w:rsidR="002D0AF8">
          <w:rPr>
            <w:noProof/>
            <w:webHidden/>
          </w:rPr>
          <w:instrText xml:space="preserve"> PAGEREF _Toc168437731 \h </w:instrText>
        </w:r>
        <w:r w:rsidR="002D0AF8">
          <w:rPr>
            <w:noProof/>
            <w:webHidden/>
          </w:rPr>
        </w:r>
        <w:r w:rsidR="002D0AF8">
          <w:rPr>
            <w:noProof/>
            <w:webHidden/>
          </w:rPr>
          <w:fldChar w:fldCharType="separate"/>
        </w:r>
        <w:r w:rsidR="002D0AF8">
          <w:rPr>
            <w:noProof/>
            <w:webHidden/>
          </w:rPr>
          <w:t>17</w:t>
        </w:r>
        <w:r w:rsidR="002D0AF8">
          <w:rPr>
            <w:noProof/>
            <w:webHidden/>
          </w:rPr>
          <w:fldChar w:fldCharType="end"/>
        </w:r>
      </w:hyperlink>
    </w:p>
    <w:p w14:paraId="0D923BDE" w14:textId="3E476001" w:rsidR="002D0AF8" w:rsidRDefault="00E63540">
      <w:pPr>
        <w:pStyle w:val="ndice2"/>
        <w:tabs>
          <w:tab w:val="left" w:pos="960"/>
          <w:tab w:val="right" w:leader="dot" w:pos="8302"/>
        </w:tabs>
        <w:rPr>
          <w:rFonts w:asciiTheme="minorHAnsi" w:eastAsiaTheme="minorEastAsia" w:hAnsiTheme="minorHAnsi" w:cstheme="minorBidi"/>
          <w:b w:val="0"/>
          <w:bCs w:val="0"/>
          <w:noProof/>
          <w:lang w:val="en-GB" w:eastAsia="en-GB"/>
        </w:rPr>
      </w:pPr>
      <w:hyperlink w:anchor="_Toc168437732" w:history="1">
        <w:r w:rsidR="002D0AF8" w:rsidRPr="003236BC">
          <w:rPr>
            <w:rStyle w:val="Hiperligao"/>
            <w:noProof/>
          </w:rPr>
          <w:t>3.1</w:t>
        </w:r>
        <w:r w:rsidR="002D0AF8">
          <w:rPr>
            <w:rFonts w:asciiTheme="minorHAnsi" w:eastAsiaTheme="minorEastAsia" w:hAnsiTheme="minorHAnsi" w:cstheme="minorBidi"/>
            <w:b w:val="0"/>
            <w:bCs w:val="0"/>
            <w:noProof/>
            <w:lang w:val="en-GB" w:eastAsia="en-GB"/>
          </w:rPr>
          <w:tab/>
        </w:r>
        <w:r w:rsidR="002D0AF8" w:rsidRPr="003236BC">
          <w:rPr>
            <w:rStyle w:val="Hiperligao"/>
            <w:noProof/>
          </w:rPr>
          <w:t>Domínio do problema</w:t>
        </w:r>
        <w:r w:rsidR="002D0AF8">
          <w:rPr>
            <w:noProof/>
            <w:webHidden/>
          </w:rPr>
          <w:tab/>
        </w:r>
        <w:r w:rsidR="002D0AF8">
          <w:rPr>
            <w:noProof/>
            <w:webHidden/>
          </w:rPr>
          <w:fldChar w:fldCharType="begin"/>
        </w:r>
        <w:r w:rsidR="002D0AF8">
          <w:rPr>
            <w:noProof/>
            <w:webHidden/>
          </w:rPr>
          <w:instrText xml:space="preserve"> PAGEREF _Toc168437732 \h </w:instrText>
        </w:r>
        <w:r w:rsidR="002D0AF8">
          <w:rPr>
            <w:noProof/>
            <w:webHidden/>
          </w:rPr>
        </w:r>
        <w:r w:rsidR="002D0AF8">
          <w:rPr>
            <w:noProof/>
            <w:webHidden/>
          </w:rPr>
          <w:fldChar w:fldCharType="separate"/>
        </w:r>
        <w:r w:rsidR="002D0AF8">
          <w:rPr>
            <w:noProof/>
            <w:webHidden/>
          </w:rPr>
          <w:t>17</w:t>
        </w:r>
        <w:r w:rsidR="002D0AF8">
          <w:rPr>
            <w:noProof/>
            <w:webHidden/>
          </w:rPr>
          <w:fldChar w:fldCharType="end"/>
        </w:r>
      </w:hyperlink>
    </w:p>
    <w:p w14:paraId="3E0F5B96" w14:textId="4E6A5919" w:rsidR="002D0AF8" w:rsidRDefault="00E63540">
      <w:pPr>
        <w:pStyle w:val="ndice2"/>
        <w:tabs>
          <w:tab w:val="left" w:pos="960"/>
          <w:tab w:val="right" w:leader="dot" w:pos="8302"/>
        </w:tabs>
        <w:rPr>
          <w:rFonts w:asciiTheme="minorHAnsi" w:eastAsiaTheme="minorEastAsia" w:hAnsiTheme="minorHAnsi" w:cstheme="minorBidi"/>
          <w:b w:val="0"/>
          <w:bCs w:val="0"/>
          <w:noProof/>
          <w:lang w:val="en-GB" w:eastAsia="en-GB"/>
        </w:rPr>
      </w:pPr>
      <w:hyperlink w:anchor="_Toc168437733" w:history="1">
        <w:r w:rsidR="002D0AF8" w:rsidRPr="003236BC">
          <w:rPr>
            <w:rStyle w:val="Hiperligao"/>
            <w:noProof/>
          </w:rPr>
          <w:t>3.2</w:t>
        </w:r>
        <w:r w:rsidR="002D0AF8">
          <w:rPr>
            <w:rFonts w:asciiTheme="minorHAnsi" w:eastAsiaTheme="minorEastAsia" w:hAnsiTheme="minorHAnsi" w:cstheme="minorBidi"/>
            <w:b w:val="0"/>
            <w:bCs w:val="0"/>
            <w:noProof/>
            <w:lang w:val="en-GB" w:eastAsia="en-GB"/>
          </w:rPr>
          <w:tab/>
        </w:r>
        <w:r w:rsidR="002D0AF8" w:rsidRPr="003236BC">
          <w:rPr>
            <w:rStyle w:val="Hiperligao"/>
            <w:noProof/>
          </w:rPr>
          <w:t>Requisitos funcionais e não funcionais</w:t>
        </w:r>
        <w:r w:rsidR="002D0AF8">
          <w:rPr>
            <w:noProof/>
            <w:webHidden/>
          </w:rPr>
          <w:tab/>
        </w:r>
        <w:r w:rsidR="002D0AF8">
          <w:rPr>
            <w:noProof/>
            <w:webHidden/>
          </w:rPr>
          <w:fldChar w:fldCharType="begin"/>
        </w:r>
        <w:r w:rsidR="002D0AF8">
          <w:rPr>
            <w:noProof/>
            <w:webHidden/>
          </w:rPr>
          <w:instrText xml:space="preserve"> PAGEREF _Toc168437733 \h </w:instrText>
        </w:r>
        <w:r w:rsidR="002D0AF8">
          <w:rPr>
            <w:noProof/>
            <w:webHidden/>
          </w:rPr>
        </w:r>
        <w:r w:rsidR="002D0AF8">
          <w:rPr>
            <w:noProof/>
            <w:webHidden/>
          </w:rPr>
          <w:fldChar w:fldCharType="separate"/>
        </w:r>
        <w:r w:rsidR="002D0AF8">
          <w:rPr>
            <w:noProof/>
            <w:webHidden/>
          </w:rPr>
          <w:t>19</w:t>
        </w:r>
        <w:r w:rsidR="002D0AF8">
          <w:rPr>
            <w:noProof/>
            <w:webHidden/>
          </w:rPr>
          <w:fldChar w:fldCharType="end"/>
        </w:r>
      </w:hyperlink>
    </w:p>
    <w:p w14:paraId="6E395C36" w14:textId="55A7CCE7" w:rsidR="002D0AF8" w:rsidRDefault="00E63540">
      <w:pPr>
        <w:pStyle w:val="ndice3"/>
        <w:tabs>
          <w:tab w:val="left" w:pos="1200"/>
          <w:tab w:val="right" w:leader="dot" w:pos="8302"/>
        </w:tabs>
        <w:rPr>
          <w:rFonts w:asciiTheme="minorHAnsi" w:eastAsiaTheme="minorEastAsia" w:hAnsiTheme="minorHAnsi" w:cstheme="minorBidi"/>
          <w:noProof/>
          <w:sz w:val="22"/>
          <w:szCs w:val="22"/>
          <w:lang w:val="en-GB" w:eastAsia="en-GB"/>
        </w:rPr>
      </w:pPr>
      <w:hyperlink w:anchor="_Toc168437734" w:history="1">
        <w:r w:rsidR="002D0AF8" w:rsidRPr="003236BC">
          <w:rPr>
            <w:rStyle w:val="Hiperligao"/>
            <w:noProof/>
          </w:rPr>
          <w:t>3.2.1</w:t>
        </w:r>
        <w:r w:rsidR="002D0AF8">
          <w:rPr>
            <w:rFonts w:asciiTheme="minorHAnsi" w:eastAsiaTheme="minorEastAsia" w:hAnsiTheme="minorHAnsi" w:cstheme="minorBidi"/>
            <w:noProof/>
            <w:sz w:val="22"/>
            <w:szCs w:val="22"/>
            <w:lang w:val="en-GB" w:eastAsia="en-GB"/>
          </w:rPr>
          <w:tab/>
        </w:r>
        <w:r w:rsidR="002D0AF8" w:rsidRPr="003236BC">
          <w:rPr>
            <w:rStyle w:val="Hiperligao"/>
            <w:noProof/>
          </w:rPr>
          <w:t>Requisitos Funcionais</w:t>
        </w:r>
        <w:r w:rsidR="002D0AF8">
          <w:rPr>
            <w:noProof/>
            <w:webHidden/>
          </w:rPr>
          <w:tab/>
        </w:r>
        <w:r w:rsidR="002D0AF8">
          <w:rPr>
            <w:noProof/>
            <w:webHidden/>
          </w:rPr>
          <w:fldChar w:fldCharType="begin"/>
        </w:r>
        <w:r w:rsidR="002D0AF8">
          <w:rPr>
            <w:noProof/>
            <w:webHidden/>
          </w:rPr>
          <w:instrText xml:space="preserve"> PAGEREF _Toc168437734 \h </w:instrText>
        </w:r>
        <w:r w:rsidR="002D0AF8">
          <w:rPr>
            <w:noProof/>
            <w:webHidden/>
          </w:rPr>
        </w:r>
        <w:r w:rsidR="002D0AF8">
          <w:rPr>
            <w:noProof/>
            <w:webHidden/>
          </w:rPr>
          <w:fldChar w:fldCharType="separate"/>
        </w:r>
        <w:r w:rsidR="002D0AF8">
          <w:rPr>
            <w:noProof/>
            <w:webHidden/>
          </w:rPr>
          <w:t>19</w:t>
        </w:r>
        <w:r w:rsidR="002D0AF8">
          <w:rPr>
            <w:noProof/>
            <w:webHidden/>
          </w:rPr>
          <w:fldChar w:fldCharType="end"/>
        </w:r>
      </w:hyperlink>
    </w:p>
    <w:p w14:paraId="299371D7" w14:textId="6B953F24" w:rsidR="002D0AF8" w:rsidRDefault="00E63540">
      <w:pPr>
        <w:pStyle w:val="ndice3"/>
        <w:tabs>
          <w:tab w:val="left" w:pos="1200"/>
          <w:tab w:val="right" w:leader="dot" w:pos="8302"/>
        </w:tabs>
        <w:rPr>
          <w:rFonts w:asciiTheme="minorHAnsi" w:eastAsiaTheme="minorEastAsia" w:hAnsiTheme="minorHAnsi" w:cstheme="minorBidi"/>
          <w:noProof/>
          <w:sz w:val="22"/>
          <w:szCs w:val="22"/>
          <w:lang w:val="en-GB" w:eastAsia="en-GB"/>
        </w:rPr>
      </w:pPr>
      <w:hyperlink w:anchor="_Toc168437735" w:history="1">
        <w:r w:rsidR="002D0AF8" w:rsidRPr="003236BC">
          <w:rPr>
            <w:rStyle w:val="Hiperligao"/>
            <w:noProof/>
          </w:rPr>
          <w:t>3.2.2</w:t>
        </w:r>
        <w:r w:rsidR="002D0AF8">
          <w:rPr>
            <w:rFonts w:asciiTheme="minorHAnsi" w:eastAsiaTheme="minorEastAsia" w:hAnsiTheme="minorHAnsi" w:cstheme="minorBidi"/>
            <w:noProof/>
            <w:sz w:val="22"/>
            <w:szCs w:val="22"/>
            <w:lang w:val="en-GB" w:eastAsia="en-GB"/>
          </w:rPr>
          <w:tab/>
        </w:r>
        <w:r w:rsidR="002D0AF8" w:rsidRPr="003236BC">
          <w:rPr>
            <w:rStyle w:val="Hiperligao"/>
            <w:noProof/>
          </w:rPr>
          <w:t>Requisitos Não Funcionais do sistema</w:t>
        </w:r>
        <w:r w:rsidR="002D0AF8">
          <w:rPr>
            <w:noProof/>
            <w:webHidden/>
          </w:rPr>
          <w:tab/>
        </w:r>
        <w:r w:rsidR="002D0AF8">
          <w:rPr>
            <w:noProof/>
            <w:webHidden/>
          </w:rPr>
          <w:fldChar w:fldCharType="begin"/>
        </w:r>
        <w:r w:rsidR="002D0AF8">
          <w:rPr>
            <w:noProof/>
            <w:webHidden/>
          </w:rPr>
          <w:instrText xml:space="preserve"> PAGEREF _Toc168437735 \h </w:instrText>
        </w:r>
        <w:r w:rsidR="002D0AF8">
          <w:rPr>
            <w:noProof/>
            <w:webHidden/>
          </w:rPr>
        </w:r>
        <w:r w:rsidR="002D0AF8">
          <w:rPr>
            <w:noProof/>
            <w:webHidden/>
          </w:rPr>
          <w:fldChar w:fldCharType="separate"/>
        </w:r>
        <w:r w:rsidR="002D0AF8">
          <w:rPr>
            <w:noProof/>
            <w:webHidden/>
          </w:rPr>
          <w:t>20</w:t>
        </w:r>
        <w:r w:rsidR="002D0AF8">
          <w:rPr>
            <w:noProof/>
            <w:webHidden/>
          </w:rPr>
          <w:fldChar w:fldCharType="end"/>
        </w:r>
      </w:hyperlink>
    </w:p>
    <w:p w14:paraId="18830014" w14:textId="5207B9EA" w:rsidR="002D0AF8" w:rsidRDefault="00E63540">
      <w:pPr>
        <w:pStyle w:val="ndice2"/>
        <w:tabs>
          <w:tab w:val="left" w:pos="960"/>
          <w:tab w:val="right" w:leader="dot" w:pos="8302"/>
        </w:tabs>
        <w:rPr>
          <w:rFonts w:asciiTheme="minorHAnsi" w:eastAsiaTheme="minorEastAsia" w:hAnsiTheme="minorHAnsi" w:cstheme="minorBidi"/>
          <w:b w:val="0"/>
          <w:bCs w:val="0"/>
          <w:noProof/>
          <w:lang w:val="en-GB" w:eastAsia="en-GB"/>
        </w:rPr>
      </w:pPr>
      <w:hyperlink w:anchor="_Toc168437736" w:history="1">
        <w:r w:rsidR="002D0AF8" w:rsidRPr="003236BC">
          <w:rPr>
            <w:rStyle w:val="Hiperligao"/>
            <w:noProof/>
          </w:rPr>
          <w:t>3.3</w:t>
        </w:r>
        <w:r w:rsidR="002D0AF8">
          <w:rPr>
            <w:rFonts w:asciiTheme="minorHAnsi" w:eastAsiaTheme="minorEastAsia" w:hAnsiTheme="minorHAnsi" w:cstheme="minorBidi"/>
            <w:b w:val="0"/>
            <w:bCs w:val="0"/>
            <w:noProof/>
            <w:lang w:val="en-GB" w:eastAsia="en-GB"/>
          </w:rPr>
          <w:tab/>
        </w:r>
        <w:r w:rsidR="002D0AF8" w:rsidRPr="003236BC">
          <w:rPr>
            <w:rStyle w:val="Hiperligao"/>
            <w:noProof/>
          </w:rPr>
          <w:t>Desenho</w:t>
        </w:r>
        <w:r w:rsidR="002D0AF8">
          <w:rPr>
            <w:noProof/>
            <w:webHidden/>
          </w:rPr>
          <w:tab/>
        </w:r>
        <w:r w:rsidR="002D0AF8">
          <w:rPr>
            <w:noProof/>
            <w:webHidden/>
          </w:rPr>
          <w:fldChar w:fldCharType="begin"/>
        </w:r>
        <w:r w:rsidR="002D0AF8">
          <w:rPr>
            <w:noProof/>
            <w:webHidden/>
          </w:rPr>
          <w:instrText xml:space="preserve"> PAGEREF _Toc168437736 \h </w:instrText>
        </w:r>
        <w:r w:rsidR="002D0AF8">
          <w:rPr>
            <w:noProof/>
            <w:webHidden/>
          </w:rPr>
        </w:r>
        <w:r w:rsidR="002D0AF8">
          <w:rPr>
            <w:noProof/>
            <w:webHidden/>
          </w:rPr>
          <w:fldChar w:fldCharType="separate"/>
        </w:r>
        <w:r w:rsidR="002D0AF8">
          <w:rPr>
            <w:noProof/>
            <w:webHidden/>
          </w:rPr>
          <w:t>24</w:t>
        </w:r>
        <w:r w:rsidR="002D0AF8">
          <w:rPr>
            <w:noProof/>
            <w:webHidden/>
          </w:rPr>
          <w:fldChar w:fldCharType="end"/>
        </w:r>
      </w:hyperlink>
    </w:p>
    <w:p w14:paraId="74A6B0DE" w14:textId="51D968C4" w:rsidR="002D0AF8" w:rsidRDefault="00E63540">
      <w:pPr>
        <w:pStyle w:val="ndice3"/>
        <w:tabs>
          <w:tab w:val="left" w:pos="1200"/>
          <w:tab w:val="right" w:leader="dot" w:pos="8302"/>
        </w:tabs>
        <w:rPr>
          <w:rFonts w:asciiTheme="minorHAnsi" w:eastAsiaTheme="minorEastAsia" w:hAnsiTheme="minorHAnsi" w:cstheme="minorBidi"/>
          <w:noProof/>
          <w:sz w:val="22"/>
          <w:szCs w:val="22"/>
          <w:lang w:val="en-GB" w:eastAsia="en-GB"/>
        </w:rPr>
      </w:pPr>
      <w:hyperlink w:anchor="_Toc168437737" w:history="1">
        <w:r w:rsidR="002D0AF8" w:rsidRPr="003236BC">
          <w:rPr>
            <w:rStyle w:val="Hiperligao"/>
            <w:noProof/>
          </w:rPr>
          <w:t>3.3.1</w:t>
        </w:r>
        <w:r w:rsidR="002D0AF8">
          <w:rPr>
            <w:rFonts w:asciiTheme="minorHAnsi" w:eastAsiaTheme="minorEastAsia" w:hAnsiTheme="minorHAnsi" w:cstheme="minorBidi"/>
            <w:noProof/>
            <w:sz w:val="22"/>
            <w:szCs w:val="22"/>
            <w:lang w:val="en-GB" w:eastAsia="en-GB"/>
          </w:rPr>
          <w:tab/>
        </w:r>
        <w:r w:rsidR="002D0AF8" w:rsidRPr="003236BC">
          <w:rPr>
            <w:rStyle w:val="Hiperligao"/>
            <w:noProof/>
          </w:rPr>
          <w:t>Arquitetura do sistema</w:t>
        </w:r>
        <w:r w:rsidR="002D0AF8">
          <w:rPr>
            <w:noProof/>
            <w:webHidden/>
          </w:rPr>
          <w:tab/>
        </w:r>
        <w:r w:rsidR="002D0AF8">
          <w:rPr>
            <w:noProof/>
            <w:webHidden/>
          </w:rPr>
          <w:fldChar w:fldCharType="begin"/>
        </w:r>
        <w:r w:rsidR="002D0AF8">
          <w:rPr>
            <w:noProof/>
            <w:webHidden/>
          </w:rPr>
          <w:instrText xml:space="preserve"> PAGEREF _Toc168437737 \h </w:instrText>
        </w:r>
        <w:r w:rsidR="002D0AF8">
          <w:rPr>
            <w:noProof/>
            <w:webHidden/>
          </w:rPr>
        </w:r>
        <w:r w:rsidR="002D0AF8">
          <w:rPr>
            <w:noProof/>
            <w:webHidden/>
          </w:rPr>
          <w:fldChar w:fldCharType="separate"/>
        </w:r>
        <w:r w:rsidR="002D0AF8">
          <w:rPr>
            <w:noProof/>
            <w:webHidden/>
          </w:rPr>
          <w:t>24</w:t>
        </w:r>
        <w:r w:rsidR="002D0AF8">
          <w:rPr>
            <w:noProof/>
            <w:webHidden/>
          </w:rPr>
          <w:fldChar w:fldCharType="end"/>
        </w:r>
      </w:hyperlink>
    </w:p>
    <w:p w14:paraId="39DC17EE" w14:textId="3E6B694E" w:rsidR="002D0AF8" w:rsidRDefault="00E63540">
      <w:pPr>
        <w:pStyle w:val="ndice3"/>
        <w:tabs>
          <w:tab w:val="left" w:pos="1200"/>
          <w:tab w:val="right" w:leader="dot" w:pos="8302"/>
        </w:tabs>
        <w:rPr>
          <w:rFonts w:asciiTheme="minorHAnsi" w:eastAsiaTheme="minorEastAsia" w:hAnsiTheme="minorHAnsi" w:cstheme="minorBidi"/>
          <w:noProof/>
          <w:sz w:val="22"/>
          <w:szCs w:val="22"/>
          <w:lang w:val="en-GB" w:eastAsia="en-GB"/>
        </w:rPr>
      </w:pPr>
      <w:hyperlink w:anchor="_Toc168437738" w:history="1">
        <w:r w:rsidR="002D0AF8" w:rsidRPr="003236BC">
          <w:rPr>
            <w:rStyle w:val="Hiperligao"/>
            <w:noProof/>
          </w:rPr>
          <w:t>3.3.2</w:t>
        </w:r>
        <w:r w:rsidR="002D0AF8">
          <w:rPr>
            <w:rFonts w:asciiTheme="minorHAnsi" w:eastAsiaTheme="minorEastAsia" w:hAnsiTheme="minorHAnsi" w:cstheme="minorBidi"/>
            <w:noProof/>
            <w:sz w:val="22"/>
            <w:szCs w:val="22"/>
            <w:lang w:val="en-GB" w:eastAsia="en-GB"/>
          </w:rPr>
          <w:tab/>
        </w:r>
        <w:r w:rsidR="002D0AF8" w:rsidRPr="003236BC">
          <w:rPr>
            <w:rStyle w:val="Hiperligao"/>
            <w:noProof/>
          </w:rPr>
          <w:t>Solução proposta</w:t>
        </w:r>
        <w:r w:rsidR="002D0AF8">
          <w:rPr>
            <w:noProof/>
            <w:webHidden/>
          </w:rPr>
          <w:tab/>
        </w:r>
        <w:r w:rsidR="002D0AF8">
          <w:rPr>
            <w:noProof/>
            <w:webHidden/>
          </w:rPr>
          <w:fldChar w:fldCharType="begin"/>
        </w:r>
        <w:r w:rsidR="002D0AF8">
          <w:rPr>
            <w:noProof/>
            <w:webHidden/>
          </w:rPr>
          <w:instrText xml:space="preserve"> PAGEREF _Toc168437738 \h </w:instrText>
        </w:r>
        <w:r w:rsidR="002D0AF8">
          <w:rPr>
            <w:noProof/>
            <w:webHidden/>
          </w:rPr>
        </w:r>
        <w:r w:rsidR="002D0AF8">
          <w:rPr>
            <w:noProof/>
            <w:webHidden/>
          </w:rPr>
          <w:fldChar w:fldCharType="separate"/>
        </w:r>
        <w:r w:rsidR="002D0AF8">
          <w:rPr>
            <w:noProof/>
            <w:webHidden/>
          </w:rPr>
          <w:t>26</w:t>
        </w:r>
        <w:r w:rsidR="002D0AF8">
          <w:rPr>
            <w:noProof/>
            <w:webHidden/>
          </w:rPr>
          <w:fldChar w:fldCharType="end"/>
        </w:r>
      </w:hyperlink>
    </w:p>
    <w:p w14:paraId="4B8ED2DD" w14:textId="027AAA83" w:rsidR="002D0AF8" w:rsidRDefault="00E63540">
      <w:pPr>
        <w:pStyle w:val="ndice3"/>
        <w:tabs>
          <w:tab w:val="left" w:pos="1200"/>
          <w:tab w:val="right" w:leader="dot" w:pos="8302"/>
        </w:tabs>
        <w:rPr>
          <w:rFonts w:asciiTheme="minorHAnsi" w:eastAsiaTheme="minorEastAsia" w:hAnsiTheme="minorHAnsi" w:cstheme="minorBidi"/>
          <w:noProof/>
          <w:sz w:val="22"/>
          <w:szCs w:val="22"/>
          <w:lang w:val="en-GB" w:eastAsia="en-GB"/>
        </w:rPr>
      </w:pPr>
      <w:hyperlink w:anchor="_Toc168437739" w:history="1">
        <w:r w:rsidR="002D0AF8" w:rsidRPr="003236BC">
          <w:rPr>
            <w:rStyle w:val="Hiperligao"/>
            <w:noProof/>
          </w:rPr>
          <w:t>3.3.3</w:t>
        </w:r>
        <w:r w:rsidR="002D0AF8">
          <w:rPr>
            <w:rFonts w:asciiTheme="minorHAnsi" w:eastAsiaTheme="minorEastAsia" w:hAnsiTheme="minorHAnsi" w:cstheme="minorBidi"/>
            <w:noProof/>
            <w:sz w:val="22"/>
            <w:szCs w:val="22"/>
            <w:lang w:val="en-GB" w:eastAsia="en-GB"/>
          </w:rPr>
          <w:tab/>
        </w:r>
        <w:r w:rsidR="002D0AF8" w:rsidRPr="003236BC">
          <w:rPr>
            <w:rStyle w:val="Hiperligao"/>
            <w:noProof/>
          </w:rPr>
          <w:t>Solução alternativa</w:t>
        </w:r>
        <w:r w:rsidR="002D0AF8">
          <w:rPr>
            <w:noProof/>
            <w:webHidden/>
          </w:rPr>
          <w:tab/>
        </w:r>
        <w:r w:rsidR="002D0AF8">
          <w:rPr>
            <w:noProof/>
            <w:webHidden/>
          </w:rPr>
          <w:fldChar w:fldCharType="begin"/>
        </w:r>
        <w:r w:rsidR="002D0AF8">
          <w:rPr>
            <w:noProof/>
            <w:webHidden/>
          </w:rPr>
          <w:instrText xml:space="preserve"> PAGEREF _Toc168437739 \h </w:instrText>
        </w:r>
        <w:r w:rsidR="002D0AF8">
          <w:rPr>
            <w:noProof/>
            <w:webHidden/>
          </w:rPr>
        </w:r>
        <w:r w:rsidR="002D0AF8">
          <w:rPr>
            <w:noProof/>
            <w:webHidden/>
          </w:rPr>
          <w:fldChar w:fldCharType="separate"/>
        </w:r>
        <w:r w:rsidR="002D0AF8">
          <w:rPr>
            <w:noProof/>
            <w:webHidden/>
          </w:rPr>
          <w:t>26</w:t>
        </w:r>
        <w:r w:rsidR="002D0AF8">
          <w:rPr>
            <w:noProof/>
            <w:webHidden/>
          </w:rPr>
          <w:fldChar w:fldCharType="end"/>
        </w:r>
      </w:hyperlink>
    </w:p>
    <w:p w14:paraId="413C341D" w14:textId="6ABF8858" w:rsidR="002D0AF8" w:rsidRDefault="00E63540">
      <w:pPr>
        <w:pStyle w:val="ndice3"/>
        <w:tabs>
          <w:tab w:val="left" w:pos="1200"/>
          <w:tab w:val="right" w:leader="dot" w:pos="8302"/>
        </w:tabs>
        <w:rPr>
          <w:rFonts w:asciiTheme="minorHAnsi" w:eastAsiaTheme="minorEastAsia" w:hAnsiTheme="minorHAnsi" w:cstheme="minorBidi"/>
          <w:noProof/>
          <w:sz w:val="22"/>
          <w:szCs w:val="22"/>
          <w:lang w:val="en-GB" w:eastAsia="en-GB"/>
        </w:rPr>
      </w:pPr>
      <w:hyperlink w:anchor="_Toc168437740" w:history="1">
        <w:r w:rsidR="002D0AF8" w:rsidRPr="003236BC">
          <w:rPr>
            <w:rStyle w:val="Hiperligao"/>
            <w:noProof/>
          </w:rPr>
          <w:t>3.3.4</w:t>
        </w:r>
        <w:r w:rsidR="002D0AF8">
          <w:rPr>
            <w:rFonts w:asciiTheme="minorHAnsi" w:eastAsiaTheme="minorEastAsia" w:hAnsiTheme="minorHAnsi" w:cstheme="minorBidi"/>
            <w:noProof/>
            <w:sz w:val="22"/>
            <w:szCs w:val="22"/>
            <w:lang w:val="en-GB" w:eastAsia="en-GB"/>
          </w:rPr>
          <w:tab/>
        </w:r>
        <w:r w:rsidR="002D0AF8" w:rsidRPr="003236BC">
          <w:rPr>
            <w:rStyle w:val="Hiperligao"/>
            <w:noProof/>
          </w:rPr>
          <w:t>Conclusões</w:t>
        </w:r>
        <w:r w:rsidR="002D0AF8">
          <w:rPr>
            <w:noProof/>
            <w:webHidden/>
          </w:rPr>
          <w:tab/>
        </w:r>
        <w:r w:rsidR="002D0AF8">
          <w:rPr>
            <w:noProof/>
            <w:webHidden/>
          </w:rPr>
          <w:fldChar w:fldCharType="begin"/>
        </w:r>
        <w:r w:rsidR="002D0AF8">
          <w:rPr>
            <w:noProof/>
            <w:webHidden/>
          </w:rPr>
          <w:instrText xml:space="preserve"> PAGEREF _Toc168437740 \h </w:instrText>
        </w:r>
        <w:r w:rsidR="002D0AF8">
          <w:rPr>
            <w:noProof/>
            <w:webHidden/>
          </w:rPr>
        </w:r>
        <w:r w:rsidR="002D0AF8">
          <w:rPr>
            <w:noProof/>
            <w:webHidden/>
          </w:rPr>
          <w:fldChar w:fldCharType="separate"/>
        </w:r>
        <w:r w:rsidR="002D0AF8">
          <w:rPr>
            <w:noProof/>
            <w:webHidden/>
          </w:rPr>
          <w:t>27</w:t>
        </w:r>
        <w:r w:rsidR="002D0AF8">
          <w:rPr>
            <w:noProof/>
            <w:webHidden/>
          </w:rPr>
          <w:fldChar w:fldCharType="end"/>
        </w:r>
      </w:hyperlink>
    </w:p>
    <w:p w14:paraId="3DA80F7B" w14:textId="3ABC0359" w:rsidR="002D0AF8" w:rsidRDefault="00E63540">
      <w:pPr>
        <w:pStyle w:val="ndice1"/>
        <w:tabs>
          <w:tab w:val="left" w:pos="480"/>
          <w:tab w:val="right" w:leader="dot" w:pos="8302"/>
        </w:tabs>
        <w:rPr>
          <w:rFonts w:asciiTheme="minorHAnsi" w:eastAsiaTheme="minorEastAsia" w:hAnsiTheme="minorHAnsi" w:cstheme="minorBidi"/>
          <w:b w:val="0"/>
          <w:bCs w:val="0"/>
          <w:i w:val="0"/>
          <w:iCs w:val="0"/>
          <w:noProof/>
          <w:szCs w:val="22"/>
          <w:lang w:val="en-GB" w:eastAsia="en-GB"/>
        </w:rPr>
      </w:pPr>
      <w:hyperlink w:anchor="_Toc168437741" w:history="1">
        <w:r w:rsidR="002D0AF8" w:rsidRPr="003236BC">
          <w:rPr>
            <w:rStyle w:val="Hiperligao"/>
            <w:noProof/>
          </w:rPr>
          <w:t>4</w:t>
        </w:r>
        <w:r w:rsidR="002D0AF8">
          <w:rPr>
            <w:rFonts w:asciiTheme="minorHAnsi" w:eastAsiaTheme="minorEastAsia" w:hAnsiTheme="minorHAnsi" w:cstheme="minorBidi"/>
            <w:b w:val="0"/>
            <w:bCs w:val="0"/>
            <w:i w:val="0"/>
            <w:iCs w:val="0"/>
            <w:noProof/>
            <w:szCs w:val="22"/>
            <w:lang w:val="en-GB" w:eastAsia="en-GB"/>
          </w:rPr>
          <w:tab/>
        </w:r>
        <w:r w:rsidR="002D0AF8" w:rsidRPr="003236BC">
          <w:rPr>
            <w:rStyle w:val="Hiperligao"/>
            <w:noProof/>
          </w:rPr>
          <w:t>Implementação da Solução</w:t>
        </w:r>
        <w:r w:rsidR="002D0AF8">
          <w:rPr>
            <w:noProof/>
            <w:webHidden/>
          </w:rPr>
          <w:tab/>
        </w:r>
        <w:r w:rsidR="002D0AF8">
          <w:rPr>
            <w:noProof/>
            <w:webHidden/>
          </w:rPr>
          <w:fldChar w:fldCharType="begin"/>
        </w:r>
        <w:r w:rsidR="002D0AF8">
          <w:rPr>
            <w:noProof/>
            <w:webHidden/>
          </w:rPr>
          <w:instrText xml:space="preserve"> PAGEREF _Toc168437741 \h </w:instrText>
        </w:r>
        <w:r w:rsidR="002D0AF8">
          <w:rPr>
            <w:noProof/>
            <w:webHidden/>
          </w:rPr>
        </w:r>
        <w:r w:rsidR="002D0AF8">
          <w:rPr>
            <w:noProof/>
            <w:webHidden/>
          </w:rPr>
          <w:fldChar w:fldCharType="separate"/>
        </w:r>
        <w:r w:rsidR="002D0AF8">
          <w:rPr>
            <w:noProof/>
            <w:webHidden/>
          </w:rPr>
          <w:t>29</w:t>
        </w:r>
        <w:r w:rsidR="002D0AF8">
          <w:rPr>
            <w:noProof/>
            <w:webHidden/>
          </w:rPr>
          <w:fldChar w:fldCharType="end"/>
        </w:r>
      </w:hyperlink>
    </w:p>
    <w:p w14:paraId="7366BE71" w14:textId="0B4E5A82" w:rsidR="002D0AF8" w:rsidRDefault="00E63540">
      <w:pPr>
        <w:pStyle w:val="ndice2"/>
        <w:tabs>
          <w:tab w:val="left" w:pos="960"/>
          <w:tab w:val="right" w:leader="dot" w:pos="8302"/>
        </w:tabs>
        <w:rPr>
          <w:rFonts w:asciiTheme="minorHAnsi" w:eastAsiaTheme="minorEastAsia" w:hAnsiTheme="minorHAnsi" w:cstheme="minorBidi"/>
          <w:b w:val="0"/>
          <w:bCs w:val="0"/>
          <w:noProof/>
          <w:lang w:val="en-GB" w:eastAsia="en-GB"/>
        </w:rPr>
      </w:pPr>
      <w:hyperlink w:anchor="_Toc168437742" w:history="1">
        <w:r w:rsidR="002D0AF8" w:rsidRPr="003236BC">
          <w:rPr>
            <w:rStyle w:val="Hiperligao"/>
            <w:noProof/>
          </w:rPr>
          <w:t>4.1</w:t>
        </w:r>
        <w:r w:rsidR="002D0AF8">
          <w:rPr>
            <w:rFonts w:asciiTheme="minorHAnsi" w:eastAsiaTheme="minorEastAsia" w:hAnsiTheme="minorHAnsi" w:cstheme="minorBidi"/>
            <w:b w:val="0"/>
            <w:bCs w:val="0"/>
            <w:noProof/>
            <w:lang w:val="en-GB" w:eastAsia="en-GB"/>
          </w:rPr>
          <w:tab/>
        </w:r>
        <w:r w:rsidR="002D0AF8" w:rsidRPr="003236BC">
          <w:rPr>
            <w:rStyle w:val="Hiperligao"/>
            <w:noProof/>
          </w:rPr>
          <w:t>Descrição da implementação</w:t>
        </w:r>
        <w:r w:rsidR="002D0AF8">
          <w:rPr>
            <w:noProof/>
            <w:webHidden/>
          </w:rPr>
          <w:tab/>
        </w:r>
        <w:r w:rsidR="002D0AF8">
          <w:rPr>
            <w:noProof/>
            <w:webHidden/>
          </w:rPr>
          <w:fldChar w:fldCharType="begin"/>
        </w:r>
        <w:r w:rsidR="002D0AF8">
          <w:rPr>
            <w:noProof/>
            <w:webHidden/>
          </w:rPr>
          <w:instrText xml:space="preserve"> PAGEREF _Toc168437742 \h </w:instrText>
        </w:r>
        <w:r w:rsidR="002D0AF8">
          <w:rPr>
            <w:noProof/>
            <w:webHidden/>
          </w:rPr>
        </w:r>
        <w:r w:rsidR="002D0AF8">
          <w:rPr>
            <w:noProof/>
            <w:webHidden/>
          </w:rPr>
          <w:fldChar w:fldCharType="separate"/>
        </w:r>
        <w:r w:rsidR="002D0AF8">
          <w:rPr>
            <w:noProof/>
            <w:webHidden/>
          </w:rPr>
          <w:t>29</w:t>
        </w:r>
        <w:r w:rsidR="002D0AF8">
          <w:rPr>
            <w:noProof/>
            <w:webHidden/>
          </w:rPr>
          <w:fldChar w:fldCharType="end"/>
        </w:r>
      </w:hyperlink>
    </w:p>
    <w:p w14:paraId="47A4F04F" w14:textId="335C2D29" w:rsidR="002D0AF8" w:rsidRDefault="00E63540">
      <w:pPr>
        <w:pStyle w:val="ndice3"/>
        <w:tabs>
          <w:tab w:val="right" w:leader="dot" w:pos="8302"/>
        </w:tabs>
        <w:rPr>
          <w:rFonts w:asciiTheme="minorHAnsi" w:eastAsiaTheme="minorEastAsia" w:hAnsiTheme="minorHAnsi" w:cstheme="minorBidi"/>
          <w:noProof/>
          <w:sz w:val="22"/>
          <w:szCs w:val="22"/>
          <w:lang w:val="en-GB" w:eastAsia="en-GB"/>
        </w:rPr>
      </w:pPr>
      <w:hyperlink w:anchor="_Toc168437743" w:history="1">
        <w:r w:rsidR="002D0AF8" w:rsidRPr="003236BC">
          <w:rPr>
            <w:rStyle w:val="Hiperligao"/>
            <w:noProof/>
          </w:rPr>
          <w:t>4.1.1. Web Service</w:t>
        </w:r>
        <w:r w:rsidR="002D0AF8">
          <w:rPr>
            <w:noProof/>
            <w:webHidden/>
          </w:rPr>
          <w:tab/>
        </w:r>
        <w:r w:rsidR="002D0AF8">
          <w:rPr>
            <w:noProof/>
            <w:webHidden/>
          </w:rPr>
          <w:fldChar w:fldCharType="begin"/>
        </w:r>
        <w:r w:rsidR="002D0AF8">
          <w:rPr>
            <w:noProof/>
            <w:webHidden/>
          </w:rPr>
          <w:instrText xml:space="preserve"> PAGEREF _Toc168437743 \h </w:instrText>
        </w:r>
        <w:r w:rsidR="002D0AF8">
          <w:rPr>
            <w:noProof/>
            <w:webHidden/>
          </w:rPr>
        </w:r>
        <w:r w:rsidR="002D0AF8">
          <w:rPr>
            <w:noProof/>
            <w:webHidden/>
          </w:rPr>
          <w:fldChar w:fldCharType="separate"/>
        </w:r>
        <w:r w:rsidR="002D0AF8">
          <w:rPr>
            <w:noProof/>
            <w:webHidden/>
          </w:rPr>
          <w:t>29</w:t>
        </w:r>
        <w:r w:rsidR="002D0AF8">
          <w:rPr>
            <w:noProof/>
            <w:webHidden/>
          </w:rPr>
          <w:fldChar w:fldCharType="end"/>
        </w:r>
      </w:hyperlink>
    </w:p>
    <w:p w14:paraId="1DA3D8E6" w14:textId="5FF4B28E" w:rsidR="002D0AF8" w:rsidRDefault="00E63540">
      <w:pPr>
        <w:pStyle w:val="ndice3"/>
        <w:tabs>
          <w:tab w:val="right" w:leader="dot" w:pos="8302"/>
        </w:tabs>
        <w:rPr>
          <w:rFonts w:asciiTheme="minorHAnsi" w:eastAsiaTheme="minorEastAsia" w:hAnsiTheme="minorHAnsi" w:cstheme="minorBidi"/>
          <w:noProof/>
          <w:sz w:val="22"/>
          <w:szCs w:val="22"/>
          <w:lang w:val="en-GB" w:eastAsia="en-GB"/>
        </w:rPr>
      </w:pPr>
      <w:hyperlink w:anchor="_Toc168437744" w:history="1">
        <w:r w:rsidR="002D0AF8" w:rsidRPr="003236BC">
          <w:rPr>
            <w:rStyle w:val="Hiperligao"/>
            <w:noProof/>
          </w:rPr>
          <w:t>4.1.2. Modelos de Atenção</w:t>
        </w:r>
        <w:r w:rsidR="002D0AF8">
          <w:rPr>
            <w:noProof/>
            <w:webHidden/>
          </w:rPr>
          <w:tab/>
        </w:r>
        <w:r w:rsidR="002D0AF8">
          <w:rPr>
            <w:noProof/>
            <w:webHidden/>
          </w:rPr>
          <w:fldChar w:fldCharType="begin"/>
        </w:r>
        <w:r w:rsidR="002D0AF8">
          <w:rPr>
            <w:noProof/>
            <w:webHidden/>
          </w:rPr>
          <w:instrText xml:space="preserve"> PAGEREF _Toc168437744 \h </w:instrText>
        </w:r>
        <w:r w:rsidR="002D0AF8">
          <w:rPr>
            <w:noProof/>
            <w:webHidden/>
          </w:rPr>
        </w:r>
        <w:r w:rsidR="002D0AF8">
          <w:rPr>
            <w:noProof/>
            <w:webHidden/>
          </w:rPr>
          <w:fldChar w:fldCharType="separate"/>
        </w:r>
        <w:r w:rsidR="002D0AF8">
          <w:rPr>
            <w:noProof/>
            <w:webHidden/>
          </w:rPr>
          <w:t>31</w:t>
        </w:r>
        <w:r w:rsidR="002D0AF8">
          <w:rPr>
            <w:noProof/>
            <w:webHidden/>
          </w:rPr>
          <w:fldChar w:fldCharType="end"/>
        </w:r>
      </w:hyperlink>
    </w:p>
    <w:p w14:paraId="31C4ACFF" w14:textId="70F01D99" w:rsidR="002D0AF8" w:rsidRDefault="00E63540">
      <w:pPr>
        <w:pStyle w:val="ndice3"/>
        <w:tabs>
          <w:tab w:val="right" w:leader="dot" w:pos="8302"/>
        </w:tabs>
        <w:rPr>
          <w:rFonts w:asciiTheme="minorHAnsi" w:eastAsiaTheme="minorEastAsia" w:hAnsiTheme="minorHAnsi" w:cstheme="minorBidi"/>
          <w:noProof/>
          <w:sz w:val="22"/>
          <w:szCs w:val="22"/>
          <w:lang w:val="en-GB" w:eastAsia="en-GB"/>
        </w:rPr>
      </w:pPr>
      <w:hyperlink w:anchor="_Toc168437745" w:history="1">
        <w:r w:rsidR="002D0AF8" w:rsidRPr="003236BC">
          <w:rPr>
            <w:rStyle w:val="Hiperligao"/>
            <w:noProof/>
          </w:rPr>
          <w:t>4.1.3. User Interface</w:t>
        </w:r>
        <w:r w:rsidR="002D0AF8">
          <w:rPr>
            <w:noProof/>
            <w:webHidden/>
          </w:rPr>
          <w:tab/>
        </w:r>
        <w:r w:rsidR="002D0AF8">
          <w:rPr>
            <w:noProof/>
            <w:webHidden/>
          </w:rPr>
          <w:fldChar w:fldCharType="begin"/>
        </w:r>
        <w:r w:rsidR="002D0AF8">
          <w:rPr>
            <w:noProof/>
            <w:webHidden/>
          </w:rPr>
          <w:instrText xml:space="preserve"> PAGEREF _Toc168437745 \h </w:instrText>
        </w:r>
        <w:r w:rsidR="002D0AF8">
          <w:rPr>
            <w:noProof/>
            <w:webHidden/>
          </w:rPr>
        </w:r>
        <w:r w:rsidR="002D0AF8">
          <w:rPr>
            <w:noProof/>
            <w:webHidden/>
          </w:rPr>
          <w:fldChar w:fldCharType="separate"/>
        </w:r>
        <w:r w:rsidR="002D0AF8">
          <w:rPr>
            <w:noProof/>
            <w:webHidden/>
          </w:rPr>
          <w:t>32</w:t>
        </w:r>
        <w:r w:rsidR="002D0AF8">
          <w:rPr>
            <w:noProof/>
            <w:webHidden/>
          </w:rPr>
          <w:fldChar w:fldCharType="end"/>
        </w:r>
      </w:hyperlink>
    </w:p>
    <w:p w14:paraId="612D8A60" w14:textId="0833BA1F" w:rsidR="002D0AF8" w:rsidRDefault="00E63540">
      <w:pPr>
        <w:pStyle w:val="ndice3"/>
        <w:tabs>
          <w:tab w:val="right" w:leader="dot" w:pos="8302"/>
        </w:tabs>
        <w:rPr>
          <w:rFonts w:asciiTheme="minorHAnsi" w:eastAsiaTheme="minorEastAsia" w:hAnsiTheme="minorHAnsi" w:cstheme="minorBidi"/>
          <w:noProof/>
          <w:sz w:val="22"/>
          <w:szCs w:val="22"/>
          <w:lang w:val="en-GB" w:eastAsia="en-GB"/>
        </w:rPr>
      </w:pPr>
      <w:hyperlink w:anchor="_Toc168437746" w:history="1">
        <w:r w:rsidR="002D0AF8" w:rsidRPr="003236BC">
          <w:rPr>
            <w:rStyle w:val="Hiperligao"/>
            <w:noProof/>
          </w:rPr>
          <w:t>4.1.4. Base de dados</w:t>
        </w:r>
        <w:r w:rsidR="002D0AF8">
          <w:rPr>
            <w:noProof/>
            <w:webHidden/>
          </w:rPr>
          <w:tab/>
        </w:r>
        <w:r w:rsidR="002D0AF8">
          <w:rPr>
            <w:noProof/>
            <w:webHidden/>
          </w:rPr>
          <w:fldChar w:fldCharType="begin"/>
        </w:r>
        <w:r w:rsidR="002D0AF8">
          <w:rPr>
            <w:noProof/>
            <w:webHidden/>
          </w:rPr>
          <w:instrText xml:space="preserve"> PAGEREF _Toc168437746 \h </w:instrText>
        </w:r>
        <w:r w:rsidR="002D0AF8">
          <w:rPr>
            <w:noProof/>
            <w:webHidden/>
          </w:rPr>
        </w:r>
        <w:r w:rsidR="002D0AF8">
          <w:rPr>
            <w:noProof/>
            <w:webHidden/>
          </w:rPr>
          <w:fldChar w:fldCharType="separate"/>
        </w:r>
        <w:r w:rsidR="002D0AF8">
          <w:rPr>
            <w:noProof/>
            <w:webHidden/>
          </w:rPr>
          <w:t>34</w:t>
        </w:r>
        <w:r w:rsidR="002D0AF8">
          <w:rPr>
            <w:noProof/>
            <w:webHidden/>
          </w:rPr>
          <w:fldChar w:fldCharType="end"/>
        </w:r>
      </w:hyperlink>
    </w:p>
    <w:p w14:paraId="2B22799D" w14:textId="4BF8DD19" w:rsidR="002D0AF8" w:rsidRDefault="00E63540">
      <w:pPr>
        <w:pStyle w:val="ndice3"/>
        <w:tabs>
          <w:tab w:val="right" w:leader="dot" w:pos="8302"/>
        </w:tabs>
        <w:rPr>
          <w:rFonts w:asciiTheme="minorHAnsi" w:eastAsiaTheme="minorEastAsia" w:hAnsiTheme="minorHAnsi" w:cstheme="minorBidi"/>
          <w:noProof/>
          <w:sz w:val="22"/>
          <w:szCs w:val="22"/>
          <w:lang w:val="en-GB" w:eastAsia="en-GB"/>
        </w:rPr>
      </w:pPr>
      <w:hyperlink w:anchor="_Toc168437747" w:history="1">
        <w:r w:rsidR="002D0AF8" w:rsidRPr="003236BC">
          <w:rPr>
            <w:rStyle w:val="Hiperligao"/>
            <w:noProof/>
          </w:rPr>
          <w:t>4.1.5. Controlo de versões</w:t>
        </w:r>
        <w:r w:rsidR="002D0AF8">
          <w:rPr>
            <w:noProof/>
            <w:webHidden/>
          </w:rPr>
          <w:tab/>
        </w:r>
        <w:r w:rsidR="002D0AF8">
          <w:rPr>
            <w:noProof/>
            <w:webHidden/>
          </w:rPr>
          <w:fldChar w:fldCharType="begin"/>
        </w:r>
        <w:r w:rsidR="002D0AF8">
          <w:rPr>
            <w:noProof/>
            <w:webHidden/>
          </w:rPr>
          <w:instrText xml:space="preserve"> PAGEREF _Toc168437747 \h </w:instrText>
        </w:r>
        <w:r w:rsidR="002D0AF8">
          <w:rPr>
            <w:noProof/>
            <w:webHidden/>
          </w:rPr>
        </w:r>
        <w:r w:rsidR="002D0AF8">
          <w:rPr>
            <w:noProof/>
            <w:webHidden/>
          </w:rPr>
          <w:fldChar w:fldCharType="separate"/>
        </w:r>
        <w:r w:rsidR="002D0AF8">
          <w:rPr>
            <w:noProof/>
            <w:webHidden/>
          </w:rPr>
          <w:t>36</w:t>
        </w:r>
        <w:r w:rsidR="002D0AF8">
          <w:rPr>
            <w:noProof/>
            <w:webHidden/>
          </w:rPr>
          <w:fldChar w:fldCharType="end"/>
        </w:r>
      </w:hyperlink>
    </w:p>
    <w:p w14:paraId="64A055B9" w14:textId="0A0F4B6C" w:rsidR="002D0AF8" w:rsidRDefault="00E63540">
      <w:pPr>
        <w:pStyle w:val="ndice3"/>
        <w:tabs>
          <w:tab w:val="right" w:leader="dot" w:pos="8302"/>
        </w:tabs>
        <w:rPr>
          <w:rFonts w:asciiTheme="minorHAnsi" w:eastAsiaTheme="minorEastAsia" w:hAnsiTheme="minorHAnsi" w:cstheme="minorBidi"/>
          <w:noProof/>
          <w:sz w:val="22"/>
          <w:szCs w:val="22"/>
          <w:lang w:val="en-GB" w:eastAsia="en-GB"/>
        </w:rPr>
      </w:pPr>
      <w:hyperlink w:anchor="_Toc168437748" w:history="1">
        <w:r w:rsidR="002D0AF8" w:rsidRPr="003236BC">
          <w:rPr>
            <w:rStyle w:val="Hiperligao"/>
            <w:noProof/>
          </w:rPr>
          <w:t xml:space="preserve">4.1.6. </w:t>
        </w:r>
        <w:r w:rsidR="002D0AF8" w:rsidRPr="003236BC">
          <w:rPr>
            <w:rStyle w:val="Hiperligao"/>
            <w:noProof/>
            <w:lang w:val="es-ES"/>
          </w:rPr>
          <w:t>CI/CD</w:t>
        </w:r>
        <w:r w:rsidR="002D0AF8">
          <w:rPr>
            <w:noProof/>
            <w:webHidden/>
          </w:rPr>
          <w:tab/>
        </w:r>
        <w:r w:rsidR="002D0AF8">
          <w:rPr>
            <w:noProof/>
            <w:webHidden/>
          </w:rPr>
          <w:fldChar w:fldCharType="begin"/>
        </w:r>
        <w:r w:rsidR="002D0AF8">
          <w:rPr>
            <w:noProof/>
            <w:webHidden/>
          </w:rPr>
          <w:instrText xml:space="preserve"> PAGEREF _Toc168437748 \h </w:instrText>
        </w:r>
        <w:r w:rsidR="002D0AF8">
          <w:rPr>
            <w:noProof/>
            <w:webHidden/>
          </w:rPr>
        </w:r>
        <w:r w:rsidR="002D0AF8">
          <w:rPr>
            <w:noProof/>
            <w:webHidden/>
          </w:rPr>
          <w:fldChar w:fldCharType="separate"/>
        </w:r>
        <w:r w:rsidR="002D0AF8">
          <w:rPr>
            <w:noProof/>
            <w:webHidden/>
          </w:rPr>
          <w:t>37</w:t>
        </w:r>
        <w:r w:rsidR="002D0AF8">
          <w:rPr>
            <w:noProof/>
            <w:webHidden/>
          </w:rPr>
          <w:fldChar w:fldCharType="end"/>
        </w:r>
      </w:hyperlink>
    </w:p>
    <w:p w14:paraId="7605844D" w14:textId="3CB2BE02" w:rsidR="002D0AF8" w:rsidRDefault="00E63540">
      <w:pPr>
        <w:pStyle w:val="ndice3"/>
        <w:tabs>
          <w:tab w:val="right" w:leader="dot" w:pos="8302"/>
        </w:tabs>
        <w:rPr>
          <w:rFonts w:asciiTheme="minorHAnsi" w:eastAsiaTheme="minorEastAsia" w:hAnsiTheme="minorHAnsi" w:cstheme="minorBidi"/>
          <w:noProof/>
          <w:sz w:val="22"/>
          <w:szCs w:val="22"/>
          <w:lang w:val="en-GB" w:eastAsia="en-GB"/>
        </w:rPr>
      </w:pPr>
      <w:hyperlink w:anchor="_Toc168437749" w:history="1">
        <w:r w:rsidR="002D0AF8" w:rsidRPr="003236BC">
          <w:rPr>
            <w:rStyle w:val="Hiperligao"/>
            <w:noProof/>
            <w:lang w:val="es-ES"/>
          </w:rPr>
          <w:t>4.1.7. Controlo de tarefas</w:t>
        </w:r>
        <w:r w:rsidR="002D0AF8">
          <w:rPr>
            <w:noProof/>
            <w:webHidden/>
          </w:rPr>
          <w:tab/>
        </w:r>
        <w:r w:rsidR="002D0AF8">
          <w:rPr>
            <w:noProof/>
            <w:webHidden/>
          </w:rPr>
          <w:fldChar w:fldCharType="begin"/>
        </w:r>
        <w:r w:rsidR="002D0AF8">
          <w:rPr>
            <w:noProof/>
            <w:webHidden/>
          </w:rPr>
          <w:instrText xml:space="preserve"> PAGEREF _Toc168437749 \h </w:instrText>
        </w:r>
        <w:r w:rsidR="002D0AF8">
          <w:rPr>
            <w:noProof/>
            <w:webHidden/>
          </w:rPr>
        </w:r>
        <w:r w:rsidR="002D0AF8">
          <w:rPr>
            <w:noProof/>
            <w:webHidden/>
          </w:rPr>
          <w:fldChar w:fldCharType="separate"/>
        </w:r>
        <w:r w:rsidR="002D0AF8">
          <w:rPr>
            <w:noProof/>
            <w:webHidden/>
          </w:rPr>
          <w:t>37</w:t>
        </w:r>
        <w:r w:rsidR="002D0AF8">
          <w:rPr>
            <w:noProof/>
            <w:webHidden/>
          </w:rPr>
          <w:fldChar w:fldCharType="end"/>
        </w:r>
      </w:hyperlink>
    </w:p>
    <w:p w14:paraId="4CB185F8" w14:textId="1EB2BB4D" w:rsidR="002D0AF8" w:rsidRDefault="00E63540">
      <w:pPr>
        <w:pStyle w:val="ndice2"/>
        <w:tabs>
          <w:tab w:val="left" w:pos="960"/>
          <w:tab w:val="right" w:leader="dot" w:pos="8302"/>
        </w:tabs>
        <w:rPr>
          <w:rFonts w:asciiTheme="minorHAnsi" w:eastAsiaTheme="minorEastAsia" w:hAnsiTheme="minorHAnsi" w:cstheme="minorBidi"/>
          <w:b w:val="0"/>
          <w:bCs w:val="0"/>
          <w:noProof/>
          <w:lang w:val="en-GB" w:eastAsia="en-GB"/>
        </w:rPr>
      </w:pPr>
      <w:hyperlink w:anchor="_Toc168437750" w:history="1">
        <w:r w:rsidR="002D0AF8" w:rsidRPr="003236BC">
          <w:rPr>
            <w:rStyle w:val="Hiperligao"/>
            <w:noProof/>
          </w:rPr>
          <w:t>4.2</w:t>
        </w:r>
        <w:r w:rsidR="002D0AF8">
          <w:rPr>
            <w:rFonts w:asciiTheme="minorHAnsi" w:eastAsiaTheme="minorEastAsia" w:hAnsiTheme="minorHAnsi" w:cstheme="minorBidi"/>
            <w:b w:val="0"/>
            <w:bCs w:val="0"/>
            <w:noProof/>
            <w:lang w:val="en-GB" w:eastAsia="en-GB"/>
          </w:rPr>
          <w:tab/>
        </w:r>
        <w:r w:rsidR="002D0AF8" w:rsidRPr="003236BC">
          <w:rPr>
            <w:rStyle w:val="Hiperligao"/>
            <w:noProof/>
          </w:rPr>
          <w:t>Testes</w:t>
        </w:r>
        <w:r w:rsidR="002D0AF8">
          <w:rPr>
            <w:noProof/>
            <w:webHidden/>
          </w:rPr>
          <w:tab/>
        </w:r>
        <w:r w:rsidR="002D0AF8">
          <w:rPr>
            <w:noProof/>
            <w:webHidden/>
          </w:rPr>
          <w:fldChar w:fldCharType="begin"/>
        </w:r>
        <w:r w:rsidR="002D0AF8">
          <w:rPr>
            <w:noProof/>
            <w:webHidden/>
          </w:rPr>
          <w:instrText xml:space="preserve"> PAGEREF _Toc168437750 \h </w:instrText>
        </w:r>
        <w:r w:rsidR="002D0AF8">
          <w:rPr>
            <w:noProof/>
            <w:webHidden/>
          </w:rPr>
        </w:r>
        <w:r w:rsidR="002D0AF8">
          <w:rPr>
            <w:noProof/>
            <w:webHidden/>
          </w:rPr>
          <w:fldChar w:fldCharType="separate"/>
        </w:r>
        <w:r w:rsidR="002D0AF8">
          <w:rPr>
            <w:noProof/>
            <w:webHidden/>
          </w:rPr>
          <w:t>38</w:t>
        </w:r>
        <w:r w:rsidR="002D0AF8">
          <w:rPr>
            <w:noProof/>
            <w:webHidden/>
          </w:rPr>
          <w:fldChar w:fldCharType="end"/>
        </w:r>
      </w:hyperlink>
    </w:p>
    <w:p w14:paraId="516D48A5" w14:textId="34AB3F4C" w:rsidR="002D0AF8" w:rsidRDefault="00E63540">
      <w:pPr>
        <w:pStyle w:val="ndice2"/>
        <w:tabs>
          <w:tab w:val="left" w:pos="960"/>
          <w:tab w:val="right" w:leader="dot" w:pos="8302"/>
        </w:tabs>
        <w:rPr>
          <w:rFonts w:asciiTheme="minorHAnsi" w:eastAsiaTheme="minorEastAsia" w:hAnsiTheme="minorHAnsi" w:cstheme="minorBidi"/>
          <w:b w:val="0"/>
          <w:bCs w:val="0"/>
          <w:noProof/>
          <w:lang w:val="en-GB" w:eastAsia="en-GB"/>
        </w:rPr>
      </w:pPr>
      <w:hyperlink w:anchor="_Toc168437751" w:history="1">
        <w:r w:rsidR="002D0AF8" w:rsidRPr="003236BC">
          <w:rPr>
            <w:rStyle w:val="Hiperligao"/>
            <w:noProof/>
          </w:rPr>
          <w:t>4.3</w:t>
        </w:r>
        <w:r w:rsidR="002D0AF8">
          <w:rPr>
            <w:rFonts w:asciiTheme="minorHAnsi" w:eastAsiaTheme="minorEastAsia" w:hAnsiTheme="minorHAnsi" w:cstheme="minorBidi"/>
            <w:b w:val="0"/>
            <w:bCs w:val="0"/>
            <w:noProof/>
            <w:lang w:val="en-GB" w:eastAsia="en-GB"/>
          </w:rPr>
          <w:tab/>
        </w:r>
        <w:r w:rsidR="002D0AF8" w:rsidRPr="003236BC">
          <w:rPr>
            <w:rStyle w:val="Hiperligao"/>
            <w:noProof/>
          </w:rPr>
          <w:t>Avaliação da solução</w:t>
        </w:r>
        <w:r w:rsidR="002D0AF8">
          <w:rPr>
            <w:noProof/>
            <w:webHidden/>
          </w:rPr>
          <w:tab/>
        </w:r>
        <w:r w:rsidR="002D0AF8">
          <w:rPr>
            <w:noProof/>
            <w:webHidden/>
          </w:rPr>
          <w:fldChar w:fldCharType="begin"/>
        </w:r>
        <w:r w:rsidR="002D0AF8">
          <w:rPr>
            <w:noProof/>
            <w:webHidden/>
          </w:rPr>
          <w:instrText xml:space="preserve"> PAGEREF _Toc168437751 \h </w:instrText>
        </w:r>
        <w:r w:rsidR="002D0AF8">
          <w:rPr>
            <w:noProof/>
            <w:webHidden/>
          </w:rPr>
        </w:r>
        <w:r w:rsidR="002D0AF8">
          <w:rPr>
            <w:noProof/>
            <w:webHidden/>
          </w:rPr>
          <w:fldChar w:fldCharType="separate"/>
        </w:r>
        <w:r w:rsidR="002D0AF8">
          <w:rPr>
            <w:noProof/>
            <w:webHidden/>
          </w:rPr>
          <w:t>42</w:t>
        </w:r>
        <w:r w:rsidR="002D0AF8">
          <w:rPr>
            <w:noProof/>
            <w:webHidden/>
          </w:rPr>
          <w:fldChar w:fldCharType="end"/>
        </w:r>
      </w:hyperlink>
    </w:p>
    <w:p w14:paraId="6888BBB4" w14:textId="22A7A7A6" w:rsidR="002D0AF8" w:rsidRDefault="00E63540">
      <w:pPr>
        <w:pStyle w:val="ndice1"/>
        <w:tabs>
          <w:tab w:val="left" w:pos="480"/>
          <w:tab w:val="right" w:leader="dot" w:pos="8302"/>
        </w:tabs>
        <w:rPr>
          <w:rFonts w:asciiTheme="minorHAnsi" w:eastAsiaTheme="minorEastAsia" w:hAnsiTheme="minorHAnsi" w:cstheme="minorBidi"/>
          <w:b w:val="0"/>
          <w:bCs w:val="0"/>
          <w:i w:val="0"/>
          <w:iCs w:val="0"/>
          <w:noProof/>
          <w:szCs w:val="22"/>
          <w:lang w:val="en-GB" w:eastAsia="en-GB"/>
        </w:rPr>
      </w:pPr>
      <w:hyperlink w:anchor="_Toc168437752" w:history="1">
        <w:r w:rsidR="002D0AF8" w:rsidRPr="003236BC">
          <w:rPr>
            <w:rStyle w:val="Hiperligao"/>
            <w:noProof/>
          </w:rPr>
          <w:t>5</w:t>
        </w:r>
        <w:r w:rsidR="002D0AF8">
          <w:rPr>
            <w:rFonts w:asciiTheme="minorHAnsi" w:eastAsiaTheme="minorEastAsia" w:hAnsiTheme="minorHAnsi" w:cstheme="minorBidi"/>
            <w:b w:val="0"/>
            <w:bCs w:val="0"/>
            <w:i w:val="0"/>
            <w:iCs w:val="0"/>
            <w:noProof/>
            <w:szCs w:val="22"/>
            <w:lang w:val="en-GB" w:eastAsia="en-GB"/>
          </w:rPr>
          <w:tab/>
        </w:r>
        <w:r w:rsidR="002D0AF8" w:rsidRPr="003236BC">
          <w:rPr>
            <w:rStyle w:val="Hiperligao"/>
            <w:noProof/>
          </w:rPr>
          <w:t>Conclusões</w:t>
        </w:r>
        <w:r w:rsidR="002D0AF8">
          <w:rPr>
            <w:noProof/>
            <w:webHidden/>
          </w:rPr>
          <w:tab/>
        </w:r>
        <w:r w:rsidR="002D0AF8">
          <w:rPr>
            <w:noProof/>
            <w:webHidden/>
          </w:rPr>
          <w:fldChar w:fldCharType="begin"/>
        </w:r>
        <w:r w:rsidR="002D0AF8">
          <w:rPr>
            <w:noProof/>
            <w:webHidden/>
          </w:rPr>
          <w:instrText xml:space="preserve"> PAGEREF _Toc168437752 \h </w:instrText>
        </w:r>
        <w:r w:rsidR="002D0AF8">
          <w:rPr>
            <w:noProof/>
            <w:webHidden/>
          </w:rPr>
        </w:r>
        <w:r w:rsidR="002D0AF8">
          <w:rPr>
            <w:noProof/>
            <w:webHidden/>
          </w:rPr>
          <w:fldChar w:fldCharType="separate"/>
        </w:r>
        <w:r w:rsidR="002D0AF8">
          <w:rPr>
            <w:noProof/>
            <w:webHidden/>
          </w:rPr>
          <w:t>43</w:t>
        </w:r>
        <w:r w:rsidR="002D0AF8">
          <w:rPr>
            <w:noProof/>
            <w:webHidden/>
          </w:rPr>
          <w:fldChar w:fldCharType="end"/>
        </w:r>
      </w:hyperlink>
    </w:p>
    <w:p w14:paraId="6095D975" w14:textId="77FE261F" w:rsidR="002D0AF8" w:rsidRDefault="00E63540">
      <w:pPr>
        <w:pStyle w:val="ndice2"/>
        <w:tabs>
          <w:tab w:val="left" w:pos="960"/>
          <w:tab w:val="right" w:leader="dot" w:pos="8302"/>
        </w:tabs>
        <w:rPr>
          <w:rFonts w:asciiTheme="minorHAnsi" w:eastAsiaTheme="minorEastAsia" w:hAnsiTheme="minorHAnsi" w:cstheme="minorBidi"/>
          <w:b w:val="0"/>
          <w:bCs w:val="0"/>
          <w:noProof/>
          <w:lang w:val="en-GB" w:eastAsia="en-GB"/>
        </w:rPr>
      </w:pPr>
      <w:hyperlink w:anchor="_Toc168437753" w:history="1">
        <w:r w:rsidR="002D0AF8" w:rsidRPr="003236BC">
          <w:rPr>
            <w:rStyle w:val="Hiperligao"/>
            <w:noProof/>
          </w:rPr>
          <w:t>5.1</w:t>
        </w:r>
        <w:r w:rsidR="002D0AF8">
          <w:rPr>
            <w:rFonts w:asciiTheme="minorHAnsi" w:eastAsiaTheme="minorEastAsia" w:hAnsiTheme="minorHAnsi" w:cstheme="minorBidi"/>
            <w:b w:val="0"/>
            <w:bCs w:val="0"/>
            <w:noProof/>
            <w:lang w:val="en-GB" w:eastAsia="en-GB"/>
          </w:rPr>
          <w:tab/>
        </w:r>
        <w:r w:rsidR="002D0AF8" w:rsidRPr="003236BC">
          <w:rPr>
            <w:rStyle w:val="Hiperligao"/>
            <w:noProof/>
          </w:rPr>
          <w:t>Objetivos concretizados</w:t>
        </w:r>
        <w:r w:rsidR="002D0AF8">
          <w:rPr>
            <w:noProof/>
            <w:webHidden/>
          </w:rPr>
          <w:tab/>
        </w:r>
        <w:r w:rsidR="002D0AF8">
          <w:rPr>
            <w:noProof/>
            <w:webHidden/>
          </w:rPr>
          <w:fldChar w:fldCharType="begin"/>
        </w:r>
        <w:r w:rsidR="002D0AF8">
          <w:rPr>
            <w:noProof/>
            <w:webHidden/>
          </w:rPr>
          <w:instrText xml:space="preserve"> PAGEREF _Toc168437753 \h </w:instrText>
        </w:r>
        <w:r w:rsidR="002D0AF8">
          <w:rPr>
            <w:noProof/>
            <w:webHidden/>
          </w:rPr>
        </w:r>
        <w:r w:rsidR="002D0AF8">
          <w:rPr>
            <w:noProof/>
            <w:webHidden/>
          </w:rPr>
          <w:fldChar w:fldCharType="separate"/>
        </w:r>
        <w:r w:rsidR="002D0AF8">
          <w:rPr>
            <w:noProof/>
            <w:webHidden/>
          </w:rPr>
          <w:t>43</w:t>
        </w:r>
        <w:r w:rsidR="002D0AF8">
          <w:rPr>
            <w:noProof/>
            <w:webHidden/>
          </w:rPr>
          <w:fldChar w:fldCharType="end"/>
        </w:r>
      </w:hyperlink>
    </w:p>
    <w:p w14:paraId="6FC43B03" w14:textId="31FDCC8D" w:rsidR="002D0AF8" w:rsidRDefault="00E63540">
      <w:pPr>
        <w:pStyle w:val="ndice2"/>
        <w:tabs>
          <w:tab w:val="left" w:pos="960"/>
          <w:tab w:val="right" w:leader="dot" w:pos="8302"/>
        </w:tabs>
        <w:rPr>
          <w:rFonts w:asciiTheme="minorHAnsi" w:eastAsiaTheme="minorEastAsia" w:hAnsiTheme="minorHAnsi" w:cstheme="minorBidi"/>
          <w:b w:val="0"/>
          <w:bCs w:val="0"/>
          <w:noProof/>
          <w:lang w:val="en-GB" w:eastAsia="en-GB"/>
        </w:rPr>
      </w:pPr>
      <w:hyperlink w:anchor="_Toc168437754" w:history="1">
        <w:r w:rsidR="002D0AF8" w:rsidRPr="003236BC">
          <w:rPr>
            <w:rStyle w:val="Hiperligao"/>
            <w:noProof/>
          </w:rPr>
          <w:t>5.2</w:t>
        </w:r>
        <w:r w:rsidR="002D0AF8">
          <w:rPr>
            <w:rFonts w:asciiTheme="minorHAnsi" w:eastAsiaTheme="minorEastAsia" w:hAnsiTheme="minorHAnsi" w:cstheme="minorBidi"/>
            <w:b w:val="0"/>
            <w:bCs w:val="0"/>
            <w:noProof/>
            <w:lang w:val="en-GB" w:eastAsia="en-GB"/>
          </w:rPr>
          <w:tab/>
        </w:r>
        <w:r w:rsidR="002D0AF8" w:rsidRPr="003236BC">
          <w:rPr>
            <w:rStyle w:val="Hiperligao"/>
            <w:noProof/>
          </w:rPr>
          <w:t>Limitações e trabalho futuro</w:t>
        </w:r>
        <w:r w:rsidR="002D0AF8">
          <w:rPr>
            <w:noProof/>
            <w:webHidden/>
          </w:rPr>
          <w:tab/>
        </w:r>
        <w:r w:rsidR="002D0AF8">
          <w:rPr>
            <w:noProof/>
            <w:webHidden/>
          </w:rPr>
          <w:fldChar w:fldCharType="begin"/>
        </w:r>
        <w:r w:rsidR="002D0AF8">
          <w:rPr>
            <w:noProof/>
            <w:webHidden/>
          </w:rPr>
          <w:instrText xml:space="preserve"> PAGEREF _Toc168437754 \h </w:instrText>
        </w:r>
        <w:r w:rsidR="002D0AF8">
          <w:rPr>
            <w:noProof/>
            <w:webHidden/>
          </w:rPr>
        </w:r>
        <w:r w:rsidR="002D0AF8">
          <w:rPr>
            <w:noProof/>
            <w:webHidden/>
          </w:rPr>
          <w:fldChar w:fldCharType="separate"/>
        </w:r>
        <w:r w:rsidR="002D0AF8">
          <w:rPr>
            <w:noProof/>
            <w:webHidden/>
          </w:rPr>
          <w:t>43</w:t>
        </w:r>
        <w:r w:rsidR="002D0AF8">
          <w:rPr>
            <w:noProof/>
            <w:webHidden/>
          </w:rPr>
          <w:fldChar w:fldCharType="end"/>
        </w:r>
      </w:hyperlink>
    </w:p>
    <w:p w14:paraId="5618D64D" w14:textId="7123FC73" w:rsidR="002D0AF8" w:rsidRDefault="00E63540">
      <w:pPr>
        <w:pStyle w:val="ndice2"/>
        <w:tabs>
          <w:tab w:val="left" w:pos="960"/>
          <w:tab w:val="right" w:leader="dot" w:pos="8302"/>
        </w:tabs>
        <w:rPr>
          <w:rFonts w:asciiTheme="minorHAnsi" w:eastAsiaTheme="minorEastAsia" w:hAnsiTheme="minorHAnsi" w:cstheme="minorBidi"/>
          <w:b w:val="0"/>
          <w:bCs w:val="0"/>
          <w:noProof/>
          <w:lang w:val="en-GB" w:eastAsia="en-GB"/>
        </w:rPr>
      </w:pPr>
      <w:hyperlink w:anchor="_Toc168437755" w:history="1">
        <w:r w:rsidR="002D0AF8" w:rsidRPr="003236BC">
          <w:rPr>
            <w:rStyle w:val="Hiperligao"/>
            <w:noProof/>
          </w:rPr>
          <w:t>5.3</w:t>
        </w:r>
        <w:r w:rsidR="002D0AF8">
          <w:rPr>
            <w:rFonts w:asciiTheme="minorHAnsi" w:eastAsiaTheme="minorEastAsia" w:hAnsiTheme="minorHAnsi" w:cstheme="minorBidi"/>
            <w:b w:val="0"/>
            <w:bCs w:val="0"/>
            <w:noProof/>
            <w:lang w:val="en-GB" w:eastAsia="en-GB"/>
          </w:rPr>
          <w:tab/>
        </w:r>
        <w:r w:rsidR="002D0AF8" w:rsidRPr="003236BC">
          <w:rPr>
            <w:rStyle w:val="Hiperligao"/>
            <w:noProof/>
          </w:rPr>
          <w:t>Apreciação final</w:t>
        </w:r>
        <w:r w:rsidR="002D0AF8">
          <w:rPr>
            <w:noProof/>
            <w:webHidden/>
          </w:rPr>
          <w:tab/>
        </w:r>
        <w:r w:rsidR="002D0AF8">
          <w:rPr>
            <w:noProof/>
            <w:webHidden/>
          </w:rPr>
          <w:fldChar w:fldCharType="begin"/>
        </w:r>
        <w:r w:rsidR="002D0AF8">
          <w:rPr>
            <w:noProof/>
            <w:webHidden/>
          </w:rPr>
          <w:instrText xml:space="preserve"> PAGEREF _Toc168437755 \h </w:instrText>
        </w:r>
        <w:r w:rsidR="002D0AF8">
          <w:rPr>
            <w:noProof/>
            <w:webHidden/>
          </w:rPr>
        </w:r>
        <w:r w:rsidR="002D0AF8">
          <w:rPr>
            <w:noProof/>
            <w:webHidden/>
          </w:rPr>
          <w:fldChar w:fldCharType="separate"/>
        </w:r>
        <w:r w:rsidR="002D0AF8">
          <w:rPr>
            <w:noProof/>
            <w:webHidden/>
          </w:rPr>
          <w:t>43</w:t>
        </w:r>
        <w:r w:rsidR="002D0AF8">
          <w:rPr>
            <w:noProof/>
            <w:webHidden/>
          </w:rPr>
          <w:fldChar w:fldCharType="end"/>
        </w:r>
      </w:hyperlink>
    </w:p>
    <w:p w14:paraId="11E23DB0" w14:textId="30CA143E" w:rsidR="002D0AF8" w:rsidRDefault="00E63540">
      <w:pPr>
        <w:pStyle w:val="ndice1"/>
        <w:tabs>
          <w:tab w:val="right" w:leader="dot" w:pos="8302"/>
        </w:tabs>
        <w:rPr>
          <w:rFonts w:asciiTheme="minorHAnsi" w:eastAsiaTheme="minorEastAsia" w:hAnsiTheme="minorHAnsi" w:cstheme="minorBidi"/>
          <w:b w:val="0"/>
          <w:bCs w:val="0"/>
          <w:i w:val="0"/>
          <w:iCs w:val="0"/>
          <w:noProof/>
          <w:szCs w:val="22"/>
          <w:lang w:val="en-GB" w:eastAsia="en-GB"/>
        </w:rPr>
      </w:pPr>
      <w:hyperlink w:anchor="_Toc168437756" w:history="1">
        <w:r w:rsidR="002D0AF8" w:rsidRPr="003236BC">
          <w:rPr>
            <w:rStyle w:val="Hiperligao"/>
            <w:noProof/>
          </w:rPr>
          <w:t>Referências</w:t>
        </w:r>
        <w:r w:rsidR="002D0AF8">
          <w:rPr>
            <w:noProof/>
            <w:webHidden/>
          </w:rPr>
          <w:tab/>
        </w:r>
        <w:r w:rsidR="002D0AF8">
          <w:rPr>
            <w:noProof/>
            <w:webHidden/>
          </w:rPr>
          <w:fldChar w:fldCharType="begin"/>
        </w:r>
        <w:r w:rsidR="002D0AF8">
          <w:rPr>
            <w:noProof/>
            <w:webHidden/>
          </w:rPr>
          <w:instrText xml:space="preserve"> PAGEREF _Toc168437756 \h </w:instrText>
        </w:r>
        <w:r w:rsidR="002D0AF8">
          <w:rPr>
            <w:noProof/>
            <w:webHidden/>
          </w:rPr>
        </w:r>
        <w:r w:rsidR="002D0AF8">
          <w:rPr>
            <w:noProof/>
            <w:webHidden/>
          </w:rPr>
          <w:fldChar w:fldCharType="separate"/>
        </w:r>
        <w:r w:rsidR="002D0AF8">
          <w:rPr>
            <w:noProof/>
            <w:webHidden/>
          </w:rPr>
          <w:t>45</w:t>
        </w:r>
        <w:r w:rsidR="002D0AF8">
          <w:rPr>
            <w:noProof/>
            <w:webHidden/>
          </w:rPr>
          <w:fldChar w:fldCharType="end"/>
        </w:r>
      </w:hyperlink>
    </w:p>
    <w:p w14:paraId="2F654A20" w14:textId="7B857BF4" w:rsidR="002D0AF8" w:rsidRDefault="00E63540">
      <w:pPr>
        <w:pStyle w:val="ndice1"/>
        <w:tabs>
          <w:tab w:val="left" w:pos="1200"/>
          <w:tab w:val="right" w:leader="dot" w:pos="8302"/>
        </w:tabs>
        <w:rPr>
          <w:rFonts w:asciiTheme="minorHAnsi" w:eastAsiaTheme="minorEastAsia" w:hAnsiTheme="minorHAnsi" w:cstheme="minorBidi"/>
          <w:b w:val="0"/>
          <w:bCs w:val="0"/>
          <w:i w:val="0"/>
          <w:iCs w:val="0"/>
          <w:noProof/>
          <w:szCs w:val="22"/>
          <w:lang w:val="en-GB" w:eastAsia="en-GB"/>
        </w:rPr>
      </w:pPr>
      <w:hyperlink w:anchor="_Toc168437757" w:history="1">
        <w:r w:rsidR="002D0AF8" w:rsidRPr="003236BC">
          <w:rPr>
            <w:rStyle w:val="Hiperligao"/>
            <w:noProof/>
          </w:rPr>
          <w:t>Anexo A</w:t>
        </w:r>
        <w:r w:rsidR="002D0AF8">
          <w:rPr>
            <w:rFonts w:asciiTheme="minorHAnsi" w:eastAsiaTheme="minorEastAsia" w:hAnsiTheme="minorHAnsi" w:cstheme="minorBidi"/>
            <w:b w:val="0"/>
            <w:bCs w:val="0"/>
            <w:i w:val="0"/>
            <w:iCs w:val="0"/>
            <w:noProof/>
            <w:szCs w:val="22"/>
            <w:lang w:val="en-GB" w:eastAsia="en-GB"/>
          </w:rPr>
          <w:tab/>
        </w:r>
        <w:r w:rsidR="002D0AF8" w:rsidRPr="003236BC">
          <w:rPr>
            <w:rStyle w:val="Hiperligao"/>
            <w:noProof/>
          </w:rPr>
          <w:t>Conteúdo em anexos</w:t>
        </w:r>
        <w:r w:rsidR="002D0AF8">
          <w:rPr>
            <w:noProof/>
            <w:webHidden/>
          </w:rPr>
          <w:tab/>
        </w:r>
        <w:r w:rsidR="002D0AF8">
          <w:rPr>
            <w:noProof/>
            <w:webHidden/>
          </w:rPr>
          <w:fldChar w:fldCharType="begin"/>
        </w:r>
        <w:r w:rsidR="002D0AF8">
          <w:rPr>
            <w:noProof/>
            <w:webHidden/>
          </w:rPr>
          <w:instrText xml:space="preserve"> PAGEREF _Toc168437757 \h </w:instrText>
        </w:r>
        <w:r w:rsidR="002D0AF8">
          <w:rPr>
            <w:noProof/>
            <w:webHidden/>
          </w:rPr>
        </w:r>
        <w:r w:rsidR="002D0AF8">
          <w:rPr>
            <w:noProof/>
            <w:webHidden/>
          </w:rPr>
          <w:fldChar w:fldCharType="separate"/>
        </w:r>
        <w:r w:rsidR="002D0AF8">
          <w:rPr>
            <w:noProof/>
            <w:webHidden/>
          </w:rPr>
          <w:t>47</w:t>
        </w:r>
        <w:r w:rsidR="002D0AF8">
          <w:rPr>
            <w:noProof/>
            <w:webHidden/>
          </w:rPr>
          <w:fldChar w:fldCharType="end"/>
        </w:r>
      </w:hyperlink>
    </w:p>
    <w:p w14:paraId="5BD98883" w14:textId="421A06F8" w:rsidR="002D0AF8" w:rsidRDefault="00E63540">
      <w:pPr>
        <w:pStyle w:val="ndice2"/>
        <w:tabs>
          <w:tab w:val="right" w:leader="dot" w:pos="8302"/>
        </w:tabs>
        <w:rPr>
          <w:rFonts w:asciiTheme="minorHAnsi" w:eastAsiaTheme="minorEastAsia" w:hAnsiTheme="minorHAnsi" w:cstheme="minorBidi"/>
          <w:b w:val="0"/>
          <w:bCs w:val="0"/>
          <w:noProof/>
          <w:lang w:val="en-GB" w:eastAsia="en-GB"/>
        </w:rPr>
      </w:pPr>
      <w:hyperlink w:anchor="_Toc168437758" w:history="1">
        <w:r w:rsidR="002D0AF8" w:rsidRPr="003236BC">
          <w:rPr>
            <w:rStyle w:val="Hiperligao"/>
            <w:noProof/>
          </w:rPr>
          <w:t>Referências</w:t>
        </w:r>
        <w:r w:rsidR="002D0AF8">
          <w:rPr>
            <w:noProof/>
            <w:webHidden/>
          </w:rPr>
          <w:tab/>
        </w:r>
        <w:r w:rsidR="002D0AF8">
          <w:rPr>
            <w:noProof/>
            <w:webHidden/>
          </w:rPr>
          <w:fldChar w:fldCharType="begin"/>
        </w:r>
        <w:r w:rsidR="002D0AF8">
          <w:rPr>
            <w:noProof/>
            <w:webHidden/>
          </w:rPr>
          <w:instrText xml:space="preserve"> PAGEREF _Toc168437758 \h </w:instrText>
        </w:r>
        <w:r w:rsidR="002D0AF8">
          <w:rPr>
            <w:noProof/>
            <w:webHidden/>
          </w:rPr>
        </w:r>
        <w:r w:rsidR="002D0AF8">
          <w:rPr>
            <w:noProof/>
            <w:webHidden/>
          </w:rPr>
          <w:fldChar w:fldCharType="separate"/>
        </w:r>
        <w:r w:rsidR="002D0AF8">
          <w:rPr>
            <w:noProof/>
            <w:webHidden/>
          </w:rPr>
          <w:t>48</w:t>
        </w:r>
        <w:r w:rsidR="002D0AF8">
          <w:rPr>
            <w:noProof/>
            <w:webHidden/>
          </w:rPr>
          <w:fldChar w:fldCharType="end"/>
        </w:r>
      </w:hyperlink>
    </w:p>
    <w:p w14:paraId="3DC4A608" w14:textId="3E0B30A5" w:rsidR="00325B95" w:rsidRDefault="005116B1">
      <w:pPr>
        <w:pStyle w:val="indice"/>
        <w:tabs>
          <w:tab w:val="left" w:pos="480"/>
          <w:tab w:val="right" w:leader="dot" w:pos="8302"/>
        </w:tabs>
        <w:rPr>
          <w:sz w:val="22"/>
        </w:rPr>
        <w:sectPr w:rsidR="00325B95">
          <w:headerReference w:type="even" r:id="rId31"/>
          <w:headerReference w:type="default" r:id="rId32"/>
          <w:footerReference w:type="even" r:id="rId33"/>
          <w:footerReference w:type="default" r:id="rId34"/>
          <w:headerReference w:type="first" r:id="rId35"/>
          <w:footerReference w:type="first" r:id="rId36"/>
          <w:type w:val="oddPage"/>
          <w:pgSz w:w="11906" w:h="16838"/>
          <w:pgMar w:top="1440" w:right="1797" w:bottom="1440" w:left="1797" w:header="709" w:footer="709" w:gutter="0"/>
          <w:pgNumType w:fmt="lowerRoman"/>
          <w:cols w:space="720"/>
          <w:docGrid w:linePitch="360"/>
        </w:sectPr>
      </w:pPr>
      <w:r>
        <w:rPr>
          <w:rFonts w:ascii="Calibri" w:hAnsi="Calibri" w:cs="Calibri"/>
          <w:i/>
          <w:iCs/>
          <w:sz w:val="22"/>
        </w:rPr>
        <w:fldChar w:fldCharType="end"/>
      </w:r>
    </w:p>
    <w:p w14:paraId="3C224936" w14:textId="77777777" w:rsidR="00325B95" w:rsidRDefault="00325B95">
      <w:pPr>
        <w:pStyle w:val="indice"/>
      </w:pPr>
      <w:r>
        <w:lastRenderedPageBreak/>
        <w:t>Índice de Figuras</w:t>
      </w:r>
    </w:p>
    <w:p w14:paraId="0D3DC878" w14:textId="4B53676D" w:rsidR="00DE14B1" w:rsidRPr="00DE14B1" w:rsidRDefault="004B3C61">
      <w:pPr>
        <w:pStyle w:val="ndicedeilustraes"/>
        <w:tabs>
          <w:tab w:val="right" w:leader="dot" w:pos="8302"/>
        </w:tabs>
        <w:rPr>
          <w:rFonts w:asciiTheme="minorHAnsi" w:eastAsiaTheme="minorEastAsia" w:hAnsiTheme="minorHAnsi" w:cstheme="minorBidi"/>
          <w:noProof/>
          <w:szCs w:val="22"/>
          <w:lang w:eastAsia="en-GB"/>
        </w:rPr>
      </w:pPr>
      <w:r>
        <w:rPr>
          <w:b/>
          <w:bCs/>
          <w:i/>
          <w:iCs/>
        </w:rPr>
        <w:fldChar w:fldCharType="begin"/>
      </w:r>
      <w:r>
        <w:rPr>
          <w:b/>
          <w:bCs/>
          <w:i/>
          <w:iCs/>
        </w:rPr>
        <w:instrText xml:space="preserve"> TOC \t "figuras" \c </w:instrText>
      </w:r>
      <w:r>
        <w:rPr>
          <w:b/>
          <w:bCs/>
          <w:i/>
          <w:iCs/>
        </w:rPr>
        <w:fldChar w:fldCharType="separate"/>
      </w:r>
      <w:r w:rsidR="00DE14B1">
        <w:rPr>
          <w:noProof/>
        </w:rPr>
        <w:t xml:space="preserve">Figura 1: Os 3 tipos de Aprendizagem Automática </w:t>
      </w:r>
      <w:r w:rsidR="00DE14B1" w:rsidRPr="00DA3B29">
        <w:rPr>
          <w:noProof/>
        </w:rPr>
        <w:t>[9]</w:t>
      </w:r>
      <w:r w:rsidR="00DE14B1">
        <w:rPr>
          <w:noProof/>
        </w:rPr>
        <w:tab/>
      </w:r>
      <w:r w:rsidR="00DE14B1">
        <w:rPr>
          <w:noProof/>
        </w:rPr>
        <w:fldChar w:fldCharType="begin"/>
      </w:r>
      <w:r w:rsidR="00DE14B1">
        <w:rPr>
          <w:noProof/>
        </w:rPr>
        <w:instrText xml:space="preserve"> PAGEREF _Toc168246605 \h </w:instrText>
      </w:r>
      <w:r w:rsidR="00DE14B1">
        <w:rPr>
          <w:noProof/>
        </w:rPr>
      </w:r>
      <w:r w:rsidR="00DE14B1">
        <w:rPr>
          <w:noProof/>
        </w:rPr>
        <w:fldChar w:fldCharType="separate"/>
      </w:r>
      <w:r w:rsidR="00DE14B1">
        <w:rPr>
          <w:noProof/>
        </w:rPr>
        <w:t>8</w:t>
      </w:r>
      <w:r w:rsidR="00DE14B1">
        <w:rPr>
          <w:noProof/>
        </w:rPr>
        <w:fldChar w:fldCharType="end"/>
      </w:r>
    </w:p>
    <w:p w14:paraId="16406ADA" w14:textId="567E6B12" w:rsidR="00DE14B1" w:rsidRPr="00DE14B1" w:rsidRDefault="00DE14B1">
      <w:pPr>
        <w:pStyle w:val="ndicedeilustraes"/>
        <w:tabs>
          <w:tab w:val="right" w:leader="dot" w:pos="8302"/>
        </w:tabs>
        <w:rPr>
          <w:rFonts w:asciiTheme="minorHAnsi" w:eastAsiaTheme="minorEastAsia" w:hAnsiTheme="minorHAnsi" w:cstheme="minorBidi"/>
          <w:noProof/>
          <w:szCs w:val="22"/>
          <w:lang w:eastAsia="en-GB"/>
        </w:rPr>
      </w:pPr>
      <w:r>
        <w:rPr>
          <w:noProof/>
        </w:rPr>
        <w:t xml:space="preserve">Figura 2: Os 3 tipos de Aprendizagem Automática e Aprendizagem Profunda </w:t>
      </w:r>
      <w:r w:rsidRPr="00DA3B29">
        <w:rPr>
          <w:noProof/>
        </w:rPr>
        <w:t>[12]</w:t>
      </w:r>
      <w:r>
        <w:rPr>
          <w:noProof/>
        </w:rPr>
        <w:tab/>
      </w:r>
      <w:r>
        <w:rPr>
          <w:noProof/>
        </w:rPr>
        <w:fldChar w:fldCharType="begin"/>
      </w:r>
      <w:r>
        <w:rPr>
          <w:noProof/>
        </w:rPr>
        <w:instrText xml:space="preserve"> PAGEREF _Toc168246606 \h </w:instrText>
      </w:r>
      <w:r>
        <w:rPr>
          <w:noProof/>
        </w:rPr>
      </w:r>
      <w:r>
        <w:rPr>
          <w:noProof/>
        </w:rPr>
        <w:fldChar w:fldCharType="separate"/>
      </w:r>
      <w:r>
        <w:rPr>
          <w:noProof/>
        </w:rPr>
        <w:t>10</w:t>
      </w:r>
      <w:r>
        <w:rPr>
          <w:noProof/>
        </w:rPr>
        <w:fldChar w:fldCharType="end"/>
      </w:r>
    </w:p>
    <w:p w14:paraId="404FFD12" w14:textId="7B768950" w:rsidR="00DE14B1" w:rsidRDefault="00DE14B1">
      <w:pPr>
        <w:pStyle w:val="ndicedeilustraes"/>
        <w:tabs>
          <w:tab w:val="right" w:leader="dot" w:pos="8302"/>
        </w:tabs>
        <w:rPr>
          <w:rFonts w:asciiTheme="minorHAnsi" w:eastAsiaTheme="minorEastAsia" w:hAnsiTheme="minorHAnsi" w:cstheme="minorBidi"/>
          <w:noProof/>
          <w:szCs w:val="22"/>
          <w:lang w:val="en-GB" w:eastAsia="en-GB"/>
        </w:rPr>
      </w:pPr>
      <w:r w:rsidRPr="00DA3B29">
        <w:rPr>
          <w:noProof/>
          <w:lang w:val="en-GB"/>
        </w:rPr>
        <w:t>Figura 3: Ranking do TIOBE [18]                                  Figura 4: Ranking do PYPL [19]</w:t>
      </w:r>
      <w:r w:rsidRPr="00DE14B1">
        <w:rPr>
          <w:noProof/>
          <w:lang w:val="en-GB"/>
        </w:rPr>
        <w:tab/>
      </w:r>
      <w:r>
        <w:rPr>
          <w:noProof/>
        </w:rPr>
        <w:fldChar w:fldCharType="begin"/>
      </w:r>
      <w:r w:rsidRPr="00DE14B1">
        <w:rPr>
          <w:noProof/>
          <w:lang w:val="en-GB"/>
        </w:rPr>
        <w:instrText xml:space="preserve"> PAGEREF _Toc168246607 \h </w:instrText>
      </w:r>
      <w:r>
        <w:rPr>
          <w:noProof/>
        </w:rPr>
      </w:r>
      <w:r>
        <w:rPr>
          <w:noProof/>
        </w:rPr>
        <w:fldChar w:fldCharType="separate"/>
      </w:r>
      <w:r w:rsidRPr="00DE14B1">
        <w:rPr>
          <w:noProof/>
          <w:lang w:val="en-GB"/>
        </w:rPr>
        <w:t>14</w:t>
      </w:r>
      <w:r>
        <w:rPr>
          <w:noProof/>
        </w:rPr>
        <w:fldChar w:fldCharType="end"/>
      </w:r>
    </w:p>
    <w:p w14:paraId="57AC6724" w14:textId="3EA93C5E" w:rsidR="00DE14B1" w:rsidRPr="00DE14B1" w:rsidRDefault="00DE14B1">
      <w:pPr>
        <w:pStyle w:val="ndicedeilustraes"/>
        <w:tabs>
          <w:tab w:val="right" w:leader="dot" w:pos="8302"/>
        </w:tabs>
        <w:rPr>
          <w:rFonts w:asciiTheme="minorHAnsi" w:eastAsiaTheme="minorEastAsia" w:hAnsiTheme="minorHAnsi" w:cstheme="minorBidi"/>
          <w:noProof/>
          <w:szCs w:val="22"/>
          <w:lang w:eastAsia="en-GB"/>
        </w:rPr>
      </w:pPr>
      <w:r>
        <w:rPr>
          <w:noProof/>
        </w:rPr>
        <w:t xml:space="preserve">Figura 5: Modelo FURPS+ </w:t>
      </w:r>
      <w:r w:rsidRPr="00DA3B29">
        <w:rPr>
          <w:noProof/>
        </w:rPr>
        <w:t>[23]</w:t>
      </w:r>
      <w:r>
        <w:rPr>
          <w:noProof/>
        </w:rPr>
        <w:tab/>
      </w:r>
      <w:r>
        <w:rPr>
          <w:noProof/>
        </w:rPr>
        <w:fldChar w:fldCharType="begin"/>
      </w:r>
      <w:r>
        <w:rPr>
          <w:noProof/>
        </w:rPr>
        <w:instrText xml:space="preserve"> PAGEREF _Toc168246608 \h </w:instrText>
      </w:r>
      <w:r>
        <w:rPr>
          <w:noProof/>
        </w:rPr>
      </w:r>
      <w:r>
        <w:rPr>
          <w:noProof/>
        </w:rPr>
        <w:fldChar w:fldCharType="separate"/>
      </w:r>
      <w:r>
        <w:rPr>
          <w:noProof/>
        </w:rPr>
        <w:t>17</w:t>
      </w:r>
      <w:r>
        <w:rPr>
          <w:noProof/>
        </w:rPr>
        <w:fldChar w:fldCharType="end"/>
      </w:r>
    </w:p>
    <w:p w14:paraId="0BFDB47C" w14:textId="0BD7584C" w:rsidR="00DE14B1" w:rsidRPr="00DE14B1" w:rsidRDefault="00DE14B1">
      <w:pPr>
        <w:pStyle w:val="ndicedeilustraes"/>
        <w:tabs>
          <w:tab w:val="right" w:leader="dot" w:pos="8302"/>
        </w:tabs>
        <w:rPr>
          <w:rFonts w:asciiTheme="minorHAnsi" w:eastAsiaTheme="minorEastAsia" w:hAnsiTheme="minorHAnsi" w:cstheme="minorBidi"/>
          <w:noProof/>
          <w:szCs w:val="22"/>
          <w:lang w:eastAsia="en-GB"/>
        </w:rPr>
      </w:pPr>
      <w:r>
        <w:rPr>
          <w:noProof/>
        </w:rPr>
        <w:t>Figura 6: Modelo de Domínio</w:t>
      </w:r>
      <w:r>
        <w:rPr>
          <w:noProof/>
        </w:rPr>
        <w:tab/>
      </w:r>
      <w:r>
        <w:rPr>
          <w:noProof/>
        </w:rPr>
        <w:fldChar w:fldCharType="begin"/>
      </w:r>
      <w:r>
        <w:rPr>
          <w:noProof/>
        </w:rPr>
        <w:instrText xml:space="preserve"> PAGEREF _Toc168246609 \h </w:instrText>
      </w:r>
      <w:r>
        <w:rPr>
          <w:noProof/>
        </w:rPr>
      </w:r>
      <w:r>
        <w:rPr>
          <w:noProof/>
        </w:rPr>
        <w:fldChar w:fldCharType="separate"/>
      </w:r>
      <w:r>
        <w:rPr>
          <w:noProof/>
        </w:rPr>
        <w:t>18</w:t>
      </w:r>
      <w:r>
        <w:rPr>
          <w:noProof/>
        </w:rPr>
        <w:fldChar w:fldCharType="end"/>
      </w:r>
    </w:p>
    <w:p w14:paraId="1F01BBCF" w14:textId="27E12201" w:rsidR="00DE14B1" w:rsidRPr="00DE14B1" w:rsidRDefault="00DE14B1">
      <w:pPr>
        <w:pStyle w:val="ndicedeilustraes"/>
        <w:tabs>
          <w:tab w:val="right" w:leader="dot" w:pos="8302"/>
        </w:tabs>
        <w:rPr>
          <w:rFonts w:asciiTheme="minorHAnsi" w:eastAsiaTheme="minorEastAsia" w:hAnsiTheme="minorHAnsi" w:cstheme="minorBidi"/>
          <w:noProof/>
          <w:szCs w:val="22"/>
          <w:lang w:eastAsia="en-GB"/>
        </w:rPr>
      </w:pPr>
      <w:r>
        <w:rPr>
          <w:noProof/>
        </w:rPr>
        <w:t>Figura 7: Diagrama de Casos de Uso</w:t>
      </w:r>
      <w:r>
        <w:rPr>
          <w:noProof/>
        </w:rPr>
        <w:tab/>
      </w:r>
      <w:r>
        <w:rPr>
          <w:noProof/>
        </w:rPr>
        <w:fldChar w:fldCharType="begin"/>
      </w:r>
      <w:r>
        <w:rPr>
          <w:noProof/>
        </w:rPr>
        <w:instrText xml:space="preserve"> PAGEREF _Toc168246610 \h </w:instrText>
      </w:r>
      <w:r>
        <w:rPr>
          <w:noProof/>
        </w:rPr>
      </w:r>
      <w:r>
        <w:rPr>
          <w:noProof/>
        </w:rPr>
        <w:fldChar w:fldCharType="separate"/>
      </w:r>
      <w:r>
        <w:rPr>
          <w:noProof/>
        </w:rPr>
        <w:t>19</w:t>
      </w:r>
      <w:r>
        <w:rPr>
          <w:noProof/>
        </w:rPr>
        <w:fldChar w:fldCharType="end"/>
      </w:r>
    </w:p>
    <w:p w14:paraId="208EC7F9" w14:textId="59BDE8F4" w:rsidR="00DE14B1" w:rsidRPr="00DE14B1" w:rsidRDefault="00DE14B1">
      <w:pPr>
        <w:pStyle w:val="ndicedeilustraes"/>
        <w:tabs>
          <w:tab w:val="right" w:leader="dot" w:pos="8302"/>
        </w:tabs>
        <w:rPr>
          <w:rFonts w:asciiTheme="minorHAnsi" w:eastAsiaTheme="minorEastAsia" w:hAnsiTheme="minorHAnsi" w:cstheme="minorBidi"/>
          <w:noProof/>
          <w:szCs w:val="22"/>
          <w:lang w:eastAsia="en-GB"/>
        </w:rPr>
      </w:pPr>
      <w:r>
        <w:rPr>
          <w:noProof/>
        </w:rPr>
        <w:t>Figura 8: Diagrama de componentes do sistema</w:t>
      </w:r>
      <w:r>
        <w:rPr>
          <w:noProof/>
        </w:rPr>
        <w:tab/>
      </w:r>
      <w:r>
        <w:rPr>
          <w:noProof/>
        </w:rPr>
        <w:fldChar w:fldCharType="begin"/>
      </w:r>
      <w:r>
        <w:rPr>
          <w:noProof/>
        </w:rPr>
        <w:instrText xml:space="preserve"> PAGEREF _Toc168246611 \h </w:instrText>
      </w:r>
      <w:r>
        <w:rPr>
          <w:noProof/>
        </w:rPr>
      </w:r>
      <w:r>
        <w:rPr>
          <w:noProof/>
        </w:rPr>
        <w:fldChar w:fldCharType="separate"/>
      </w:r>
      <w:r>
        <w:rPr>
          <w:noProof/>
        </w:rPr>
        <w:t>25</w:t>
      </w:r>
      <w:r>
        <w:rPr>
          <w:noProof/>
        </w:rPr>
        <w:fldChar w:fldCharType="end"/>
      </w:r>
    </w:p>
    <w:p w14:paraId="209A51C8" w14:textId="71C41811" w:rsidR="00DE14B1" w:rsidRPr="00DE14B1" w:rsidRDefault="00DE14B1">
      <w:pPr>
        <w:pStyle w:val="ndicedeilustraes"/>
        <w:tabs>
          <w:tab w:val="right" w:leader="dot" w:pos="8302"/>
        </w:tabs>
        <w:rPr>
          <w:rFonts w:asciiTheme="minorHAnsi" w:eastAsiaTheme="minorEastAsia" w:hAnsiTheme="minorHAnsi" w:cstheme="minorBidi"/>
          <w:noProof/>
          <w:szCs w:val="22"/>
          <w:lang w:eastAsia="en-GB"/>
        </w:rPr>
      </w:pPr>
      <w:r>
        <w:rPr>
          <w:noProof/>
        </w:rPr>
        <w:t>Figura 9: Diagrama de implantação do sistema</w:t>
      </w:r>
      <w:r>
        <w:rPr>
          <w:noProof/>
        </w:rPr>
        <w:tab/>
      </w:r>
      <w:r>
        <w:rPr>
          <w:noProof/>
        </w:rPr>
        <w:fldChar w:fldCharType="begin"/>
      </w:r>
      <w:r>
        <w:rPr>
          <w:noProof/>
        </w:rPr>
        <w:instrText xml:space="preserve"> PAGEREF _Toc168246612 \h </w:instrText>
      </w:r>
      <w:r>
        <w:rPr>
          <w:noProof/>
        </w:rPr>
      </w:r>
      <w:r>
        <w:rPr>
          <w:noProof/>
        </w:rPr>
        <w:fldChar w:fldCharType="separate"/>
      </w:r>
      <w:r>
        <w:rPr>
          <w:noProof/>
        </w:rPr>
        <w:t>25</w:t>
      </w:r>
      <w:r>
        <w:rPr>
          <w:noProof/>
        </w:rPr>
        <w:fldChar w:fldCharType="end"/>
      </w:r>
    </w:p>
    <w:p w14:paraId="5B403395" w14:textId="23CC851C" w:rsidR="00DE14B1" w:rsidRPr="00DE14B1" w:rsidRDefault="00DE14B1">
      <w:pPr>
        <w:pStyle w:val="ndicedeilustraes"/>
        <w:tabs>
          <w:tab w:val="right" w:leader="dot" w:pos="8302"/>
        </w:tabs>
        <w:rPr>
          <w:rFonts w:asciiTheme="minorHAnsi" w:eastAsiaTheme="minorEastAsia" w:hAnsiTheme="minorHAnsi" w:cstheme="minorBidi"/>
          <w:noProof/>
          <w:szCs w:val="22"/>
          <w:lang w:eastAsia="en-GB"/>
        </w:rPr>
      </w:pPr>
      <w:r>
        <w:rPr>
          <w:noProof/>
        </w:rPr>
        <w:t>Figura 10: Diagrama de componentes alternativo do sistema</w:t>
      </w:r>
      <w:r>
        <w:rPr>
          <w:noProof/>
        </w:rPr>
        <w:tab/>
      </w:r>
      <w:r>
        <w:rPr>
          <w:noProof/>
        </w:rPr>
        <w:fldChar w:fldCharType="begin"/>
      </w:r>
      <w:r>
        <w:rPr>
          <w:noProof/>
        </w:rPr>
        <w:instrText xml:space="preserve"> PAGEREF _Toc168246613 \h </w:instrText>
      </w:r>
      <w:r>
        <w:rPr>
          <w:noProof/>
        </w:rPr>
      </w:r>
      <w:r>
        <w:rPr>
          <w:noProof/>
        </w:rPr>
        <w:fldChar w:fldCharType="separate"/>
      </w:r>
      <w:r>
        <w:rPr>
          <w:noProof/>
        </w:rPr>
        <w:t>26</w:t>
      </w:r>
      <w:r>
        <w:rPr>
          <w:noProof/>
        </w:rPr>
        <w:fldChar w:fldCharType="end"/>
      </w:r>
    </w:p>
    <w:p w14:paraId="4907B15F" w14:textId="4F44CD92" w:rsidR="00DE14B1" w:rsidRPr="00DE14B1" w:rsidRDefault="00DE14B1">
      <w:pPr>
        <w:pStyle w:val="ndicedeilustraes"/>
        <w:tabs>
          <w:tab w:val="right" w:leader="dot" w:pos="8302"/>
        </w:tabs>
        <w:rPr>
          <w:rFonts w:asciiTheme="minorHAnsi" w:eastAsiaTheme="minorEastAsia" w:hAnsiTheme="minorHAnsi" w:cstheme="minorBidi"/>
          <w:noProof/>
          <w:szCs w:val="22"/>
          <w:lang w:eastAsia="en-GB"/>
        </w:rPr>
      </w:pPr>
      <w:r>
        <w:rPr>
          <w:noProof/>
        </w:rPr>
        <w:t>Figura 11: Intercetador de pedidos web para inclusão de token de acesso</w:t>
      </w:r>
      <w:r>
        <w:rPr>
          <w:noProof/>
        </w:rPr>
        <w:tab/>
      </w:r>
      <w:r>
        <w:rPr>
          <w:noProof/>
        </w:rPr>
        <w:fldChar w:fldCharType="begin"/>
      </w:r>
      <w:r>
        <w:rPr>
          <w:noProof/>
        </w:rPr>
        <w:instrText xml:space="preserve"> PAGEREF _Toc168246614 \h </w:instrText>
      </w:r>
      <w:r>
        <w:rPr>
          <w:noProof/>
        </w:rPr>
      </w:r>
      <w:r>
        <w:rPr>
          <w:noProof/>
        </w:rPr>
        <w:fldChar w:fldCharType="separate"/>
      </w:r>
      <w:r>
        <w:rPr>
          <w:noProof/>
        </w:rPr>
        <w:t>33</w:t>
      </w:r>
      <w:r>
        <w:rPr>
          <w:noProof/>
        </w:rPr>
        <w:fldChar w:fldCharType="end"/>
      </w:r>
    </w:p>
    <w:p w14:paraId="472C65F9" w14:textId="3ADE1C36" w:rsidR="00DE14B1" w:rsidRPr="00DE14B1" w:rsidRDefault="00DE14B1">
      <w:pPr>
        <w:pStyle w:val="ndicedeilustraes"/>
        <w:tabs>
          <w:tab w:val="right" w:leader="dot" w:pos="8302"/>
        </w:tabs>
        <w:rPr>
          <w:rFonts w:asciiTheme="minorHAnsi" w:eastAsiaTheme="minorEastAsia" w:hAnsiTheme="minorHAnsi" w:cstheme="minorBidi"/>
          <w:noProof/>
          <w:szCs w:val="22"/>
          <w:lang w:eastAsia="en-GB"/>
        </w:rPr>
      </w:pPr>
      <w:r>
        <w:rPr>
          <w:noProof/>
        </w:rPr>
        <w:t>Figura 13: Classe User Serializer</w:t>
      </w:r>
      <w:r>
        <w:rPr>
          <w:noProof/>
        </w:rPr>
        <w:tab/>
      </w:r>
      <w:r>
        <w:rPr>
          <w:noProof/>
        </w:rPr>
        <w:fldChar w:fldCharType="begin"/>
      </w:r>
      <w:r>
        <w:rPr>
          <w:noProof/>
        </w:rPr>
        <w:instrText xml:space="preserve"> PAGEREF _Toc168246615 \h </w:instrText>
      </w:r>
      <w:r>
        <w:rPr>
          <w:noProof/>
        </w:rPr>
      </w:r>
      <w:r>
        <w:rPr>
          <w:noProof/>
        </w:rPr>
        <w:fldChar w:fldCharType="separate"/>
      </w:r>
      <w:r>
        <w:rPr>
          <w:noProof/>
        </w:rPr>
        <w:t>34</w:t>
      </w:r>
      <w:r>
        <w:rPr>
          <w:noProof/>
        </w:rPr>
        <w:fldChar w:fldCharType="end"/>
      </w:r>
    </w:p>
    <w:p w14:paraId="0D50E0D8" w14:textId="3BB9BB30" w:rsidR="00DE14B1" w:rsidRPr="00DE14B1" w:rsidRDefault="00DE14B1">
      <w:pPr>
        <w:pStyle w:val="ndicedeilustraes"/>
        <w:tabs>
          <w:tab w:val="right" w:leader="dot" w:pos="8302"/>
        </w:tabs>
        <w:rPr>
          <w:rFonts w:asciiTheme="minorHAnsi" w:eastAsiaTheme="minorEastAsia" w:hAnsiTheme="minorHAnsi" w:cstheme="minorBidi"/>
          <w:noProof/>
          <w:szCs w:val="22"/>
          <w:lang w:eastAsia="en-GB"/>
        </w:rPr>
      </w:pPr>
      <w:r>
        <w:rPr>
          <w:noProof/>
        </w:rPr>
        <w:t>Figura 14: Tabela da base de dados da Classe User Serializer</w:t>
      </w:r>
      <w:r>
        <w:rPr>
          <w:noProof/>
        </w:rPr>
        <w:tab/>
      </w:r>
      <w:r>
        <w:rPr>
          <w:noProof/>
        </w:rPr>
        <w:fldChar w:fldCharType="begin"/>
      </w:r>
      <w:r>
        <w:rPr>
          <w:noProof/>
        </w:rPr>
        <w:instrText xml:space="preserve"> PAGEREF _Toc168246616 \h </w:instrText>
      </w:r>
      <w:r>
        <w:rPr>
          <w:noProof/>
        </w:rPr>
      </w:r>
      <w:r>
        <w:rPr>
          <w:noProof/>
        </w:rPr>
        <w:fldChar w:fldCharType="separate"/>
      </w:r>
      <w:r>
        <w:rPr>
          <w:noProof/>
        </w:rPr>
        <w:t>34</w:t>
      </w:r>
      <w:r>
        <w:rPr>
          <w:noProof/>
        </w:rPr>
        <w:fldChar w:fldCharType="end"/>
      </w:r>
    </w:p>
    <w:p w14:paraId="72CE7AB5" w14:textId="080201CB" w:rsidR="00DE14B1" w:rsidRPr="00DE14B1" w:rsidRDefault="00DE14B1">
      <w:pPr>
        <w:pStyle w:val="ndicedeilustraes"/>
        <w:tabs>
          <w:tab w:val="right" w:leader="dot" w:pos="8302"/>
        </w:tabs>
        <w:rPr>
          <w:rFonts w:asciiTheme="minorHAnsi" w:eastAsiaTheme="minorEastAsia" w:hAnsiTheme="minorHAnsi" w:cstheme="minorBidi"/>
          <w:noProof/>
          <w:szCs w:val="22"/>
          <w:lang w:eastAsia="en-GB"/>
        </w:rPr>
      </w:pPr>
      <w:r>
        <w:rPr>
          <w:noProof/>
        </w:rPr>
        <w:t>Figura 15: Classe Note Serializer</w:t>
      </w:r>
      <w:r>
        <w:rPr>
          <w:noProof/>
        </w:rPr>
        <w:tab/>
      </w:r>
      <w:r>
        <w:rPr>
          <w:noProof/>
        </w:rPr>
        <w:fldChar w:fldCharType="begin"/>
      </w:r>
      <w:r>
        <w:rPr>
          <w:noProof/>
        </w:rPr>
        <w:instrText xml:space="preserve"> PAGEREF _Toc168246617 \h </w:instrText>
      </w:r>
      <w:r>
        <w:rPr>
          <w:noProof/>
        </w:rPr>
      </w:r>
      <w:r>
        <w:rPr>
          <w:noProof/>
        </w:rPr>
        <w:fldChar w:fldCharType="separate"/>
      </w:r>
      <w:r>
        <w:rPr>
          <w:noProof/>
        </w:rPr>
        <w:t>35</w:t>
      </w:r>
      <w:r>
        <w:rPr>
          <w:noProof/>
        </w:rPr>
        <w:fldChar w:fldCharType="end"/>
      </w:r>
    </w:p>
    <w:p w14:paraId="76467374" w14:textId="6F617E6F" w:rsidR="00DE14B1" w:rsidRPr="00DE14B1" w:rsidRDefault="00DE14B1">
      <w:pPr>
        <w:pStyle w:val="ndicedeilustraes"/>
        <w:tabs>
          <w:tab w:val="right" w:leader="dot" w:pos="8302"/>
        </w:tabs>
        <w:rPr>
          <w:rFonts w:asciiTheme="minorHAnsi" w:eastAsiaTheme="minorEastAsia" w:hAnsiTheme="minorHAnsi" w:cstheme="minorBidi"/>
          <w:noProof/>
          <w:szCs w:val="22"/>
          <w:lang w:eastAsia="en-GB"/>
        </w:rPr>
      </w:pPr>
      <w:r>
        <w:rPr>
          <w:noProof/>
        </w:rPr>
        <w:t>Figura 16: Tabela da Classe Note Serializer</w:t>
      </w:r>
      <w:r>
        <w:rPr>
          <w:noProof/>
        </w:rPr>
        <w:tab/>
      </w:r>
      <w:r>
        <w:rPr>
          <w:noProof/>
        </w:rPr>
        <w:fldChar w:fldCharType="begin"/>
      </w:r>
      <w:r>
        <w:rPr>
          <w:noProof/>
        </w:rPr>
        <w:instrText xml:space="preserve"> PAGEREF _Toc168246618 \h </w:instrText>
      </w:r>
      <w:r>
        <w:rPr>
          <w:noProof/>
        </w:rPr>
      </w:r>
      <w:r>
        <w:rPr>
          <w:noProof/>
        </w:rPr>
        <w:fldChar w:fldCharType="separate"/>
      </w:r>
      <w:r>
        <w:rPr>
          <w:noProof/>
        </w:rPr>
        <w:t>35</w:t>
      </w:r>
      <w:r>
        <w:rPr>
          <w:noProof/>
        </w:rPr>
        <w:fldChar w:fldCharType="end"/>
      </w:r>
    </w:p>
    <w:p w14:paraId="07C8132B" w14:textId="43D197E1" w:rsidR="00DE14B1" w:rsidRPr="00DE14B1" w:rsidRDefault="00DE14B1">
      <w:pPr>
        <w:pStyle w:val="ndicedeilustraes"/>
        <w:tabs>
          <w:tab w:val="right" w:leader="dot" w:pos="8302"/>
        </w:tabs>
        <w:rPr>
          <w:rFonts w:asciiTheme="minorHAnsi" w:eastAsiaTheme="minorEastAsia" w:hAnsiTheme="minorHAnsi" w:cstheme="minorBidi"/>
          <w:noProof/>
          <w:szCs w:val="22"/>
          <w:lang w:eastAsia="en-GB"/>
        </w:rPr>
      </w:pPr>
      <w:r>
        <w:rPr>
          <w:noProof/>
        </w:rPr>
        <w:t>Figura 17: Testes unitários de domínio</w:t>
      </w:r>
      <w:r>
        <w:rPr>
          <w:noProof/>
        </w:rPr>
        <w:tab/>
      </w:r>
      <w:r>
        <w:rPr>
          <w:noProof/>
        </w:rPr>
        <w:fldChar w:fldCharType="begin"/>
      </w:r>
      <w:r>
        <w:rPr>
          <w:noProof/>
        </w:rPr>
        <w:instrText xml:space="preserve"> PAGEREF _Toc168246619 \h </w:instrText>
      </w:r>
      <w:r>
        <w:rPr>
          <w:noProof/>
        </w:rPr>
      </w:r>
      <w:r>
        <w:rPr>
          <w:noProof/>
        </w:rPr>
        <w:fldChar w:fldCharType="separate"/>
      </w:r>
      <w:r>
        <w:rPr>
          <w:noProof/>
        </w:rPr>
        <w:t>37</w:t>
      </w:r>
      <w:r>
        <w:rPr>
          <w:noProof/>
        </w:rPr>
        <w:fldChar w:fldCharType="end"/>
      </w:r>
    </w:p>
    <w:p w14:paraId="21940D00" w14:textId="45B40A1B" w:rsidR="00DE14B1" w:rsidRPr="00DE14B1" w:rsidRDefault="00DE14B1">
      <w:pPr>
        <w:pStyle w:val="ndicedeilustraes"/>
        <w:tabs>
          <w:tab w:val="right" w:leader="dot" w:pos="8302"/>
        </w:tabs>
        <w:rPr>
          <w:rFonts w:asciiTheme="minorHAnsi" w:eastAsiaTheme="minorEastAsia" w:hAnsiTheme="minorHAnsi" w:cstheme="minorBidi"/>
          <w:noProof/>
          <w:szCs w:val="22"/>
          <w:lang w:eastAsia="en-GB"/>
        </w:rPr>
      </w:pPr>
      <w:r>
        <w:rPr>
          <w:noProof/>
        </w:rPr>
        <w:t>Figura 18: Teste unitário de criação de utilizador</w:t>
      </w:r>
      <w:r>
        <w:rPr>
          <w:noProof/>
        </w:rPr>
        <w:tab/>
      </w:r>
      <w:r>
        <w:rPr>
          <w:noProof/>
        </w:rPr>
        <w:fldChar w:fldCharType="begin"/>
      </w:r>
      <w:r>
        <w:rPr>
          <w:noProof/>
        </w:rPr>
        <w:instrText xml:space="preserve"> PAGEREF _Toc168246620 \h </w:instrText>
      </w:r>
      <w:r>
        <w:rPr>
          <w:noProof/>
        </w:rPr>
      </w:r>
      <w:r>
        <w:rPr>
          <w:noProof/>
        </w:rPr>
        <w:fldChar w:fldCharType="separate"/>
      </w:r>
      <w:r>
        <w:rPr>
          <w:noProof/>
        </w:rPr>
        <w:t>37</w:t>
      </w:r>
      <w:r>
        <w:rPr>
          <w:noProof/>
        </w:rPr>
        <w:fldChar w:fldCharType="end"/>
      </w:r>
    </w:p>
    <w:p w14:paraId="47C36B34" w14:textId="1BC12454" w:rsidR="00DE14B1" w:rsidRPr="00DE14B1" w:rsidRDefault="00DE14B1">
      <w:pPr>
        <w:pStyle w:val="ndicedeilustraes"/>
        <w:tabs>
          <w:tab w:val="right" w:leader="dot" w:pos="8302"/>
        </w:tabs>
        <w:rPr>
          <w:rFonts w:asciiTheme="minorHAnsi" w:eastAsiaTheme="minorEastAsia" w:hAnsiTheme="minorHAnsi" w:cstheme="minorBidi"/>
          <w:noProof/>
          <w:szCs w:val="22"/>
          <w:lang w:eastAsia="en-GB"/>
        </w:rPr>
      </w:pPr>
      <w:r>
        <w:rPr>
          <w:noProof/>
        </w:rPr>
        <w:t>Figura 19: Teste unitário de criação de nota</w:t>
      </w:r>
      <w:r>
        <w:rPr>
          <w:noProof/>
        </w:rPr>
        <w:tab/>
      </w:r>
      <w:r>
        <w:rPr>
          <w:noProof/>
        </w:rPr>
        <w:fldChar w:fldCharType="begin"/>
      </w:r>
      <w:r>
        <w:rPr>
          <w:noProof/>
        </w:rPr>
        <w:instrText xml:space="preserve"> PAGEREF _Toc168246621 \h </w:instrText>
      </w:r>
      <w:r>
        <w:rPr>
          <w:noProof/>
        </w:rPr>
      </w:r>
      <w:r>
        <w:rPr>
          <w:noProof/>
        </w:rPr>
        <w:fldChar w:fldCharType="separate"/>
      </w:r>
      <w:r>
        <w:rPr>
          <w:noProof/>
        </w:rPr>
        <w:t>38</w:t>
      </w:r>
      <w:r>
        <w:rPr>
          <w:noProof/>
        </w:rPr>
        <w:fldChar w:fldCharType="end"/>
      </w:r>
    </w:p>
    <w:p w14:paraId="2EF47831" w14:textId="44EAA2CD" w:rsidR="00DE14B1" w:rsidRPr="00DE14B1" w:rsidRDefault="00DE14B1">
      <w:pPr>
        <w:pStyle w:val="ndicedeilustraes"/>
        <w:tabs>
          <w:tab w:val="right" w:leader="dot" w:pos="8302"/>
        </w:tabs>
        <w:rPr>
          <w:rFonts w:asciiTheme="minorHAnsi" w:eastAsiaTheme="minorEastAsia" w:hAnsiTheme="minorHAnsi" w:cstheme="minorBidi"/>
          <w:noProof/>
          <w:szCs w:val="22"/>
          <w:lang w:eastAsia="en-GB"/>
        </w:rPr>
      </w:pPr>
      <w:r>
        <w:rPr>
          <w:noProof/>
        </w:rPr>
        <w:t>Figura 20: Teste de validação de criação do mapa de saliências</w:t>
      </w:r>
      <w:r>
        <w:rPr>
          <w:noProof/>
        </w:rPr>
        <w:tab/>
      </w:r>
      <w:r>
        <w:rPr>
          <w:noProof/>
        </w:rPr>
        <w:fldChar w:fldCharType="begin"/>
      </w:r>
      <w:r>
        <w:rPr>
          <w:noProof/>
        </w:rPr>
        <w:instrText xml:space="preserve"> PAGEREF _Toc168246622 \h </w:instrText>
      </w:r>
      <w:r>
        <w:rPr>
          <w:noProof/>
        </w:rPr>
      </w:r>
      <w:r>
        <w:rPr>
          <w:noProof/>
        </w:rPr>
        <w:fldChar w:fldCharType="separate"/>
      </w:r>
      <w:r>
        <w:rPr>
          <w:noProof/>
        </w:rPr>
        <w:t>39</w:t>
      </w:r>
      <w:r>
        <w:rPr>
          <w:noProof/>
        </w:rPr>
        <w:fldChar w:fldCharType="end"/>
      </w:r>
    </w:p>
    <w:p w14:paraId="73B3C285" w14:textId="075A8E0B" w:rsidR="00DE14B1" w:rsidRPr="00DE14B1" w:rsidRDefault="00DE14B1">
      <w:pPr>
        <w:pStyle w:val="ndicedeilustraes"/>
        <w:tabs>
          <w:tab w:val="right" w:leader="dot" w:pos="8302"/>
        </w:tabs>
        <w:rPr>
          <w:rFonts w:asciiTheme="minorHAnsi" w:eastAsiaTheme="minorEastAsia" w:hAnsiTheme="minorHAnsi" w:cstheme="minorBidi"/>
          <w:noProof/>
          <w:szCs w:val="22"/>
          <w:lang w:eastAsia="en-GB"/>
        </w:rPr>
      </w:pPr>
      <w:r>
        <w:rPr>
          <w:noProof/>
        </w:rPr>
        <w:t>Figura 21: Resultado de Testes e2e</w:t>
      </w:r>
      <w:r>
        <w:rPr>
          <w:noProof/>
        </w:rPr>
        <w:tab/>
      </w:r>
      <w:r>
        <w:rPr>
          <w:noProof/>
        </w:rPr>
        <w:fldChar w:fldCharType="begin"/>
      </w:r>
      <w:r>
        <w:rPr>
          <w:noProof/>
        </w:rPr>
        <w:instrText xml:space="preserve"> PAGEREF _Toc168246623 \h </w:instrText>
      </w:r>
      <w:r>
        <w:rPr>
          <w:noProof/>
        </w:rPr>
      </w:r>
      <w:r>
        <w:rPr>
          <w:noProof/>
        </w:rPr>
        <w:fldChar w:fldCharType="separate"/>
      </w:r>
      <w:r>
        <w:rPr>
          <w:noProof/>
        </w:rPr>
        <w:t>40</w:t>
      </w:r>
      <w:r>
        <w:rPr>
          <w:noProof/>
        </w:rPr>
        <w:fldChar w:fldCharType="end"/>
      </w:r>
    </w:p>
    <w:p w14:paraId="523A5689" w14:textId="4E26BA8B" w:rsidR="00DE14B1" w:rsidRPr="00DE14B1" w:rsidRDefault="00DE14B1">
      <w:pPr>
        <w:pStyle w:val="ndicedeilustraes"/>
        <w:tabs>
          <w:tab w:val="right" w:leader="dot" w:pos="8302"/>
        </w:tabs>
        <w:rPr>
          <w:rFonts w:asciiTheme="minorHAnsi" w:eastAsiaTheme="minorEastAsia" w:hAnsiTheme="minorHAnsi" w:cstheme="minorBidi"/>
          <w:noProof/>
          <w:szCs w:val="22"/>
          <w:lang w:eastAsia="en-GB"/>
        </w:rPr>
      </w:pPr>
      <w:r>
        <w:rPr>
          <w:noProof/>
        </w:rPr>
        <w:t>Figura 22: Testes e2e relativo à criação de um mapa de saliências de uma imagem sem criação de nota associada</w:t>
      </w:r>
      <w:r>
        <w:rPr>
          <w:noProof/>
        </w:rPr>
        <w:tab/>
      </w:r>
      <w:r>
        <w:rPr>
          <w:noProof/>
        </w:rPr>
        <w:fldChar w:fldCharType="begin"/>
      </w:r>
      <w:r>
        <w:rPr>
          <w:noProof/>
        </w:rPr>
        <w:instrText xml:space="preserve"> PAGEREF _Toc168246624 \h </w:instrText>
      </w:r>
      <w:r>
        <w:rPr>
          <w:noProof/>
        </w:rPr>
      </w:r>
      <w:r>
        <w:rPr>
          <w:noProof/>
        </w:rPr>
        <w:fldChar w:fldCharType="separate"/>
      </w:r>
      <w:r>
        <w:rPr>
          <w:noProof/>
        </w:rPr>
        <w:t>40</w:t>
      </w:r>
      <w:r>
        <w:rPr>
          <w:noProof/>
        </w:rPr>
        <w:fldChar w:fldCharType="end"/>
      </w:r>
    </w:p>
    <w:p w14:paraId="23DEE223" w14:textId="5D908B53" w:rsidR="00DA22BE" w:rsidRDefault="004B3C61">
      <w:pPr>
        <w:pStyle w:val="ndice1"/>
        <w:tabs>
          <w:tab w:val="right" w:leader="dot" w:pos="8312"/>
        </w:tabs>
      </w:pPr>
      <w:r>
        <w:rPr>
          <w:b w:val="0"/>
          <w:bCs w:val="0"/>
          <w:i w:val="0"/>
          <w:iCs w:val="0"/>
        </w:rPr>
        <w:fldChar w:fldCharType="end"/>
      </w:r>
    </w:p>
    <w:p w14:paraId="71AEAAD4" w14:textId="77777777" w:rsidR="00037D41" w:rsidRDefault="00037D41" w:rsidP="00037D41"/>
    <w:p w14:paraId="2A6D4A67" w14:textId="77777777" w:rsidR="00037D41" w:rsidRDefault="00037D41" w:rsidP="00037D41"/>
    <w:p w14:paraId="5C177AFC" w14:textId="77777777" w:rsidR="00037D41" w:rsidRDefault="00037D41" w:rsidP="00037D41"/>
    <w:p w14:paraId="2AC049F5" w14:textId="77777777" w:rsidR="00037D41" w:rsidRDefault="00037D41" w:rsidP="00037D41"/>
    <w:p w14:paraId="506DAAB1" w14:textId="77777777" w:rsidR="00037D41" w:rsidRDefault="00037D41" w:rsidP="00037D41"/>
    <w:p w14:paraId="4208FE97" w14:textId="77777777" w:rsidR="00037D41" w:rsidRDefault="00037D41" w:rsidP="00037D41"/>
    <w:p w14:paraId="36C2809C" w14:textId="2AED6926" w:rsidR="00037D41" w:rsidRDefault="00037D41" w:rsidP="00037D41"/>
    <w:p w14:paraId="70E79A03" w14:textId="000C62AD" w:rsidR="00037D41" w:rsidRDefault="00037D41" w:rsidP="00037D41"/>
    <w:p w14:paraId="76322471" w14:textId="7CACF996" w:rsidR="00037D41" w:rsidRDefault="00037D41" w:rsidP="00037D41"/>
    <w:p w14:paraId="12EFE4C2" w14:textId="1827A44C" w:rsidR="00037D41" w:rsidRDefault="00037D41" w:rsidP="00037D41"/>
    <w:p w14:paraId="43D6A577" w14:textId="1C96A65E" w:rsidR="00037D41" w:rsidRDefault="00037D41" w:rsidP="00037D41"/>
    <w:p w14:paraId="5A791959" w14:textId="77777777" w:rsidR="00037D41" w:rsidRDefault="00037D41" w:rsidP="00037D41"/>
    <w:p w14:paraId="6BFCE936" w14:textId="77777777" w:rsidR="00037D41" w:rsidRDefault="00037D41" w:rsidP="00037D41"/>
    <w:p w14:paraId="608BB720" w14:textId="38D63CD0" w:rsidR="00037D41" w:rsidRPr="005F5E46" w:rsidRDefault="00AD092B" w:rsidP="00037D41">
      <w:pPr>
        <w:rPr>
          <w:b/>
          <w:color w:val="FF0000"/>
          <w:sz w:val="32"/>
          <w:szCs w:val="36"/>
        </w:rPr>
      </w:pPr>
      <w:r w:rsidRPr="005F5E46">
        <w:rPr>
          <w:b/>
          <w:color w:val="FF0000"/>
          <w:sz w:val="32"/>
          <w:szCs w:val="36"/>
        </w:rPr>
        <w:t>(</w:t>
      </w:r>
      <w:r w:rsidR="00037D41" w:rsidRPr="005F5E46">
        <w:rPr>
          <w:b/>
          <w:color w:val="FF0000"/>
          <w:sz w:val="32"/>
          <w:szCs w:val="36"/>
        </w:rPr>
        <w:t xml:space="preserve">O documento não pode exceder as </w:t>
      </w:r>
      <w:r w:rsidR="00467BBF" w:rsidRPr="005F5E46">
        <w:rPr>
          <w:b/>
          <w:color w:val="FF0000"/>
          <w:sz w:val="32"/>
          <w:szCs w:val="36"/>
        </w:rPr>
        <w:t>7</w:t>
      </w:r>
      <w:r w:rsidR="00037D41" w:rsidRPr="005F5E46">
        <w:rPr>
          <w:b/>
          <w:color w:val="FF0000"/>
          <w:sz w:val="32"/>
          <w:szCs w:val="36"/>
        </w:rPr>
        <w:t>0 páginas</w:t>
      </w:r>
      <w:r w:rsidRPr="005F5E46">
        <w:rPr>
          <w:b/>
          <w:color w:val="FF0000"/>
          <w:sz w:val="32"/>
          <w:szCs w:val="36"/>
        </w:rPr>
        <w:t>, contando</w:t>
      </w:r>
      <w:r w:rsidR="00037D41" w:rsidRPr="005F5E46">
        <w:rPr>
          <w:b/>
          <w:color w:val="FF0000"/>
          <w:sz w:val="32"/>
          <w:szCs w:val="36"/>
        </w:rPr>
        <w:t xml:space="preserve"> desde a primeira página da Introdução até à última página da Conclusão)</w:t>
      </w:r>
    </w:p>
    <w:p w14:paraId="17391A0D" w14:textId="6DB3E16A" w:rsidR="00037D41" w:rsidRPr="00037D41" w:rsidRDefault="00037D41" w:rsidP="00AD092B">
      <w:pPr>
        <w:sectPr w:rsidR="00037D41" w:rsidRPr="00037D41" w:rsidSect="00A24290">
          <w:headerReference w:type="even" r:id="rId37"/>
          <w:headerReference w:type="default" r:id="rId38"/>
          <w:footerReference w:type="even" r:id="rId39"/>
          <w:footerReference w:type="default" r:id="rId40"/>
          <w:headerReference w:type="first" r:id="rId41"/>
          <w:footerReference w:type="first" r:id="rId42"/>
          <w:pgSz w:w="11906" w:h="16838"/>
          <w:pgMar w:top="1440" w:right="1797" w:bottom="1440" w:left="1797" w:header="709" w:footer="709" w:gutter="0"/>
          <w:pgNumType w:fmt="lowerRoman"/>
          <w:cols w:space="720"/>
          <w:titlePg/>
          <w:docGrid w:linePitch="360"/>
        </w:sectPr>
      </w:pPr>
    </w:p>
    <w:p w14:paraId="3CEE8011" w14:textId="77777777" w:rsidR="00325B95" w:rsidRDefault="00325B95">
      <w:pPr>
        <w:pStyle w:val="indice"/>
      </w:pPr>
      <w:r>
        <w:lastRenderedPageBreak/>
        <w:t>Índice de Tabelas</w:t>
      </w:r>
    </w:p>
    <w:p w14:paraId="2361BFFA" w14:textId="67CA4BEB" w:rsidR="003A0BAA" w:rsidRPr="003A0BAA" w:rsidRDefault="00212090">
      <w:pPr>
        <w:pStyle w:val="ndicedeilustraes"/>
        <w:tabs>
          <w:tab w:val="right" w:leader="dot" w:pos="8302"/>
        </w:tabs>
        <w:rPr>
          <w:rFonts w:asciiTheme="minorHAnsi" w:eastAsiaTheme="minorEastAsia" w:hAnsiTheme="minorHAnsi" w:cstheme="minorBidi"/>
          <w:noProof/>
          <w:szCs w:val="22"/>
          <w:lang w:eastAsia="en-GB"/>
        </w:rPr>
      </w:pPr>
      <w:r>
        <w:rPr>
          <w:b/>
          <w:bCs/>
          <w:i/>
          <w:iCs/>
        </w:rPr>
        <w:fldChar w:fldCharType="begin"/>
      </w:r>
      <w:r>
        <w:rPr>
          <w:b/>
          <w:bCs/>
          <w:i/>
          <w:iCs/>
        </w:rPr>
        <w:instrText xml:space="preserve"> TOC \t "tabela" \c </w:instrText>
      </w:r>
      <w:r>
        <w:rPr>
          <w:b/>
          <w:bCs/>
          <w:i/>
          <w:iCs/>
        </w:rPr>
        <w:fldChar w:fldCharType="separate"/>
      </w:r>
      <w:r w:rsidR="003A0BAA">
        <w:rPr>
          <w:noProof/>
        </w:rPr>
        <w:t>Tabela 1: Planeamento do projeto</w:t>
      </w:r>
      <w:r w:rsidR="003A0BAA">
        <w:rPr>
          <w:noProof/>
        </w:rPr>
        <w:tab/>
      </w:r>
      <w:r w:rsidR="003A0BAA">
        <w:rPr>
          <w:noProof/>
        </w:rPr>
        <w:fldChar w:fldCharType="begin"/>
      </w:r>
      <w:r w:rsidR="003A0BAA">
        <w:rPr>
          <w:noProof/>
        </w:rPr>
        <w:instrText xml:space="preserve"> PAGEREF _Toc165128017 \h </w:instrText>
      </w:r>
      <w:r w:rsidR="003A0BAA">
        <w:rPr>
          <w:noProof/>
        </w:rPr>
      </w:r>
      <w:r w:rsidR="003A0BAA">
        <w:rPr>
          <w:noProof/>
        </w:rPr>
        <w:fldChar w:fldCharType="separate"/>
      </w:r>
      <w:r w:rsidR="003A0BAA">
        <w:rPr>
          <w:noProof/>
        </w:rPr>
        <w:t>4</w:t>
      </w:r>
      <w:r w:rsidR="003A0BAA">
        <w:rPr>
          <w:noProof/>
        </w:rPr>
        <w:fldChar w:fldCharType="end"/>
      </w:r>
    </w:p>
    <w:p w14:paraId="780EA68B" w14:textId="7E094939" w:rsidR="003A0BAA" w:rsidRPr="003A0BAA" w:rsidRDefault="003A0BAA">
      <w:pPr>
        <w:pStyle w:val="ndicedeilustraes"/>
        <w:tabs>
          <w:tab w:val="right" w:leader="dot" w:pos="8302"/>
        </w:tabs>
        <w:rPr>
          <w:rFonts w:asciiTheme="minorHAnsi" w:eastAsiaTheme="minorEastAsia" w:hAnsiTheme="minorHAnsi" w:cstheme="minorBidi"/>
          <w:noProof/>
          <w:szCs w:val="22"/>
          <w:lang w:eastAsia="en-GB"/>
        </w:rPr>
      </w:pPr>
      <w:r>
        <w:rPr>
          <w:noProof/>
        </w:rPr>
        <w:t>Tabela 2: Requisitos de Usabilidade</w:t>
      </w:r>
      <w:r>
        <w:rPr>
          <w:noProof/>
        </w:rPr>
        <w:tab/>
      </w:r>
      <w:r>
        <w:rPr>
          <w:noProof/>
        </w:rPr>
        <w:fldChar w:fldCharType="begin"/>
      </w:r>
      <w:r>
        <w:rPr>
          <w:noProof/>
        </w:rPr>
        <w:instrText xml:space="preserve"> PAGEREF _Toc165128018 \h </w:instrText>
      </w:r>
      <w:r>
        <w:rPr>
          <w:noProof/>
        </w:rPr>
      </w:r>
      <w:r>
        <w:rPr>
          <w:noProof/>
        </w:rPr>
        <w:fldChar w:fldCharType="separate"/>
      </w:r>
      <w:r>
        <w:rPr>
          <w:noProof/>
        </w:rPr>
        <w:t>20</w:t>
      </w:r>
      <w:r>
        <w:rPr>
          <w:noProof/>
        </w:rPr>
        <w:fldChar w:fldCharType="end"/>
      </w:r>
    </w:p>
    <w:p w14:paraId="651822B2" w14:textId="41529039" w:rsidR="003A0BAA" w:rsidRPr="003A0BAA" w:rsidRDefault="003A0BAA">
      <w:pPr>
        <w:pStyle w:val="ndicedeilustraes"/>
        <w:tabs>
          <w:tab w:val="right" w:leader="dot" w:pos="8302"/>
        </w:tabs>
        <w:rPr>
          <w:rFonts w:asciiTheme="minorHAnsi" w:eastAsiaTheme="minorEastAsia" w:hAnsiTheme="minorHAnsi" w:cstheme="minorBidi"/>
          <w:noProof/>
          <w:szCs w:val="22"/>
          <w:lang w:eastAsia="en-GB"/>
        </w:rPr>
      </w:pPr>
      <w:r>
        <w:rPr>
          <w:noProof/>
        </w:rPr>
        <w:t>Tabela 3: Requisitos de Confiabilidade</w:t>
      </w:r>
      <w:r>
        <w:rPr>
          <w:noProof/>
        </w:rPr>
        <w:tab/>
      </w:r>
      <w:r>
        <w:rPr>
          <w:noProof/>
        </w:rPr>
        <w:fldChar w:fldCharType="begin"/>
      </w:r>
      <w:r>
        <w:rPr>
          <w:noProof/>
        </w:rPr>
        <w:instrText xml:space="preserve"> PAGEREF _Toc165128019 \h </w:instrText>
      </w:r>
      <w:r>
        <w:rPr>
          <w:noProof/>
        </w:rPr>
      </w:r>
      <w:r>
        <w:rPr>
          <w:noProof/>
        </w:rPr>
        <w:fldChar w:fldCharType="separate"/>
      </w:r>
      <w:r>
        <w:rPr>
          <w:noProof/>
        </w:rPr>
        <w:t>21</w:t>
      </w:r>
      <w:r>
        <w:rPr>
          <w:noProof/>
        </w:rPr>
        <w:fldChar w:fldCharType="end"/>
      </w:r>
    </w:p>
    <w:p w14:paraId="69F7FEC6" w14:textId="7AA2286D" w:rsidR="003A0BAA" w:rsidRPr="003A0BAA" w:rsidRDefault="003A0BAA">
      <w:pPr>
        <w:pStyle w:val="ndicedeilustraes"/>
        <w:tabs>
          <w:tab w:val="right" w:leader="dot" w:pos="8302"/>
        </w:tabs>
        <w:rPr>
          <w:rFonts w:asciiTheme="minorHAnsi" w:eastAsiaTheme="minorEastAsia" w:hAnsiTheme="minorHAnsi" w:cstheme="minorBidi"/>
          <w:noProof/>
          <w:szCs w:val="22"/>
          <w:lang w:eastAsia="en-GB"/>
        </w:rPr>
      </w:pPr>
      <w:r>
        <w:rPr>
          <w:noProof/>
        </w:rPr>
        <w:t>Tabela 4: Requisitos de Desempenho</w:t>
      </w:r>
      <w:r>
        <w:rPr>
          <w:noProof/>
        </w:rPr>
        <w:tab/>
      </w:r>
      <w:r>
        <w:rPr>
          <w:noProof/>
        </w:rPr>
        <w:fldChar w:fldCharType="begin"/>
      </w:r>
      <w:r>
        <w:rPr>
          <w:noProof/>
        </w:rPr>
        <w:instrText xml:space="preserve"> PAGEREF _Toc165128020 \h </w:instrText>
      </w:r>
      <w:r>
        <w:rPr>
          <w:noProof/>
        </w:rPr>
      </w:r>
      <w:r>
        <w:rPr>
          <w:noProof/>
        </w:rPr>
        <w:fldChar w:fldCharType="separate"/>
      </w:r>
      <w:r>
        <w:rPr>
          <w:noProof/>
        </w:rPr>
        <w:t>21</w:t>
      </w:r>
      <w:r>
        <w:rPr>
          <w:noProof/>
        </w:rPr>
        <w:fldChar w:fldCharType="end"/>
      </w:r>
    </w:p>
    <w:p w14:paraId="69F5D249" w14:textId="5254D2E5" w:rsidR="003A0BAA" w:rsidRPr="003A0BAA" w:rsidRDefault="003A0BAA">
      <w:pPr>
        <w:pStyle w:val="ndicedeilustraes"/>
        <w:tabs>
          <w:tab w:val="right" w:leader="dot" w:pos="8302"/>
        </w:tabs>
        <w:rPr>
          <w:rFonts w:asciiTheme="minorHAnsi" w:eastAsiaTheme="minorEastAsia" w:hAnsiTheme="minorHAnsi" w:cstheme="minorBidi"/>
          <w:noProof/>
          <w:szCs w:val="22"/>
          <w:lang w:eastAsia="en-GB"/>
        </w:rPr>
      </w:pPr>
      <w:r>
        <w:rPr>
          <w:noProof/>
        </w:rPr>
        <w:t>Tabela 5: Requisitos de Suportabilidade</w:t>
      </w:r>
      <w:r>
        <w:rPr>
          <w:noProof/>
        </w:rPr>
        <w:tab/>
      </w:r>
      <w:r>
        <w:rPr>
          <w:noProof/>
        </w:rPr>
        <w:fldChar w:fldCharType="begin"/>
      </w:r>
      <w:r>
        <w:rPr>
          <w:noProof/>
        </w:rPr>
        <w:instrText xml:space="preserve"> PAGEREF _Toc165128021 \h </w:instrText>
      </w:r>
      <w:r>
        <w:rPr>
          <w:noProof/>
        </w:rPr>
      </w:r>
      <w:r>
        <w:rPr>
          <w:noProof/>
        </w:rPr>
        <w:fldChar w:fldCharType="separate"/>
      </w:r>
      <w:r>
        <w:rPr>
          <w:noProof/>
        </w:rPr>
        <w:t>22</w:t>
      </w:r>
      <w:r>
        <w:rPr>
          <w:noProof/>
        </w:rPr>
        <w:fldChar w:fldCharType="end"/>
      </w:r>
    </w:p>
    <w:p w14:paraId="16912AFD" w14:textId="03C83E83" w:rsidR="003A0BAA" w:rsidRPr="003A0BAA" w:rsidRDefault="003A0BAA">
      <w:pPr>
        <w:pStyle w:val="ndicedeilustraes"/>
        <w:tabs>
          <w:tab w:val="right" w:leader="dot" w:pos="8302"/>
        </w:tabs>
        <w:rPr>
          <w:rFonts w:asciiTheme="minorHAnsi" w:eastAsiaTheme="minorEastAsia" w:hAnsiTheme="minorHAnsi" w:cstheme="minorBidi"/>
          <w:noProof/>
          <w:szCs w:val="22"/>
          <w:lang w:eastAsia="en-GB"/>
        </w:rPr>
      </w:pPr>
      <w:r>
        <w:rPr>
          <w:noProof/>
        </w:rPr>
        <w:t>Tabela 6: Restrições de Desenho</w:t>
      </w:r>
      <w:r>
        <w:rPr>
          <w:noProof/>
        </w:rPr>
        <w:tab/>
      </w:r>
      <w:r>
        <w:rPr>
          <w:noProof/>
        </w:rPr>
        <w:fldChar w:fldCharType="begin"/>
      </w:r>
      <w:r>
        <w:rPr>
          <w:noProof/>
        </w:rPr>
        <w:instrText xml:space="preserve"> PAGEREF _Toc165128022 \h </w:instrText>
      </w:r>
      <w:r>
        <w:rPr>
          <w:noProof/>
        </w:rPr>
      </w:r>
      <w:r>
        <w:rPr>
          <w:noProof/>
        </w:rPr>
        <w:fldChar w:fldCharType="separate"/>
      </w:r>
      <w:r>
        <w:rPr>
          <w:noProof/>
        </w:rPr>
        <w:t>22</w:t>
      </w:r>
      <w:r>
        <w:rPr>
          <w:noProof/>
        </w:rPr>
        <w:fldChar w:fldCharType="end"/>
      </w:r>
    </w:p>
    <w:p w14:paraId="5A2AF809" w14:textId="6F5756C6" w:rsidR="003A0BAA" w:rsidRPr="003A0BAA" w:rsidRDefault="003A0BAA">
      <w:pPr>
        <w:pStyle w:val="ndicedeilustraes"/>
        <w:tabs>
          <w:tab w:val="right" w:leader="dot" w:pos="8302"/>
        </w:tabs>
        <w:rPr>
          <w:rFonts w:asciiTheme="minorHAnsi" w:eastAsiaTheme="minorEastAsia" w:hAnsiTheme="minorHAnsi" w:cstheme="minorBidi"/>
          <w:noProof/>
          <w:szCs w:val="22"/>
          <w:lang w:eastAsia="en-GB"/>
        </w:rPr>
      </w:pPr>
      <w:r>
        <w:rPr>
          <w:noProof/>
        </w:rPr>
        <w:t>Tabela 7: Restrições de Implementação</w:t>
      </w:r>
      <w:r>
        <w:rPr>
          <w:noProof/>
        </w:rPr>
        <w:tab/>
      </w:r>
      <w:r>
        <w:rPr>
          <w:noProof/>
        </w:rPr>
        <w:fldChar w:fldCharType="begin"/>
      </w:r>
      <w:r>
        <w:rPr>
          <w:noProof/>
        </w:rPr>
        <w:instrText xml:space="preserve"> PAGEREF _Toc165128023 \h </w:instrText>
      </w:r>
      <w:r>
        <w:rPr>
          <w:noProof/>
        </w:rPr>
      </w:r>
      <w:r>
        <w:rPr>
          <w:noProof/>
        </w:rPr>
        <w:fldChar w:fldCharType="separate"/>
      </w:r>
      <w:r>
        <w:rPr>
          <w:noProof/>
        </w:rPr>
        <w:t>23</w:t>
      </w:r>
      <w:r>
        <w:rPr>
          <w:noProof/>
        </w:rPr>
        <w:fldChar w:fldCharType="end"/>
      </w:r>
    </w:p>
    <w:p w14:paraId="3D7A6017" w14:textId="77261D54" w:rsidR="003A0BAA" w:rsidRPr="003A0BAA" w:rsidRDefault="003A0BAA">
      <w:pPr>
        <w:pStyle w:val="ndicedeilustraes"/>
        <w:tabs>
          <w:tab w:val="right" w:leader="dot" w:pos="8302"/>
        </w:tabs>
        <w:rPr>
          <w:rFonts w:asciiTheme="minorHAnsi" w:eastAsiaTheme="minorEastAsia" w:hAnsiTheme="minorHAnsi" w:cstheme="minorBidi"/>
          <w:noProof/>
          <w:szCs w:val="22"/>
          <w:lang w:eastAsia="en-GB"/>
        </w:rPr>
      </w:pPr>
      <w:r>
        <w:rPr>
          <w:noProof/>
        </w:rPr>
        <w:t>Tabela 8: Restrições de Interface</w:t>
      </w:r>
      <w:r>
        <w:rPr>
          <w:noProof/>
        </w:rPr>
        <w:tab/>
      </w:r>
      <w:r>
        <w:rPr>
          <w:noProof/>
        </w:rPr>
        <w:fldChar w:fldCharType="begin"/>
      </w:r>
      <w:r>
        <w:rPr>
          <w:noProof/>
        </w:rPr>
        <w:instrText xml:space="preserve"> PAGEREF _Toc165128024 \h </w:instrText>
      </w:r>
      <w:r>
        <w:rPr>
          <w:noProof/>
        </w:rPr>
      </w:r>
      <w:r>
        <w:rPr>
          <w:noProof/>
        </w:rPr>
        <w:fldChar w:fldCharType="separate"/>
      </w:r>
      <w:r>
        <w:rPr>
          <w:noProof/>
        </w:rPr>
        <w:t>23</w:t>
      </w:r>
      <w:r>
        <w:rPr>
          <w:noProof/>
        </w:rPr>
        <w:fldChar w:fldCharType="end"/>
      </w:r>
    </w:p>
    <w:p w14:paraId="6F8E5C29" w14:textId="50DF58E2" w:rsidR="001479CC" w:rsidRDefault="00212090">
      <w:pPr>
        <w:pStyle w:val="ndice1"/>
        <w:tabs>
          <w:tab w:val="right" w:leader="dot" w:pos="8312"/>
        </w:tabs>
        <w:sectPr w:rsidR="001479CC" w:rsidSect="00DA22BE">
          <w:type w:val="oddPage"/>
          <w:pgSz w:w="11906" w:h="16838"/>
          <w:pgMar w:top="1440" w:right="1797" w:bottom="1440" w:left="1797" w:header="709" w:footer="709" w:gutter="0"/>
          <w:pgNumType w:fmt="lowerRoman"/>
          <w:cols w:space="720"/>
          <w:titlePg/>
          <w:docGrid w:linePitch="360"/>
        </w:sectPr>
      </w:pPr>
      <w:r>
        <w:rPr>
          <w:b w:val="0"/>
          <w:bCs w:val="0"/>
          <w:i w:val="0"/>
          <w:iCs w:val="0"/>
        </w:rPr>
        <w:fldChar w:fldCharType="end"/>
      </w:r>
    </w:p>
    <w:p w14:paraId="7EA821EC" w14:textId="77777777" w:rsidR="00325B95" w:rsidRDefault="00325B95">
      <w:pPr>
        <w:pStyle w:val="indice"/>
      </w:pPr>
      <w:r>
        <w:lastRenderedPageBreak/>
        <w:t>Notação e Glossário</w:t>
      </w:r>
    </w:p>
    <w:p w14:paraId="132A570B" w14:textId="77777777" w:rsidR="00325B95" w:rsidRDefault="00325B95"/>
    <w:tbl>
      <w:tblPr>
        <w:tblW w:w="8528" w:type="dxa"/>
        <w:tblLayout w:type="fixed"/>
        <w:tblLook w:val="0000" w:firstRow="0" w:lastRow="0" w:firstColumn="0" w:lastColumn="0" w:noHBand="0" w:noVBand="0"/>
      </w:tblPr>
      <w:tblGrid>
        <w:gridCol w:w="1368"/>
        <w:gridCol w:w="7160"/>
      </w:tblGrid>
      <w:tr w:rsidR="00325B95" w14:paraId="43A2A1A2" w14:textId="77777777" w:rsidTr="00E85108">
        <w:tc>
          <w:tcPr>
            <w:tcW w:w="1368" w:type="dxa"/>
            <w:shd w:val="clear" w:color="auto" w:fill="auto"/>
          </w:tcPr>
          <w:p w14:paraId="5A5A01A8" w14:textId="77777777" w:rsidR="00325B95" w:rsidRDefault="00325B95">
            <w:r>
              <w:rPr>
                <w:b/>
              </w:rPr>
              <w:t>CPU</w:t>
            </w:r>
          </w:p>
        </w:tc>
        <w:tc>
          <w:tcPr>
            <w:tcW w:w="7160" w:type="dxa"/>
            <w:shd w:val="clear" w:color="auto" w:fill="auto"/>
          </w:tcPr>
          <w:p w14:paraId="49FE80DE" w14:textId="77777777" w:rsidR="00325B95" w:rsidRDefault="00325B95">
            <w:r>
              <w:t>Processador</w:t>
            </w:r>
          </w:p>
        </w:tc>
      </w:tr>
      <w:tr w:rsidR="00E85108" w14:paraId="407B3ACD" w14:textId="77777777" w:rsidTr="00E85108">
        <w:tc>
          <w:tcPr>
            <w:tcW w:w="1368" w:type="dxa"/>
            <w:shd w:val="clear" w:color="auto" w:fill="auto"/>
          </w:tcPr>
          <w:p w14:paraId="2D0608A2" w14:textId="4E2CB7B5" w:rsidR="00E85108" w:rsidRDefault="00E85108" w:rsidP="00E85108">
            <w:pPr>
              <w:rPr>
                <w:b/>
              </w:rPr>
            </w:pPr>
            <w:r>
              <w:rPr>
                <w:b/>
              </w:rPr>
              <w:t>PHP</w:t>
            </w:r>
          </w:p>
        </w:tc>
        <w:tc>
          <w:tcPr>
            <w:tcW w:w="7160" w:type="dxa"/>
            <w:shd w:val="clear" w:color="auto" w:fill="auto"/>
          </w:tcPr>
          <w:p w14:paraId="5B860BB0" w14:textId="249087DA" w:rsidR="00E85108" w:rsidRDefault="00E85108" w:rsidP="00E85108">
            <w:r>
              <w:t>Linguagem de programação...</w:t>
            </w:r>
          </w:p>
        </w:tc>
      </w:tr>
      <w:tr w:rsidR="00E85108" w14:paraId="3BB8248F" w14:textId="77777777" w:rsidTr="00E85108">
        <w:tc>
          <w:tcPr>
            <w:tcW w:w="1368" w:type="dxa"/>
            <w:shd w:val="clear" w:color="auto" w:fill="auto"/>
          </w:tcPr>
          <w:p w14:paraId="511FADA6" w14:textId="77777777" w:rsidR="00E85108" w:rsidRDefault="00E85108" w:rsidP="00E85108">
            <w:pPr>
              <w:snapToGrid w:val="0"/>
            </w:pPr>
            <w:r>
              <w:rPr>
                <w:b/>
              </w:rPr>
              <w:t>SO</w:t>
            </w:r>
          </w:p>
        </w:tc>
        <w:tc>
          <w:tcPr>
            <w:tcW w:w="7160" w:type="dxa"/>
            <w:shd w:val="clear" w:color="auto" w:fill="auto"/>
          </w:tcPr>
          <w:p w14:paraId="4755A56D" w14:textId="77777777" w:rsidR="00E85108" w:rsidRDefault="00E85108" w:rsidP="00E85108">
            <w:pPr>
              <w:snapToGrid w:val="0"/>
            </w:pPr>
            <w:r>
              <w:t>Sistema operativo</w:t>
            </w:r>
          </w:p>
        </w:tc>
      </w:tr>
      <w:tr w:rsidR="00E85108" w14:paraId="0BD298F1" w14:textId="77777777" w:rsidTr="00E85108">
        <w:tc>
          <w:tcPr>
            <w:tcW w:w="1368" w:type="dxa"/>
            <w:shd w:val="clear" w:color="auto" w:fill="auto"/>
          </w:tcPr>
          <w:p w14:paraId="225F5340" w14:textId="77777777" w:rsidR="00E85108" w:rsidRDefault="00E85108" w:rsidP="00E85108">
            <w:pPr>
              <w:snapToGrid w:val="0"/>
            </w:pPr>
            <w:r>
              <w:rPr>
                <w:b/>
              </w:rPr>
              <w:t>WS</w:t>
            </w:r>
          </w:p>
        </w:tc>
        <w:tc>
          <w:tcPr>
            <w:tcW w:w="7160" w:type="dxa"/>
            <w:shd w:val="clear" w:color="auto" w:fill="auto"/>
          </w:tcPr>
          <w:p w14:paraId="3E0974CC" w14:textId="59B0A3AB" w:rsidR="00E85108" w:rsidRPr="003E0731" w:rsidRDefault="00E85108" w:rsidP="00E85108">
            <w:pPr>
              <w:snapToGrid w:val="0"/>
            </w:pPr>
            <w:r>
              <w:rPr>
                <w:iCs/>
              </w:rPr>
              <w:t xml:space="preserve">Serviço Web (do inglês </w:t>
            </w:r>
            <w:r>
              <w:rPr>
                <w:i/>
                <w:iCs/>
              </w:rPr>
              <w:t>Web service</w:t>
            </w:r>
            <w:r>
              <w:rPr>
                <w:iCs/>
              </w:rPr>
              <w:t>)</w:t>
            </w:r>
          </w:p>
        </w:tc>
      </w:tr>
    </w:tbl>
    <w:p w14:paraId="5A6B8D5D" w14:textId="77777777" w:rsidR="00325B95" w:rsidRDefault="00325B95"/>
    <w:p w14:paraId="09B4D0F4" w14:textId="77777777" w:rsidR="00E0315B" w:rsidRDefault="00325B95">
      <w:pPr>
        <w:sectPr w:rsidR="00E0315B" w:rsidSect="001479CC">
          <w:type w:val="oddPage"/>
          <w:pgSz w:w="11906" w:h="16838"/>
          <w:pgMar w:top="1440" w:right="1797" w:bottom="1440" w:left="1797" w:header="709" w:footer="709" w:gutter="0"/>
          <w:pgNumType w:fmt="lowerRoman"/>
          <w:cols w:space="720"/>
          <w:titlePg/>
          <w:docGrid w:linePitch="360"/>
        </w:sectPr>
      </w:pPr>
      <w:r>
        <w:t xml:space="preserve">«Esta secção (glossário de termos) apresenta os conceitos ordenados alfabeticamente, símbolos matemáticos e acrónimos </w:t>
      </w:r>
      <w:r>
        <w:rPr>
          <w:b/>
          <w:u w:val="single"/>
        </w:rPr>
        <w:t>utilizados</w:t>
      </w:r>
      <w:r>
        <w:t xml:space="preserve"> no corpo do relatório.»</w:t>
      </w:r>
    </w:p>
    <w:p w14:paraId="607B082F" w14:textId="6B252B2A" w:rsidR="00325B95" w:rsidRDefault="00325B95">
      <w:pPr>
        <w:pStyle w:val="Cabealho1"/>
      </w:pPr>
      <w:bookmarkStart w:id="2" w:name="_Toc168437717"/>
      <w:r>
        <w:lastRenderedPageBreak/>
        <w:t>Introdução</w:t>
      </w:r>
      <w:bookmarkEnd w:id="2"/>
    </w:p>
    <w:p w14:paraId="0BF5DC74" w14:textId="6BCF77EB" w:rsidR="004A16DA" w:rsidRDefault="004A16DA" w:rsidP="004A16DA">
      <w:pPr>
        <w:ind w:firstLine="432"/>
      </w:pPr>
      <w:r>
        <w:t>O projeto final ou estágio curricular é um componente fundamental no processo da formação académica. De fato, no final de uma licenciatura, é crucial que seja dado ao estudante um problema que permita aplicar os conhecimentos adquiridos durante o percurso académico.</w:t>
      </w:r>
    </w:p>
    <w:p w14:paraId="7668B06F" w14:textId="2A1AC63C" w:rsidR="004A16DA" w:rsidRPr="004A16DA" w:rsidRDefault="004A16DA" w:rsidP="004A16DA">
      <w:pPr>
        <w:ind w:firstLine="432"/>
      </w:pPr>
      <w:r>
        <w:t xml:space="preserve">Este relatório descreve o projeto desenvolvido no âmbito </w:t>
      </w:r>
      <w:r w:rsidRPr="004A16DA">
        <w:t xml:space="preserve">Unidade Curricular Projeto/Estágio (PESTI) </w:t>
      </w:r>
      <w:r w:rsidR="00A37A23">
        <w:t>com o objetivo de criar</w:t>
      </w:r>
      <w:r w:rsidRPr="004A16DA">
        <w:t xml:space="preserve"> para o </w:t>
      </w:r>
      <w:proofErr w:type="spellStart"/>
      <w:r w:rsidRPr="00E71B3F">
        <w:t>Interdisciplinary</w:t>
      </w:r>
      <w:proofErr w:type="spellEnd"/>
      <w:r w:rsidRPr="00E71B3F">
        <w:t xml:space="preserve"> </w:t>
      </w:r>
      <w:proofErr w:type="spellStart"/>
      <w:r w:rsidRPr="00E71B3F">
        <w:t>Studies</w:t>
      </w:r>
      <w:proofErr w:type="spellEnd"/>
      <w:r w:rsidRPr="00E71B3F">
        <w:t xml:space="preserve"> Research </w:t>
      </w:r>
      <w:proofErr w:type="spellStart"/>
      <w:r w:rsidRPr="00E71B3F">
        <w:t>Center</w:t>
      </w:r>
      <w:proofErr w:type="spellEnd"/>
      <w:r>
        <w:t xml:space="preserve"> um software para a </w:t>
      </w:r>
      <w:r w:rsidRPr="004A16DA">
        <w:t>Aplicação de Modelos de Atenção em Campanhas de Marketing Digital e Realidade Virtual</w:t>
      </w:r>
      <w:r>
        <w:t>. Este tema será detalhado e contextualizado ao longo deste documento, incluindo os objetivos</w:t>
      </w:r>
      <w:r w:rsidR="00A37A23">
        <w:t xml:space="preserve"> específicos</w:t>
      </w:r>
      <w:r>
        <w:t>, a abordagem, o planeamento e o desenvolvimento do projeto.</w:t>
      </w:r>
    </w:p>
    <w:p w14:paraId="7F2DFBF6" w14:textId="27955625" w:rsidR="004A16DA" w:rsidRDefault="004A16DA" w:rsidP="004A16DA">
      <w:pPr>
        <w:ind w:firstLine="432"/>
      </w:pPr>
      <w:r>
        <w:t>Este capítulo da introdução oferece assim uma visão geral do projeto e do seu contexto.</w:t>
      </w:r>
    </w:p>
    <w:p w14:paraId="27169B6A" w14:textId="77777777" w:rsidR="004A16DA" w:rsidRPr="004A16DA" w:rsidRDefault="004A16DA" w:rsidP="004A16DA">
      <w:pPr>
        <w:ind w:firstLine="432"/>
      </w:pPr>
    </w:p>
    <w:p w14:paraId="54FF2C17" w14:textId="77777777" w:rsidR="007003B9" w:rsidRDefault="007003B9">
      <w:pPr>
        <w:pStyle w:val="Cabealho2"/>
      </w:pPr>
      <w:bookmarkStart w:id="3" w:name="_Toc168437718"/>
      <w:r>
        <w:t>Enquadramento</w:t>
      </w:r>
      <w:r w:rsidR="00037F4A">
        <w:t>/Contexto</w:t>
      </w:r>
      <w:bookmarkEnd w:id="3"/>
    </w:p>
    <w:p w14:paraId="313F36A2" w14:textId="1419C591" w:rsidR="00E14AA9" w:rsidRDefault="00E14AA9" w:rsidP="00E71B3F">
      <w:pPr>
        <w:ind w:firstLine="576"/>
        <w:rPr>
          <w:szCs w:val="22"/>
        </w:rPr>
      </w:pPr>
      <w:r>
        <w:rPr>
          <w:szCs w:val="22"/>
        </w:rPr>
        <w:t xml:space="preserve">Este relatório realizou-se no âmbito da Unidade Curricular Projeto/Estágio (PESTI) do 3º ano do curso de Licenciatura em Engenharia Informática do Instituto Superior de Engenharia do Porto (ISEP). </w:t>
      </w:r>
    </w:p>
    <w:p w14:paraId="3BBD1A20" w14:textId="6AAD758E" w:rsidR="00E14AA9" w:rsidRDefault="00E14AA9" w:rsidP="00E71B3F">
      <w:pPr>
        <w:ind w:firstLine="576"/>
      </w:pPr>
      <w:r>
        <w:t xml:space="preserve">Devido à minha frequência em regime pós-laboral da licenciatura e, também, devido ao meu interesse em áreas de investigação e desenvolvimento, particularmente nas áreas de interligência artificial, foi decidido realizar um projeto no </w:t>
      </w:r>
      <w:r w:rsidRPr="00E71B3F">
        <w:t>Interdisciplinary Studies Research Center</w:t>
      </w:r>
      <w:r>
        <w:t xml:space="preserve"> (ISRC).</w:t>
      </w:r>
    </w:p>
    <w:p w14:paraId="4ABD7DD1" w14:textId="216AE693" w:rsidR="00074B94" w:rsidRPr="00E71B3F" w:rsidRDefault="00074B94" w:rsidP="00E71B3F">
      <w:pPr>
        <w:ind w:firstLine="576"/>
      </w:pPr>
      <w:r w:rsidRPr="00E71B3F">
        <w:t xml:space="preserve">O ISRC </w:t>
      </w:r>
      <w:r w:rsidR="00E71B3F" w:rsidRPr="00E71B3F">
        <w:t>foca-s</w:t>
      </w:r>
      <w:r w:rsidR="00E71B3F">
        <w:t xml:space="preserve">e na integração de investigação científica com a área da educação em engenharia, preenchendo um vazio na investigação e desenvolvimento atual, tirando partido das sinergias interdisciplinares existentes na Instituição. </w:t>
      </w:r>
      <w:r w:rsidR="00E14AA9">
        <w:t>T</w:t>
      </w:r>
      <w:r w:rsidR="00E71B3F">
        <w:t xml:space="preserve">odos os avanços tecnológicos mundiais </w:t>
      </w:r>
      <w:r w:rsidR="00E14AA9">
        <w:t xml:space="preserve">das últimas décadas </w:t>
      </w:r>
      <w:r w:rsidR="00E71B3F">
        <w:t>implicam que todas as pessoas e, conse</w:t>
      </w:r>
      <w:r w:rsidR="00E14AA9">
        <w:t>quen</w:t>
      </w:r>
      <w:r w:rsidR="00E71B3F">
        <w:t xml:space="preserve">temente, os </w:t>
      </w:r>
      <w:r w:rsidR="00E14AA9">
        <w:t xml:space="preserve">seus </w:t>
      </w:r>
      <w:r w:rsidR="00E71B3F">
        <w:t>países</w:t>
      </w:r>
      <w:r w:rsidR="00E14AA9">
        <w:t>,</w:t>
      </w:r>
      <w:r w:rsidR="00E71B3F">
        <w:t xml:space="preserve"> </w:t>
      </w:r>
      <w:r w:rsidR="00E14AA9">
        <w:t xml:space="preserve">estejam interligados numa sociedade cada vez mais global e multicultural. Este fenómeno da multiculturalidade faz parte do meu dia-a-dia, uma vez que atualmente desempenho as minhas atuais funções numa empresa americana multinacional. </w:t>
      </w:r>
    </w:p>
    <w:p w14:paraId="16202162" w14:textId="77777777" w:rsidR="00B23F9C" w:rsidRDefault="00B23F9C" w:rsidP="007003B9"/>
    <w:p w14:paraId="50AA25FD" w14:textId="77777777" w:rsidR="00B27DFB" w:rsidRDefault="00B27DFB" w:rsidP="006559E1">
      <w:pPr>
        <w:pStyle w:val="Cabealho2"/>
      </w:pPr>
      <w:bookmarkStart w:id="4" w:name="_Toc168437719"/>
      <w:r>
        <w:lastRenderedPageBreak/>
        <w:t>Descrição do Problema</w:t>
      </w:r>
      <w:bookmarkEnd w:id="4"/>
    </w:p>
    <w:p w14:paraId="3A893EBC" w14:textId="09C7AF02" w:rsidR="004A16DA" w:rsidRDefault="004A16DA" w:rsidP="00F95E1F">
      <w:pPr>
        <w:rPr>
          <w:highlight w:val="yellow"/>
        </w:rPr>
      </w:pPr>
    </w:p>
    <w:p w14:paraId="4C918EB5" w14:textId="6E852954" w:rsidR="00AC75C3" w:rsidRPr="00AC75C3" w:rsidRDefault="00AC75C3" w:rsidP="00AC75C3">
      <w:pPr>
        <w:ind w:firstLine="576"/>
      </w:pPr>
      <w:r w:rsidRPr="00AC75C3">
        <w:t>Um dos projetos atualmente</w:t>
      </w:r>
      <w:r w:rsidR="00E208F7">
        <w:t xml:space="preserve"> a ser desenvolvido</w:t>
      </w:r>
      <w:r w:rsidRPr="00AC75C3">
        <w:t xml:space="preserve"> no ISRC é o </w:t>
      </w:r>
      <w:r>
        <w:t xml:space="preserve">PHYNHANCAI que propõe o desenvolvimento de modelos de Inteligência Artificial Multimodal e a exploração de abordagens de Realidade Virtual e Realidade Aumentada para melhorar as estratégicas de Marketing Omnicanal. </w:t>
      </w:r>
      <w:r>
        <w:fldChar w:fldCharType="begin" w:fldLock="1"/>
      </w:r>
      <w:r>
        <w:instrText>ADDIN CSL_CITATION {"citationItems":[{"id":"ITEM-1","itemData":{"URL":"https://www2.isep.ipp.pt/isrc/index.php?page=phynhancai","author":[{"dropping-particle":"","family":"PHYNHANCAI","given":"","non-dropping-particle":"","parse-names":false,"suffix":""}],"container-title":"ISEP","id":"ITEM-1","issued":{"date-parts":[["0"]]},"title":"No Title","type":"webpage"},"uris":["http://www.mendeley.com/documents/?uuid=77f38625-8d7b-43d3-9824-e246bfbce14b"]}],"mendeley":{"formattedCitation":"[1]","plainTextFormattedCitation":"[1]","previouslyFormattedCitation":"[1]"},"properties":{"noteIndex":0},"schema":"https://github.com/citation-style-language/schema/raw/master/csl-citation.json"}</w:instrText>
      </w:r>
      <w:r>
        <w:fldChar w:fldCharType="separate"/>
      </w:r>
      <w:r w:rsidRPr="00AC75C3">
        <w:rPr>
          <w:noProof/>
        </w:rPr>
        <w:t>[1]</w:t>
      </w:r>
      <w:r>
        <w:fldChar w:fldCharType="end"/>
      </w:r>
    </w:p>
    <w:p w14:paraId="002F1206" w14:textId="77777777" w:rsidR="00E208F7" w:rsidRDefault="00F95E1F" w:rsidP="00E208F7">
      <w:pPr>
        <w:ind w:firstLine="576"/>
      </w:pPr>
      <w:r w:rsidRPr="00AC75C3">
        <w:t>N</w:t>
      </w:r>
      <w:r w:rsidR="00E208F7">
        <w:t>este</w:t>
      </w:r>
      <w:r w:rsidRPr="00AC75C3">
        <w:t xml:space="preserve"> contexto do marketing digital e da realidade virtual, é essencial capturar e manter a atenção do público-alvo para garantir o sucesso de campanhas e experiências. No entanto, </w:t>
      </w:r>
      <w:r w:rsidRPr="00E208F7">
        <w:t xml:space="preserve">a análise manual de imagens e vídeos para identificar áreas de interesse pode ser morosa e suscetível a erros. </w:t>
      </w:r>
    </w:p>
    <w:p w14:paraId="74D9D106" w14:textId="7F704955" w:rsidR="00F95E1F" w:rsidRDefault="00E208F7" w:rsidP="00E208F7">
      <w:pPr>
        <w:ind w:firstLine="576"/>
      </w:pPr>
      <w:r w:rsidRPr="00E208F7">
        <w:t>Para além destes problemas, não existem ferramentas específicas onde se apliquem modelos de atenção o que dificulta ainda mais a integração dessas técnicas nas estratégicas de marketing</w:t>
      </w:r>
      <w:r>
        <w:t xml:space="preserve"> e em experiências de realidade virtua</w:t>
      </w:r>
      <w:r w:rsidRPr="00E208F7">
        <w:t>l.</w:t>
      </w:r>
      <w:r w:rsidR="00F95E1F" w:rsidRPr="00E208F7">
        <w:t xml:space="preserve"> Assim, surge a necessidade de um software que permita </w:t>
      </w:r>
      <w:r w:rsidRPr="00E208F7">
        <w:t>um</w:t>
      </w:r>
      <w:r w:rsidR="00F95E1F" w:rsidRPr="00E208F7">
        <w:t xml:space="preserve">a aplicação simples e </w:t>
      </w:r>
      <w:r w:rsidRPr="00E208F7">
        <w:t xml:space="preserve">rápida </w:t>
      </w:r>
      <w:r w:rsidR="00F95E1F" w:rsidRPr="00E208F7">
        <w:t xml:space="preserve">de modelos de atenção em imagens e vídeos, possibilitando a geração de mapas de saliência visual para orientar o design e a produção de conteúdo mais </w:t>
      </w:r>
      <w:r>
        <w:t>interessante para o utilizador</w:t>
      </w:r>
      <w:r w:rsidR="00F95E1F" w:rsidRPr="00E208F7">
        <w:t>.</w:t>
      </w:r>
    </w:p>
    <w:p w14:paraId="4FB1781B" w14:textId="77777777" w:rsidR="00B23F9C" w:rsidRPr="004F38D7" w:rsidRDefault="00B23F9C" w:rsidP="003F678F"/>
    <w:p w14:paraId="1465F090" w14:textId="77777777" w:rsidR="006559E1" w:rsidRPr="006559E1" w:rsidRDefault="006559E1" w:rsidP="00082DD4">
      <w:pPr>
        <w:pStyle w:val="Cabealho3"/>
      </w:pPr>
      <w:bookmarkStart w:id="5" w:name="_Toc168437720"/>
      <w:r>
        <w:t>Objetivos</w:t>
      </w:r>
      <w:bookmarkEnd w:id="5"/>
      <w:r>
        <w:t xml:space="preserve"> </w:t>
      </w:r>
    </w:p>
    <w:p w14:paraId="74B3E706" w14:textId="719BBDC2" w:rsidR="00B23F9C" w:rsidRDefault="00D222EF" w:rsidP="00545E80">
      <w:pPr>
        <w:ind w:firstLine="720"/>
      </w:pPr>
      <w:r>
        <w:t xml:space="preserve">Este projeto </w:t>
      </w:r>
      <w:r w:rsidR="00545E80">
        <w:t>tem</w:t>
      </w:r>
      <w:r w:rsidR="00AC75C3">
        <w:t xml:space="preserve"> com</w:t>
      </w:r>
      <w:r w:rsidR="00545E80">
        <w:t>o objetivo principal o desenvolvimento de um software para</w:t>
      </w:r>
      <w:r w:rsidR="00B23F9C">
        <w:t xml:space="preserve"> Aplicação de Modelos de Atenção</w:t>
      </w:r>
      <w:r w:rsidR="00545E80">
        <w:t xml:space="preserve"> que seja robusto e intuitivo, permitindo a </w:t>
      </w:r>
      <w:r w:rsidR="00B23F9C">
        <w:t>aplicação de modelos de atenção em imagens de campanhas de email marketing e vídeos de realidade virtual. O software deverá ter uma utilização fácil e eficiente, proporcionando resultados precisos e informativos.</w:t>
      </w:r>
      <w:r w:rsidR="00545E80">
        <w:t xml:space="preserve"> </w:t>
      </w:r>
    </w:p>
    <w:p w14:paraId="0A51C66C" w14:textId="740F3E50" w:rsidR="00545E80" w:rsidRPr="00B23F9C" w:rsidRDefault="00545E80" w:rsidP="00545E80">
      <w:pPr>
        <w:ind w:firstLine="720"/>
      </w:pPr>
      <w:r>
        <w:t>Subjacente ao desenvolvimento do software está uma validação experimental da eficiência do mesmo. Assim, irão realizar-se uma série de testes experimentais para avaliar a eficácia e precisão do software desenvolvido, que incluirão comparações entre os mapas de saliência gerados pelo software e avaliações humanas, garantindo a qualidade e relevância dos resultados para as estratégias de marketing e experiências de realidade virtual.</w:t>
      </w:r>
    </w:p>
    <w:p w14:paraId="081C2667" w14:textId="0482D483" w:rsidR="00B23F9C" w:rsidRDefault="00545E80" w:rsidP="00545E80">
      <w:pPr>
        <w:ind w:firstLine="720"/>
      </w:pPr>
      <w:r>
        <w:t xml:space="preserve">Um último objetivo é a implementação de </w:t>
      </w:r>
      <w:r w:rsidR="00B23F9C">
        <w:t>funcionalidades de pré-processamento de dados para garantir a qualidade e consistência dos inputs fornecidos ao software. Isso incluirá técnicas de normalização, redimensionamento e tratamento de ruídos, preparando os dados para uma análise mais precisa e eficaz pelos modelos de atenção.</w:t>
      </w:r>
    </w:p>
    <w:p w14:paraId="3AFA0221" w14:textId="77777777" w:rsidR="00B23F9C" w:rsidRDefault="00B23F9C" w:rsidP="00B23F9C"/>
    <w:p w14:paraId="632E9461" w14:textId="07D665E6" w:rsidR="006559E1" w:rsidRDefault="006559E1" w:rsidP="00545E80">
      <w:pPr>
        <w:pStyle w:val="Cabealho3"/>
      </w:pPr>
      <w:bookmarkStart w:id="6" w:name="_Toc168437721"/>
      <w:r>
        <w:t>Abordagem</w:t>
      </w:r>
      <w:bookmarkEnd w:id="6"/>
    </w:p>
    <w:p w14:paraId="0F9773A0" w14:textId="5A2DCB94" w:rsidR="00545E80" w:rsidRDefault="00545E80" w:rsidP="00545E80">
      <w:pPr>
        <w:ind w:firstLine="720"/>
      </w:pPr>
      <w:r w:rsidRPr="00545E80">
        <w:t>Para o desenvolvimento de qualquer solução</w:t>
      </w:r>
      <w:r>
        <w:t xml:space="preserve">, a primeira ação a realizar é a leitura e compreensão de artigos publicados que tenham relação com o problema a resolver. </w:t>
      </w:r>
      <w:r w:rsidR="00074B94">
        <w:t>Devido à exigência do cliente do uso da ferramenta Python, paralelamente a esta ação de recolha de informação publicada, foi aprendida esta tecnologia amplamente usada no mercado.</w:t>
      </w:r>
      <w:r w:rsidR="00E208F7">
        <w:t xml:space="preserve"> </w:t>
      </w:r>
      <w:r w:rsidR="00E208F7">
        <w:fldChar w:fldCharType="begin" w:fldLock="1"/>
      </w:r>
      <w:r w:rsidR="003C0D96">
        <w:instrText>ADDIN CSL_CITATION {"citationItems":[{"id":"ITEM-1","itemData":{"author":[{"dropping-particle":"","family":"Mckinney","given":"Wes","non-dropping-particle":"","parse-names":false,"suffix":""}],"edition":"3rd editio","editor":[{"dropping-particle":"","family":"Media","given":"O'Reilly","non-dropping-particle":"","parse-names":false,"suffix":""}],"id":"ITEM-1","issued":{"date-parts":[["2022"]]},"title":"Python for Data Analysis: Data Wrangling with pandas, NumPy, and Jupyter","type":"book"},"uris":["http://www.mendeley.com/documents/?uuid=f5cc7709-3de0-4211-9b14-47baf66ac377"]},{"id":"ITEM-2","itemData":{"ISBN":"978-0-12-821379-7","author":[{"dropping-particle":"","family":"Subasi","given":"A.","non-dropping-particle":"","parse-names":false,"suffix":""}],"editor":[{"dropping-particle":"","family":"Press","given":"Academic","non-dropping-particle":"","parse-names":false,"suffix":""}],"id":"ITEM-2","issued":{"date-parts":[["2020"]]},"title":"Practical Machine Learning for Data Analysis Using Python","type":"book"},"uris":["http://www.mendeley.com/documents/?uuid=f26292e2-a315-4de4-a527-c1a749e653bb"]}],"mendeley":{"formattedCitation":"[2], [3]","plainTextFormattedCitation":"[2], [3]","previouslyFormattedCitation":"[2], [3]"},"properties":{"noteIndex":0},"schema":"https://github.com/citation-style-language/schema/raw/master/csl-citation.json"}</w:instrText>
      </w:r>
      <w:r w:rsidR="00E208F7">
        <w:fldChar w:fldCharType="separate"/>
      </w:r>
      <w:r w:rsidR="00E208F7" w:rsidRPr="00E208F7">
        <w:rPr>
          <w:noProof/>
        </w:rPr>
        <w:t>[2], [3]</w:t>
      </w:r>
      <w:r w:rsidR="00E208F7">
        <w:fldChar w:fldCharType="end"/>
      </w:r>
    </w:p>
    <w:p w14:paraId="57F5A588" w14:textId="058F7D85" w:rsidR="00074B94" w:rsidRDefault="00074B94" w:rsidP="00545E80">
      <w:pPr>
        <w:ind w:firstLine="720"/>
      </w:pPr>
      <w:r>
        <w:t>Posteriormente, realizou-se a implementação do software propriamente dito, recorrendo a um processo ágil, iterativo e incremental. Em todas as reuniões com o cliente foi apresentada uma versão cada vez mais completa do software, de modo a obter feedback o mais cedo possível nas várias fases do desenvolvimento.</w:t>
      </w:r>
    </w:p>
    <w:p w14:paraId="3D00D4B9" w14:textId="36F874C6" w:rsidR="00074B94" w:rsidRDefault="00074B94" w:rsidP="00545E80">
      <w:pPr>
        <w:ind w:firstLine="720"/>
      </w:pPr>
      <w:r w:rsidRPr="00822675">
        <w:rPr>
          <w:highlight w:val="yellow"/>
        </w:rPr>
        <w:t xml:space="preserve">Para acompanhar todo o processo de desenvolvimento, após ser definido e acordado com o cliente e com a orientadora o planeamento geral do trabalho, foi usada a ferramenta </w:t>
      </w:r>
      <w:r w:rsidRPr="00822675">
        <w:rPr>
          <w:i/>
          <w:highlight w:val="yellow"/>
        </w:rPr>
        <w:t>Jira</w:t>
      </w:r>
      <w:r w:rsidRPr="00822675">
        <w:rPr>
          <w:highlight w:val="yellow"/>
        </w:rPr>
        <w:t xml:space="preserve">. Esta ferramenta define uma hierarquia para diferentes tipos de tarefas, sendo que neste projeto apenas foi necessário recorrer ao nível 4, o nível da fase de projeto, que inclui tarefas to tipo: </w:t>
      </w:r>
      <w:r w:rsidRPr="00822675">
        <w:rPr>
          <w:i/>
          <w:highlight w:val="yellow"/>
        </w:rPr>
        <w:t>New Feature / Task / Bug</w:t>
      </w:r>
      <w:r w:rsidRPr="00822675">
        <w:rPr>
          <w:highlight w:val="yellow"/>
        </w:rPr>
        <w:t>.</w:t>
      </w:r>
    </w:p>
    <w:p w14:paraId="7ED1707B" w14:textId="6D23BB0B" w:rsidR="00545E80" w:rsidRDefault="00545E80" w:rsidP="00545E80">
      <w:pPr>
        <w:ind w:firstLine="720"/>
      </w:pPr>
    </w:p>
    <w:p w14:paraId="0ECB882A" w14:textId="77777777" w:rsidR="0011013F" w:rsidRPr="00545E80" w:rsidRDefault="0011013F" w:rsidP="00545E80">
      <w:pPr>
        <w:ind w:firstLine="720"/>
      </w:pPr>
    </w:p>
    <w:p w14:paraId="38D7BEE5" w14:textId="2A1F589E" w:rsidR="006559E1" w:rsidRDefault="006559E1" w:rsidP="00082DD4">
      <w:pPr>
        <w:pStyle w:val="Cabealho3"/>
      </w:pPr>
      <w:bookmarkStart w:id="7" w:name="_Toc168437722"/>
      <w:r>
        <w:t>Contributos</w:t>
      </w:r>
      <w:bookmarkEnd w:id="7"/>
    </w:p>
    <w:p w14:paraId="607E37C1" w14:textId="19355392" w:rsidR="007C002B" w:rsidRDefault="007C002B" w:rsidP="00055A70">
      <w:pPr>
        <w:ind w:firstLine="720"/>
      </w:pPr>
      <w:r w:rsidRPr="007C002B">
        <w:t>O desenvolvimento deste projeto e consequente documentação</w:t>
      </w:r>
      <w:r>
        <w:t xml:space="preserve"> permite, tal como referido nos objetivos</w:t>
      </w:r>
      <w:r w:rsidR="00055A70">
        <w:t xml:space="preserve">, através do uso de uma Aplicação de Modelos de Atenção, obter um feedback praticamente instantâneo acerca da qualidade de imagens ou vídeos de publicidade, tendo em conta o objetivo do utilizador. </w:t>
      </w:r>
    </w:p>
    <w:p w14:paraId="24FBDD44" w14:textId="3096DFC7" w:rsidR="00055A70" w:rsidRPr="007C002B" w:rsidRDefault="00055A70" w:rsidP="00055A70">
      <w:pPr>
        <w:ind w:firstLine="720"/>
      </w:pPr>
      <w:r>
        <w:t>Deste modo, uma empresa criadora de conteúdos publicitários poderá facilmente, com o recurso a esta aplicação desenvolvida, determinar o sucesso ou não desses mesmos conteúdos antes mesmo de os lançar para o mercado. Isto fará com que exista um benefício claro da qualidade e, consequentemente, do retorno financeiro dos conteúdos publicitários gerados pelos utilizadores do software desenvolvido neste projeto.</w:t>
      </w:r>
    </w:p>
    <w:p w14:paraId="0F6BC026" w14:textId="1083975F" w:rsidR="00E4332E" w:rsidRDefault="00E4332E" w:rsidP="00084746"/>
    <w:p w14:paraId="2352CF8F" w14:textId="77777777" w:rsidR="0011013F" w:rsidRDefault="0011013F" w:rsidP="00084746"/>
    <w:p w14:paraId="6A695831" w14:textId="77777777" w:rsidR="006559E1" w:rsidRPr="00084746" w:rsidRDefault="006559E1" w:rsidP="00084746">
      <w:pPr>
        <w:pStyle w:val="Cabealho3"/>
      </w:pPr>
      <w:bookmarkStart w:id="8" w:name="_Toc168437723"/>
      <w:r w:rsidRPr="00084746">
        <w:lastRenderedPageBreak/>
        <w:t>Planeamento do trabalho</w:t>
      </w:r>
      <w:bookmarkEnd w:id="8"/>
      <w:r w:rsidR="00084746">
        <w:t xml:space="preserve"> </w:t>
      </w:r>
    </w:p>
    <w:p w14:paraId="6612BBDB" w14:textId="4C134BC4" w:rsidR="00055A70" w:rsidRDefault="00055A70" w:rsidP="00055A70">
      <w:pPr>
        <w:ind w:firstLine="720"/>
      </w:pPr>
      <w:r w:rsidRPr="00055A70">
        <w:t>O planeamento do trabalho</w:t>
      </w:r>
      <w:r>
        <w:t xml:space="preserve"> foi realizado tendo em conta as várias tarefas a desempenhar, priorizando inicialmente um conhecimento mais aprofundado sobre o tema e sobre as tecnologias a usar, passando posteriormente para a fase de desenvolvimento do software até à obtenção da solução final.</w:t>
      </w:r>
    </w:p>
    <w:p w14:paraId="76670C40" w14:textId="6862B867" w:rsidR="004B3C61" w:rsidRDefault="004B3C61" w:rsidP="004B3C61">
      <w:r w:rsidRPr="004B3C61">
        <w:rPr>
          <w:noProof/>
        </w:rPr>
        <w:drawing>
          <wp:inline distT="0" distB="0" distL="0" distR="0" wp14:anchorId="2E493078" wp14:editId="1134CB7D">
            <wp:extent cx="5278120" cy="166433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8120" cy="1664335"/>
                    </a:xfrm>
                    <a:prstGeom prst="rect">
                      <a:avLst/>
                    </a:prstGeom>
                  </pic:spPr>
                </pic:pic>
              </a:graphicData>
            </a:graphic>
          </wp:inline>
        </w:drawing>
      </w:r>
    </w:p>
    <w:p w14:paraId="0F98A6F8" w14:textId="15C9937C" w:rsidR="00055A70" w:rsidRDefault="00055A70" w:rsidP="004B3C61">
      <w:pPr>
        <w:pStyle w:val="tabela"/>
      </w:pPr>
      <w:bookmarkStart w:id="9" w:name="_Toc165128017"/>
      <w:r>
        <w:t>Tabela 1: Planeamento do projeto</w:t>
      </w:r>
      <w:bookmarkEnd w:id="9"/>
    </w:p>
    <w:p w14:paraId="712BC865" w14:textId="77777777" w:rsidR="00733385" w:rsidRPr="00055A70" w:rsidRDefault="00733385" w:rsidP="00055A70">
      <w:pPr>
        <w:pStyle w:val="tabela"/>
      </w:pPr>
    </w:p>
    <w:p w14:paraId="4AD461C0" w14:textId="77777777" w:rsidR="00325B95" w:rsidRDefault="007003B9" w:rsidP="006559E1">
      <w:pPr>
        <w:pStyle w:val="Cabealho2"/>
      </w:pPr>
      <w:bookmarkStart w:id="10" w:name="_Toc168437724"/>
      <w:r>
        <w:t>Estrutura</w:t>
      </w:r>
      <w:r w:rsidR="00325B95">
        <w:t xml:space="preserve"> do relatório</w:t>
      </w:r>
      <w:bookmarkEnd w:id="10"/>
    </w:p>
    <w:p w14:paraId="7104468C" w14:textId="6DEF0440" w:rsidR="00733385" w:rsidRDefault="00733385"/>
    <w:p w14:paraId="0582F700" w14:textId="30CCFE52" w:rsidR="005B2F5B" w:rsidRDefault="00410AEF" w:rsidP="00410AEF">
      <w:pPr>
        <w:ind w:firstLine="576"/>
      </w:pPr>
      <w:r>
        <w:t>O presente relatório está dividido em cinco capítulos, os quais se descrevem seguidamente.</w:t>
      </w:r>
    </w:p>
    <w:p w14:paraId="7744A7E9" w14:textId="559C5C1B" w:rsidR="00410AEF" w:rsidRDefault="00410AEF" w:rsidP="00410AEF">
      <w:pPr>
        <w:ind w:firstLine="576"/>
      </w:pPr>
      <w:r>
        <w:t>No primeiro capítulo intitulado Introdução realiza-se uma contextualização do problema e explicitam-se os objetivos definidos. Posteriormente, apresenta-se a abordagem seguida e também o planeamento do projeto, evidenciando as várias fases do desenvolvimento.</w:t>
      </w:r>
    </w:p>
    <w:p w14:paraId="6A864DF9" w14:textId="5E58F988" w:rsidR="00410AEF" w:rsidRDefault="00410AEF" w:rsidP="00410AEF">
      <w:pPr>
        <w:ind w:firstLine="576"/>
      </w:pPr>
      <w:r>
        <w:t>No segundo capítulo, Estado da Arte, é mostrado o estado atual de conhecimento do problema, aborda trabalhos existentes e finalmente fornece uma visão geral das soluções existentes.</w:t>
      </w:r>
    </w:p>
    <w:p w14:paraId="0DD706DD" w14:textId="5EB85596" w:rsidR="00325B95" w:rsidRDefault="00410AEF">
      <w:r>
        <w:tab/>
        <w:t xml:space="preserve">O terceiro capítulo, Análise e </w:t>
      </w:r>
      <w:r w:rsidR="00A37A23">
        <w:t>D</w:t>
      </w:r>
      <w:r>
        <w:t>esenho da solução, foca-se na análise do problema, explicando as diversas componentes e como o fluxo de informação é realizado. É também esquematizado o desenho da solução, dando resposta aos requisitos funcionais e não-funcionais.</w:t>
      </w:r>
    </w:p>
    <w:p w14:paraId="58BC6817" w14:textId="1DC5D952" w:rsidR="00410AEF" w:rsidRDefault="00410AEF">
      <w:r>
        <w:lastRenderedPageBreak/>
        <w:tab/>
        <w:t xml:space="preserve">No capítulo 4 é explicitada a Implementação da solução, </w:t>
      </w:r>
      <w:r w:rsidR="00314BEE">
        <w:t xml:space="preserve">seguindo o desenho da solução previsto e onde são </w:t>
      </w:r>
      <w:r>
        <w:t>avalia</w:t>
      </w:r>
      <w:r w:rsidR="00314BEE">
        <w:t>das alternativas, vantagens e desvantagens recorrendo às métricas de validação.</w:t>
      </w:r>
    </w:p>
    <w:p w14:paraId="4A2EDEB4" w14:textId="36DDB393" w:rsidR="00314BEE" w:rsidRDefault="00314BEE">
      <w:r>
        <w:tab/>
        <w:t>Finalmente, no capítulo 5 são referidas as Conclusões, é combinando o conhecimento teórico com os resultados práticos, tendo em conta os objetivos propostos para o projeto. São também explicadas as limitações e futuras melhorias que podem ser realizadas.</w:t>
      </w:r>
    </w:p>
    <w:p w14:paraId="0D2F0F0D" w14:textId="5FF83063" w:rsidR="00D3423D" w:rsidRPr="008420B4" w:rsidRDefault="00D3423D" w:rsidP="00E0315B">
      <w:pPr>
        <w:jc w:val="center"/>
        <w:rPr>
          <w:color w:val="FF0000"/>
        </w:rPr>
      </w:pPr>
    </w:p>
    <w:p w14:paraId="3164F6BC" w14:textId="77777777" w:rsidR="002E1A36" w:rsidRDefault="002E1A36" w:rsidP="00E0315B">
      <w:pPr>
        <w:jc w:val="center"/>
        <w:sectPr w:rsidR="002E1A36" w:rsidSect="00E0315B">
          <w:footerReference w:type="first" r:id="rId44"/>
          <w:type w:val="oddPage"/>
          <w:pgSz w:w="11906" w:h="16838"/>
          <w:pgMar w:top="1440" w:right="1797" w:bottom="1440" w:left="1797" w:header="709" w:footer="709" w:gutter="0"/>
          <w:pgNumType w:start="1"/>
          <w:cols w:space="720"/>
          <w:titlePg/>
          <w:docGrid w:linePitch="360"/>
        </w:sectPr>
      </w:pPr>
    </w:p>
    <w:p w14:paraId="4345C204" w14:textId="77777777" w:rsidR="007003B9" w:rsidRDefault="00AA336A" w:rsidP="00280303">
      <w:pPr>
        <w:pStyle w:val="Cabealho1"/>
      </w:pPr>
      <w:bookmarkStart w:id="11" w:name="_Toc168437725"/>
      <w:r>
        <w:lastRenderedPageBreak/>
        <w:t>Estado da arte</w:t>
      </w:r>
      <w:bookmarkEnd w:id="11"/>
    </w:p>
    <w:p w14:paraId="65542E1A" w14:textId="77777777" w:rsidR="00DB0F03" w:rsidRDefault="00DB0F03" w:rsidP="00DB0F03">
      <w:pPr>
        <w:ind w:left="432"/>
      </w:pPr>
    </w:p>
    <w:p w14:paraId="04498EEF" w14:textId="127F645F" w:rsidR="00DB0F03" w:rsidRDefault="00DB0F03" w:rsidP="00E72A31">
      <w:pPr>
        <w:ind w:firstLine="432"/>
      </w:pPr>
      <w:r w:rsidRPr="0014563D">
        <w:rPr>
          <w:highlight w:val="yellow"/>
        </w:rPr>
        <w:t xml:space="preserve">Neste capítulo </w:t>
      </w:r>
      <w:r w:rsidR="00E72A31" w:rsidRPr="0014563D">
        <w:rPr>
          <w:highlight w:val="yellow"/>
        </w:rPr>
        <w:t>vai-se explicitar a</w:t>
      </w:r>
      <w:r w:rsidRPr="0014563D">
        <w:rPr>
          <w:highlight w:val="yellow"/>
        </w:rPr>
        <w:t xml:space="preserve"> contextualização do tema e</w:t>
      </w:r>
      <w:r w:rsidR="00E72A31" w:rsidRPr="0014563D">
        <w:rPr>
          <w:highlight w:val="yellow"/>
        </w:rPr>
        <w:t xml:space="preserve"> </w:t>
      </w:r>
      <w:r w:rsidRPr="0014563D">
        <w:rPr>
          <w:highlight w:val="yellow"/>
        </w:rPr>
        <w:t>tecnologias estudadas ao</w:t>
      </w:r>
      <w:r w:rsidR="00E72A31" w:rsidRPr="0014563D">
        <w:rPr>
          <w:highlight w:val="yellow"/>
        </w:rPr>
        <w:t xml:space="preserve"> </w:t>
      </w:r>
      <w:r w:rsidRPr="0014563D">
        <w:rPr>
          <w:highlight w:val="yellow"/>
        </w:rPr>
        <w:t xml:space="preserve">longo do desenvolvimento deste estágio. </w:t>
      </w:r>
      <w:r w:rsidR="00E72A31" w:rsidRPr="0014563D">
        <w:rPr>
          <w:highlight w:val="yellow"/>
        </w:rPr>
        <w:t>O estudo</w:t>
      </w:r>
      <w:r w:rsidRPr="0014563D">
        <w:rPr>
          <w:highlight w:val="yellow"/>
        </w:rPr>
        <w:t xml:space="preserve"> teórico</w:t>
      </w:r>
      <w:r w:rsidR="00E72A31" w:rsidRPr="0014563D">
        <w:rPr>
          <w:highlight w:val="yellow"/>
        </w:rPr>
        <w:t xml:space="preserve"> realizado permitiu ajudar e corroborar as </w:t>
      </w:r>
      <w:r w:rsidRPr="0014563D">
        <w:rPr>
          <w:highlight w:val="yellow"/>
        </w:rPr>
        <w:t>decisões efetuadas na formulação da solução</w:t>
      </w:r>
      <w:r w:rsidR="00E72A31" w:rsidRPr="0014563D">
        <w:rPr>
          <w:highlight w:val="yellow"/>
        </w:rPr>
        <w:t xml:space="preserve"> final desenvolvida.</w:t>
      </w:r>
      <w:r w:rsidR="0014563D">
        <w:rPr>
          <w:highlight w:val="yellow"/>
        </w:rPr>
        <w:t xml:space="preserve"> -&gt; preciso melhorar esta parte</w:t>
      </w:r>
    </w:p>
    <w:p w14:paraId="6630E1D3" w14:textId="3C3A5BE4" w:rsidR="00AD011F" w:rsidRDefault="00C70CD6" w:rsidP="00C70CD6">
      <w:r w:rsidRPr="00830D48">
        <w:t xml:space="preserve"> </w:t>
      </w:r>
    </w:p>
    <w:p w14:paraId="25E42055" w14:textId="3BB922F0" w:rsidR="0014563D" w:rsidRDefault="0014563D" w:rsidP="00C70CD6"/>
    <w:p w14:paraId="487E24A8" w14:textId="77777777" w:rsidR="0014563D" w:rsidRPr="00830D48" w:rsidRDefault="0014563D" w:rsidP="00C70CD6"/>
    <w:p w14:paraId="5EC0FA01" w14:textId="506114CD" w:rsidR="00130B73" w:rsidRDefault="00130B73" w:rsidP="00130B73">
      <w:pPr>
        <w:pStyle w:val="Cabealho2"/>
      </w:pPr>
      <w:bookmarkStart w:id="12" w:name="_Toc168437726"/>
      <w:r>
        <w:t>Marketing Digital</w:t>
      </w:r>
      <w:bookmarkEnd w:id="12"/>
    </w:p>
    <w:p w14:paraId="77959405" w14:textId="4BD0CEB3" w:rsidR="00EF4ED9" w:rsidRDefault="008D0713" w:rsidP="00F760A8">
      <w:pPr>
        <w:ind w:firstLine="576"/>
      </w:pPr>
      <w:r>
        <w:t xml:space="preserve">O Marketing Digital é hoje em dia uma ferramenta amplamente utilizada pelas empresas </w:t>
      </w:r>
      <w:r w:rsidR="00F760A8">
        <w:t>com a missão da continuidade do negócio empresarial</w:t>
      </w:r>
      <w:r w:rsidR="00051875">
        <w:t xml:space="preserve">. Através de um simples clique, coloca as empresas </w:t>
      </w:r>
      <w:r w:rsidR="00CF065A">
        <w:t xml:space="preserve">muito próximas do público-alvo, </w:t>
      </w:r>
      <w:r w:rsidR="00142D05">
        <w:t xml:space="preserve">permitindo </w:t>
      </w:r>
      <w:r w:rsidR="00AF3C7B">
        <w:t xml:space="preserve">assim </w:t>
      </w:r>
      <w:r w:rsidR="00142D05">
        <w:t>que as campanhas publicitárias sejam muito mais eficientes</w:t>
      </w:r>
      <w:r w:rsidR="00AF3C7B">
        <w:t xml:space="preserve">. Por outro lado, o Marketing Digital permite também um conhecimento mais aprofundado </w:t>
      </w:r>
      <w:r w:rsidR="00A37A23">
        <w:t xml:space="preserve">por parte das empresas </w:t>
      </w:r>
      <w:r w:rsidR="00AF3C7B">
        <w:t>d</w:t>
      </w:r>
      <w:r w:rsidR="00A37A23">
        <w:t xml:space="preserve">o perfil de </w:t>
      </w:r>
      <w:r w:rsidR="00AF3C7B">
        <w:t xml:space="preserve">cada consumidor, </w:t>
      </w:r>
      <w:r w:rsidR="00255C80">
        <w:t>pelo que as campanhas podem ser personalizadas e conseguir com isso maiores benefícios.</w:t>
      </w:r>
    </w:p>
    <w:p w14:paraId="7D64710F" w14:textId="142DAD18" w:rsidR="00527885" w:rsidRDefault="006609EB" w:rsidP="00F760A8">
      <w:pPr>
        <w:ind w:firstLine="576"/>
      </w:pPr>
      <w:r>
        <w:t xml:space="preserve">O conceito de </w:t>
      </w:r>
      <w:r w:rsidR="00844986">
        <w:t>Marketing de Atração</w:t>
      </w:r>
      <w:r w:rsidR="00C1656E">
        <w:t>, ou Inbound Marketing,</w:t>
      </w:r>
      <w:r w:rsidR="00B01A5C">
        <w:t xml:space="preserve"> foi inicialmente proposto por Brian Halligan</w:t>
      </w:r>
      <w:r w:rsidR="00AD080B">
        <w:t xml:space="preserve"> </w:t>
      </w:r>
      <w:r w:rsidR="002440D4">
        <w:t>em 2005</w:t>
      </w:r>
      <w:r w:rsidR="00AD080B">
        <w:t xml:space="preserve">, tendo sido usado como missão da sua empresa </w:t>
      </w:r>
      <w:r w:rsidR="0085191A">
        <w:t xml:space="preserve">HubSpot, </w:t>
      </w:r>
      <w:r w:rsidR="00AD080B">
        <w:t xml:space="preserve">co-fundada por </w:t>
      </w:r>
      <w:r w:rsidR="0085191A">
        <w:t xml:space="preserve">Dharmesh Shah. </w:t>
      </w:r>
      <w:r w:rsidR="003C0D96">
        <w:fldChar w:fldCharType="begin" w:fldLock="1"/>
      </w:r>
      <w:r w:rsidR="003C0D96">
        <w:instrText>ADDIN CSL_CITATION {"citationItems":[{"id":"ITEM-1","itemData":{"author":[{"dropping-particle":"","family":"Halligan, B. &amp; Shah","given":"D.","non-dropping-particle":"","parse-names":false,"suffix":""}],"id":"ITEM-1","issued":{"date-parts":[["2010"]]},"number-of-pages":"226","title":"Inbound marketing: get found using Google, social media and blogs","type":"book"},"uris":["http://www.mendeley.com/documents/?uuid=a7308631-d190-4b58-80d7-bfdbce47434c"]}],"mendeley":{"formattedCitation":"[4]","plainTextFormattedCitation":"[4]","previouslyFormattedCitation":"[4]"},"properties":{"noteIndex":0},"schema":"https://github.com/citation-style-language/schema/raw/master/csl-citation.json"}</w:instrText>
      </w:r>
      <w:r w:rsidR="003C0D96">
        <w:fldChar w:fldCharType="separate"/>
      </w:r>
      <w:r w:rsidR="003C0D96" w:rsidRPr="003C0D96">
        <w:rPr>
          <w:noProof/>
        </w:rPr>
        <w:t>[4]</w:t>
      </w:r>
      <w:r w:rsidR="003C0D96">
        <w:fldChar w:fldCharType="end"/>
      </w:r>
    </w:p>
    <w:p w14:paraId="767A448B" w14:textId="62877434" w:rsidR="002E61A3" w:rsidRDefault="001C139B" w:rsidP="003C0D96">
      <w:pPr>
        <w:ind w:firstLine="567"/>
      </w:pPr>
      <w:r>
        <w:t>Este conceito base</w:t>
      </w:r>
      <w:r w:rsidR="003C0D96">
        <w:t>i</w:t>
      </w:r>
      <w:r>
        <w:t xml:space="preserve">a-se fundamentalmente </w:t>
      </w:r>
      <w:r w:rsidR="001D6CCD">
        <w:t xml:space="preserve">em </w:t>
      </w:r>
      <w:r w:rsidR="00B36A10">
        <w:t xml:space="preserve">realizar ações em </w:t>
      </w:r>
      <w:r w:rsidR="001D6CCD">
        <w:t>4 níveis distintos por forma a conseguir aumentar vendas influenciando as decisões de compra</w:t>
      </w:r>
      <w:r w:rsidR="0023568E">
        <w:t xml:space="preserve"> dos utilizadores</w:t>
      </w:r>
      <w:r w:rsidR="003C0D96">
        <w:t xml:space="preserve"> </w:t>
      </w:r>
      <w:r w:rsidR="003C0D96">
        <w:fldChar w:fldCharType="begin" w:fldLock="1"/>
      </w:r>
      <w:r w:rsidR="009F2C3F">
        <w:instrText>ADDIN CSL_CITATION {"citationItems":[{"id":"ITEM-1","itemData":{"URL":"https://comunica-web.com/blog/marketing-digital/inbound-marketing-que-es-que-significa/","author":[{"dropping-particle":"","family":"ComunicaWeb","given":"","non-dropping-particle":"","parse-names":false,"suffix":""}],"id":"ITEM-1","issued":{"date-parts":[["0"]]},"title":"Inbound Marketing","type":"webpage"},"uris":["http://www.mendeley.com/documents/?uuid=e0d61753-c589-4717-bb21-188d8a32f04c"]}],"mendeley":{"formattedCitation":"[5]","plainTextFormattedCitation":"[5]","previouslyFormattedCitation":"[5]"},"properties":{"noteIndex":0},"schema":"https://github.com/citation-style-language/schema/raw/master/csl-citation.json"}</w:instrText>
      </w:r>
      <w:r w:rsidR="003C0D96">
        <w:fldChar w:fldCharType="separate"/>
      </w:r>
      <w:r w:rsidR="003C0D96" w:rsidRPr="003C0D96">
        <w:rPr>
          <w:noProof/>
        </w:rPr>
        <w:t>[5]</w:t>
      </w:r>
      <w:r w:rsidR="003C0D96">
        <w:fldChar w:fldCharType="end"/>
      </w:r>
      <w:r w:rsidR="00B36A10">
        <w:t>:</w:t>
      </w:r>
    </w:p>
    <w:p w14:paraId="3D4C60B5" w14:textId="4080FF38" w:rsidR="00B36A10" w:rsidRDefault="00B36A10" w:rsidP="00BD1A5C">
      <w:pPr>
        <w:pStyle w:val="PargrafodaLista"/>
        <w:numPr>
          <w:ilvl w:val="0"/>
          <w:numId w:val="22"/>
        </w:numPr>
        <w:ind w:left="567" w:firstLine="369"/>
      </w:pPr>
      <w:r>
        <w:t xml:space="preserve">Atrair </w:t>
      </w:r>
      <w:r w:rsidR="007C285D">
        <w:t>–</w:t>
      </w:r>
      <w:r>
        <w:t xml:space="preserve"> </w:t>
      </w:r>
      <w:r w:rsidR="007C285D">
        <w:t>usando diferentes técnicas de marketing, sejam marketing de conteúdo, difusão nas redes sociais</w:t>
      </w:r>
      <w:r w:rsidR="0015450A">
        <w:t xml:space="preserve">, etc. com o objetivo único de aumento de tráfego no sítio web </w:t>
      </w:r>
      <w:r w:rsidR="00BD1A5C">
        <w:t>da empresa</w:t>
      </w:r>
    </w:p>
    <w:p w14:paraId="5224B62D" w14:textId="1FA7468D" w:rsidR="00BD1A5C" w:rsidRDefault="00BD1A5C" w:rsidP="00BD1A5C">
      <w:pPr>
        <w:pStyle w:val="PargrafodaLista"/>
        <w:numPr>
          <w:ilvl w:val="0"/>
          <w:numId w:val="22"/>
        </w:numPr>
        <w:ind w:left="567" w:firstLine="369"/>
      </w:pPr>
      <w:r>
        <w:t xml:space="preserve">Converter </w:t>
      </w:r>
      <w:r w:rsidR="00E412DF">
        <w:t>–</w:t>
      </w:r>
      <w:r>
        <w:t xml:space="preserve"> </w:t>
      </w:r>
      <w:r w:rsidR="00E412DF">
        <w:t xml:space="preserve">usando técnicas como conteúdos premium, webinars e outros, permite </w:t>
      </w:r>
      <w:r w:rsidR="00ED3BBF">
        <w:t>conseguir os dados dos utilizadores de modo a uma ser possivel uma posterior maior capacidade de personalização</w:t>
      </w:r>
    </w:p>
    <w:p w14:paraId="12B6531F" w14:textId="60708E2E" w:rsidR="00ED3BBF" w:rsidRDefault="009841CF" w:rsidP="00BD1A5C">
      <w:pPr>
        <w:pStyle w:val="PargrafodaLista"/>
        <w:numPr>
          <w:ilvl w:val="0"/>
          <w:numId w:val="22"/>
        </w:numPr>
        <w:ind w:left="567" w:firstLine="369"/>
      </w:pPr>
      <w:r>
        <w:t>Vender – através de uma integração de uma equipa de vendas</w:t>
      </w:r>
      <w:r w:rsidR="000843EA">
        <w:t xml:space="preserve"> e uso de ferramentas de automatização de marketing ou de </w:t>
      </w:r>
      <w:r w:rsidR="007A14C2">
        <w:t>gestão de relação de clientes (CRM)</w:t>
      </w:r>
    </w:p>
    <w:p w14:paraId="5BAF618C" w14:textId="3E3A0CCC" w:rsidR="002E270F" w:rsidRDefault="00DC0DDE" w:rsidP="00BD1A5C">
      <w:pPr>
        <w:pStyle w:val="PargrafodaLista"/>
        <w:numPr>
          <w:ilvl w:val="0"/>
          <w:numId w:val="22"/>
        </w:numPr>
        <w:ind w:left="567" w:firstLine="369"/>
      </w:pPr>
      <w:r>
        <w:lastRenderedPageBreak/>
        <w:t>Agradar</w:t>
      </w:r>
      <w:r w:rsidR="002E270F">
        <w:t xml:space="preserve"> </w:t>
      </w:r>
      <w:r w:rsidR="007408C8">
        <w:t>–</w:t>
      </w:r>
      <w:r>
        <w:t xml:space="preserve"> </w:t>
      </w:r>
      <w:r w:rsidR="007408C8">
        <w:t xml:space="preserve">conseguir que os compradores repitam a compra </w:t>
      </w:r>
      <w:r w:rsidR="001B6907">
        <w:t>e aumentar assim o vínculo com a empresa</w:t>
      </w:r>
    </w:p>
    <w:p w14:paraId="486ED3FF" w14:textId="56C1785C" w:rsidR="00BD1A5C" w:rsidRDefault="000A06EC" w:rsidP="00F760A8">
      <w:pPr>
        <w:ind w:firstLine="576"/>
      </w:pPr>
      <w:r>
        <w:t xml:space="preserve">Assim, num mundo cada vez mais virtual e </w:t>
      </w:r>
      <w:r w:rsidR="00550F59">
        <w:t>mais informado, os utilizadores pretendem</w:t>
      </w:r>
      <w:r w:rsidR="00F4225E">
        <w:t xml:space="preserve"> </w:t>
      </w:r>
      <w:r w:rsidR="00E075E8">
        <w:t xml:space="preserve">realizar compras </w:t>
      </w:r>
      <w:r w:rsidR="00776744">
        <w:t>de forma mais consciente</w:t>
      </w:r>
      <w:r w:rsidR="00F22050">
        <w:t xml:space="preserve"> e, por isso, as empresas, através do Marketing de Atração</w:t>
      </w:r>
      <w:r w:rsidR="00615BCC">
        <w:t>, adaptaram-se a essa nova realidade, aproveitando o maior conhecimento de cada cliente fornecendo campanhas de Marketing</w:t>
      </w:r>
      <w:r w:rsidR="006B3F5A">
        <w:t xml:space="preserve"> mais específicas e personalizadas.</w:t>
      </w:r>
    </w:p>
    <w:p w14:paraId="292AF6F5" w14:textId="77777777" w:rsidR="00731C30" w:rsidRPr="00EF4ED9" w:rsidRDefault="00731C30" w:rsidP="00F760A8">
      <w:pPr>
        <w:ind w:firstLine="576"/>
      </w:pPr>
    </w:p>
    <w:p w14:paraId="4D3D89B8" w14:textId="46733DA9" w:rsidR="00F9486A" w:rsidRDefault="00F9486A" w:rsidP="00F9486A">
      <w:pPr>
        <w:pStyle w:val="Cabealho2"/>
      </w:pPr>
      <w:bookmarkStart w:id="13" w:name="_Toc168437727"/>
      <w:bookmarkStart w:id="14" w:name="OLE_LINK2"/>
      <w:r>
        <w:t>Machine Learning</w:t>
      </w:r>
      <w:bookmarkEnd w:id="13"/>
    </w:p>
    <w:p w14:paraId="08F6E410" w14:textId="77777777" w:rsidR="00F225DF" w:rsidRDefault="00F225DF" w:rsidP="00F225DF">
      <w:pPr>
        <w:ind w:left="576"/>
      </w:pPr>
    </w:p>
    <w:p w14:paraId="1A4583FA" w14:textId="383D1668" w:rsidR="00F200F3" w:rsidRDefault="00F225DF" w:rsidP="009F2C3F">
      <w:pPr>
        <w:ind w:firstLine="576"/>
      </w:pPr>
      <w:r>
        <w:t>A Aprendizagem Automática</w:t>
      </w:r>
      <w:r w:rsidR="00354D6F">
        <w:t xml:space="preserve"> (</w:t>
      </w:r>
      <w:proofErr w:type="spellStart"/>
      <w:r>
        <w:t>Machine</w:t>
      </w:r>
      <w:proofErr w:type="spellEnd"/>
      <w:r>
        <w:t xml:space="preserve"> </w:t>
      </w:r>
      <w:proofErr w:type="spellStart"/>
      <w:r>
        <w:t>Learning</w:t>
      </w:r>
      <w:proofErr w:type="spellEnd"/>
      <w:r w:rsidR="00354D6F">
        <w:t>)</w:t>
      </w:r>
      <w:r>
        <w:t xml:space="preserve">, </w:t>
      </w:r>
      <w:r w:rsidR="00AD29F1">
        <w:t xml:space="preserve">é uma das formas de aplicação da Inteligência Artificial (IA), definida como um conjunto </w:t>
      </w:r>
      <w:r w:rsidR="0096679C">
        <w:t>de “métodos computacionais</w:t>
      </w:r>
      <w:r w:rsidR="00F200F3">
        <w:t xml:space="preserve"> </w:t>
      </w:r>
      <w:r w:rsidR="0096679C">
        <w:t xml:space="preserve">que usam a experiência a fim de sofisticar </w:t>
      </w:r>
      <w:r w:rsidR="00F200F3">
        <w:t>a performance ou efetuar previsões confiáveis”.</w:t>
      </w:r>
      <w:r w:rsidR="009F2C3F">
        <w:t xml:space="preserve"> </w:t>
      </w:r>
      <w:r w:rsidR="009F2C3F">
        <w:fldChar w:fldCharType="begin" w:fldLock="1"/>
      </w:r>
      <w:r w:rsidR="00AC7D70">
        <w:instrText>ADDIN CSL_CITATION {"citationItems":[{"id":"ITEM-1","itemData":{"author":[{"dropping-particle":"","family":"Mohri","given":"Mehryar","non-dropping-particle":"","parse-names":false,"suffix":""},{"dropping-particle":"","family":"Rostamizadeh","given":"Afshin","non-dropping-particle":"","parse-names":false,"suffix":""},{"dropping-particle":"","family":"Talwalkar","given":"Ameeet","non-dropping-particle":"","parse-names":false,"suffix":""}],"edition":"2nd","id":"ITEM-1","issued":{"date-parts":[["2018"]]},"publisher":"MIT Press","title":"Foundations of Machine Learning","type":"book"},"uris":["http://www.mendeley.com/documents/?uuid=a495bfab-4dcb-451e-8027-fea3bec01c09"]}],"mendeley":{"formattedCitation":"[6]","plainTextFormattedCitation":"[6]","previouslyFormattedCitation":"[6]"},"properties":{"noteIndex":0},"schema":"https://github.com/citation-style-language/schema/raw/master/csl-citation.json"}</w:instrText>
      </w:r>
      <w:r w:rsidR="009F2C3F">
        <w:fldChar w:fldCharType="separate"/>
      </w:r>
      <w:r w:rsidR="009F2C3F" w:rsidRPr="009F2C3F">
        <w:rPr>
          <w:noProof/>
        </w:rPr>
        <w:t>[6]</w:t>
      </w:r>
      <w:r w:rsidR="009F2C3F">
        <w:fldChar w:fldCharType="end"/>
      </w:r>
    </w:p>
    <w:p w14:paraId="3085BC0A" w14:textId="0E8490C1" w:rsidR="00CD64C8" w:rsidRDefault="005658D8" w:rsidP="00CD64C8">
      <w:pPr>
        <w:ind w:firstLine="576"/>
      </w:pPr>
      <w:r>
        <w:t xml:space="preserve">Este campo de estudo tem o objetivo de imitar cada vez </w:t>
      </w:r>
      <w:r w:rsidR="00CD64C8">
        <w:t>melhor a aprendizagem humana, permitindo que as máquinas melhorem ao longo do tempo, tornando-se cada vez mais precisas nas previsões ou classificações. Existem variadas aplicações usadas no nosso dia-a-dia e algumas que a maioria das pessoas nem reconhece que usa a Aprendizagem Automática. Como exemplo, pode-se explicitar algumas funcionalidades das redes sociais, permitindo uma personalização da experiência do utilizador; os assistentes virtuais, como a Siri da Apple, ou a Alexa da Amazon recolhem dados de cada utilização e melhoram a resposta nas utilizações seguintes</w:t>
      </w:r>
      <w:r w:rsidR="00AC7D70">
        <w:t xml:space="preserve"> ou ainda</w:t>
      </w:r>
      <w:r w:rsidR="00CD64C8">
        <w:t xml:space="preserve"> motores de busca com recomendações </w:t>
      </w:r>
      <w:r w:rsidR="00AC7D70">
        <w:t xml:space="preserve">que </w:t>
      </w:r>
      <w:r w:rsidR="00CD64C8">
        <w:t xml:space="preserve">são usados em diversos sites de comércio online, uma vez que recolhem dados das pesquisas </w:t>
      </w:r>
      <w:r w:rsidR="00AC7D70">
        <w:t xml:space="preserve">e compras </w:t>
      </w:r>
      <w:r w:rsidR="00CD64C8">
        <w:t>efetuadas e depois recomendam produtos com base nessa recolha</w:t>
      </w:r>
      <w:r w:rsidR="00AC7D70">
        <w:t xml:space="preserve">. </w:t>
      </w:r>
      <w:r w:rsidR="00AC7D70">
        <w:fldChar w:fldCharType="begin" w:fldLock="1"/>
      </w:r>
      <w:r w:rsidR="00AC7D70">
        <w:instrText>ADDIN CSL_CITATION {"citationItems":[{"id":"ITEM-1","itemData":{"URL":"https://www.coursera.org/articles/types-of-machine-learning","author":[{"dropping-particle":"","family":"Staff","given":"Coursera","non-dropping-particle":"","parse-names":false,"suffix":""}],"id":"ITEM-1","issued":{"date-parts":[["2024"]]},"title":"Machine Learning","type":"webpage"},"uris":["http://www.mendeley.com/documents/?uuid=9b4e3fb8-63e5-4ca6-bbad-b4d35def302f"]}],"mendeley":{"formattedCitation":"[7]","plainTextFormattedCitation":"[7]","previouslyFormattedCitation":"[7]"},"properties":{"noteIndex":0},"schema":"https://github.com/citation-style-language/schema/raw/master/csl-citation.json"}</w:instrText>
      </w:r>
      <w:r w:rsidR="00AC7D70">
        <w:fldChar w:fldCharType="separate"/>
      </w:r>
      <w:r w:rsidR="00AC7D70" w:rsidRPr="00AC7D70">
        <w:rPr>
          <w:noProof/>
        </w:rPr>
        <w:t>[7]</w:t>
      </w:r>
      <w:r w:rsidR="00AC7D70">
        <w:fldChar w:fldCharType="end"/>
      </w:r>
    </w:p>
    <w:p w14:paraId="28638FA0" w14:textId="68FE63F0" w:rsidR="00CD64C8" w:rsidRDefault="00AC7D70" w:rsidP="00AC7D70">
      <w:pPr>
        <w:ind w:firstLine="576"/>
      </w:pPr>
      <w:r>
        <w:t>Existem 3 tipos de Aprendizagem Automática, a Aprendizagem Supervisionada</w:t>
      </w:r>
      <w:r w:rsidR="00354D6F">
        <w:t xml:space="preserve"> (</w:t>
      </w:r>
      <w:proofErr w:type="spellStart"/>
      <w:r w:rsidR="00354D6F">
        <w:t>Supervised</w:t>
      </w:r>
      <w:proofErr w:type="spellEnd"/>
      <w:r w:rsidR="00354D6F">
        <w:t xml:space="preserve"> </w:t>
      </w:r>
      <w:proofErr w:type="spellStart"/>
      <w:r w:rsidR="00354D6F">
        <w:t>Learning</w:t>
      </w:r>
      <w:proofErr w:type="spellEnd"/>
      <w:r w:rsidR="00354D6F">
        <w:t>)</w:t>
      </w:r>
      <w:r>
        <w:t xml:space="preserve">, a Aprendizagem Não Supervisionada </w:t>
      </w:r>
      <w:r w:rsidR="00354D6F">
        <w:t>(</w:t>
      </w:r>
      <w:proofErr w:type="spellStart"/>
      <w:r w:rsidR="00354D6F">
        <w:t>Unsupervised</w:t>
      </w:r>
      <w:proofErr w:type="spellEnd"/>
      <w:r w:rsidR="00354D6F">
        <w:t xml:space="preserve"> </w:t>
      </w:r>
      <w:proofErr w:type="spellStart"/>
      <w:r w:rsidR="00354D6F">
        <w:t>Learning</w:t>
      </w:r>
      <w:proofErr w:type="spellEnd"/>
      <w:r w:rsidR="00354D6F">
        <w:t xml:space="preserve">) </w:t>
      </w:r>
      <w:r>
        <w:t>e a Aprendizagem por Reforço</w:t>
      </w:r>
      <w:r w:rsidR="00354D6F">
        <w:t xml:space="preserve"> (</w:t>
      </w:r>
      <w:proofErr w:type="spellStart"/>
      <w:r w:rsidR="00354D6F">
        <w:t>Reinforcement</w:t>
      </w:r>
      <w:proofErr w:type="spellEnd"/>
      <w:r w:rsidR="00354D6F">
        <w:t xml:space="preserve"> </w:t>
      </w:r>
      <w:proofErr w:type="spellStart"/>
      <w:r w:rsidR="00354D6F">
        <w:t>Learning</w:t>
      </w:r>
      <w:proofErr w:type="spellEnd"/>
      <w:r w:rsidR="00354D6F">
        <w:t>)</w:t>
      </w:r>
      <w:r>
        <w:t xml:space="preserve">. </w:t>
      </w:r>
      <w:r>
        <w:fldChar w:fldCharType="begin" w:fldLock="1"/>
      </w:r>
      <w:r w:rsidR="00982B9A">
        <w:instrText>ADDIN CSL_CITATION {"citationItems":[{"id":"ITEM-1","itemData":{"URL":"https://www.gartner.com/smarterwithgartner/understand-3-key-types-of-machine-learning","author":[{"dropping-particle":"","family":"Rimol","given":"Meghan","non-dropping-particle":"","parse-names":false,"suffix":""}],"id":"ITEM-1","issued":{"date-parts":[["2020"]]},"title":"Understand 3 Key Types of Machine Learning","type":"webpage"},"uris":["http://www.mendeley.com/documents/?uuid=4938dbec-85d9-4412-aecd-6b9d347b6c91"]}],"mendeley":{"formattedCitation":"[8]","plainTextFormattedCitation":"[8]","previouslyFormattedCitation":"[8]"},"properties":{"noteIndex":0},"schema":"https://github.com/citation-style-language/schema/raw/master/csl-citation.json"}</w:instrText>
      </w:r>
      <w:r>
        <w:fldChar w:fldCharType="separate"/>
      </w:r>
      <w:r w:rsidRPr="00AC7D70">
        <w:rPr>
          <w:noProof/>
        </w:rPr>
        <w:t>[8]</w:t>
      </w:r>
      <w:r>
        <w:fldChar w:fldCharType="end"/>
      </w:r>
      <w:r w:rsidR="00DB2511">
        <w:t xml:space="preserve"> </w:t>
      </w:r>
      <w:r w:rsidR="00DB2511">
        <w:fldChar w:fldCharType="begin" w:fldLock="1"/>
      </w:r>
      <w:r w:rsidR="009B65A1">
        <w:instrText>ADDIN CSL_CITATION {"citationItems":[{"id":"ITEM-1","itemData":{"URL":"https://towardsdatascience.com/reinforcement-learning-101-e24b50e1d292","author":[{"dropping-particle":"","family":"Bhatt","given":"S.","non-dropping-particle":"","parse-names":false,"suffix":""}],"container-title":"Towars Data Science","id":"ITEM-1","issued":{"date-parts":[["0"]]},"title":"Reinforcement Learning 101","type":"webpage"},"uris":["http://www.mendeley.com/documents/?uuid=9515942f-913d-4122-a38b-5035d9dfb27f"]}],"mendeley":{"formattedCitation":"[9]","plainTextFormattedCitation":"[9]","previouslyFormattedCitation":"[9]"},"properties":{"noteIndex":0},"schema":"https://github.com/citation-style-language/schema/raw/master/csl-citation.json"}</w:instrText>
      </w:r>
      <w:r w:rsidR="00DB2511">
        <w:fldChar w:fldCharType="separate"/>
      </w:r>
      <w:r w:rsidR="00DB2511" w:rsidRPr="00DB2511">
        <w:rPr>
          <w:noProof/>
        </w:rPr>
        <w:t>[9]</w:t>
      </w:r>
      <w:r w:rsidR="00DB2511">
        <w:fldChar w:fldCharType="end"/>
      </w:r>
    </w:p>
    <w:p w14:paraId="27536190" w14:textId="6CC5D545" w:rsidR="00DB2511" w:rsidRDefault="00DB2511" w:rsidP="00DB2511">
      <w:pPr>
        <w:jc w:val="center"/>
      </w:pPr>
      <w:r w:rsidRPr="00DB2511">
        <w:rPr>
          <w:noProof/>
        </w:rPr>
        <w:lastRenderedPageBreak/>
        <w:drawing>
          <wp:inline distT="0" distB="0" distL="0" distR="0" wp14:anchorId="55EEDA83" wp14:editId="4741C8B4">
            <wp:extent cx="4801016" cy="2682472"/>
            <wp:effectExtent l="0" t="0" r="0" b="381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01016" cy="2682472"/>
                    </a:xfrm>
                    <a:prstGeom prst="rect">
                      <a:avLst/>
                    </a:prstGeom>
                  </pic:spPr>
                </pic:pic>
              </a:graphicData>
            </a:graphic>
          </wp:inline>
        </w:drawing>
      </w:r>
    </w:p>
    <w:p w14:paraId="0C1009BA" w14:textId="71776BEC" w:rsidR="004B3C61" w:rsidRDefault="004B3C61" w:rsidP="004B3C61">
      <w:pPr>
        <w:pStyle w:val="figuras"/>
      </w:pPr>
      <w:bookmarkStart w:id="15" w:name="_Toc168246605"/>
      <w:r>
        <w:t>Figura 1: Os 3 tipos de Aprendizagem Automática</w:t>
      </w:r>
      <w:r w:rsidR="00796B3F">
        <w:t xml:space="preserve"> </w:t>
      </w:r>
      <w:r w:rsidR="00796B3F">
        <w:fldChar w:fldCharType="begin" w:fldLock="1"/>
      </w:r>
      <w:r w:rsidR="00354D6F">
        <w:instrText>ADDIN CSL_CITATION {"citationItems":[{"id":"ITEM-1","itemData":{"URL":"https://towardsdatascience.com/reinforcement-learning-101-e24b50e1d292","author":[{"dropping-particle":"","family":"Bhatt","given":"S.","non-dropping-particle":"","parse-names":false,"suffix":""}],"container-title":"Towars Data Science","id":"ITEM-1","issued":{"date-parts":[["0"]]},"title":"Reinforcement Learning 101","type":"webpage"},"uris":["http://www.mendeley.com/documents/?uuid=9515942f-913d-4122-a38b-5035d9dfb27f"]}],"mendeley":{"formattedCitation":"[9]","plainTextFormattedCitation":"[9]","previouslyFormattedCitation":"[9]"},"properties":{"noteIndex":0},"schema":"https://github.com/citation-style-language/schema/raw/master/csl-citation.json"}</w:instrText>
      </w:r>
      <w:r w:rsidR="00796B3F">
        <w:fldChar w:fldCharType="separate"/>
      </w:r>
      <w:r w:rsidR="00796B3F" w:rsidRPr="00796B3F">
        <w:rPr>
          <w:i w:val="0"/>
          <w:noProof/>
        </w:rPr>
        <w:t>[9]</w:t>
      </w:r>
      <w:bookmarkEnd w:id="15"/>
      <w:r w:rsidR="00796B3F">
        <w:fldChar w:fldCharType="end"/>
      </w:r>
    </w:p>
    <w:p w14:paraId="7C93B8B7" w14:textId="77777777" w:rsidR="00DB2511" w:rsidRDefault="00DB2511" w:rsidP="00DB2511">
      <w:pPr>
        <w:jc w:val="center"/>
      </w:pPr>
    </w:p>
    <w:p w14:paraId="35F16035" w14:textId="10004DB2" w:rsidR="00EF4ED9" w:rsidRDefault="00EF4ED9" w:rsidP="00CD64C8">
      <w:pPr>
        <w:pStyle w:val="PargrafodaLista"/>
        <w:numPr>
          <w:ilvl w:val="0"/>
          <w:numId w:val="24"/>
        </w:numPr>
      </w:pPr>
      <w:r>
        <w:t>Aprendizagem Supervisionada</w:t>
      </w:r>
    </w:p>
    <w:p w14:paraId="76B16C78" w14:textId="75261ADF" w:rsidR="00AC7D70" w:rsidRDefault="00AC7D70" w:rsidP="00E62DC3">
      <w:pPr>
        <w:ind w:left="567" w:firstLine="851"/>
      </w:pPr>
      <w:r>
        <w:t xml:space="preserve">A Aprendizagem Supervisionada é </w:t>
      </w:r>
      <w:r w:rsidR="00E62DC3">
        <w:t xml:space="preserve">definida pelo uso de dados rotulados para treinar algoritmos que classificam dados ou preveem resultados. De acordo com a maneira como os dados de entrada são inseridos no modelo, ele ajusta o peso de cada parâmetro até que o modelo seja ajustado corretamente, o que ocorre como parte do processo de validação cruzada. A Aprendizagem Supervisionada é a mais utilizada e ajuda organizações em todo o mundo a resolver uma variedade de problemas reais em grande escala e pode ser usada para criar modelos com elevada precisão. </w:t>
      </w:r>
      <w:r w:rsidR="00982B9A">
        <w:fldChar w:fldCharType="begin" w:fldLock="1"/>
      </w:r>
      <w:r w:rsidR="009B65A1">
        <w:instrText>ADDIN CSL_CITATION {"citationItems":[{"id":"ITEM-1","itemData":{"URL":"https://www.ibm.com/topics/supervised-learning","author":[{"dropping-particle":"","family":"IBM","given":"","non-dropping-particle":"","parse-names":false,"suffix":""}],"id":"ITEM-1","issued":{"date-parts":[["0"]]},"title":"What is Supervised Learning","type":"webpage"},"uris":["http://www.mendeley.com/documents/?uuid=4b5dacf9-ec13-4bad-b5fe-a7080eb744a1"]}],"mendeley":{"formattedCitation":"[10]","plainTextFormattedCitation":"[10]","previouslyFormattedCitation":"[10]"},"properties":{"noteIndex":0},"schema":"https://github.com/citation-style-language/schema/raw/master/csl-citation.json"}</w:instrText>
      </w:r>
      <w:r w:rsidR="00982B9A">
        <w:fldChar w:fldCharType="separate"/>
      </w:r>
      <w:r w:rsidR="00DB2511" w:rsidRPr="00DB2511">
        <w:rPr>
          <w:noProof/>
        </w:rPr>
        <w:t>[10]</w:t>
      </w:r>
      <w:r w:rsidR="00982B9A">
        <w:fldChar w:fldCharType="end"/>
      </w:r>
    </w:p>
    <w:p w14:paraId="6B83A218" w14:textId="4F25421C" w:rsidR="00E62DC3" w:rsidRDefault="00E62DC3" w:rsidP="00E62DC3">
      <w:pPr>
        <w:ind w:left="567" w:firstLine="851"/>
      </w:pPr>
      <w:r w:rsidRPr="00E62DC3">
        <w:t>Este tipo de Aprendizagem usa um</w:t>
      </w:r>
      <w:r>
        <w:t xml:space="preserve"> set de dados de treino para treinar o modelo, providenciando dados de entrada e respostas que se deveria obter. O algoritmo mede a sua eficácia e vai ajustando o erro até que tenha sido suficientemente minimizado. </w:t>
      </w:r>
      <w:r w:rsidR="00982B9A">
        <w:fldChar w:fldCharType="begin" w:fldLock="1"/>
      </w:r>
      <w:r w:rsidR="009B65A1">
        <w:instrText>ADDIN CSL_CITATION {"citationItems":[{"id":"ITEM-1","itemData":{"URL":"https://www.ibm.com/topics/supervised-learning","author":[{"dropping-particle":"","family":"IBM","given":"","non-dropping-particle":"","parse-names":false,"suffix":""}],"id":"ITEM-1","issued":{"date-parts":[["0"]]},"title":"What is Supervised Learning","type":"webpage"},"uris":["http://www.mendeley.com/documents/?uuid=4b5dacf9-ec13-4bad-b5fe-a7080eb744a1"]}],"mendeley":{"formattedCitation":"[10]","plainTextFormattedCitation":"[10]","previouslyFormattedCitation":"[10]"},"properties":{"noteIndex":0},"schema":"https://github.com/citation-style-language/schema/raw/master/csl-citation.json"}</w:instrText>
      </w:r>
      <w:r w:rsidR="00982B9A">
        <w:fldChar w:fldCharType="separate"/>
      </w:r>
      <w:r w:rsidR="00DB2511" w:rsidRPr="00DB2511">
        <w:rPr>
          <w:noProof/>
        </w:rPr>
        <w:t>[10]</w:t>
      </w:r>
      <w:r w:rsidR="00982B9A">
        <w:fldChar w:fldCharType="end"/>
      </w:r>
    </w:p>
    <w:p w14:paraId="4AB1596E" w14:textId="2C3853A7" w:rsidR="00E62DC3" w:rsidRPr="00E62DC3" w:rsidRDefault="00E62DC3" w:rsidP="00E62DC3">
      <w:pPr>
        <w:ind w:left="567" w:firstLine="851"/>
      </w:pPr>
      <w:r>
        <w:t xml:space="preserve">A Aprendizagem Supervisionada pode ser dividida em 2 tipos de problemas, problemas de classificação e problemas de regressão. Nos problemas de classificação é usado um algoritmo para assignar dados de teste a categorias específicas, sendo os modelos mais comuns as árvores de decisão, K-vizinhos mais próximos ou a </w:t>
      </w:r>
      <w:proofErr w:type="spellStart"/>
      <w:r>
        <w:t>Random</w:t>
      </w:r>
      <w:proofErr w:type="spellEnd"/>
      <w:r>
        <w:t xml:space="preserve"> </w:t>
      </w:r>
      <w:proofErr w:type="spellStart"/>
      <w:r>
        <w:t>Forest</w:t>
      </w:r>
      <w:proofErr w:type="spellEnd"/>
      <w:r>
        <w:t>. Por outro lado, os problemas de regressão são usados para entender a relação entre variáveis dependentes e independentes</w:t>
      </w:r>
      <w:r w:rsidR="00982B9A">
        <w:t xml:space="preserve">, sendo os modelos de regressão mais comuns a regressão linear ou regressão polinomial. </w:t>
      </w:r>
      <w:r w:rsidR="00982B9A">
        <w:fldChar w:fldCharType="begin" w:fldLock="1"/>
      </w:r>
      <w:r w:rsidR="009B65A1">
        <w:instrText>ADDIN CSL_CITATION {"citationItems":[{"id":"ITEM-1","itemData":{"URL":"https://www.ibm.com/topics/supervised-learning","author":[{"dropping-particle":"","family":"IBM","given":"","non-dropping-particle":"","parse-names":false,"suffix":""}],"id":"ITEM-1","issued":{"date-parts":[["0"]]},"title":"What is Supervised Learning","type":"webpage"},"uris":["http://www.mendeley.com/documents/?uuid=4b5dacf9-ec13-4bad-b5fe-a7080eb744a1"]}],"mendeley":{"formattedCitation":"[10]","plainTextFormattedCitation":"[10]","previouslyFormattedCitation":"[10]"},"properties":{"noteIndex":0},"schema":"https://github.com/citation-style-language/schema/raw/master/csl-citation.json"}</w:instrText>
      </w:r>
      <w:r w:rsidR="00982B9A">
        <w:fldChar w:fldCharType="separate"/>
      </w:r>
      <w:r w:rsidR="00DB2511" w:rsidRPr="00DB2511">
        <w:rPr>
          <w:noProof/>
        </w:rPr>
        <w:t>[10]</w:t>
      </w:r>
      <w:r w:rsidR="00982B9A">
        <w:fldChar w:fldCharType="end"/>
      </w:r>
    </w:p>
    <w:p w14:paraId="69BE21F4" w14:textId="77777777" w:rsidR="00731C30" w:rsidRPr="00E62DC3" w:rsidRDefault="00731C30" w:rsidP="00731C30">
      <w:pPr>
        <w:pStyle w:val="PargrafodaLista"/>
        <w:ind w:left="1296"/>
      </w:pPr>
    </w:p>
    <w:p w14:paraId="7AF7E4B7" w14:textId="6E5291FC" w:rsidR="00EF4ED9" w:rsidRDefault="00EF4ED9" w:rsidP="00731C30">
      <w:pPr>
        <w:pStyle w:val="PargrafodaLista"/>
        <w:numPr>
          <w:ilvl w:val="0"/>
          <w:numId w:val="23"/>
        </w:numPr>
      </w:pPr>
      <w:r>
        <w:lastRenderedPageBreak/>
        <w:t>Aprendizagem Não Supervisionada</w:t>
      </w:r>
    </w:p>
    <w:p w14:paraId="64F837CD" w14:textId="3BA90185" w:rsidR="00731C30" w:rsidRDefault="00C875D4" w:rsidP="00C875D4">
      <w:pPr>
        <w:ind w:left="720" w:firstLine="216"/>
      </w:pPr>
      <w:r>
        <w:t>A Aprendizagem Não Supervisionada usa algoritmos para analisar e agrupa</w:t>
      </w:r>
      <w:r w:rsidR="00A37A23">
        <w:t>r</w:t>
      </w:r>
      <w:r>
        <w:t xml:space="preserve"> conjuntos de dados não etiquetados. Estes algoritmos permitem descobrir padrões nos dados sem necessidade da interação com o ser humano, daí serem chamados de não supervisionados. </w:t>
      </w:r>
      <w:r w:rsidR="00DB2511">
        <w:fldChar w:fldCharType="begin" w:fldLock="1"/>
      </w:r>
      <w:r w:rsidR="009B65A1">
        <w:instrText>ADDIN CSL_CITATION {"citationItems":[{"id":"ITEM-1","itemData":{"URL":"https://www.ibm.com/blog/supervised-vs-unsupervised-learning/","author":[{"dropping-particle":"","family":"Delua","given":"J.","non-dropping-particle":"","parse-names":false,"suffix":""}],"container-title":"IBM","id":"ITEM-1","issued":{"date-parts":[["0"]]},"title":"What is unsupervised learning?","type":"webpage"},"uris":["http://www.mendeley.com/documents/?uuid=c491efc3-fdc4-4f78-93a2-97ba87779f6d"]}],"mendeley":{"formattedCitation":"[11]","plainTextFormattedCitation":"[11]","previouslyFormattedCitation":"[11]"},"properties":{"noteIndex":0},"schema":"https://github.com/citation-style-language/schema/raw/master/csl-citation.json"}</w:instrText>
      </w:r>
      <w:r w:rsidR="00DB2511">
        <w:fldChar w:fldCharType="separate"/>
      </w:r>
      <w:r w:rsidR="00DB2511" w:rsidRPr="00DB2511">
        <w:rPr>
          <w:noProof/>
        </w:rPr>
        <w:t>[11]</w:t>
      </w:r>
      <w:r w:rsidR="00DB2511">
        <w:fldChar w:fldCharType="end"/>
      </w:r>
    </w:p>
    <w:p w14:paraId="646131B1" w14:textId="5E6B5AB9" w:rsidR="00C875D4" w:rsidRDefault="00C875D4" w:rsidP="00C875D4">
      <w:pPr>
        <w:ind w:left="720" w:firstLine="216"/>
      </w:pPr>
      <w:r>
        <w:t>Estes modelos de Aprendizagem Não Supervisionada são usados para 3 principais funções: agrupar, associar ou reduzir a dimensão dos dados:</w:t>
      </w:r>
    </w:p>
    <w:p w14:paraId="578456CE" w14:textId="3F49B7E7" w:rsidR="00C875D4" w:rsidRDefault="00C875D4" w:rsidP="00C875D4">
      <w:pPr>
        <w:ind w:left="720" w:firstLine="216"/>
      </w:pPr>
      <w:r>
        <w:t>- Agrupar é uma técnica para juntar dados não etiquetados baseando-se nas suas semelhanças ou diferenças. Por exemplo, K-vizinhos mais próximos agrupa pontos de dados semelhantes em grupos, em que K representa o tamanho do grupo ou granularidade.</w:t>
      </w:r>
      <w:r w:rsidR="00DB2511">
        <w:t xml:space="preserve"> </w:t>
      </w:r>
      <w:r w:rsidR="00DB2511">
        <w:fldChar w:fldCharType="begin" w:fldLock="1"/>
      </w:r>
      <w:r w:rsidR="009B65A1">
        <w:instrText>ADDIN CSL_CITATION {"citationItems":[{"id":"ITEM-1","itemData":{"URL":"https://www.ibm.com/blog/supervised-vs-unsupervised-learning/","author":[{"dropping-particle":"","family":"Delua","given":"J.","non-dropping-particle":"","parse-names":false,"suffix":""}],"container-title":"IBM","id":"ITEM-1","issued":{"date-parts":[["0"]]},"title":"What is unsupervised learning?","type":"webpage"},"uris":["http://www.mendeley.com/documents/?uuid=c491efc3-fdc4-4f78-93a2-97ba87779f6d"]}],"mendeley":{"formattedCitation":"[11]","plainTextFormattedCitation":"[11]","previouslyFormattedCitation":"[11]"},"properties":{"noteIndex":0},"schema":"https://github.com/citation-style-language/schema/raw/master/csl-citation.json"}</w:instrText>
      </w:r>
      <w:r w:rsidR="00DB2511">
        <w:fldChar w:fldCharType="separate"/>
      </w:r>
      <w:r w:rsidR="00DB2511" w:rsidRPr="00DB2511">
        <w:rPr>
          <w:noProof/>
        </w:rPr>
        <w:t>[11]</w:t>
      </w:r>
      <w:r w:rsidR="00DB2511">
        <w:fldChar w:fldCharType="end"/>
      </w:r>
    </w:p>
    <w:p w14:paraId="315B41D6" w14:textId="5FCA379A" w:rsidR="00C875D4" w:rsidRDefault="00C875D4" w:rsidP="00C875D4">
      <w:pPr>
        <w:ind w:left="720" w:firstLine="216"/>
      </w:pPr>
      <w:r>
        <w:t>- Associação</w:t>
      </w:r>
      <w:r w:rsidR="00DB2511">
        <w:t xml:space="preserve"> é outra técnica que usa diferentes regras para encontrar relações entre variáveis de um grupo de dados. Estes métodos são muito usados para motores de busca de recomendações. </w:t>
      </w:r>
      <w:r w:rsidR="00DB2511">
        <w:fldChar w:fldCharType="begin" w:fldLock="1"/>
      </w:r>
      <w:r w:rsidR="009B65A1">
        <w:instrText>ADDIN CSL_CITATION {"citationItems":[{"id":"ITEM-1","itemData":{"URL":"https://www.ibm.com/blog/supervised-vs-unsupervised-learning/","author":[{"dropping-particle":"","family":"Delua","given":"J.","non-dropping-particle":"","parse-names":false,"suffix":""}],"container-title":"IBM","id":"ITEM-1","issued":{"date-parts":[["0"]]},"title":"What is unsupervised learning?","type":"webpage"},"uris":["http://www.mendeley.com/documents/?uuid=c491efc3-fdc4-4f78-93a2-97ba87779f6d"]}],"mendeley":{"formattedCitation":"[11]","plainTextFormattedCitation":"[11]","previouslyFormattedCitation":"[11]"},"properties":{"noteIndex":0},"schema":"https://github.com/citation-style-language/schema/raw/master/csl-citation.json"}</w:instrText>
      </w:r>
      <w:r w:rsidR="00DB2511">
        <w:fldChar w:fldCharType="separate"/>
      </w:r>
      <w:r w:rsidR="00DB2511" w:rsidRPr="00DB2511">
        <w:rPr>
          <w:noProof/>
        </w:rPr>
        <w:t>[11]</w:t>
      </w:r>
      <w:r w:rsidR="00DB2511">
        <w:fldChar w:fldCharType="end"/>
      </w:r>
    </w:p>
    <w:p w14:paraId="30D73C6C" w14:textId="7CB07ABB" w:rsidR="00DB2511" w:rsidRDefault="00DB2511" w:rsidP="00C875D4">
      <w:pPr>
        <w:ind w:left="720" w:firstLine="216"/>
      </w:pPr>
      <w:r>
        <w:t xml:space="preserve">- Redução da dimensão é uma técnica usada quando o número de características (ou dimensões) de um grupo de dados é muito grande. Nestes casos, usa-se esta técnica reduzindo o número de dados de entrada para um valor aceitável preservando a integridade dos dados. </w:t>
      </w:r>
      <w:r>
        <w:fldChar w:fldCharType="begin" w:fldLock="1"/>
      </w:r>
      <w:r w:rsidR="009B65A1">
        <w:instrText>ADDIN CSL_CITATION {"citationItems":[{"id":"ITEM-1","itemData":{"URL":"https://www.ibm.com/blog/supervised-vs-unsupervised-learning/","author":[{"dropping-particle":"","family":"Delua","given":"J.","non-dropping-particle":"","parse-names":false,"suffix":""}],"container-title":"IBM","id":"ITEM-1","issued":{"date-parts":[["0"]]},"title":"What is unsupervised learning?","type":"webpage"},"uris":["http://www.mendeley.com/documents/?uuid=c491efc3-fdc4-4f78-93a2-97ba87779f6d"]}],"mendeley":{"formattedCitation":"[11]","plainTextFormattedCitation":"[11]","previouslyFormattedCitation":"[11]"},"properties":{"noteIndex":0},"schema":"https://github.com/citation-style-language/schema/raw/master/csl-citation.json"}</w:instrText>
      </w:r>
      <w:r>
        <w:fldChar w:fldCharType="separate"/>
      </w:r>
      <w:r w:rsidRPr="00DB2511">
        <w:rPr>
          <w:noProof/>
        </w:rPr>
        <w:t>[11]</w:t>
      </w:r>
      <w:r>
        <w:fldChar w:fldCharType="end"/>
      </w:r>
    </w:p>
    <w:p w14:paraId="3E247842" w14:textId="18263E84" w:rsidR="00A9340D" w:rsidRDefault="00A9340D" w:rsidP="00731C30"/>
    <w:p w14:paraId="4698BC80" w14:textId="0CD551F3" w:rsidR="00EF4ED9" w:rsidRDefault="0006057C" w:rsidP="00731C30">
      <w:pPr>
        <w:pStyle w:val="PargrafodaLista"/>
        <w:numPr>
          <w:ilvl w:val="0"/>
          <w:numId w:val="23"/>
        </w:numPr>
      </w:pPr>
      <w:r>
        <w:t>Aprendizagem Por Reforço</w:t>
      </w:r>
    </w:p>
    <w:p w14:paraId="4B40E7F5" w14:textId="31B1F8F3" w:rsidR="00731C30" w:rsidRDefault="009B65A1" w:rsidP="009B65A1">
      <w:pPr>
        <w:pStyle w:val="PargrafodaLista"/>
        <w:ind w:left="709" w:firstLine="227"/>
      </w:pPr>
      <w:r>
        <w:t xml:space="preserve">A Aprendizagem Por Reforço é uma técnica de Aprendizagem Automática que permite a um agente que aprenda com um ambiente interativo por tentativa e erro recebendo feedback das suas próprias ações e experiências. </w:t>
      </w:r>
      <w:r>
        <w:fldChar w:fldCharType="begin" w:fldLock="1"/>
      </w:r>
      <w:r w:rsidR="00E41370">
        <w:instrText>ADDIN CSL_CITATION {"citationItems":[{"id":"ITEM-1","itemData":{"URL":"https://towardsdatascience.com/reinforcement-learning-101-e24b50e1d292","author":[{"dropping-particle":"","family":"Bhatt","given":"S.","non-dropping-particle":"","parse-names":false,"suffix":""}],"container-title":"Towars Data Science","id":"ITEM-1","issued":{"date-parts":[["0"]]},"title":"Reinforcement Learning 101","type":"webpage"},"uris":["http://www.mendeley.com/documents/?uuid=9515942f-913d-4122-a38b-5035d9dfb27f"]}],"mendeley":{"formattedCitation":"[9]","plainTextFormattedCitation":"[9]","previouslyFormattedCitation":"[9]"},"properties":{"noteIndex":0},"schema":"https://github.com/citation-style-language/schema/raw/master/csl-citation.json"}</w:instrText>
      </w:r>
      <w:r>
        <w:fldChar w:fldCharType="separate"/>
      </w:r>
      <w:r w:rsidRPr="009B65A1">
        <w:rPr>
          <w:noProof/>
        </w:rPr>
        <w:t>[9]</w:t>
      </w:r>
      <w:r>
        <w:fldChar w:fldCharType="end"/>
      </w:r>
    </w:p>
    <w:p w14:paraId="56B2FB67" w14:textId="6A9B00C1" w:rsidR="009B65A1" w:rsidRDefault="009B65A1" w:rsidP="009B65A1">
      <w:pPr>
        <w:pStyle w:val="PargrafodaLista"/>
        <w:ind w:left="709" w:firstLine="227"/>
      </w:pPr>
      <w:r>
        <w:t>Embora a Aprendizagem Supervisionada e a Aprendizagem por Reforço usem um mapeamento entre dados de entrada e resultados obtidos, enquanto a Aprendizagem Supervisionada dá informação ao agente das ações a realizar para obter um resultado, no caso da Aprendizagem Por Reforço</w:t>
      </w:r>
      <w:r w:rsidR="00E41370">
        <w:t xml:space="preserve"> são dados recompensas ou punições como sinais de comportamento positivo ou negativo. </w:t>
      </w:r>
      <w:r w:rsidR="00E41370">
        <w:fldChar w:fldCharType="begin" w:fldLock="1"/>
      </w:r>
      <w:r w:rsidR="00461F3B">
        <w:instrText>ADDIN CSL_CITATION {"citationItems":[{"id":"ITEM-1","itemData":{"URL":"https://towardsdatascience.com/reinforcement-learning-101-e24b50e1d292","author":[{"dropping-particle":"","family":"Bhatt","given":"S.","non-dropping-particle":"","parse-names":false,"suffix":""}],"container-title":"Towars Data Science","id":"ITEM-1","issued":{"date-parts":[["0"]]},"title":"Reinforcement Learning 101","type":"webpage"},"uris":["http://www.mendeley.com/documents/?uuid=9515942f-913d-4122-a38b-5035d9dfb27f"]}],"mendeley":{"formattedCitation":"[9]","plainTextFormattedCitation":"[9]","previouslyFormattedCitation":"[9]"},"properties":{"noteIndex":0},"schema":"https://github.com/citation-style-language/schema/raw/master/csl-citation.json"}</w:instrText>
      </w:r>
      <w:r w:rsidR="00E41370">
        <w:fldChar w:fldCharType="separate"/>
      </w:r>
      <w:r w:rsidR="00E41370" w:rsidRPr="00E41370">
        <w:rPr>
          <w:noProof/>
        </w:rPr>
        <w:t>[9]</w:t>
      </w:r>
      <w:r w:rsidR="00E41370">
        <w:fldChar w:fldCharType="end"/>
      </w:r>
    </w:p>
    <w:p w14:paraId="2B2000DA" w14:textId="5DAC2FB8" w:rsidR="00E41370" w:rsidRDefault="00E41370" w:rsidP="009B65A1">
      <w:pPr>
        <w:pStyle w:val="PargrafodaLista"/>
        <w:ind w:left="709" w:firstLine="227"/>
      </w:pPr>
      <w:r>
        <w:t xml:space="preserve">Ao comparar a Aprendizagem Não Supervisionada e a Aprendizagem Por Reforço verifica-se que a grande diferença entre elas tem a ver com o objetivo. Enquanto que a Aprendizagem Não Supervisionada pretende descobrir semelhanças ou diferenças </w:t>
      </w:r>
      <w:r>
        <w:lastRenderedPageBreak/>
        <w:t xml:space="preserve">entre pontos de dados, </w:t>
      </w:r>
      <w:r w:rsidR="00A37A23">
        <w:t>n</w:t>
      </w:r>
      <w:r>
        <w:t xml:space="preserve">a Aprendizagem Por Reforço o objetivo é encontrar ações que maximizem o valor de recompensa. </w:t>
      </w:r>
      <w:r w:rsidR="00461F3B">
        <w:fldChar w:fldCharType="begin" w:fldLock="1"/>
      </w:r>
      <w:r w:rsidR="00796B3F">
        <w:instrText>ADDIN CSL_CITATION {"citationItems":[{"id":"ITEM-1","itemData":{"URL":"https://towardsdatascience.com/reinforcement-learning-101-e24b50e1d292","author":[{"dropping-particle":"","family":"Bhatt","given":"S.","non-dropping-particle":"","parse-names":false,"suffix":""}],"container-title":"Towars Data Science","id":"ITEM-1","issued":{"date-parts":[["0"]]},"title":"Reinforcement Learning 101","type":"webpage"},"uris":["http://www.mendeley.com/documents/?uuid=9515942f-913d-4122-a38b-5035d9dfb27f"]}],"mendeley":{"formattedCitation":"[9]","plainTextFormattedCitation":"[9]","previouslyFormattedCitation":"[9]"},"properties":{"noteIndex":0},"schema":"https://github.com/citation-style-language/schema/raw/master/csl-citation.json"}</w:instrText>
      </w:r>
      <w:r w:rsidR="00461F3B">
        <w:fldChar w:fldCharType="separate"/>
      </w:r>
      <w:r w:rsidR="00461F3B" w:rsidRPr="00461F3B">
        <w:rPr>
          <w:noProof/>
        </w:rPr>
        <w:t>[9]</w:t>
      </w:r>
      <w:r w:rsidR="00461F3B">
        <w:fldChar w:fldCharType="end"/>
      </w:r>
    </w:p>
    <w:p w14:paraId="163E6E34" w14:textId="2A026D7D" w:rsidR="00796B3F" w:rsidRDefault="00796B3F">
      <w:pPr>
        <w:suppressAutoHyphens w:val="0"/>
        <w:spacing w:before="0" w:line="240" w:lineRule="auto"/>
        <w:jc w:val="left"/>
      </w:pPr>
    </w:p>
    <w:p w14:paraId="4E3A06A6" w14:textId="77777777" w:rsidR="00731C30" w:rsidRDefault="00731C30" w:rsidP="00731C30">
      <w:pPr>
        <w:pStyle w:val="PargrafodaLista"/>
        <w:ind w:left="1296"/>
      </w:pPr>
    </w:p>
    <w:p w14:paraId="4605A351" w14:textId="1DF17A3E" w:rsidR="00EA43F3" w:rsidRDefault="003352C1" w:rsidP="00EA43F3">
      <w:pPr>
        <w:pStyle w:val="Cabealho2"/>
      </w:pPr>
      <w:bookmarkStart w:id="16" w:name="_Toc168437728"/>
      <w:bookmarkStart w:id="17" w:name="OLE_LINK3"/>
      <w:bookmarkEnd w:id="14"/>
      <w:r>
        <w:t>Modelos de Atenção</w:t>
      </w:r>
      <w:bookmarkEnd w:id="16"/>
    </w:p>
    <w:p w14:paraId="60F1B497" w14:textId="37DE4FED" w:rsidR="00796B3F" w:rsidRDefault="00796B3F" w:rsidP="00796B3F">
      <w:pPr>
        <w:ind w:firstLine="576"/>
      </w:pPr>
      <w:r>
        <w:t xml:space="preserve">A Aprendizagem Automática tem uma divisão transversal aos 3 tipos referidos acima que é chamada de </w:t>
      </w:r>
      <w:r w:rsidR="005F0384">
        <w:t>Aprendizagem Profunda (</w:t>
      </w:r>
      <w:proofErr w:type="spellStart"/>
      <w:r>
        <w:t>Deep</w:t>
      </w:r>
      <w:proofErr w:type="spellEnd"/>
      <w:r>
        <w:t xml:space="preserve"> </w:t>
      </w:r>
      <w:proofErr w:type="spellStart"/>
      <w:r>
        <w:t>Learning</w:t>
      </w:r>
      <w:proofErr w:type="spellEnd"/>
      <w:r w:rsidR="005F0384">
        <w:t>)</w:t>
      </w:r>
      <w:r>
        <w:t>.</w:t>
      </w:r>
    </w:p>
    <w:p w14:paraId="403F68C7" w14:textId="58EFCC82" w:rsidR="00796B3F" w:rsidRDefault="00796B3F" w:rsidP="00796B3F">
      <w:pPr>
        <w:jc w:val="center"/>
      </w:pPr>
      <w:r>
        <w:rPr>
          <w:noProof/>
        </w:rPr>
        <w:drawing>
          <wp:inline distT="0" distB="0" distL="0" distR="0" wp14:anchorId="05E59201" wp14:editId="721CD31D">
            <wp:extent cx="2941320" cy="1732289"/>
            <wp:effectExtent l="0" t="0" r="0" b="1270"/>
            <wp:docPr id="3" name="Imagem 3" descr="A gentle introduction to Deep Reinforcement Learning | by Jordi TORRES.AI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gentle introduction to Deep Reinforcement Learning | by Jordi TORRES.AI |  Towards Data Scienc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949822" cy="1737296"/>
                    </a:xfrm>
                    <a:prstGeom prst="rect">
                      <a:avLst/>
                    </a:prstGeom>
                    <a:noFill/>
                    <a:ln>
                      <a:noFill/>
                    </a:ln>
                  </pic:spPr>
                </pic:pic>
              </a:graphicData>
            </a:graphic>
          </wp:inline>
        </w:drawing>
      </w:r>
    </w:p>
    <w:p w14:paraId="208E16DC" w14:textId="1E225DB9" w:rsidR="00796B3F" w:rsidRDefault="00796B3F" w:rsidP="00796B3F">
      <w:pPr>
        <w:pStyle w:val="figuras"/>
      </w:pPr>
      <w:bookmarkStart w:id="18" w:name="_Toc168246606"/>
      <w:r>
        <w:t xml:space="preserve">Figura 2: Os 3 tipos de Aprendizagem Automática e </w:t>
      </w:r>
      <w:r w:rsidR="00354D6F">
        <w:t>Aprendizagem Profunda</w:t>
      </w:r>
      <w:r>
        <w:t xml:space="preserve"> </w:t>
      </w:r>
      <w:r>
        <w:fldChar w:fldCharType="begin" w:fldLock="1"/>
      </w:r>
      <w:r>
        <w:instrText>ADDIN CSL_CITATION {"citationItems":[{"id":"ITEM-1","itemData":{"URL":"https://towardsdatascience.com/drl-01-a-gentle-introduction-to-deep-reinforcement-learning-405b79866bf4","author":[{"dropping-particle":"","family":"Torres","given":"J.","non-dropping-particle":"","parse-names":false,"suffix":""}],"container-title":"Towards Data Science","id":"ITEM-1","issued":{"date-parts":[["0"]]},"title":"A Gentle Introduction to Deep Reinforcement Learning","type":"webpage"},"uris":["http://www.mendeley.com/documents/?uuid=05ab6b5d-615f-479a-9901-8e94c427e3c2"]}],"mendeley":{"formattedCitation":"[12]","plainTextFormattedCitation":"[12]","previouslyFormattedCitation":"[12]"},"properties":{"noteIndex":0},"schema":"https://github.com/citation-style-language/schema/raw/master/csl-citation.json"}</w:instrText>
      </w:r>
      <w:r>
        <w:fldChar w:fldCharType="separate"/>
      </w:r>
      <w:r w:rsidRPr="00796B3F">
        <w:rPr>
          <w:i w:val="0"/>
          <w:noProof/>
        </w:rPr>
        <w:t>[12]</w:t>
      </w:r>
      <w:bookmarkEnd w:id="18"/>
      <w:r>
        <w:fldChar w:fldCharType="end"/>
      </w:r>
    </w:p>
    <w:p w14:paraId="6C55D671" w14:textId="024CD31F" w:rsidR="00731C30" w:rsidRDefault="00731C30" w:rsidP="00B4171F">
      <w:pPr>
        <w:ind w:left="576"/>
      </w:pPr>
    </w:p>
    <w:p w14:paraId="584BF313" w14:textId="2CB05A94" w:rsidR="00354D6F" w:rsidRDefault="00354D6F" w:rsidP="00354D6F">
      <w:pPr>
        <w:ind w:firstLine="576"/>
      </w:pPr>
      <w:r>
        <w:t xml:space="preserve">Os Modelos de Atenção têm surgido como uma técnica poderosa da Aprendizagem Profunda, particularmente nos campos do Processamento da Linguagem Natural (Natural </w:t>
      </w:r>
      <w:proofErr w:type="spellStart"/>
      <w:r>
        <w:t>Language</w:t>
      </w:r>
      <w:proofErr w:type="spellEnd"/>
      <w:r>
        <w:t xml:space="preserve"> </w:t>
      </w:r>
      <w:proofErr w:type="spellStart"/>
      <w:r>
        <w:t>Processing</w:t>
      </w:r>
      <w:proofErr w:type="spellEnd"/>
      <w:r>
        <w:t xml:space="preserve"> – NLP) e Visão por Computador. Estes modelos foram desenhados para melhorar a performance das redes neuronais, usando a experiência adquirida da visão humana, permitindo um maior foco em partes específicas dos dados de entrada de modo a conseguirem obter um melhor resultado. </w:t>
      </w:r>
      <w:r>
        <w:fldChar w:fldCharType="begin" w:fldLock="1"/>
      </w:r>
      <w:r w:rsidR="000D6866">
        <w:instrText>ADDIN CSL_CITATION {"citationItems":[{"id":"ITEM-1","itemData":{"URL":"https://deepai.org/machine-learning-glossary-and-terms/attention-models","author":[{"dropping-particle":"","family":"DeepAi","given":"","non-dropping-particle":"","parse-names":false,"suffix":""}],"id":"ITEM-1","issued":{"date-parts":[["0"]]},"title":"Understanding Attention Models in Deep Learning","type":"webpage"},"uris":["http://www.mendeley.com/documents/?uuid=65aa8cce-9482-4bc5-8cf2-d53a746b252c"]}],"mendeley":{"formattedCitation":"[13]","plainTextFormattedCitation":"[13]","previouslyFormattedCitation":"[13]"},"properties":{"noteIndex":0},"schema":"https://github.com/citation-style-language/schema/raw/master/csl-citation.json"}</w:instrText>
      </w:r>
      <w:r>
        <w:fldChar w:fldCharType="separate"/>
      </w:r>
      <w:r w:rsidRPr="00354D6F">
        <w:rPr>
          <w:noProof/>
        </w:rPr>
        <w:t>[13]</w:t>
      </w:r>
      <w:r>
        <w:fldChar w:fldCharType="end"/>
      </w:r>
    </w:p>
    <w:p w14:paraId="3CE45164" w14:textId="433F40B9" w:rsidR="000D6866" w:rsidRDefault="00354D6F" w:rsidP="000D6866">
      <w:pPr>
        <w:ind w:firstLine="576"/>
      </w:pPr>
      <w:r>
        <w:t xml:space="preserve">Um Modelo de Atenção é um componente de uma rede neuronal que assigna um nível de importância, ou atenção, a diferentes partes dos dados de entrada. Os Modelos de Atenção podem ser integrados em vários tipos de redes neuronais, desde Redes Neuronais </w:t>
      </w:r>
      <w:proofErr w:type="spellStart"/>
      <w:r>
        <w:t>Recurrentes</w:t>
      </w:r>
      <w:proofErr w:type="spellEnd"/>
      <w:r>
        <w:t xml:space="preserve"> (</w:t>
      </w:r>
      <w:proofErr w:type="spellStart"/>
      <w:r w:rsidR="000D6866">
        <w:t>Recurrent</w:t>
      </w:r>
      <w:proofErr w:type="spellEnd"/>
      <w:r w:rsidR="000D6866">
        <w:t xml:space="preserve"> Neural Networks </w:t>
      </w:r>
      <w:r>
        <w:t>RNN)</w:t>
      </w:r>
      <w:r w:rsidR="000D6866">
        <w:t xml:space="preserve">, Redes Neuronais </w:t>
      </w:r>
      <w:proofErr w:type="spellStart"/>
      <w:r w:rsidR="000D6866">
        <w:t>Convolucionais</w:t>
      </w:r>
      <w:proofErr w:type="spellEnd"/>
      <w:r w:rsidR="000D6866">
        <w:t xml:space="preserve"> (</w:t>
      </w:r>
      <w:proofErr w:type="spellStart"/>
      <w:r w:rsidR="000D6866">
        <w:t>Convolutional</w:t>
      </w:r>
      <w:proofErr w:type="spellEnd"/>
      <w:r w:rsidR="000D6866">
        <w:t xml:space="preserve"> Neural Networks CNN) e também Modelos Transformacionais. </w:t>
      </w:r>
      <w:r w:rsidR="000D6866">
        <w:fldChar w:fldCharType="begin" w:fldLock="1"/>
      </w:r>
      <w:r w:rsidR="000D6866">
        <w:instrText>ADDIN CSL_CITATION {"citationItems":[{"id":"ITEM-1","itemData":{"URL":"https://deepai.org/machine-learning-glossary-and-terms/attention-models","author":[{"dropping-particle":"","family":"DeepAi","given":"","non-dropping-particle":"","parse-names":false,"suffix":""}],"id":"ITEM-1","issued":{"date-parts":[["0"]]},"title":"Understanding Attention Models in Deep Learning","type":"webpage"},"uris":["http://www.mendeley.com/documents/?uuid=65aa8cce-9482-4bc5-8cf2-d53a746b252c"]}],"mendeley":{"formattedCitation":"[13]","plainTextFormattedCitation":"[13]","previouslyFormattedCitation":"[13]"},"properties":{"noteIndex":0},"schema":"https://github.com/citation-style-language/schema/raw/master/csl-citation.json"}</w:instrText>
      </w:r>
      <w:r w:rsidR="000D6866">
        <w:fldChar w:fldCharType="separate"/>
      </w:r>
      <w:r w:rsidR="000D6866" w:rsidRPr="000D6866">
        <w:rPr>
          <w:noProof/>
        </w:rPr>
        <w:t>[13]</w:t>
      </w:r>
      <w:r w:rsidR="000D6866">
        <w:fldChar w:fldCharType="end"/>
      </w:r>
    </w:p>
    <w:p w14:paraId="6CA2CCC0" w14:textId="77777777" w:rsidR="00A37A23" w:rsidRDefault="00A37A23" w:rsidP="000D6866">
      <w:pPr>
        <w:ind w:firstLine="576"/>
      </w:pPr>
    </w:p>
    <w:p w14:paraId="2A29CA0C" w14:textId="370C93DD" w:rsidR="00CD5E86" w:rsidRDefault="00CD5E86" w:rsidP="00CD5E86">
      <w:pPr>
        <w:ind w:firstLine="576"/>
      </w:pPr>
      <w:r w:rsidRPr="00CD5E86">
        <w:t xml:space="preserve">Existem diferentes tipos de </w:t>
      </w:r>
      <w:r>
        <w:t>M</w:t>
      </w:r>
      <w:r w:rsidRPr="00CD5E86">
        <w:t xml:space="preserve">odelos de </w:t>
      </w:r>
      <w:r>
        <w:t>A</w:t>
      </w:r>
      <w:r w:rsidRPr="00CD5E86">
        <w:t>tenção que criam diferentes mapeamentos entre entradas e saídas</w:t>
      </w:r>
      <w:r>
        <w:t>,</w:t>
      </w:r>
      <w:r w:rsidRPr="00CD5E86">
        <w:t xml:space="preserve"> inclu</w:t>
      </w:r>
      <w:r w:rsidR="00A37A23">
        <w:t>i</w:t>
      </w:r>
      <w:r>
        <w:t>ndo</w:t>
      </w:r>
      <w:r w:rsidRPr="00CD5E86">
        <w:t xml:space="preserve"> diferentes fontes, codificadores, de</w:t>
      </w:r>
      <w:r>
        <w:t>s</w:t>
      </w:r>
      <w:r w:rsidRPr="00CD5E86">
        <w:t>codificadores e pesos:</w:t>
      </w:r>
    </w:p>
    <w:p w14:paraId="4B39459A" w14:textId="77777777" w:rsidR="00CD5E86" w:rsidRDefault="00CD5E86" w:rsidP="00CD5E86">
      <w:pPr>
        <w:pStyle w:val="PargrafodaLista"/>
        <w:numPr>
          <w:ilvl w:val="0"/>
          <w:numId w:val="24"/>
        </w:numPr>
      </w:pPr>
      <w:r>
        <w:t>Modelo de Atenção Global (</w:t>
      </w:r>
      <w:proofErr w:type="gramStart"/>
      <w:r>
        <w:t>ou Soft</w:t>
      </w:r>
      <w:proofErr w:type="gramEnd"/>
      <w:r>
        <w:t>)</w:t>
      </w:r>
    </w:p>
    <w:p w14:paraId="7F4AFC98" w14:textId="1CC817A1" w:rsidR="00CD5E86" w:rsidRDefault="00CD5E86" w:rsidP="00CD5E86">
      <w:pPr>
        <w:pStyle w:val="PargrafodaLista"/>
        <w:ind w:left="567" w:firstLine="426"/>
      </w:pPr>
      <w:r w:rsidRPr="00CD5E86">
        <w:lastRenderedPageBreak/>
        <w:t xml:space="preserve">O </w:t>
      </w:r>
      <w:r>
        <w:t>M</w:t>
      </w:r>
      <w:r w:rsidRPr="00CD5E86">
        <w:t xml:space="preserve">odelo de </w:t>
      </w:r>
      <w:r>
        <w:t>A</w:t>
      </w:r>
      <w:r w:rsidRPr="00CD5E86">
        <w:t xml:space="preserve">tenção </w:t>
      </w:r>
      <w:r>
        <w:t>G</w:t>
      </w:r>
      <w:r w:rsidRPr="00CD5E86">
        <w:t xml:space="preserve">lobal </w:t>
      </w:r>
      <w:proofErr w:type="spellStart"/>
      <w:r w:rsidR="00A37A23">
        <w:t>agrup</w:t>
      </w:r>
      <w:proofErr w:type="spellEnd"/>
      <w:r w:rsidRPr="00CD5E86">
        <w:t xml:space="preserve"> entradas de todos os estados do codificador e do de</w:t>
      </w:r>
      <w:r>
        <w:t>s</w:t>
      </w:r>
      <w:r w:rsidRPr="00CD5E86">
        <w:t>codificador antes de avaliar o estado atual para determinar a saída. Este modelo utiliza cada etapa do codificador e cada etapa preliminar do de</w:t>
      </w:r>
      <w:r>
        <w:t>s</w:t>
      </w:r>
      <w:r w:rsidRPr="00CD5E86">
        <w:t>codificador para calcular os pesos de atenção ou pesos de alinhamento. Também multiplica cada etapa do codificador pelos pesos de alinhamento globais para determinar o valor de contexto a ser alimentado para as redes neurais recorrentes (RNN). Isso permite que o modelo encontre a saída do de</w:t>
      </w:r>
      <w:r>
        <w:t>s</w:t>
      </w:r>
      <w:r w:rsidRPr="00CD5E86">
        <w:t>codificador.</w:t>
      </w:r>
      <w:r>
        <w:t xml:space="preserve"> </w:t>
      </w:r>
      <w:r>
        <w:fldChar w:fldCharType="begin" w:fldLock="1"/>
      </w:r>
      <w:r w:rsidR="004A261A">
        <w:instrText>ADDIN CSL_CITATION {"citationItems":[{"id":"ITEM-1","itemData":{"URL":"https://www.indeed.com/career-advice/career-development/attention-model","author":[{"dropping-particle":"","family":"Team","given":"Indeed Editorial","non-dropping-particle":"","parse-names":false,"suffix":""}],"id":"ITEM-1","issued":{"date-parts":[["0"]]},"title":"Attention Model: Definition and When to use One","type":"webpage"},"uris":["http://www.mendeley.com/documents/?uuid=431d21b0-b73f-4b5f-9914-8e5d0c36ffc9"]}],"mendeley":{"formattedCitation":"[14]","plainTextFormattedCitation":"[14]","previouslyFormattedCitation":"[14]"},"properties":{"noteIndex":0},"schema":"https://github.com/citation-style-language/schema/raw/master/csl-citation.json"}</w:instrText>
      </w:r>
      <w:r>
        <w:fldChar w:fldCharType="separate"/>
      </w:r>
      <w:r w:rsidRPr="00CD5E86">
        <w:rPr>
          <w:noProof/>
        </w:rPr>
        <w:t>[14]</w:t>
      </w:r>
      <w:r>
        <w:fldChar w:fldCharType="end"/>
      </w:r>
    </w:p>
    <w:p w14:paraId="1E9236EE" w14:textId="77777777" w:rsidR="00CD5E86" w:rsidRDefault="00CD5E86" w:rsidP="00CD5E86">
      <w:pPr>
        <w:pStyle w:val="PargrafodaLista"/>
        <w:ind w:left="567" w:firstLine="426"/>
      </w:pPr>
    </w:p>
    <w:p w14:paraId="03DC8774" w14:textId="426F298D" w:rsidR="00CD5E86" w:rsidRDefault="00CD5E86" w:rsidP="00CD5E86">
      <w:pPr>
        <w:pStyle w:val="PargrafodaLista"/>
        <w:numPr>
          <w:ilvl w:val="0"/>
          <w:numId w:val="24"/>
        </w:numPr>
      </w:pPr>
      <w:r>
        <w:t xml:space="preserve">Modelo de Atenção Local </w:t>
      </w:r>
    </w:p>
    <w:p w14:paraId="74416409" w14:textId="7B7BE314" w:rsidR="00CD5E86" w:rsidRPr="00CD5E86" w:rsidRDefault="00CD5E86" w:rsidP="00CD5E86">
      <w:pPr>
        <w:pStyle w:val="PargrafodaLista"/>
        <w:ind w:left="567" w:firstLine="369"/>
      </w:pPr>
      <w:r>
        <w:t>O Modelo de Atenção Local é semelhante ao modelo de atenção global, mas usa apenas algumas posições do codificador para determinar os pesos de alinhamento. O modelo calcula os pesos de alinhamento e o vetor de contexto usando a primeira posição de alinhamento única e uma seleção de palavras da fonte do codificador. O Modelo de Atenção Local é semelhante ao Modelo de Atenção Rígida, mas o Modelo de Atenção Rígida não é diferenciável na maioria dos pontos. Finalmente, o Modelo de Atenção Local combina aspetos de atenção rígida e suave.</w:t>
      </w:r>
      <w:r w:rsidR="004A261A">
        <w:t xml:space="preserve"> </w:t>
      </w:r>
      <w:r w:rsidR="004A261A">
        <w:fldChar w:fldCharType="begin" w:fldLock="1"/>
      </w:r>
      <w:r w:rsidR="004A261A">
        <w:instrText>ADDIN CSL_CITATION {"citationItems":[{"id":"ITEM-1","itemData":{"URL":"https://www.indeed.com/career-advice/career-development/attention-model","author":[{"dropping-particle":"","family":"Team","given":"Indeed Editorial","non-dropping-particle":"","parse-names":false,"suffix":""}],"id":"ITEM-1","issued":{"date-parts":[["0"]]},"title":"Attention Model: Definition and When to use One","type":"webpage"},"uris":["http://www.mendeley.com/documents/?uuid=431d21b0-b73f-4b5f-9914-8e5d0c36ffc9"]}],"mendeley":{"formattedCitation":"[14]","plainTextFormattedCitation":"[14]","previouslyFormattedCitation":"[14]"},"properties":{"noteIndex":0},"schema":"https://github.com/citation-style-language/schema/raw/master/csl-citation.json"}</w:instrText>
      </w:r>
      <w:r w:rsidR="004A261A">
        <w:fldChar w:fldCharType="separate"/>
      </w:r>
      <w:r w:rsidR="004A261A" w:rsidRPr="004A261A">
        <w:rPr>
          <w:noProof/>
        </w:rPr>
        <w:t>[14]</w:t>
      </w:r>
      <w:r w:rsidR="004A261A">
        <w:fldChar w:fldCharType="end"/>
      </w:r>
    </w:p>
    <w:p w14:paraId="60013A63" w14:textId="25EDE597" w:rsidR="00CD5E86" w:rsidRDefault="00CD5E86" w:rsidP="000D6866">
      <w:pPr>
        <w:ind w:firstLine="576"/>
      </w:pPr>
    </w:p>
    <w:p w14:paraId="328DAACC" w14:textId="2E04A913" w:rsidR="00CD5E86" w:rsidRDefault="00CD5E86" w:rsidP="00CD5E86">
      <w:pPr>
        <w:pStyle w:val="PargrafodaLista"/>
        <w:numPr>
          <w:ilvl w:val="0"/>
          <w:numId w:val="24"/>
        </w:numPr>
      </w:pPr>
      <w:r>
        <w:t xml:space="preserve">Modelo de </w:t>
      </w:r>
      <w:r w:rsidR="004A261A">
        <w:t>Própria Atenção</w:t>
      </w:r>
    </w:p>
    <w:p w14:paraId="03D7041D" w14:textId="6A1AFE1E" w:rsidR="004A261A" w:rsidRDefault="004A261A" w:rsidP="004A261A">
      <w:pPr>
        <w:pStyle w:val="PargrafodaLista"/>
        <w:ind w:left="567" w:firstLine="426"/>
      </w:pPr>
      <w:r>
        <w:t xml:space="preserve">O Modelo de Própria Atenção foca-se em diferentes posições da mesma sequência de entrada. É possível utilizar os </w:t>
      </w:r>
      <w:proofErr w:type="spellStart"/>
      <w:r>
        <w:t>frameworks</w:t>
      </w:r>
      <w:proofErr w:type="spellEnd"/>
      <w:r>
        <w:t xml:space="preserve"> dos Modelos de Atenção Global e Local para criar este modelo. No entanto, este modelo inclui a mesma sequência de entrada em vez da sequência de saída alvo. É também um componente chave nos Modelos Transformacionais. </w:t>
      </w:r>
      <w:r>
        <w:fldChar w:fldCharType="begin" w:fldLock="1"/>
      </w:r>
      <w:r w:rsidR="00264C04">
        <w:instrText>ADDIN CSL_CITATION {"citationItems":[{"id":"ITEM-1","itemData":{"URL":"https://www.indeed.com/career-advice/career-development/attention-model","author":[{"dropping-particle":"","family":"Team","given":"Indeed Editorial","non-dropping-particle":"","parse-names":false,"suffix":""}],"id":"ITEM-1","issued":{"date-parts":[["0"]]},"title":"Attention Model: Definition and When to use One","type":"webpage"},"uris":["http://www.mendeley.com/documents/?uuid=431d21b0-b73f-4b5f-9914-8e5d0c36ffc9"]}],"mendeley":{"formattedCitation":"[14]","plainTextFormattedCitation":"[14]","previouslyFormattedCitation":"[14]"},"properties":{"noteIndex":0},"schema":"https://github.com/citation-style-language/schema/raw/master/csl-citation.json"}</w:instrText>
      </w:r>
      <w:r>
        <w:fldChar w:fldCharType="separate"/>
      </w:r>
      <w:r w:rsidRPr="004A261A">
        <w:rPr>
          <w:noProof/>
        </w:rPr>
        <w:t>[14]</w:t>
      </w:r>
      <w:r>
        <w:fldChar w:fldCharType="end"/>
      </w:r>
    </w:p>
    <w:p w14:paraId="73FF585D" w14:textId="77777777" w:rsidR="00CD5E86" w:rsidRDefault="00CD5E86" w:rsidP="000D6866">
      <w:pPr>
        <w:ind w:firstLine="576"/>
      </w:pPr>
    </w:p>
    <w:p w14:paraId="34A9B9B1" w14:textId="1803B8B2" w:rsidR="00CD5E86" w:rsidRDefault="000D6866" w:rsidP="00CD5E86">
      <w:pPr>
        <w:ind w:firstLine="576"/>
      </w:pPr>
      <w:r w:rsidRPr="000D6866">
        <w:t xml:space="preserve">A operação fundamental dum </w:t>
      </w:r>
      <w:r w:rsidR="00CD5E86">
        <w:t>M</w:t>
      </w:r>
      <w:r w:rsidRPr="000D6866">
        <w:t xml:space="preserve">odelo de </w:t>
      </w:r>
      <w:r w:rsidR="00CD5E86">
        <w:t>A</w:t>
      </w:r>
      <w:r w:rsidRPr="000D6866">
        <w:t xml:space="preserve">tenção envolve </w:t>
      </w:r>
      <w:r w:rsidR="00CD5E86">
        <w:t>3</w:t>
      </w:r>
      <w:r w:rsidRPr="000D6866">
        <w:t xml:space="preserve"> componentes principais: consultas (</w:t>
      </w:r>
      <w:proofErr w:type="spellStart"/>
      <w:r w:rsidRPr="000D6866">
        <w:t>queries</w:t>
      </w:r>
      <w:proofErr w:type="spellEnd"/>
      <w:r w:rsidRPr="000D6866">
        <w:t>), chaves (</w:t>
      </w:r>
      <w:proofErr w:type="spellStart"/>
      <w:r w:rsidRPr="000D6866">
        <w:t>keys</w:t>
      </w:r>
      <w:proofErr w:type="spellEnd"/>
      <w:r w:rsidRPr="000D6866">
        <w:t>) e valores (</w:t>
      </w:r>
      <w:proofErr w:type="spellStart"/>
      <w:r w:rsidRPr="000D6866">
        <w:t>values</w:t>
      </w:r>
      <w:proofErr w:type="spellEnd"/>
      <w:r w:rsidRPr="000D6866">
        <w:t>). Esses componentes são derivados dos dados de entrada e são usados para calcular resultados de atenção, que determinam quanto foco o modelo deve dar a cada parte dos dados.</w:t>
      </w:r>
      <w:r>
        <w:t xml:space="preserve"> </w:t>
      </w:r>
      <w:r>
        <w:fldChar w:fldCharType="begin" w:fldLock="1"/>
      </w:r>
      <w:r w:rsidR="00CD5E86">
        <w:instrText>ADDIN CSL_CITATION {"citationItems":[{"id":"ITEM-1","itemData":{"URL":"https://deepai.org/machine-learning-glossary-and-terms/attention-models","author":[{"dropping-particle":"","family":"DeepAi","given":"","non-dropping-particle":"","parse-names":false,"suffix":""}],"id":"ITEM-1","issued":{"date-parts":[["0"]]},"title":"Understanding Attention Models in Deep Learning","type":"webpage"},"uris":["http://www.mendeley.com/documents/?uuid=65aa8cce-9482-4bc5-8cf2-d53a746b252c"]}],"mendeley":{"formattedCitation":"[13]","plainTextFormattedCitation":"[13]","previouslyFormattedCitation":"[13]"},"properties":{"noteIndex":0},"schema":"https://github.com/citation-style-language/schema/raw/master/csl-citation.json"}</w:instrText>
      </w:r>
      <w:r>
        <w:fldChar w:fldCharType="separate"/>
      </w:r>
      <w:r w:rsidRPr="000D6866">
        <w:rPr>
          <w:noProof/>
        </w:rPr>
        <w:t>[13]</w:t>
      </w:r>
      <w:r>
        <w:fldChar w:fldCharType="end"/>
      </w:r>
    </w:p>
    <w:p w14:paraId="31162708" w14:textId="56E65EC5" w:rsidR="00CD5E86" w:rsidRDefault="000D6866" w:rsidP="00CD5E86">
      <w:pPr>
        <w:ind w:firstLine="576"/>
      </w:pPr>
      <w:r w:rsidRPr="00CD5E86">
        <w:t xml:space="preserve">Num mecanismo de atenção típico, cada elemento da sequência de entrada é associado a uma chave e a um valor. Uma consulta, frequentemente relacionada ao estado atual do modelo, é comparada com todas as chaves usando uma função de compatibilidade, que pode ser um produto escalar simples ou uma rede neural mais complexa. O resultado dessa </w:t>
      </w:r>
      <w:r w:rsidRPr="00CD5E86">
        <w:lastRenderedPageBreak/>
        <w:t>comparação é um conjunto de resultados de atenção, que são então normalizados, para criar uma distribuição de probabilidade conhecida como pesos de atenção.</w:t>
      </w:r>
      <w:r w:rsidR="00CD5E86">
        <w:t xml:space="preserve"> </w:t>
      </w:r>
      <w:r w:rsidR="00CD5E86">
        <w:fldChar w:fldCharType="begin" w:fldLock="1"/>
      </w:r>
      <w:r w:rsidR="00CD5E86">
        <w:instrText>ADDIN CSL_CITATION {"citationItems":[{"id":"ITEM-1","itemData":{"URL":"https://deepai.org/machine-learning-glossary-and-terms/attention-models","author":[{"dropping-particle":"","family":"DeepAi","given":"","non-dropping-particle":"","parse-names":false,"suffix":""}],"id":"ITEM-1","issued":{"date-parts":[["0"]]},"title":"Understanding Attention Models in Deep Learning","type":"webpage"},"uris":["http://www.mendeley.com/documents/?uuid=65aa8cce-9482-4bc5-8cf2-d53a746b252c"]}],"mendeley":{"formattedCitation":"[13]","plainTextFormattedCitation":"[13]","previouslyFormattedCitation":"[13]"},"properties":{"noteIndex":0},"schema":"https://github.com/citation-style-language/schema/raw/master/csl-citation.json"}</w:instrText>
      </w:r>
      <w:r w:rsidR="00CD5E86">
        <w:fldChar w:fldCharType="separate"/>
      </w:r>
      <w:r w:rsidR="00CD5E86" w:rsidRPr="00CD5E86">
        <w:rPr>
          <w:noProof/>
        </w:rPr>
        <w:t>[13]</w:t>
      </w:r>
      <w:r w:rsidR="00CD5E86">
        <w:fldChar w:fldCharType="end"/>
      </w:r>
    </w:p>
    <w:p w14:paraId="41EA6BF6" w14:textId="6FED27CC" w:rsidR="000D6866" w:rsidRPr="00CD5E86" w:rsidRDefault="000D6866" w:rsidP="00CD5E86">
      <w:pPr>
        <w:ind w:firstLine="576"/>
      </w:pPr>
      <w:r w:rsidRPr="00CD5E86">
        <w:t>Esses pesos de atenção são usados para criar uma soma ponderada dos valores, que representa a informação agregada na qual o modelo deve focar. Esta soma ponderada é então tipicamente passada por camadas adicionais da rede neural para produzir a saída final.</w:t>
      </w:r>
      <w:r w:rsidR="00CD5E86">
        <w:t xml:space="preserve"> </w:t>
      </w:r>
      <w:r w:rsidR="00CD5E86">
        <w:fldChar w:fldCharType="begin" w:fldLock="1"/>
      </w:r>
      <w:r w:rsidR="00CD5E86">
        <w:instrText>ADDIN CSL_CITATION {"citationItems":[{"id":"ITEM-1","itemData":{"URL":"https://deepai.org/machine-learning-glossary-and-terms/attention-models","author":[{"dropping-particle":"","family":"DeepAi","given":"","non-dropping-particle":"","parse-names":false,"suffix":""}],"id":"ITEM-1","issued":{"date-parts":[["0"]]},"title":"Understanding Attention Models in Deep Learning","type":"webpage"},"uris":["http://www.mendeley.com/documents/?uuid=65aa8cce-9482-4bc5-8cf2-d53a746b252c"]}],"mendeley":{"formattedCitation":"[13]","plainTextFormattedCitation":"[13]","previouslyFormattedCitation":"[13]"},"properties":{"noteIndex":0},"schema":"https://github.com/citation-style-language/schema/raw/master/csl-citation.json"}</w:instrText>
      </w:r>
      <w:r w:rsidR="00CD5E86">
        <w:fldChar w:fldCharType="separate"/>
      </w:r>
      <w:r w:rsidR="00CD5E86" w:rsidRPr="00CD5E86">
        <w:rPr>
          <w:noProof/>
        </w:rPr>
        <w:t>[13]</w:t>
      </w:r>
      <w:r w:rsidR="00CD5E86">
        <w:fldChar w:fldCharType="end"/>
      </w:r>
    </w:p>
    <w:p w14:paraId="7C521ED5" w14:textId="77777777" w:rsidR="000D6866" w:rsidRDefault="000D6866" w:rsidP="00354D6F">
      <w:pPr>
        <w:ind w:firstLine="576"/>
      </w:pPr>
    </w:p>
    <w:p w14:paraId="30E45176" w14:textId="77777777" w:rsidR="00731C30" w:rsidRPr="00B4171F" w:rsidRDefault="00731C30" w:rsidP="00B4171F">
      <w:pPr>
        <w:ind w:left="576"/>
      </w:pPr>
    </w:p>
    <w:p w14:paraId="1815E199" w14:textId="0026CB91" w:rsidR="003352C1" w:rsidRDefault="003352C1" w:rsidP="003352C1">
      <w:pPr>
        <w:pStyle w:val="Cabealho2"/>
      </w:pPr>
      <w:bookmarkStart w:id="19" w:name="_Toc168437729"/>
      <w:bookmarkEnd w:id="17"/>
      <w:r>
        <w:t xml:space="preserve">Trabalhos </w:t>
      </w:r>
      <w:r w:rsidR="00B4171F">
        <w:t>relacionados</w:t>
      </w:r>
      <w:bookmarkEnd w:id="19"/>
    </w:p>
    <w:p w14:paraId="6B5C3A69" w14:textId="4C39CBF3" w:rsidR="00AD2E85" w:rsidRDefault="00AD2E85" w:rsidP="00AD2E85"/>
    <w:p w14:paraId="6052109A" w14:textId="7450AEFF" w:rsidR="00AD2E85" w:rsidRDefault="00264C04" w:rsidP="00264C04">
      <w:pPr>
        <w:ind w:firstLine="576"/>
      </w:pPr>
      <w:r>
        <w:t xml:space="preserve">O processamento de vídeos </w:t>
      </w:r>
      <w:r w:rsidR="00B3596D">
        <w:t>implica</w:t>
      </w:r>
      <w:r>
        <w:t xml:space="preserve"> elevados níveis de processamento computacional, o que é um dos maiores problemas</w:t>
      </w:r>
      <w:r w:rsidR="00B3596D">
        <w:t xml:space="preserve"> atualmente</w:t>
      </w:r>
      <w:r w:rsidR="00BA7ECE">
        <w:t xml:space="preserve"> tendo em conta o aumento constante do peso e importância das redes sociais</w:t>
      </w:r>
      <w:r>
        <w:t xml:space="preserve">. Existem várias alternativas para tentar ultrapassar este problema, entre os quais realizar melhorias de hardware, otimização de algoritmos e a remoção de informação desnecessária. </w:t>
      </w:r>
      <w:proofErr w:type="spellStart"/>
      <w:r>
        <w:t>Gharahbagh</w:t>
      </w:r>
      <w:proofErr w:type="spellEnd"/>
      <w:r>
        <w:t xml:space="preserve">, A. </w:t>
      </w:r>
      <w:proofErr w:type="spellStart"/>
      <w:r>
        <w:t>et</w:t>
      </w:r>
      <w:proofErr w:type="spellEnd"/>
      <w:r>
        <w:t xml:space="preserve"> </w:t>
      </w:r>
      <w:proofErr w:type="spellStart"/>
      <w:r>
        <w:t>all</w:t>
      </w:r>
      <w:proofErr w:type="spellEnd"/>
      <w:r>
        <w:t xml:space="preserve"> propõem no seu artigo uma solução para este problema, identificando </w:t>
      </w:r>
      <w:r w:rsidR="00BA7ECE">
        <w:t xml:space="preserve">e analisando apenas </w:t>
      </w:r>
      <w:r>
        <w:t xml:space="preserve">as partes críticas de cada vídeo </w:t>
      </w:r>
      <w:r w:rsidR="001B6E30">
        <w:t xml:space="preserve">o que melhora a performance do sistema de uma maneira geral. </w:t>
      </w:r>
      <w:r w:rsidR="001B6E30">
        <w:fldChar w:fldCharType="begin" w:fldLock="1"/>
      </w:r>
      <w:r w:rsidR="006B780A">
        <w:instrText>ADDIN CSL_CITATION {"citationItems":[{"id":"ITEM-1","itemData":{"author":[{"dropping-particle":"","family":"Gharahbagh","given":"A.","non-dropping-particle":"","parse-names":false,"suffix":""},{"dropping-particle":"","family":"Hajihashemi","given":"V.","non-dropping-particle":"","parse-names":false,"suffix":""},{"dropping-particle":"","family":"Ferreira","given":"M.","non-dropping-particle":"","parse-names":false,"suffix":""},{"dropping-particle":"","family":"Machado","given":"J.","non-dropping-particle":"","parse-names":false,"suffix":""},{"dropping-particle":"","family":"Tavares","given":"J.","non-dropping-particle":"","parse-names":false,"suffix":""}],"container-title":"Multimedia Tools and Applications","id":"ITEM-1","issue":"14","issued":{"date-parts":[["2024"]]},"title":"Hybrid time-spatial video saliency detection method to enhance human action recognition systems","type":"article-journal","volume":"83"},"uris":["http://www.mendeley.com/documents/?uuid=fea310a4-8327-40a5-b6bf-e9206647f745"]}],"mendeley":{"formattedCitation":"[15]","plainTextFormattedCitation":"[15]","previouslyFormattedCitation":"[15]"},"properties":{"noteIndex":0},"schema":"https://github.com/citation-style-language/schema/raw/master/csl-citation.json"}</w:instrText>
      </w:r>
      <w:r w:rsidR="001B6E30">
        <w:fldChar w:fldCharType="separate"/>
      </w:r>
      <w:r w:rsidR="001B6E30" w:rsidRPr="001B6E30">
        <w:rPr>
          <w:noProof/>
        </w:rPr>
        <w:t>[15]</w:t>
      </w:r>
      <w:r w:rsidR="001B6E30">
        <w:fldChar w:fldCharType="end"/>
      </w:r>
    </w:p>
    <w:p w14:paraId="1320A768" w14:textId="0B8FAF86" w:rsidR="001B6E30" w:rsidRDefault="006B780A" w:rsidP="00264C04">
      <w:pPr>
        <w:ind w:firstLine="576"/>
      </w:pPr>
      <w:r>
        <w:t xml:space="preserve">O algoritmo proposto por </w:t>
      </w:r>
      <w:proofErr w:type="spellStart"/>
      <w:r>
        <w:t>Gharahbagh</w:t>
      </w:r>
      <w:proofErr w:type="spellEnd"/>
      <w:r>
        <w:t xml:space="preserve">, A. </w:t>
      </w:r>
      <w:proofErr w:type="spellStart"/>
      <w:r>
        <w:t>et</w:t>
      </w:r>
      <w:proofErr w:type="spellEnd"/>
      <w:r>
        <w:t xml:space="preserve"> </w:t>
      </w:r>
      <w:proofErr w:type="spellStart"/>
      <w:r>
        <w:t>all</w:t>
      </w:r>
      <w:proofErr w:type="spellEnd"/>
      <w:r>
        <w:t xml:space="preserve"> usa um algoritmo de registo de imagens (</w:t>
      </w:r>
      <w:proofErr w:type="spellStart"/>
      <w:r>
        <w:t>frames</w:t>
      </w:r>
      <w:proofErr w:type="spellEnd"/>
      <w:r>
        <w:t xml:space="preserve"> do vídeo), o método inicialmente começa por remover o movimento da câmara e, posteriormente, cada </w:t>
      </w:r>
      <w:proofErr w:type="spellStart"/>
      <w:r>
        <w:t>frame</w:t>
      </w:r>
      <w:proofErr w:type="spellEnd"/>
      <w:r>
        <w:t xml:space="preserve"> é usado para criar um mapa de saliências. Ao combinar o mapa de saliências com a informação de movimento derivado do fluxo ótico e da segmentação de cores é possível criar um mapa de saliências contendo informação do movimento e também informação espacial. Finalmente, é sugerida uma função não-linear para combinar os mapas de saliência temporais e espaciais, que foi otimizada usando um algoritmo genético de vários objetivos. </w:t>
      </w:r>
      <w:r>
        <w:fldChar w:fldCharType="begin" w:fldLock="1"/>
      </w:r>
      <w:r w:rsidR="000574A2">
        <w:instrText>ADDIN CSL_CITATION {"citationItems":[{"id":"ITEM-1","itemData":{"author":[{"dropping-particle":"","family":"Gharahbagh","given":"A.","non-dropping-particle":"","parse-names":false,"suffix":""},{"dropping-particle":"","family":"Hajihashemi","given":"V.","non-dropping-particle":"","parse-names":false,"suffix":""},{"dropping-particle":"","family":"Ferreira","given":"M.","non-dropping-particle":"","parse-names":false,"suffix":""},{"dropping-particle":"","family":"Machado","given":"J.","non-dropping-particle":"","parse-names":false,"suffix":""},{"dropping-particle":"","family":"Tavares","given":"J.","non-dropping-particle":"","parse-names":false,"suffix":""}],"container-title":"Multimedia Tools and Applications","id":"ITEM-1","issue":"14","issued":{"date-parts":[["2024"]]},"title":"Hybrid time-spatial video saliency detection method to enhance human action recognition systems","type":"article-journal","volume":"83"},"uris":["http://www.mendeley.com/documents/?uuid=fea310a4-8327-40a5-b6bf-e9206647f745"]}],"mendeley":{"formattedCitation":"[15]","plainTextFormattedCitation":"[15]","previouslyFormattedCitation":"[15]"},"properties":{"noteIndex":0},"schema":"https://github.com/citation-style-language/schema/raw/master/csl-citation.json"}</w:instrText>
      </w:r>
      <w:r>
        <w:fldChar w:fldCharType="separate"/>
      </w:r>
      <w:r w:rsidRPr="006B780A">
        <w:rPr>
          <w:noProof/>
        </w:rPr>
        <w:t>[15]</w:t>
      </w:r>
      <w:r>
        <w:fldChar w:fldCharType="end"/>
      </w:r>
    </w:p>
    <w:p w14:paraId="2CCDF4AB" w14:textId="71BF924D" w:rsidR="00370A7D" w:rsidRDefault="00370A7D" w:rsidP="00370A7D">
      <w:pPr>
        <w:ind w:firstLine="576"/>
      </w:pPr>
      <w:r>
        <w:t xml:space="preserve">A principal diferença deste método com o método usado neste projeto tem a ver com a não inclusão de mapa de saliências de movimento, apenas é analisado cada </w:t>
      </w:r>
      <w:proofErr w:type="spellStart"/>
      <w:r>
        <w:t>frame</w:t>
      </w:r>
      <w:proofErr w:type="spellEnd"/>
      <w:r>
        <w:t xml:space="preserve"> do vídeo. Por outro lado, cada </w:t>
      </w:r>
      <w:proofErr w:type="spellStart"/>
      <w:r>
        <w:t>frame</w:t>
      </w:r>
      <w:proofErr w:type="spellEnd"/>
      <w:r>
        <w:t xml:space="preserve"> é analisado como se fosse uma imagem estática onde não é feita nenhuma segregação de partes críticas da imagem, não se perdendo nenhum dado de cada </w:t>
      </w:r>
      <w:proofErr w:type="spellStart"/>
      <w:r>
        <w:t>frame</w:t>
      </w:r>
      <w:proofErr w:type="spellEnd"/>
      <w:r>
        <w:t>. Este método é mais custoso a nível de processamento computacional, mas       entendeu-se que, tendo em conta a aplicabilidade deste projeto, o processamento computacional não terá necessariamente de providenciar resultados instantâneos.</w:t>
      </w:r>
    </w:p>
    <w:p w14:paraId="5D5C7F0B" w14:textId="70CE6386" w:rsidR="00370A7D" w:rsidRPr="00136D5C" w:rsidRDefault="00370A7D" w:rsidP="000574A2">
      <w:pPr>
        <w:pStyle w:val="NormalWeb"/>
        <w:spacing w:line="360" w:lineRule="auto"/>
        <w:jc w:val="both"/>
        <w:rPr>
          <w:rFonts w:asciiTheme="minorHAnsi" w:hAnsiTheme="minorHAnsi" w:cstheme="minorHAnsi"/>
          <w:sz w:val="22"/>
          <w:szCs w:val="22"/>
          <w:lang w:val="pt-PT"/>
        </w:rPr>
      </w:pPr>
      <w:r w:rsidRPr="00D50062">
        <w:rPr>
          <w:lang w:val="pt-PT"/>
        </w:rPr>
        <w:lastRenderedPageBreak/>
        <w:tab/>
      </w:r>
      <w:r w:rsidR="00DE3449" w:rsidRPr="00136D5C">
        <w:rPr>
          <w:rFonts w:asciiTheme="minorHAnsi" w:hAnsiTheme="minorHAnsi" w:cstheme="minorHAnsi"/>
          <w:sz w:val="22"/>
          <w:szCs w:val="22"/>
          <w:lang w:val="pt-PT"/>
        </w:rPr>
        <w:t xml:space="preserve">Em relação aos </w:t>
      </w:r>
      <w:r w:rsidR="00F80A31" w:rsidRPr="00136D5C">
        <w:rPr>
          <w:rFonts w:asciiTheme="minorHAnsi" w:hAnsiTheme="minorHAnsi" w:cstheme="minorHAnsi"/>
          <w:sz w:val="22"/>
          <w:szCs w:val="22"/>
          <w:lang w:val="pt-PT"/>
        </w:rPr>
        <w:t>M</w:t>
      </w:r>
      <w:r w:rsidR="00DE3449" w:rsidRPr="00136D5C">
        <w:rPr>
          <w:rFonts w:asciiTheme="minorHAnsi" w:hAnsiTheme="minorHAnsi" w:cstheme="minorHAnsi"/>
          <w:sz w:val="22"/>
          <w:szCs w:val="22"/>
          <w:lang w:val="pt-PT"/>
        </w:rPr>
        <w:t xml:space="preserve">odelos de </w:t>
      </w:r>
      <w:r w:rsidR="00F80A31" w:rsidRPr="00136D5C">
        <w:rPr>
          <w:rFonts w:asciiTheme="minorHAnsi" w:hAnsiTheme="minorHAnsi" w:cstheme="minorHAnsi"/>
          <w:sz w:val="22"/>
          <w:szCs w:val="22"/>
          <w:lang w:val="pt-PT"/>
        </w:rPr>
        <w:t>A</w:t>
      </w:r>
      <w:r w:rsidR="00DE3449" w:rsidRPr="00136D5C">
        <w:rPr>
          <w:rFonts w:asciiTheme="minorHAnsi" w:hAnsiTheme="minorHAnsi" w:cstheme="minorHAnsi"/>
          <w:sz w:val="22"/>
          <w:szCs w:val="22"/>
          <w:lang w:val="pt-PT"/>
        </w:rPr>
        <w:t xml:space="preserve">tenção, Fan </w:t>
      </w:r>
      <w:proofErr w:type="spellStart"/>
      <w:r w:rsidR="00DE3449" w:rsidRPr="00136D5C">
        <w:rPr>
          <w:rFonts w:asciiTheme="minorHAnsi" w:hAnsiTheme="minorHAnsi" w:cstheme="minorHAnsi"/>
          <w:sz w:val="22"/>
          <w:szCs w:val="22"/>
          <w:lang w:val="pt-PT"/>
        </w:rPr>
        <w:t>et</w:t>
      </w:r>
      <w:proofErr w:type="spellEnd"/>
      <w:r w:rsidR="00DE3449" w:rsidRPr="00136D5C">
        <w:rPr>
          <w:rFonts w:asciiTheme="minorHAnsi" w:hAnsiTheme="minorHAnsi" w:cstheme="minorHAnsi"/>
          <w:sz w:val="22"/>
          <w:szCs w:val="22"/>
          <w:lang w:val="pt-PT"/>
        </w:rPr>
        <w:t xml:space="preserve"> </w:t>
      </w:r>
      <w:proofErr w:type="spellStart"/>
      <w:r w:rsidR="00DE3449" w:rsidRPr="00136D5C">
        <w:rPr>
          <w:rFonts w:asciiTheme="minorHAnsi" w:hAnsiTheme="minorHAnsi" w:cstheme="minorHAnsi"/>
          <w:sz w:val="22"/>
          <w:szCs w:val="22"/>
          <w:lang w:val="pt-PT"/>
        </w:rPr>
        <w:t>all</w:t>
      </w:r>
      <w:proofErr w:type="spellEnd"/>
      <w:r w:rsidR="00DE3449" w:rsidRPr="00136D5C">
        <w:rPr>
          <w:rFonts w:asciiTheme="minorHAnsi" w:hAnsiTheme="minorHAnsi" w:cstheme="minorHAnsi"/>
          <w:sz w:val="22"/>
          <w:szCs w:val="22"/>
          <w:lang w:val="pt-PT"/>
        </w:rPr>
        <w:t xml:space="preserve"> </w:t>
      </w:r>
      <w:r w:rsidR="00F80A31" w:rsidRPr="00136D5C">
        <w:rPr>
          <w:rFonts w:asciiTheme="minorHAnsi" w:hAnsiTheme="minorHAnsi" w:cstheme="minorHAnsi"/>
          <w:sz w:val="22"/>
          <w:szCs w:val="22"/>
          <w:lang w:val="pt-PT"/>
        </w:rPr>
        <w:t xml:space="preserve">avaliaram como alguns detalhes criados com o objetivo de evidenciar emoções nas imagens se relacionam com a atenção do ser humano. </w:t>
      </w:r>
      <w:r w:rsidR="000574A2" w:rsidRPr="00136D5C">
        <w:rPr>
          <w:rFonts w:asciiTheme="minorHAnsi" w:hAnsiTheme="minorHAnsi" w:cstheme="minorHAnsi"/>
          <w:sz w:val="22"/>
          <w:szCs w:val="22"/>
          <w:lang w:val="pt-PT"/>
        </w:rPr>
        <w:t xml:space="preserve">Devido aos limites de capacidade do cérebro humano, nem toda a estimulação a que o ser humano está sujeito, pode ser processada em paralelo e avaliada. De facto, o fenómeno conhecido como atenção seletiva corresponde ao estado em que todos os estímulos visuais competem para se tornar o foco dos olhos e são codificados na memória visual de curto prazo. Existe muita pesquisa que indica que a relevância emocional de um estímulo influencia a atenção seletiva. Por exemplo, as pessoas tendem a prestar atenção preferencialmente a estímulos que evocam emoções, como bebés fofos ou cenas eróticas. </w:t>
      </w:r>
      <w:r w:rsidR="000574A2" w:rsidRPr="00136D5C">
        <w:rPr>
          <w:rFonts w:asciiTheme="minorHAnsi" w:hAnsiTheme="minorHAnsi" w:cstheme="minorHAnsi"/>
          <w:sz w:val="22"/>
          <w:szCs w:val="22"/>
          <w:lang w:val="pt-PT"/>
        </w:rPr>
        <w:fldChar w:fldCharType="begin" w:fldLock="1"/>
      </w:r>
      <w:r w:rsidR="000574A2" w:rsidRPr="00136D5C">
        <w:rPr>
          <w:rFonts w:asciiTheme="minorHAnsi" w:hAnsiTheme="minorHAnsi" w:cstheme="minorHAnsi"/>
          <w:sz w:val="22"/>
          <w:szCs w:val="22"/>
          <w:lang w:val="pt-PT"/>
        </w:rPr>
        <w:instrText>ADDIN CSL_CITATION {"citationItems":[{"id":"ITEM-1","itemData":{"author":[{"dropping-particle":"","family":"Marois","given":"R.","non-dropping-particle":"","parse-names":false,"suffix":""},{"dropping-particle":"","family":"Ivanoff","given":"J.","non-dropping-particle":"","parse-names":false,"suffix":""}],"container-title":"Trends Cogn. Sci","id":"ITEM-1","issue":"6","issued":{"date-parts":[["2005"]]},"page":"296-305","title":"Capacity limits of information processing in the brain","type":"article-journal","volume":"9"},"uris":["http://www.mendeley.com/documents/?uuid=f250982f-4b0b-44b1-881a-f4175d8ab9c0"]}],"mendeley":{"formattedCitation":"[16]","plainTextFormattedCitation":"[16]","previouslyFormattedCitation":"[16]"},"properties":{"noteIndex":0},"schema":"https://github.com/citation-style-language/schema/raw/master/csl-citation.json"}</w:instrText>
      </w:r>
      <w:r w:rsidR="000574A2" w:rsidRPr="00136D5C">
        <w:rPr>
          <w:rFonts w:asciiTheme="minorHAnsi" w:hAnsiTheme="minorHAnsi" w:cstheme="minorHAnsi"/>
          <w:sz w:val="22"/>
          <w:szCs w:val="22"/>
          <w:lang w:val="pt-PT"/>
        </w:rPr>
        <w:fldChar w:fldCharType="separate"/>
      </w:r>
      <w:r w:rsidR="000574A2" w:rsidRPr="00136D5C">
        <w:rPr>
          <w:rFonts w:asciiTheme="minorHAnsi" w:hAnsiTheme="minorHAnsi" w:cstheme="minorHAnsi"/>
          <w:noProof/>
          <w:sz w:val="22"/>
          <w:szCs w:val="22"/>
          <w:lang w:val="pt-PT"/>
        </w:rPr>
        <w:t>[16]</w:t>
      </w:r>
      <w:r w:rsidR="000574A2" w:rsidRPr="00136D5C">
        <w:rPr>
          <w:rFonts w:asciiTheme="minorHAnsi" w:hAnsiTheme="minorHAnsi" w:cstheme="minorHAnsi"/>
          <w:sz w:val="22"/>
          <w:szCs w:val="22"/>
          <w:lang w:val="pt-PT"/>
        </w:rPr>
        <w:fldChar w:fldCharType="end"/>
      </w:r>
      <w:r w:rsidR="000574A2" w:rsidRPr="00136D5C">
        <w:rPr>
          <w:rFonts w:asciiTheme="minorHAnsi" w:hAnsiTheme="minorHAnsi" w:cstheme="minorHAnsi"/>
          <w:sz w:val="22"/>
          <w:szCs w:val="22"/>
          <w:lang w:val="pt-PT"/>
        </w:rPr>
        <w:fldChar w:fldCharType="begin" w:fldLock="1"/>
      </w:r>
      <w:r w:rsidR="00267B06" w:rsidRPr="00136D5C">
        <w:rPr>
          <w:rFonts w:asciiTheme="minorHAnsi" w:hAnsiTheme="minorHAnsi" w:cstheme="minorHAnsi"/>
          <w:sz w:val="22"/>
          <w:szCs w:val="22"/>
          <w:lang w:val="pt-PT"/>
        </w:rPr>
        <w:instrText>ADDIN CSL_CITATION {"citationItems":[{"id":"ITEM-1","itemData":{"author":[{"dropping-particle":"","family":"Fan","given":"S.","non-dropping-particle":"","parse-names":false,"suffix":""},{"dropping-particle":"","family":"Shen","given":"Z.","non-dropping-particle":"","parse-names":false,"suffix":""},{"dropping-particle":"","family":"Jiang","given":"M.","non-dropping-particle":"","parse-names":false,"suffix":""},{"dropping-particle":"","family":"Koenig","given":"B.","non-dropping-particle":"","parse-names":false,"suffix":""},{"dropping-particle":"","family":"Kankanhalli","given":"M.","non-dropping-particle":"","parse-names":false,"suffix":""}],"container-title":"IEEE TRANSACTIONS ON PATTERN ANALYSIS AND MACHINE INTELLIGENCE","id":"ITEM-1","issue":"2","issued":{"date-parts":[["2023"]]},"page":"1682-1699","title":"Emotional Attention: From Eye Tracking to Computational Modeling","type":"article-journal","volume":"45"},"uris":["http://www.mendeley.com/documents/?uuid=44041034-08a3-4a53-b3fe-f48f94aa5ff1"]}],"mendeley":{"formattedCitation":"[17]","plainTextFormattedCitation":"[17]","previouslyFormattedCitation":"[17]"},"properties":{"noteIndex":0},"schema":"https://github.com/citation-style-language/schema/raw/master/csl-citation.json"}</w:instrText>
      </w:r>
      <w:r w:rsidR="000574A2" w:rsidRPr="00136D5C">
        <w:rPr>
          <w:rFonts w:asciiTheme="minorHAnsi" w:hAnsiTheme="minorHAnsi" w:cstheme="minorHAnsi"/>
          <w:sz w:val="22"/>
          <w:szCs w:val="22"/>
          <w:lang w:val="pt-PT"/>
        </w:rPr>
        <w:fldChar w:fldCharType="separate"/>
      </w:r>
      <w:r w:rsidR="000574A2" w:rsidRPr="00136D5C">
        <w:rPr>
          <w:rFonts w:asciiTheme="minorHAnsi" w:hAnsiTheme="minorHAnsi" w:cstheme="minorHAnsi"/>
          <w:noProof/>
          <w:sz w:val="22"/>
          <w:szCs w:val="22"/>
          <w:lang w:val="pt-PT"/>
        </w:rPr>
        <w:t>[17]</w:t>
      </w:r>
      <w:r w:rsidR="000574A2" w:rsidRPr="00136D5C">
        <w:rPr>
          <w:rFonts w:asciiTheme="minorHAnsi" w:hAnsiTheme="minorHAnsi" w:cstheme="minorHAnsi"/>
          <w:sz w:val="22"/>
          <w:szCs w:val="22"/>
          <w:lang w:val="pt-PT"/>
        </w:rPr>
        <w:fldChar w:fldCharType="end"/>
      </w:r>
    </w:p>
    <w:p w14:paraId="321CA5AC" w14:textId="1C8B4A77" w:rsidR="000574A2" w:rsidRPr="00136D5C" w:rsidRDefault="000574A2" w:rsidP="000574A2">
      <w:pPr>
        <w:pStyle w:val="NormalWeb"/>
        <w:spacing w:line="360" w:lineRule="auto"/>
        <w:jc w:val="both"/>
        <w:rPr>
          <w:rFonts w:asciiTheme="minorHAnsi" w:hAnsiTheme="minorHAnsi" w:cstheme="minorHAnsi"/>
          <w:sz w:val="22"/>
          <w:szCs w:val="22"/>
          <w:lang w:val="pt-PT"/>
        </w:rPr>
      </w:pPr>
      <w:r w:rsidRPr="00136D5C">
        <w:rPr>
          <w:rFonts w:asciiTheme="minorHAnsi" w:hAnsiTheme="minorHAnsi" w:cstheme="minorHAnsi"/>
          <w:sz w:val="22"/>
          <w:szCs w:val="22"/>
          <w:lang w:val="pt-PT"/>
        </w:rPr>
        <w:tab/>
        <w:t xml:space="preserve">Fan </w:t>
      </w:r>
      <w:proofErr w:type="spellStart"/>
      <w:r w:rsidRPr="00136D5C">
        <w:rPr>
          <w:rFonts w:asciiTheme="minorHAnsi" w:hAnsiTheme="minorHAnsi" w:cstheme="minorHAnsi"/>
          <w:sz w:val="22"/>
          <w:szCs w:val="22"/>
          <w:lang w:val="pt-PT"/>
        </w:rPr>
        <w:t>et</w:t>
      </w:r>
      <w:proofErr w:type="spellEnd"/>
      <w:r w:rsidRPr="00136D5C">
        <w:rPr>
          <w:rFonts w:asciiTheme="minorHAnsi" w:hAnsiTheme="minorHAnsi" w:cstheme="minorHAnsi"/>
          <w:sz w:val="22"/>
          <w:szCs w:val="22"/>
          <w:lang w:val="pt-PT"/>
        </w:rPr>
        <w:t xml:space="preserve"> </w:t>
      </w:r>
      <w:proofErr w:type="spellStart"/>
      <w:r w:rsidRPr="00136D5C">
        <w:rPr>
          <w:rFonts w:asciiTheme="minorHAnsi" w:hAnsiTheme="minorHAnsi" w:cstheme="minorHAnsi"/>
          <w:sz w:val="22"/>
          <w:szCs w:val="22"/>
          <w:lang w:val="pt-PT"/>
        </w:rPr>
        <w:t>all</w:t>
      </w:r>
      <w:proofErr w:type="spellEnd"/>
      <w:r w:rsidRPr="00136D5C">
        <w:rPr>
          <w:rFonts w:asciiTheme="minorHAnsi" w:hAnsiTheme="minorHAnsi" w:cstheme="minorHAnsi"/>
          <w:sz w:val="22"/>
          <w:szCs w:val="22"/>
          <w:lang w:val="pt-PT"/>
        </w:rPr>
        <w:t xml:space="preserve"> criaram um conjunto de dados de Atenção Emocional (</w:t>
      </w:r>
      <w:proofErr w:type="spellStart"/>
      <w:r w:rsidRPr="00136D5C">
        <w:rPr>
          <w:rFonts w:asciiTheme="minorHAnsi" w:hAnsiTheme="minorHAnsi" w:cstheme="minorHAnsi"/>
          <w:sz w:val="22"/>
          <w:szCs w:val="22"/>
          <w:lang w:val="pt-PT"/>
        </w:rPr>
        <w:t>EMOd</w:t>
      </w:r>
      <w:proofErr w:type="spellEnd"/>
      <w:r w:rsidR="00267B06" w:rsidRPr="00136D5C">
        <w:rPr>
          <w:rFonts w:asciiTheme="minorHAnsi" w:hAnsiTheme="minorHAnsi" w:cstheme="minorHAnsi"/>
          <w:sz w:val="22"/>
          <w:szCs w:val="22"/>
          <w:lang w:val="pt-PT"/>
        </w:rPr>
        <w:t xml:space="preserve">). Descobriram que a atenção humana está mais focada em cenas de veículos e animais que provocam admiração no </w:t>
      </w:r>
      <w:proofErr w:type="spellStart"/>
      <w:r w:rsidR="00267B06" w:rsidRPr="00136D5C">
        <w:rPr>
          <w:rFonts w:asciiTheme="minorHAnsi" w:hAnsiTheme="minorHAnsi" w:cstheme="minorHAnsi"/>
          <w:sz w:val="22"/>
          <w:szCs w:val="22"/>
          <w:lang w:val="pt-PT"/>
        </w:rPr>
        <w:t>EMOd</w:t>
      </w:r>
      <w:proofErr w:type="spellEnd"/>
      <w:r w:rsidR="00267B06" w:rsidRPr="00136D5C">
        <w:rPr>
          <w:rFonts w:asciiTheme="minorHAnsi" w:hAnsiTheme="minorHAnsi" w:cstheme="minorHAnsi"/>
          <w:sz w:val="22"/>
          <w:szCs w:val="22"/>
          <w:lang w:val="pt-PT"/>
        </w:rPr>
        <w:t>. Com o objetivo de modelar computacionalmente o comportamento de atenção humana, projetaram uma rede neuronal profunda (</w:t>
      </w:r>
      <w:proofErr w:type="spellStart"/>
      <w:r w:rsidR="00267B06" w:rsidRPr="00136D5C">
        <w:rPr>
          <w:rFonts w:asciiTheme="minorHAnsi" w:hAnsiTheme="minorHAnsi" w:cstheme="minorHAnsi"/>
          <w:sz w:val="22"/>
          <w:szCs w:val="22"/>
          <w:lang w:val="pt-PT"/>
        </w:rPr>
        <w:t>CASNet</w:t>
      </w:r>
      <w:proofErr w:type="spellEnd"/>
      <w:r w:rsidR="00267B06" w:rsidRPr="00136D5C">
        <w:rPr>
          <w:rFonts w:asciiTheme="minorHAnsi" w:hAnsiTheme="minorHAnsi" w:cstheme="minorHAnsi"/>
          <w:sz w:val="22"/>
          <w:szCs w:val="22"/>
          <w:lang w:val="pt-PT"/>
        </w:rPr>
        <w:t xml:space="preserve"> II), que inclui uma sub-rede de ponderação de canais que prioriza objetos que provocam emoção e uma estrutura de </w:t>
      </w:r>
      <w:proofErr w:type="spellStart"/>
      <w:r w:rsidR="00267B06" w:rsidRPr="00136D5C">
        <w:rPr>
          <w:rFonts w:asciiTheme="minorHAnsi" w:hAnsiTheme="minorHAnsi" w:cstheme="minorHAnsi"/>
          <w:sz w:val="22"/>
          <w:szCs w:val="22"/>
          <w:lang w:val="pt-PT"/>
        </w:rPr>
        <w:t>Atrous</w:t>
      </w:r>
      <w:proofErr w:type="spellEnd"/>
      <w:r w:rsidR="00267B06" w:rsidRPr="00136D5C">
        <w:rPr>
          <w:rFonts w:asciiTheme="minorHAnsi" w:hAnsiTheme="minorHAnsi" w:cstheme="minorHAnsi"/>
          <w:sz w:val="22"/>
          <w:szCs w:val="22"/>
          <w:lang w:val="pt-PT"/>
        </w:rPr>
        <w:t xml:space="preserve"> </w:t>
      </w:r>
      <w:proofErr w:type="spellStart"/>
      <w:r w:rsidR="00267B06" w:rsidRPr="00136D5C">
        <w:rPr>
          <w:rFonts w:asciiTheme="minorHAnsi" w:hAnsiTheme="minorHAnsi" w:cstheme="minorHAnsi"/>
          <w:sz w:val="22"/>
          <w:szCs w:val="22"/>
          <w:lang w:val="pt-PT"/>
        </w:rPr>
        <w:t>Spatial</w:t>
      </w:r>
      <w:proofErr w:type="spellEnd"/>
      <w:r w:rsidR="00267B06" w:rsidRPr="00136D5C">
        <w:rPr>
          <w:rFonts w:asciiTheme="minorHAnsi" w:hAnsiTheme="minorHAnsi" w:cstheme="minorHAnsi"/>
          <w:sz w:val="22"/>
          <w:szCs w:val="22"/>
          <w:lang w:val="pt-PT"/>
        </w:rPr>
        <w:t xml:space="preserve"> </w:t>
      </w:r>
      <w:proofErr w:type="spellStart"/>
      <w:r w:rsidR="00267B06" w:rsidRPr="00136D5C">
        <w:rPr>
          <w:rFonts w:asciiTheme="minorHAnsi" w:hAnsiTheme="minorHAnsi" w:cstheme="minorHAnsi"/>
          <w:sz w:val="22"/>
          <w:szCs w:val="22"/>
          <w:lang w:val="pt-PT"/>
        </w:rPr>
        <w:t>Pyramid</w:t>
      </w:r>
      <w:proofErr w:type="spellEnd"/>
      <w:r w:rsidR="00267B06" w:rsidRPr="00136D5C">
        <w:rPr>
          <w:rFonts w:asciiTheme="minorHAnsi" w:hAnsiTheme="minorHAnsi" w:cstheme="minorHAnsi"/>
          <w:sz w:val="22"/>
          <w:szCs w:val="22"/>
          <w:lang w:val="pt-PT"/>
        </w:rPr>
        <w:t xml:space="preserve"> </w:t>
      </w:r>
      <w:proofErr w:type="spellStart"/>
      <w:r w:rsidR="00267B06" w:rsidRPr="00136D5C">
        <w:rPr>
          <w:rFonts w:asciiTheme="minorHAnsi" w:hAnsiTheme="minorHAnsi" w:cstheme="minorHAnsi"/>
          <w:sz w:val="22"/>
          <w:szCs w:val="22"/>
          <w:lang w:val="pt-PT"/>
        </w:rPr>
        <w:t>Pooling</w:t>
      </w:r>
      <w:proofErr w:type="spellEnd"/>
      <w:r w:rsidR="00267B06" w:rsidRPr="00136D5C">
        <w:rPr>
          <w:rFonts w:asciiTheme="minorHAnsi" w:hAnsiTheme="minorHAnsi" w:cstheme="minorHAnsi"/>
          <w:sz w:val="22"/>
          <w:szCs w:val="22"/>
          <w:lang w:val="pt-PT"/>
        </w:rPr>
        <w:t xml:space="preserve"> (ASPP) que aprende a importância relativa de regiões de imagem em múltiplas escalas. </w:t>
      </w:r>
      <w:r w:rsidR="00267B06" w:rsidRPr="00136D5C">
        <w:rPr>
          <w:rFonts w:asciiTheme="minorHAnsi" w:hAnsiTheme="minorHAnsi" w:cstheme="minorHAnsi"/>
          <w:sz w:val="22"/>
          <w:szCs w:val="22"/>
          <w:lang w:val="pt-PT"/>
        </w:rPr>
        <w:fldChar w:fldCharType="begin" w:fldLock="1"/>
      </w:r>
      <w:r w:rsidR="00A55A5F" w:rsidRPr="00136D5C">
        <w:rPr>
          <w:rFonts w:asciiTheme="minorHAnsi" w:hAnsiTheme="minorHAnsi" w:cstheme="minorHAnsi"/>
          <w:sz w:val="22"/>
          <w:szCs w:val="22"/>
          <w:lang w:val="pt-PT"/>
        </w:rPr>
        <w:instrText>ADDIN CSL_CITATION {"citationItems":[{"id":"ITEM-1","itemData":{"author":[{"dropping-particle":"","family":"Fan","given":"S.","non-dropping-particle":"","parse-names":false,"suffix":""},{"dropping-particle":"","family":"Shen","given":"Z.","non-dropping-particle":"","parse-names":false,"suffix":""},{"dropping-particle":"","family":"Jiang","given":"M.","non-dropping-particle":"","parse-names":false,"suffix":""},{"dropping-particle":"","family":"Koenig","given":"B.","non-dropping-particle":"","parse-names":false,"suffix":""},{"dropping-particle":"","family":"Kankanhalli","given":"M.","non-dropping-particle":"","parse-names":false,"suffix":""}],"container-title":"IEEE TRANSACTIONS ON PATTERN ANALYSIS AND MACHINE INTELLIGENCE","id":"ITEM-1","issue":"2","issued":{"date-parts":[["2023"]]},"page":"1682-1699","title":"Emotional Attention: From Eye Tracking to Computational Modeling","type":"article-journal","volume":"45"},"uris":["http://www.mendeley.com/documents/?uuid=44041034-08a3-4a53-b3fe-f48f94aa5ff1"]}],"mendeley":{"formattedCitation":"[17]","plainTextFormattedCitation":"[17]","previouslyFormattedCitation":"[17]"},"properties":{"noteIndex":0},"schema":"https://github.com/citation-style-language/schema/raw/master/csl-citation.json"}</w:instrText>
      </w:r>
      <w:r w:rsidR="00267B06" w:rsidRPr="00136D5C">
        <w:rPr>
          <w:rFonts w:asciiTheme="minorHAnsi" w:hAnsiTheme="minorHAnsi" w:cstheme="minorHAnsi"/>
          <w:sz w:val="22"/>
          <w:szCs w:val="22"/>
          <w:lang w:val="pt-PT"/>
        </w:rPr>
        <w:fldChar w:fldCharType="separate"/>
      </w:r>
      <w:r w:rsidR="00267B06" w:rsidRPr="00136D5C">
        <w:rPr>
          <w:rFonts w:asciiTheme="minorHAnsi" w:hAnsiTheme="minorHAnsi" w:cstheme="minorHAnsi"/>
          <w:noProof/>
          <w:sz w:val="22"/>
          <w:szCs w:val="22"/>
          <w:lang w:val="pt-PT"/>
        </w:rPr>
        <w:t>[17]</w:t>
      </w:r>
      <w:r w:rsidR="00267B06" w:rsidRPr="00136D5C">
        <w:rPr>
          <w:rFonts w:asciiTheme="minorHAnsi" w:hAnsiTheme="minorHAnsi" w:cstheme="minorHAnsi"/>
          <w:sz w:val="22"/>
          <w:szCs w:val="22"/>
          <w:lang w:val="pt-PT"/>
        </w:rPr>
        <w:fldChar w:fldCharType="end"/>
      </w:r>
    </w:p>
    <w:p w14:paraId="47929720" w14:textId="108DD91B" w:rsidR="00267B06" w:rsidRPr="00136D5C" w:rsidRDefault="00267B06" w:rsidP="000574A2">
      <w:pPr>
        <w:pStyle w:val="NormalWeb"/>
        <w:spacing w:line="360" w:lineRule="auto"/>
        <w:jc w:val="both"/>
        <w:rPr>
          <w:rFonts w:asciiTheme="minorHAnsi" w:hAnsiTheme="minorHAnsi" w:cstheme="minorHAnsi"/>
          <w:sz w:val="22"/>
          <w:szCs w:val="22"/>
          <w:lang w:val="pt-PT"/>
        </w:rPr>
      </w:pPr>
      <w:r w:rsidRPr="00136D5C">
        <w:rPr>
          <w:rFonts w:asciiTheme="minorHAnsi" w:hAnsiTheme="minorHAnsi" w:cstheme="minorHAnsi"/>
          <w:sz w:val="22"/>
          <w:szCs w:val="22"/>
          <w:lang w:val="pt-PT"/>
        </w:rPr>
        <w:tab/>
        <w:t xml:space="preserve">Neste projeto, foi usada a mesma rede neuronal profunda para análise do conjunto de dados fornecidos. Em vez de se procurar estabelecer o melhor método de análise de imagens e apreender a atenção do ser humano ao visualizar essas mesmas imagens, usou-se a rede </w:t>
      </w:r>
      <w:proofErr w:type="spellStart"/>
      <w:r w:rsidRPr="00136D5C">
        <w:rPr>
          <w:rFonts w:asciiTheme="minorHAnsi" w:hAnsiTheme="minorHAnsi" w:cstheme="minorHAnsi"/>
          <w:sz w:val="22"/>
          <w:szCs w:val="22"/>
          <w:lang w:val="pt-PT"/>
        </w:rPr>
        <w:t>CASNet</w:t>
      </w:r>
      <w:proofErr w:type="spellEnd"/>
      <w:r w:rsidRPr="00136D5C">
        <w:rPr>
          <w:rFonts w:asciiTheme="minorHAnsi" w:hAnsiTheme="minorHAnsi" w:cstheme="minorHAnsi"/>
          <w:sz w:val="22"/>
          <w:szCs w:val="22"/>
          <w:lang w:val="pt-PT"/>
        </w:rPr>
        <w:t xml:space="preserve"> II para avaliar imagens de marketing digital e comparar com dados empíricos obtidos pela análise de um conjunto de seres humanos.</w:t>
      </w:r>
    </w:p>
    <w:p w14:paraId="2CCE92CA" w14:textId="79D00588" w:rsidR="00267B06" w:rsidRPr="00267B06" w:rsidRDefault="00267B06" w:rsidP="000574A2">
      <w:pPr>
        <w:pStyle w:val="NormalWeb"/>
        <w:spacing w:line="360" w:lineRule="auto"/>
        <w:jc w:val="both"/>
        <w:rPr>
          <w:rFonts w:asciiTheme="minorHAnsi" w:hAnsiTheme="minorHAnsi" w:cstheme="minorHAnsi"/>
          <w:lang w:val="pt-PT"/>
        </w:rPr>
      </w:pPr>
      <w:r w:rsidRPr="00136D5C">
        <w:rPr>
          <w:rFonts w:asciiTheme="minorHAnsi" w:hAnsiTheme="minorHAnsi" w:cstheme="minorHAnsi"/>
          <w:sz w:val="22"/>
          <w:szCs w:val="22"/>
          <w:lang w:val="pt-PT"/>
        </w:rPr>
        <w:tab/>
        <w:t xml:space="preserve">Usou-se também a rede neuronal precedente do </w:t>
      </w:r>
      <w:proofErr w:type="spellStart"/>
      <w:r w:rsidRPr="00136D5C">
        <w:rPr>
          <w:rFonts w:asciiTheme="minorHAnsi" w:hAnsiTheme="minorHAnsi" w:cstheme="minorHAnsi"/>
          <w:sz w:val="22"/>
          <w:szCs w:val="22"/>
          <w:lang w:val="pt-PT"/>
        </w:rPr>
        <w:t>CASNet</w:t>
      </w:r>
      <w:proofErr w:type="spellEnd"/>
      <w:r w:rsidRPr="00136D5C">
        <w:rPr>
          <w:rFonts w:asciiTheme="minorHAnsi" w:hAnsiTheme="minorHAnsi" w:cstheme="minorHAnsi"/>
          <w:sz w:val="22"/>
          <w:szCs w:val="22"/>
          <w:lang w:val="pt-PT"/>
        </w:rPr>
        <w:t xml:space="preserve"> II, a </w:t>
      </w:r>
      <w:proofErr w:type="spellStart"/>
      <w:r w:rsidRPr="00136D5C">
        <w:rPr>
          <w:rFonts w:asciiTheme="minorHAnsi" w:hAnsiTheme="minorHAnsi" w:cstheme="minorHAnsi"/>
          <w:sz w:val="22"/>
          <w:szCs w:val="22"/>
          <w:lang w:val="pt-PT"/>
        </w:rPr>
        <w:t>CASNet</w:t>
      </w:r>
      <w:proofErr w:type="spellEnd"/>
      <w:r w:rsidRPr="00136D5C">
        <w:rPr>
          <w:rFonts w:asciiTheme="minorHAnsi" w:hAnsiTheme="minorHAnsi" w:cstheme="minorHAnsi"/>
          <w:sz w:val="22"/>
          <w:szCs w:val="22"/>
          <w:lang w:val="pt-PT"/>
        </w:rPr>
        <w:t xml:space="preserve"> I que se diferenciam essencialmente em 2 assuntos: 1- na rede </w:t>
      </w:r>
      <w:proofErr w:type="spellStart"/>
      <w:r w:rsidRPr="00136D5C">
        <w:rPr>
          <w:rFonts w:asciiTheme="minorHAnsi" w:hAnsiTheme="minorHAnsi" w:cstheme="minorHAnsi"/>
          <w:sz w:val="22"/>
          <w:szCs w:val="22"/>
          <w:lang w:val="pt-PT"/>
        </w:rPr>
        <w:t>CASNet</w:t>
      </w:r>
      <w:proofErr w:type="spellEnd"/>
      <w:r w:rsidRPr="00136D5C">
        <w:rPr>
          <w:rFonts w:asciiTheme="minorHAnsi" w:hAnsiTheme="minorHAnsi" w:cstheme="minorHAnsi"/>
          <w:sz w:val="22"/>
          <w:szCs w:val="22"/>
          <w:lang w:val="pt-PT"/>
        </w:rPr>
        <w:t xml:space="preserve"> II foi usada uma estrutura ASPP customizada para se poder codificar saliências de contextos e escalas múltiplas. Os campos recetivos ampliados do ASPP permitem que a </w:t>
      </w:r>
      <w:proofErr w:type="spellStart"/>
      <w:r w:rsidRPr="00136D5C">
        <w:rPr>
          <w:rFonts w:asciiTheme="minorHAnsi" w:hAnsiTheme="minorHAnsi" w:cstheme="minorHAnsi"/>
          <w:sz w:val="22"/>
          <w:szCs w:val="22"/>
          <w:lang w:val="pt-PT"/>
        </w:rPr>
        <w:t>CASNet</w:t>
      </w:r>
      <w:proofErr w:type="spellEnd"/>
      <w:r w:rsidRPr="00136D5C">
        <w:rPr>
          <w:rFonts w:asciiTheme="minorHAnsi" w:hAnsiTheme="minorHAnsi" w:cstheme="minorHAnsi"/>
          <w:sz w:val="22"/>
          <w:szCs w:val="22"/>
          <w:lang w:val="pt-PT"/>
        </w:rPr>
        <w:t xml:space="preserve"> II aprenda a importância relativa </w:t>
      </w:r>
      <w:r w:rsidR="00A55A5F" w:rsidRPr="00136D5C">
        <w:rPr>
          <w:rFonts w:asciiTheme="minorHAnsi" w:hAnsiTheme="minorHAnsi" w:cstheme="minorHAnsi"/>
          <w:sz w:val="22"/>
          <w:szCs w:val="22"/>
          <w:lang w:val="pt-PT"/>
        </w:rPr>
        <w:t xml:space="preserve">em regiões da imagem maiores, estendendo a prioritização baseada em objetos anteriores para uma área de imagem mais ampla. 2- </w:t>
      </w:r>
      <w:proofErr w:type="gramStart"/>
      <w:r w:rsidR="00A55A5F" w:rsidRPr="00136D5C">
        <w:rPr>
          <w:rFonts w:asciiTheme="minorHAnsi" w:hAnsiTheme="minorHAnsi" w:cstheme="minorHAnsi"/>
          <w:sz w:val="22"/>
          <w:szCs w:val="22"/>
          <w:lang w:val="pt-PT"/>
        </w:rPr>
        <w:t>substituíram</w:t>
      </w:r>
      <w:proofErr w:type="gramEnd"/>
      <w:r w:rsidR="00A55A5F" w:rsidRPr="00136D5C">
        <w:rPr>
          <w:rFonts w:asciiTheme="minorHAnsi" w:hAnsiTheme="minorHAnsi" w:cstheme="minorHAnsi"/>
          <w:sz w:val="22"/>
          <w:szCs w:val="22"/>
          <w:lang w:val="pt-PT"/>
        </w:rPr>
        <w:t xml:space="preserve"> a arquitetura de duplo fluxo no </w:t>
      </w:r>
      <w:proofErr w:type="spellStart"/>
      <w:r w:rsidR="00A55A5F" w:rsidRPr="00136D5C">
        <w:rPr>
          <w:rFonts w:asciiTheme="minorHAnsi" w:hAnsiTheme="minorHAnsi" w:cstheme="minorHAnsi"/>
          <w:sz w:val="22"/>
          <w:szCs w:val="22"/>
          <w:lang w:val="pt-PT"/>
        </w:rPr>
        <w:t>CASNet</w:t>
      </w:r>
      <w:proofErr w:type="spellEnd"/>
      <w:r w:rsidR="00A55A5F" w:rsidRPr="00136D5C">
        <w:rPr>
          <w:rFonts w:asciiTheme="minorHAnsi" w:hAnsiTheme="minorHAnsi" w:cstheme="minorHAnsi"/>
          <w:sz w:val="22"/>
          <w:szCs w:val="22"/>
          <w:lang w:val="pt-PT"/>
        </w:rPr>
        <w:t xml:space="preserve"> I por um único fluxo e reduziram a escala da imagem de entrada. Com essas mudanças, o </w:t>
      </w:r>
      <w:proofErr w:type="spellStart"/>
      <w:r w:rsidR="00A55A5F" w:rsidRPr="00136D5C">
        <w:rPr>
          <w:rFonts w:asciiTheme="minorHAnsi" w:hAnsiTheme="minorHAnsi" w:cstheme="minorHAnsi"/>
          <w:sz w:val="22"/>
          <w:szCs w:val="22"/>
          <w:lang w:val="pt-PT"/>
        </w:rPr>
        <w:t>CASNet</w:t>
      </w:r>
      <w:proofErr w:type="spellEnd"/>
      <w:r w:rsidR="00A55A5F" w:rsidRPr="00136D5C">
        <w:rPr>
          <w:rFonts w:asciiTheme="minorHAnsi" w:hAnsiTheme="minorHAnsi" w:cstheme="minorHAnsi"/>
          <w:sz w:val="22"/>
          <w:szCs w:val="22"/>
          <w:lang w:val="pt-PT"/>
        </w:rPr>
        <w:t xml:space="preserve"> II modela melhor o efeito de prioritização emocional humana e supera significativamente o </w:t>
      </w:r>
      <w:proofErr w:type="spellStart"/>
      <w:r w:rsidR="00A55A5F" w:rsidRPr="00136D5C">
        <w:rPr>
          <w:rFonts w:asciiTheme="minorHAnsi" w:hAnsiTheme="minorHAnsi" w:cstheme="minorHAnsi"/>
          <w:sz w:val="22"/>
          <w:szCs w:val="22"/>
          <w:lang w:val="pt-PT"/>
        </w:rPr>
        <w:t>CASNet</w:t>
      </w:r>
      <w:proofErr w:type="spellEnd"/>
      <w:r w:rsidR="00A55A5F" w:rsidRPr="00136D5C">
        <w:rPr>
          <w:rFonts w:asciiTheme="minorHAnsi" w:hAnsiTheme="minorHAnsi" w:cstheme="minorHAnsi"/>
          <w:sz w:val="22"/>
          <w:szCs w:val="22"/>
          <w:lang w:val="pt-PT"/>
        </w:rPr>
        <w:t xml:space="preserve"> I na previsão de saliência em todos os cinco conjuntos de dados de referência, melhorando também o tempo de processamento em quase 300%. </w:t>
      </w:r>
      <w:r w:rsidR="00A55A5F" w:rsidRPr="00136D5C">
        <w:rPr>
          <w:rFonts w:asciiTheme="minorHAnsi" w:hAnsiTheme="minorHAnsi" w:cstheme="minorHAnsi"/>
          <w:sz w:val="22"/>
          <w:szCs w:val="22"/>
          <w:lang w:val="pt-PT"/>
        </w:rPr>
        <w:fldChar w:fldCharType="begin" w:fldLock="1"/>
      </w:r>
      <w:r w:rsidR="00FB31B6" w:rsidRPr="00136D5C">
        <w:rPr>
          <w:rFonts w:asciiTheme="minorHAnsi" w:hAnsiTheme="minorHAnsi" w:cstheme="minorHAnsi"/>
          <w:sz w:val="22"/>
          <w:szCs w:val="22"/>
          <w:lang w:val="pt-PT"/>
        </w:rPr>
        <w:instrText>ADDIN CSL_CITATION {"citationItems":[{"id":"ITEM-1","itemData":{"author":[{"dropping-particle":"","family":"Fan","given":"S.","non-dropping-particle":"","parse-names":false,"suffix":""},{"dropping-particle":"","family":"Shen","given":"Z.","non-dropping-particle":"","parse-names":false,"suffix":""},{"dropping-particle":"","family":"Jiang","given":"M.","non-dropping-particle":"","parse-names":false,"suffix":""},{"dropping-particle":"","family":"Koenig","given":"B.","non-dropping-particle":"","parse-names":false,"suffix":""},{"dropping-particle":"","family":"Kankanhalli","given":"M.","non-dropping-particle":"","parse-names":false,"suffix":""}],"container-title":"IEEE TRANSACTIONS ON PATTERN ANALYSIS AND MACHINE INTELLIGENCE","id":"ITEM-1","issue":"2","issued":{"date-parts":[["2023"]]},"page":"1682-1699","title":"Emotional Attention: From Eye Tracking to Computational Modeling","type":"article-journal","volume":"45"},"uris":["http://www.mendeley.com/documents/?uuid=44041034-08a3-4a53-b3fe-f48f94aa5ff1"]}],"mendeley":{"formattedCitation":"[17]","plainTextFormattedCitation":"[17]","previouslyFormattedCitation":"[17]"},"properties":{"noteIndex":0},"schema":"https://github.com/citation-style-language/schema/raw/master/csl-citation.json"}</w:instrText>
      </w:r>
      <w:r w:rsidR="00A55A5F" w:rsidRPr="00136D5C">
        <w:rPr>
          <w:rFonts w:asciiTheme="minorHAnsi" w:hAnsiTheme="minorHAnsi" w:cstheme="minorHAnsi"/>
          <w:sz w:val="22"/>
          <w:szCs w:val="22"/>
          <w:lang w:val="pt-PT"/>
        </w:rPr>
        <w:fldChar w:fldCharType="separate"/>
      </w:r>
      <w:r w:rsidR="00A55A5F" w:rsidRPr="00136D5C">
        <w:rPr>
          <w:rFonts w:asciiTheme="minorHAnsi" w:hAnsiTheme="minorHAnsi" w:cstheme="minorHAnsi"/>
          <w:noProof/>
          <w:sz w:val="22"/>
          <w:szCs w:val="22"/>
          <w:lang w:val="pt-PT"/>
        </w:rPr>
        <w:t>[17]</w:t>
      </w:r>
      <w:r w:rsidR="00A55A5F" w:rsidRPr="00136D5C">
        <w:rPr>
          <w:rFonts w:asciiTheme="minorHAnsi" w:hAnsiTheme="minorHAnsi" w:cstheme="minorHAnsi"/>
          <w:sz w:val="22"/>
          <w:szCs w:val="22"/>
          <w:lang w:val="pt-PT"/>
        </w:rPr>
        <w:fldChar w:fldCharType="end"/>
      </w:r>
    </w:p>
    <w:p w14:paraId="304FE82F" w14:textId="77777777" w:rsidR="00F80A31" w:rsidRPr="000574A2" w:rsidRDefault="00F80A31">
      <w:pPr>
        <w:suppressAutoHyphens w:val="0"/>
        <w:spacing w:before="0" w:line="240" w:lineRule="auto"/>
        <w:jc w:val="left"/>
      </w:pPr>
    </w:p>
    <w:p w14:paraId="34887364" w14:textId="77777777" w:rsidR="00370A7D" w:rsidRPr="000574A2" w:rsidRDefault="00370A7D" w:rsidP="00370A7D">
      <w:pPr>
        <w:ind w:firstLine="576"/>
      </w:pPr>
    </w:p>
    <w:p w14:paraId="75C6BAC0" w14:textId="77777777" w:rsidR="00280303" w:rsidRDefault="00280303">
      <w:pPr>
        <w:pStyle w:val="Cabealho2"/>
      </w:pPr>
      <w:bookmarkStart w:id="20" w:name="_Toc168437730"/>
      <w:bookmarkStart w:id="21" w:name="OLE_LINK1"/>
      <w:r>
        <w:t>Tecnologias existentes</w:t>
      </w:r>
      <w:bookmarkEnd w:id="20"/>
    </w:p>
    <w:bookmarkEnd w:id="21"/>
    <w:p w14:paraId="19DD1855" w14:textId="51FB2C7A" w:rsidR="0014600A" w:rsidRDefault="0014600A" w:rsidP="009E43A4"/>
    <w:p w14:paraId="2BE6159E" w14:textId="12A0BDA5" w:rsidR="0014600A" w:rsidRDefault="0014600A" w:rsidP="0014600A">
      <w:pPr>
        <w:ind w:firstLine="576"/>
      </w:pPr>
      <w:r>
        <w:t>Os trabalhos realizados com Aprendizagem Profunda estão ainda bastante dependentes das tecnologias implementadas, uma vez que exigem bastante trabalho computacional. Neste projeto utilizaram-se 2 modelos de redes neuronais diferentes, que já se conhecia à priori a sua grande diferença de performance, mas usaram-se outras tecnologias que se entenderam ser mais eficientes para a concretização do projeto.</w:t>
      </w:r>
    </w:p>
    <w:p w14:paraId="5D09E301" w14:textId="3B9817D7" w:rsidR="0014600A" w:rsidRDefault="0014600A" w:rsidP="0014600A">
      <w:pPr>
        <w:ind w:firstLine="576"/>
      </w:pPr>
    </w:p>
    <w:p w14:paraId="54D77616" w14:textId="6E3E550A" w:rsidR="0014600A" w:rsidRPr="0014600A" w:rsidRDefault="0014600A" w:rsidP="0014600A">
      <w:pPr>
        <w:ind w:firstLine="576"/>
        <w:rPr>
          <w:b/>
        </w:rPr>
      </w:pPr>
      <w:r w:rsidRPr="0014600A">
        <w:rPr>
          <w:b/>
        </w:rPr>
        <w:t>Python</w:t>
      </w:r>
    </w:p>
    <w:p w14:paraId="10371A88" w14:textId="5FED1EBF" w:rsidR="0014600A" w:rsidRDefault="0014600A" w:rsidP="009E43A4">
      <w:r>
        <w:tab/>
      </w:r>
      <w:r w:rsidR="00FB31B6">
        <w:t>É considerada pela TIOBE</w:t>
      </w:r>
      <w:r w:rsidR="00080B5D">
        <w:t xml:space="preserve"> </w:t>
      </w:r>
      <w:r w:rsidR="00080B5D">
        <w:fldChar w:fldCharType="begin" w:fldLock="1"/>
      </w:r>
      <w:r w:rsidR="00080B5D">
        <w:instrText>ADDIN CSL_CITATION {"citationItems":[{"id":"ITEM-1","itemData":{"URL":"https://www.tiobe.com/tiobe-index/","accessed":{"date-parts":[["2024","4","14"]]},"id":"ITEM-1","issued":{"date-parts":[["0"]]},"title":"TIOBE Index","type":"webpage"},"uris":["http://www.mendeley.com/documents/?uuid=07b108da-6b0b-4b42-83f4-182df89dc3e9"]}],"mendeley":{"formattedCitation":"[18]","plainTextFormattedCitation":"[18]","previouslyFormattedCitation":"[18]"},"properties":{"noteIndex":0},"schema":"https://github.com/citation-style-language/schema/raw/master/csl-citation.json"}</w:instrText>
      </w:r>
      <w:r w:rsidR="00080B5D">
        <w:fldChar w:fldCharType="separate"/>
      </w:r>
      <w:r w:rsidR="00080B5D" w:rsidRPr="00080B5D">
        <w:rPr>
          <w:noProof/>
        </w:rPr>
        <w:t>[18]</w:t>
      </w:r>
      <w:r w:rsidR="00080B5D">
        <w:fldChar w:fldCharType="end"/>
      </w:r>
      <w:r w:rsidR="00FB31B6">
        <w:t>, uma organização especializada em métricas de qualidade de software e pela PYPL</w:t>
      </w:r>
      <w:r w:rsidR="00080B5D">
        <w:t xml:space="preserve"> </w:t>
      </w:r>
      <w:r w:rsidR="00080B5D">
        <w:fldChar w:fldCharType="begin" w:fldLock="1"/>
      </w:r>
      <w:r w:rsidR="00080B5D">
        <w:instrText>ADDIN CSL_CITATION {"citationItems":[{"id":"ITEM-1","itemData":{"URL":"https://pypl.github.io/PYPL.html","accessed":{"date-parts":[["2024","4","14"]]},"id":"ITEM-1","issued":{"date-parts":[["0"]]},"title":"PYPL Index","type":"webpage"},"uris":["http://www.mendeley.com/documents/?uuid=0a3f11c9-d978-40dc-8878-7256f977e36b"]}],"mendeley":{"formattedCitation":"[19]","plainTextFormattedCitation":"[19]","previouslyFormattedCitation":"[19]"},"properties":{"noteIndex":0},"schema":"https://github.com/citation-style-language/schema/raw/master/csl-citation.json"}</w:instrText>
      </w:r>
      <w:r w:rsidR="00080B5D">
        <w:fldChar w:fldCharType="separate"/>
      </w:r>
      <w:r w:rsidR="00080B5D" w:rsidRPr="00080B5D">
        <w:rPr>
          <w:noProof/>
        </w:rPr>
        <w:t>[19]</w:t>
      </w:r>
      <w:r w:rsidR="00080B5D">
        <w:fldChar w:fldCharType="end"/>
      </w:r>
      <w:r w:rsidR="00FB31B6">
        <w:t xml:space="preserve">, um índice criado pela Google destinado a analisar a popularidade das linguagens de programação, a linguagem de programação mais usada há vários anos. De facto, a linguagem que adquiriu o nome devido a um grupo de comediantes chamado </w:t>
      </w:r>
      <w:proofErr w:type="spellStart"/>
      <w:r w:rsidR="00FB31B6">
        <w:t>Monty</w:t>
      </w:r>
      <w:proofErr w:type="spellEnd"/>
      <w:r w:rsidR="00FB31B6">
        <w:t xml:space="preserve"> Python</w:t>
      </w:r>
      <w:r w:rsidR="00080B5D">
        <w:t xml:space="preserve"> </w:t>
      </w:r>
      <w:r w:rsidR="00080B5D">
        <w:fldChar w:fldCharType="begin" w:fldLock="1"/>
      </w:r>
      <w:r w:rsidR="00080B5D">
        <w:instrText>ADDIN CSL_CITATION {"citationItems":[{"id":"ITEM-1","itemData":{"author":[{"dropping-particle":"","family":"Bhasin","given":"H.","non-dropping-particle":"","parse-names":false,"suffix":""}],"id":"ITEM-1","issued":{"date-parts":[["2019"]]},"title":"Python Basics - A Self-Teaching Introduction","type":"book"},"uris":["http://www.mendeley.com/documents/?uuid=58574bb6-6f61-4514-a80b-83180e1c3c2c"]}],"mendeley":{"formattedCitation":"[20]","plainTextFormattedCitation":"[20]","previouslyFormattedCitation":"[20]"},"properties":{"noteIndex":0},"schema":"https://github.com/citation-style-language/schema/raw/master/csl-citation.json"}</w:instrText>
      </w:r>
      <w:r w:rsidR="00080B5D">
        <w:fldChar w:fldCharType="separate"/>
      </w:r>
      <w:r w:rsidR="00080B5D" w:rsidRPr="00080B5D">
        <w:rPr>
          <w:noProof/>
        </w:rPr>
        <w:t>[20]</w:t>
      </w:r>
      <w:r w:rsidR="00080B5D">
        <w:fldChar w:fldCharType="end"/>
      </w:r>
      <w:r w:rsidR="00FB31B6">
        <w:t>, tem-se mantido no top 3 destes rankings desde maio de 2019 e destacadamente número 1 desde junho de 2023.</w:t>
      </w:r>
    </w:p>
    <w:p w14:paraId="52D55090" w14:textId="737C7596" w:rsidR="00FB31B6" w:rsidRPr="00EB496E" w:rsidRDefault="00FB31B6" w:rsidP="009E43A4">
      <w:pPr>
        <w:rPr>
          <w:lang w:val="en-GB"/>
        </w:rPr>
      </w:pPr>
      <w:r w:rsidRPr="00FB31B6">
        <w:rPr>
          <w:noProof/>
        </w:rPr>
        <w:drawing>
          <wp:inline distT="0" distB="0" distL="0" distR="0" wp14:anchorId="418118CE" wp14:editId="18375B29">
            <wp:extent cx="2556164" cy="166116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62082" cy="1665006"/>
                    </a:xfrm>
                    <a:prstGeom prst="rect">
                      <a:avLst/>
                    </a:prstGeom>
                  </pic:spPr>
                </pic:pic>
              </a:graphicData>
            </a:graphic>
          </wp:inline>
        </w:drawing>
      </w:r>
      <w:r w:rsidR="00527171" w:rsidRPr="00EB496E">
        <w:rPr>
          <w:lang w:val="en-GB"/>
        </w:rPr>
        <w:t xml:space="preserve">    </w:t>
      </w:r>
      <w:r w:rsidR="00527171" w:rsidRPr="00FB31B6">
        <w:rPr>
          <w:noProof/>
        </w:rPr>
        <w:drawing>
          <wp:inline distT="0" distB="0" distL="0" distR="0" wp14:anchorId="634C12B6" wp14:editId="133E7D44">
            <wp:extent cx="2507672" cy="1856045"/>
            <wp:effectExtent l="0" t="0" r="698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63488" cy="1897357"/>
                    </a:xfrm>
                    <a:prstGeom prst="rect">
                      <a:avLst/>
                    </a:prstGeom>
                  </pic:spPr>
                </pic:pic>
              </a:graphicData>
            </a:graphic>
          </wp:inline>
        </w:drawing>
      </w:r>
    </w:p>
    <w:p w14:paraId="264AC48C" w14:textId="59F6E8E6" w:rsidR="00FB31B6" w:rsidRPr="00527171" w:rsidRDefault="00FB31B6" w:rsidP="00FB31B6">
      <w:pPr>
        <w:pStyle w:val="figuras"/>
        <w:rPr>
          <w:lang w:val="en-GB"/>
        </w:rPr>
      </w:pPr>
      <w:bookmarkStart w:id="22" w:name="_Toc168246607"/>
      <w:r w:rsidRPr="00527171">
        <w:rPr>
          <w:lang w:val="en-GB"/>
        </w:rPr>
        <w:t xml:space="preserve">Figura 3: Ranking do TIOBE </w:t>
      </w:r>
      <w:r w:rsidR="00080B5D">
        <w:fldChar w:fldCharType="begin" w:fldLock="1"/>
      </w:r>
      <w:r w:rsidR="00080B5D" w:rsidRPr="00527171">
        <w:rPr>
          <w:lang w:val="en-GB"/>
        </w:rPr>
        <w:instrText>ADDIN CSL_CITATION {"citationItems":[{"id":"ITEM-1","itemData":{"URL":"https://www.tiobe.com/tiobe-index/","accessed":{"date-parts":[["2024","4","14"]]},"id":"ITEM-1","issued":{"date-parts":[["0"]]},"title":"TIOBE Index","type":"webpage"},"uris":["http://www.mendeley.com/documents/?uuid=07b108da-6b0b-4b42-83f4-182df89dc3e9"]}],"mendeley":{"formattedCitation":"[18]","plainTextFormattedCitation":"[18]","previouslyFormattedCitation":"[18]"},"properties":{"noteIndex":0},"schema":"https://github.com/citation-style-language/schema/raw/master/csl-citation.json"}</w:instrText>
      </w:r>
      <w:r w:rsidR="00080B5D">
        <w:fldChar w:fldCharType="separate"/>
      </w:r>
      <w:r w:rsidR="00080B5D" w:rsidRPr="00527171">
        <w:rPr>
          <w:i w:val="0"/>
          <w:noProof/>
          <w:lang w:val="en-GB"/>
        </w:rPr>
        <w:t>[18]</w:t>
      </w:r>
      <w:r w:rsidR="00080B5D">
        <w:fldChar w:fldCharType="end"/>
      </w:r>
      <w:r w:rsidR="00527171" w:rsidRPr="00527171">
        <w:rPr>
          <w:lang w:val="en-GB"/>
        </w:rPr>
        <w:t xml:space="preserve"> </w:t>
      </w:r>
      <w:r w:rsidR="00527171">
        <w:rPr>
          <w:lang w:val="en-GB"/>
        </w:rPr>
        <w:t xml:space="preserve">                                 </w:t>
      </w:r>
      <w:r w:rsidRPr="00527171">
        <w:rPr>
          <w:lang w:val="en-GB"/>
        </w:rPr>
        <w:t>Figura 4: Ranking do PYPL</w:t>
      </w:r>
      <w:r w:rsidR="00080B5D" w:rsidRPr="00527171">
        <w:rPr>
          <w:lang w:val="en-GB"/>
        </w:rPr>
        <w:t xml:space="preserve"> </w:t>
      </w:r>
      <w:r w:rsidR="00080B5D">
        <w:fldChar w:fldCharType="begin" w:fldLock="1"/>
      </w:r>
      <w:r w:rsidR="00080B5D" w:rsidRPr="00527171">
        <w:rPr>
          <w:lang w:val="en-GB"/>
        </w:rPr>
        <w:instrText>ADDIN CSL_CITATION {"citationItems":[{"id":"ITEM-1","itemData":{"URL":"https://pypl.github.io/PYPL.html","accessed":{"date-parts":[["2024","4","14"]]},"id":"ITEM-1","issued":{"date-parts":[["0"]]},"title":"PYPL Index","type":"webpage"},"uris":["http://www.mendeley.com/documents/?uuid=0a3f11c9-d978-40dc-8878-7256f977e36b"]}],"mendeley":{"formattedCitation":"[19]","plainTextFormattedCitation":"[19]","previouslyFormattedCitation":"[19]"},"properties":{"noteIndex":0},"schema":"https://github.com/citation-style-language/schema/raw/master/csl-citation.json"}</w:instrText>
      </w:r>
      <w:r w:rsidR="00080B5D">
        <w:fldChar w:fldCharType="separate"/>
      </w:r>
      <w:r w:rsidR="00080B5D" w:rsidRPr="00527171">
        <w:rPr>
          <w:i w:val="0"/>
          <w:noProof/>
          <w:lang w:val="en-GB"/>
        </w:rPr>
        <w:t>[19]</w:t>
      </w:r>
      <w:bookmarkEnd w:id="22"/>
      <w:r w:rsidR="00080B5D">
        <w:fldChar w:fldCharType="end"/>
      </w:r>
    </w:p>
    <w:p w14:paraId="3FFC965D" w14:textId="77777777" w:rsidR="00EB496E" w:rsidRDefault="00EB496E" w:rsidP="009E43A4">
      <w:pPr>
        <w:rPr>
          <w:lang w:val="en-GB"/>
        </w:rPr>
      </w:pPr>
    </w:p>
    <w:p w14:paraId="436052CF" w14:textId="58214527" w:rsidR="00080B5D" w:rsidRDefault="00080B5D" w:rsidP="009E43A4">
      <w:r w:rsidRPr="00527171">
        <w:rPr>
          <w:lang w:val="en-GB"/>
        </w:rPr>
        <w:tab/>
      </w:r>
      <w:r>
        <w:t>Python é uma linguagem de fácil manipulação e que, por ter um número significativo de utilizadores, existe bastante documentação. O fato de ser integralmente público (</w:t>
      </w:r>
      <w:r w:rsidRPr="00EB496E">
        <w:rPr>
          <w:i/>
        </w:rPr>
        <w:t>open</w:t>
      </w:r>
      <w:r>
        <w:t xml:space="preserve"> </w:t>
      </w:r>
      <w:proofErr w:type="spellStart"/>
      <w:r w:rsidRPr="00EB496E">
        <w:rPr>
          <w:i/>
        </w:rPr>
        <w:t>source</w:t>
      </w:r>
      <w:proofErr w:type="spellEnd"/>
      <w:r>
        <w:t xml:space="preserve">) facilita também a colaboração dos utilizadores desenvolvendo módulos e bibliotecas. </w:t>
      </w:r>
      <w:r>
        <w:fldChar w:fldCharType="begin" w:fldLock="1"/>
      </w:r>
      <w:r w:rsidR="00217AFE">
        <w:instrText>ADDIN CSL_CITATION {"citationItems":[{"id":"ITEM-1","itemData":{"URL":"https://www.python.org/","id":"ITEM-1","issued":{"date-parts":[["0"]]},"title":"Python.org","type":"webpage"},"uris":["http://www.mendeley.com/documents/?uuid=d24fad18-2f84-4424-9b6d-57ed201fc71d"]}],"mendeley":{"formattedCitation":"[21]","plainTextFormattedCitation":"[21]","previouslyFormattedCitation":"[21]"},"properties":{"noteIndex":0},"schema":"https://github.com/citation-style-language/schema/raw/master/csl-citation.json"}</w:instrText>
      </w:r>
      <w:r>
        <w:fldChar w:fldCharType="separate"/>
      </w:r>
      <w:r w:rsidRPr="00080B5D">
        <w:rPr>
          <w:noProof/>
        </w:rPr>
        <w:t>[21]</w:t>
      </w:r>
      <w:r>
        <w:fldChar w:fldCharType="end"/>
      </w:r>
    </w:p>
    <w:p w14:paraId="0F66BB11" w14:textId="1873AA9B" w:rsidR="00EB496E" w:rsidRDefault="00EB496E" w:rsidP="00EB496E">
      <w:pPr>
        <w:ind w:firstLine="720"/>
      </w:pPr>
      <w:r>
        <w:lastRenderedPageBreak/>
        <w:t xml:space="preserve">O </w:t>
      </w:r>
      <w:proofErr w:type="spellStart"/>
      <w:r>
        <w:t>backend</w:t>
      </w:r>
      <w:proofErr w:type="spellEnd"/>
      <w:r>
        <w:t xml:space="preserve"> foi desenvolvido em </w:t>
      </w:r>
      <w:proofErr w:type="spellStart"/>
      <w:r>
        <w:t>Django</w:t>
      </w:r>
      <w:proofErr w:type="spellEnd"/>
      <w:r>
        <w:t xml:space="preserve"> que é uma framework web de alto nível para implementação de código Python. No </w:t>
      </w:r>
      <w:proofErr w:type="spellStart"/>
      <w:r>
        <w:t>Django</w:t>
      </w:r>
      <w:proofErr w:type="spellEnd"/>
      <w:r>
        <w:t xml:space="preserve">, foi ainda necessário o uso de diferentes bibliotecas do Python, desde </w:t>
      </w:r>
      <w:proofErr w:type="spellStart"/>
      <w:r>
        <w:t>Pathilib</w:t>
      </w:r>
      <w:proofErr w:type="spellEnd"/>
      <w:r>
        <w:t xml:space="preserve">, </w:t>
      </w:r>
      <w:proofErr w:type="spellStart"/>
      <w:r>
        <w:t>Datetime</w:t>
      </w:r>
      <w:proofErr w:type="spellEnd"/>
      <w:r>
        <w:t xml:space="preserve">, </w:t>
      </w:r>
      <w:proofErr w:type="spellStart"/>
      <w:r>
        <w:t>Corsheaders</w:t>
      </w:r>
      <w:proofErr w:type="spellEnd"/>
      <w:r>
        <w:t xml:space="preserve">, </w:t>
      </w:r>
      <w:proofErr w:type="spellStart"/>
      <w:r>
        <w:t>Rest_framework</w:t>
      </w:r>
      <w:proofErr w:type="spellEnd"/>
      <w:r>
        <w:t>, para nomear algumas.</w:t>
      </w:r>
    </w:p>
    <w:p w14:paraId="61A7CFC2" w14:textId="354EBA72" w:rsidR="00080B5D" w:rsidRDefault="00080B5D" w:rsidP="00065F23">
      <w:pPr>
        <w:rPr>
          <w:b/>
        </w:rPr>
      </w:pPr>
      <w:r>
        <w:tab/>
      </w:r>
      <w:r w:rsidRPr="00080B5D">
        <w:rPr>
          <w:b/>
        </w:rPr>
        <w:t>HTML</w:t>
      </w:r>
    </w:p>
    <w:p w14:paraId="0D4DA9C6" w14:textId="77777777" w:rsidR="00901880" w:rsidRDefault="00080B5D" w:rsidP="00D3423D">
      <w:r w:rsidRPr="00080B5D">
        <w:tab/>
        <w:t>Neste projeto foi necessária também a criação de uma página web</w:t>
      </w:r>
      <w:r>
        <w:t xml:space="preserve"> de modo a mostrar o resultado obtido nos mapas de saliência do conjunto de dados fornecidos. HTML </w:t>
      </w:r>
      <w:r w:rsidR="00901880">
        <w:t>–</w:t>
      </w:r>
      <w:r>
        <w:t xml:space="preserve"> </w:t>
      </w:r>
      <w:proofErr w:type="spellStart"/>
      <w:r>
        <w:t>Hyper</w:t>
      </w:r>
      <w:proofErr w:type="spellEnd"/>
      <w:r w:rsidR="00901880">
        <w:t xml:space="preserve"> </w:t>
      </w:r>
      <w:proofErr w:type="spellStart"/>
      <w:r w:rsidR="00901880">
        <w:t>T</w:t>
      </w:r>
      <w:r>
        <w:t>ext</w:t>
      </w:r>
      <w:proofErr w:type="spellEnd"/>
      <w:r w:rsidR="00901880">
        <w:t xml:space="preserve"> </w:t>
      </w:r>
      <w:proofErr w:type="spellStart"/>
      <w:r w:rsidR="00901880">
        <w:t>Markup</w:t>
      </w:r>
      <w:proofErr w:type="spellEnd"/>
      <w:r w:rsidR="00901880">
        <w:t xml:space="preserve"> </w:t>
      </w:r>
      <w:proofErr w:type="spellStart"/>
      <w:r w:rsidR="00901880">
        <w:t>Language</w:t>
      </w:r>
      <w:proofErr w:type="spellEnd"/>
      <w:r w:rsidR="00901880">
        <w:t xml:space="preserve"> </w:t>
      </w:r>
      <w:r>
        <w:t xml:space="preserve">é a linguagem em que a maior parte das páginas web são desenhadas, normalmente complementada design </w:t>
      </w:r>
      <w:r w:rsidR="00901880">
        <w:t xml:space="preserve">mais apelativo codificado em </w:t>
      </w:r>
      <w:r>
        <w:t xml:space="preserve">CSS. </w:t>
      </w:r>
      <w:r w:rsidR="00901880">
        <w:t xml:space="preserve">    </w:t>
      </w:r>
    </w:p>
    <w:p w14:paraId="64375C6E" w14:textId="06EB0BCB" w:rsidR="00136D5C" w:rsidRPr="00D23556" w:rsidRDefault="00527171" w:rsidP="00D3423D">
      <w:pPr>
        <w:rPr>
          <w:b/>
        </w:rPr>
      </w:pPr>
      <w:r>
        <w:tab/>
      </w:r>
      <w:r w:rsidRPr="00D23556">
        <w:rPr>
          <w:b/>
        </w:rPr>
        <w:t>Anaconda</w:t>
      </w:r>
    </w:p>
    <w:p w14:paraId="068BF0D5" w14:textId="21113288" w:rsidR="00136D5C" w:rsidRDefault="00527171" w:rsidP="00D3423D">
      <w:r>
        <w:tab/>
        <w:t xml:space="preserve">Conda é uma ferramenta de linha de comandos que serve para gerir diferentes ambientes e packages, usando diferentes versões de cada software. </w:t>
      </w:r>
      <w:r>
        <w:fldChar w:fldCharType="begin" w:fldLock="1"/>
      </w:r>
      <w:r w:rsidR="00727884">
        <w:instrText>ADDIN CSL_CITATION {"citationItems":[{"id":"ITEM-1","itemData":{"URL":"https://conda.io/projects/conda/en/latest/user-guide/getting-started.html","accessed":{"date-parts":[["2024","5","1"]]},"container-title":"Conda.io","id":"ITEM-1","issued":{"date-parts":[["0"]]},"title":"Conda","type":"webpage"},"uris":["http://www.mendeley.com/documents/?uuid=e4ab0f1c-3ceb-4444-b0e6-c0f08270d573"]}],"mendeley":{"formattedCitation":"[22]","plainTextFormattedCitation":"[22]","previouslyFormattedCitation":"[22]"},"properties":{"noteIndex":0},"schema":"https://github.com/citation-style-language/schema/raw/master/csl-citation.json"}</w:instrText>
      </w:r>
      <w:r>
        <w:fldChar w:fldCharType="separate"/>
      </w:r>
      <w:r w:rsidRPr="00527171">
        <w:rPr>
          <w:noProof/>
        </w:rPr>
        <w:t>[22]</w:t>
      </w:r>
      <w:r>
        <w:fldChar w:fldCharType="end"/>
      </w:r>
      <w:r>
        <w:t xml:space="preserve"> </w:t>
      </w:r>
      <w:r w:rsidR="00EB496E">
        <w:t xml:space="preserve">No projeto em questão o código dos </w:t>
      </w:r>
      <w:r w:rsidR="00D9253A">
        <w:t>M</w:t>
      </w:r>
      <w:r w:rsidR="00EB496E">
        <w:t xml:space="preserve">odelos de </w:t>
      </w:r>
      <w:r w:rsidR="00D9253A">
        <w:t>A</w:t>
      </w:r>
      <w:r w:rsidR="00EB496E">
        <w:t>tenção utilizados exigia versões específicas de diferentes packages, pelo que esta ferramenta foi essencial para a concretização do projeto.</w:t>
      </w:r>
    </w:p>
    <w:p w14:paraId="03DC058A" w14:textId="38F6E2C7" w:rsidR="00CE107C" w:rsidRPr="00EB496E" w:rsidRDefault="00EB496E" w:rsidP="00D3423D">
      <w:pPr>
        <w:rPr>
          <w:b/>
        </w:rPr>
      </w:pPr>
      <w:r w:rsidRPr="00EB496E">
        <w:rPr>
          <w:b/>
        </w:rPr>
        <w:tab/>
      </w:r>
      <w:proofErr w:type="spellStart"/>
      <w:r w:rsidRPr="00EB496E">
        <w:rPr>
          <w:b/>
        </w:rPr>
        <w:t>MySQLFreeNetHosting</w:t>
      </w:r>
      <w:proofErr w:type="spellEnd"/>
    </w:p>
    <w:p w14:paraId="19EA1744" w14:textId="2E6A1386" w:rsidR="00CF1DAB" w:rsidRPr="00744D99" w:rsidRDefault="00744D99" w:rsidP="00D3423D">
      <w:r w:rsidRPr="00744D99">
        <w:tab/>
      </w:r>
      <w:r>
        <w:t xml:space="preserve">Em relação à base de dados para persistir os dados dos utilizadores, bem como outros dados que pudessem ser pertinentes, foi usada uma base de dados relacional do tipo </w:t>
      </w:r>
      <w:proofErr w:type="spellStart"/>
      <w:r>
        <w:t>MySQL</w:t>
      </w:r>
      <w:proofErr w:type="spellEnd"/>
      <w:r>
        <w:t xml:space="preserve">, neste caso a base de dados foi alojada em servidores do </w:t>
      </w:r>
      <w:r w:rsidRPr="00744D99">
        <w:t>MySQLFreeNetHosting</w:t>
      </w:r>
      <w:r>
        <w:t>.net.</w:t>
      </w:r>
    </w:p>
    <w:p w14:paraId="6AD840E9" w14:textId="04FD30B2" w:rsidR="00EB496E" w:rsidRDefault="00EB496E" w:rsidP="00D3423D">
      <w:pPr>
        <w:rPr>
          <w:b/>
        </w:rPr>
      </w:pPr>
      <w:r w:rsidRPr="00EB496E">
        <w:rPr>
          <w:b/>
        </w:rPr>
        <w:tab/>
      </w:r>
      <w:proofErr w:type="spellStart"/>
      <w:r w:rsidRPr="00EB496E">
        <w:rPr>
          <w:b/>
        </w:rPr>
        <w:t>React</w:t>
      </w:r>
      <w:proofErr w:type="spellEnd"/>
    </w:p>
    <w:p w14:paraId="3DC71283" w14:textId="0ECB7CEC" w:rsidR="00B95A4D" w:rsidRPr="00B95A4D" w:rsidRDefault="00EB496E" w:rsidP="00744D99">
      <w:r>
        <w:rPr>
          <w:b/>
        </w:rPr>
        <w:tab/>
      </w:r>
      <w:proofErr w:type="spellStart"/>
      <w:r w:rsidRPr="00EB496E">
        <w:t>React</w:t>
      </w:r>
      <w:proofErr w:type="spellEnd"/>
      <w:r w:rsidRPr="00EB496E">
        <w:t xml:space="preserve"> é uma ferramenta muito utilizada para a criação de código </w:t>
      </w:r>
      <w:proofErr w:type="spellStart"/>
      <w:r w:rsidRPr="00744D99">
        <w:rPr>
          <w:i/>
        </w:rPr>
        <w:t>frontend</w:t>
      </w:r>
      <w:proofErr w:type="spellEnd"/>
      <w:r w:rsidRPr="00EB496E">
        <w:t xml:space="preserve">, ou seja, que permite a criação de </w:t>
      </w:r>
      <w:r>
        <w:t xml:space="preserve">interfaces para o utilizador, comunicando com o </w:t>
      </w:r>
      <w:proofErr w:type="spellStart"/>
      <w:r w:rsidRPr="00744D99">
        <w:rPr>
          <w:i/>
        </w:rPr>
        <w:t>backend</w:t>
      </w:r>
      <w:proofErr w:type="spellEnd"/>
      <w:r>
        <w:t xml:space="preserve"> para obtenção de dados. Foi usado</w:t>
      </w:r>
      <w:r w:rsidR="00744D99">
        <w:t xml:space="preserve"> VITE para contruir este projeto de forma mais rápida e leve e também vários componentes que foram necessários para concretizar o projeto: </w:t>
      </w:r>
      <w:proofErr w:type="spellStart"/>
      <w:r w:rsidR="00744D99">
        <w:t>axios</w:t>
      </w:r>
      <w:proofErr w:type="spellEnd"/>
      <w:r w:rsidR="00744D99">
        <w:t xml:space="preserve">, </w:t>
      </w:r>
      <w:proofErr w:type="spellStart"/>
      <w:r w:rsidR="00744D99">
        <w:t>jwt-decode</w:t>
      </w:r>
      <w:proofErr w:type="spellEnd"/>
      <w:r w:rsidR="00744D99">
        <w:t xml:space="preserve">, </w:t>
      </w:r>
      <w:proofErr w:type="spellStart"/>
      <w:r w:rsidR="00744D99">
        <w:t>mysqlclient</w:t>
      </w:r>
      <w:proofErr w:type="spellEnd"/>
      <w:r w:rsidR="00744D99">
        <w:t xml:space="preserve"> são alguns dos componentes instalados.</w:t>
      </w:r>
    </w:p>
    <w:p w14:paraId="075BFC8D" w14:textId="0BC8926C" w:rsidR="00CE107C" w:rsidRPr="00B95A4D" w:rsidRDefault="00CE107C" w:rsidP="00D3423D">
      <w:pPr>
        <w:sectPr w:rsidR="00CE107C" w:rsidRPr="00B95A4D">
          <w:headerReference w:type="even" r:id="rId49"/>
          <w:headerReference w:type="default" r:id="rId50"/>
          <w:footerReference w:type="even" r:id="rId51"/>
          <w:footerReference w:type="default" r:id="rId52"/>
          <w:headerReference w:type="first" r:id="rId53"/>
          <w:footerReference w:type="first" r:id="rId54"/>
          <w:pgSz w:w="11906" w:h="16838"/>
          <w:pgMar w:top="1440" w:right="1797" w:bottom="1440" w:left="1797" w:header="709" w:footer="709" w:gutter="0"/>
          <w:cols w:space="720"/>
          <w:titlePg/>
          <w:docGrid w:linePitch="360"/>
        </w:sectPr>
      </w:pPr>
      <w:r w:rsidRPr="00B95A4D">
        <w:tab/>
      </w:r>
    </w:p>
    <w:p w14:paraId="214F7053" w14:textId="77777777" w:rsidR="00325B95" w:rsidRPr="00B364D8" w:rsidRDefault="00D409FF">
      <w:pPr>
        <w:pStyle w:val="Cabealho1"/>
      </w:pPr>
      <w:bookmarkStart w:id="23" w:name="_Toc168437731"/>
      <w:r w:rsidRPr="00B364D8">
        <w:lastRenderedPageBreak/>
        <w:t>Análise</w:t>
      </w:r>
      <w:r w:rsidR="00215DBD" w:rsidRPr="00B364D8">
        <w:t xml:space="preserve"> e </w:t>
      </w:r>
      <w:r w:rsidR="00C07000" w:rsidRPr="00B364D8">
        <w:t>desenho</w:t>
      </w:r>
      <w:r w:rsidR="009E43A4" w:rsidRPr="00B364D8">
        <w:t xml:space="preserve"> da solução</w:t>
      </w:r>
      <w:bookmarkEnd w:id="23"/>
    </w:p>
    <w:p w14:paraId="14D56EE2" w14:textId="77777777" w:rsidR="00217AFE" w:rsidRDefault="00217AFE" w:rsidP="00217AFE">
      <w:pPr>
        <w:ind w:firstLine="432"/>
      </w:pPr>
      <w:r>
        <w:t xml:space="preserve">Tendo efetuado na secção anterior a contextualização do tema a abordar e quais os assuntos mais relevantes, torna-se agora importante começar a análise do problema que se pretende resolver. </w:t>
      </w:r>
    </w:p>
    <w:p w14:paraId="4BCA9DBC" w14:textId="68E9B317" w:rsidR="00325B95" w:rsidRDefault="00217AFE" w:rsidP="00217AFE">
      <w:pPr>
        <w:ind w:firstLine="432"/>
      </w:pPr>
      <w:r>
        <w:t>A documentação do processo de análise e posterior desenho da solução será realizada através do levantamento de requisitos funcionais e não funcionais, de acordo com o modelo FURPS+.</w:t>
      </w:r>
    </w:p>
    <w:p w14:paraId="688865A0" w14:textId="4094D848" w:rsidR="00217AFE" w:rsidRDefault="00217AFE" w:rsidP="00217AFE">
      <w:pPr>
        <w:jc w:val="center"/>
        <w:rPr>
          <w:b/>
          <w:color w:val="FF0000"/>
        </w:rPr>
      </w:pPr>
      <w:r w:rsidRPr="00217AFE">
        <w:rPr>
          <w:b/>
          <w:noProof/>
          <w:color w:val="FF0000"/>
        </w:rPr>
        <w:drawing>
          <wp:inline distT="0" distB="0" distL="0" distR="0" wp14:anchorId="2922037C" wp14:editId="18EC696A">
            <wp:extent cx="3856054" cy="1798476"/>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56054" cy="1798476"/>
                    </a:xfrm>
                    <a:prstGeom prst="rect">
                      <a:avLst/>
                    </a:prstGeom>
                  </pic:spPr>
                </pic:pic>
              </a:graphicData>
            </a:graphic>
          </wp:inline>
        </w:drawing>
      </w:r>
    </w:p>
    <w:p w14:paraId="591F3279" w14:textId="3E17EDCB" w:rsidR="00217AFE" w:rsidRDefault="00217AFE" w:rsidP="00217AFE">
      <w:pPr>
        <w:pStyle w:val="figuras"/>
      </w:pPr>
      <w:bookmarkStart w:id="24" w:name="_Toc168246608"/>
      <w:r>
        <w:t xml:space="preserve">Figura 5: Modelo FURPS+ </w:t>
      </w:r>
      <w:r>
        <w:fldChar w:fldCharType="begin" w:fldLock="1"/>
      </w:r>
      <w:r w:rsidR="00727884">
        <w:instrText>ADDIN CSL_CITATION {"citationItems":[{"id":"ITEM-1","itemData":{"URL":"https://qualidadebr.wordpress.com/2008/07/10/furps/","id":"ITEM-1","issued":{"date-parts":[["0"]]},"title":"FURPS+","type":"webpage"},"uris":["http://www.mendeley.com/documents/?uuid=050904f0-5469-4e96-82b0-5cff093331ab"]}],"mendeley":{"formattedCitation":"[23]","plainTextFormattedCitation":"[23]","previouslyFormattedCitation":"[23]"},"properties":{"noteIndex":0},"schema":"https://github.com/citation-style-language/schema/raw/master/csl-citation.json"}</w:instrText>
      </w:r>
      <w:r>
        <w:fldChar w:fldCharType="separate"/>
      </w:r>
      <w:r w:rsidR="00527171" w:rsidRPr="00527171">
        <w:rPr>
          <w:i w:val="0"/>
          <w:noProof/>
        </w:rPr>
        <w:t>[23]</w:t>
      </w:r>
      <w:bookmarkEnd w:id="24"/>
      <w:r>
        <w:fldChar w:fldCharType="end"/>
      </w:r>
    </w:p>
    <w:p w14:paraId="293A14A7" w14:textId="55480562" w:rsidR="00217AFE" w:rsidRPr="00D47B49" w:rsidRDefault="00217AFE" w:rsidP="00217AFE">
      <w:pPr>
        <w:rPr>
          <w:color w:val="FF0000"/>
        </w:rPr>
      </w:pPr>
      <w:r>
        <w:rPr>
          <w:b/>
          <w:color w:val="FF0000"/>
        </w:rPr>
        <w:tab/>
      </w:r>
      <w:r w:rsidRPr="00D47B49">
        <w:t xml:space="preserve">Tal como se pode verificar na figura 5, o modelo FURPS divide-se em requisitos funcionais: </w:t>
      </w:r>
      <w:r w:rsidRPr="007E401D">
        <w:rPr>
          <w:b/>
        </w:rPr>
        <w:t>F</w:t>
      </w:r>
      <w:r w:rsidRPr="00D47B49">
        <w:t xml:space="preserve">uncionalidade, </w:t>
      </w:r>
      <w:r w:rsidRPr="007E401D">
        <w:rPr>
          <w:b/>
        </w:rPr>
        <w:t>U</w:t>
      </w:r>
      <w:r w:rsidRPr="00D47B49">
        <w:t xml:space="preserve">sabilidade, </w:t>
      </w:r>
      <w:r w:rsidR="00787CBA" w:rsidRPr="007E58E9">
        <w:t>Confiabilidade (</w:t>
      </w:r>
      <w:proofErr w:type="spellStart"/>
      <w:r w:rsidR="00787CBA" w:rsidRPr="007E401D">
        <w:rPr>
          <w:b/>
          <w:i/>
        </w:rPr>
        <w:t>R</w:t>
      </w:r>
      <w:r w:rsidR="00787CBA">
        <w:rPr>
          <w:i/>
        </w:rPr>
        <w:t>ealib</w:t>
      </w:r>
      <w:r w:rsidR="007E401D">
        <w:rPr>
          <w:i/>
        </w:rPr>
        <w:t>ility</w:t>
      </w:r>
      <w:proofErr w:type="spellEnd"/>
      <w:r w:rsidR="007E401D">
        <w:rPr>
          <w:i/>
        </w:rPr>
        <w:t>)</w:t>
      </w:r>
      <w:r w:rsidR="00D47B49" w:rsidRPr="00D47B49">
        <w:t xml:space="preserve">, </w:t>
      </w:r>
      <w:r w:rsidR="007E58E9">
        <w:t>Desempenho (</w:t>
      </w:r>
      <w:r w:rsidR="00D47B49" w:rsidRPr="007E58E9">
        <w:rPr>
          <w:b/>
          <w:i/>
        </w:rPr>
        <w:t>P</w:t>
      </w:r>
      <w:r w:rsidR="00D47B49" w:rsidRPr="007E58E9">
        <w:rPr>
          <w:i/>
        </w:rPr>
        <w:t>erformance</w:t>
      </w:r>
      <w:r w:rsidR="007E58E9">
        <w:t>)</w:t>
      </w:r>
      <w:r w:rsidR="00D47B49" w:rsidRPr="00D47B49">
        <w:t xml:space="preserve">, </w:t>
      </w:r>
      <w:r w:rsidR="00D47B49" w:rsidRPr="007E401D">
        <w:rPr>
          <w:b/>
        </w:rPr>
        <w:t>S</w:t>
      </w:r>
      <w:r w:rsidR="00D47B49" w:rsidRPr="00D47B49">
        <w:t>uportabilidade e em requisitos não funcionais: restrições de design, restrições de implementação, restrições de interface e restrições físicas. Cada um deste tipo de requisitos será detalhado e aprofundado, sendo devidamente enquadrado no problema em questão.</w:t>
      </w:r>
    </w:p>
    <w:p w14:paraId="4990F242" w14:textId="1145BEF0" w:rsidR="00233852" w:rsidRDefault="00233852" w:rsidP="00233852">
      <w:pPr>
        <w:pStyle w:val="Cabealho2"/>
      </w:pPr>
      <w:bookmarkStart w:id="25" w:name="_Toc168437732"/>
      <w:r>
        <w:t>Domínio do problema</w:t>
      </w:r>
      <w:bookmarkEnd w:id="25"/>
    </w:p>
    <w:p w14:paraId="149804FE" w14:textId="77777777" w:rsidR="006C507B" w:rsidRDefault="00D47B49" w:rsidP="00D47B49">
      <w:pPr>
        <w:ind w:firstLine="576"/>
      </w:pPr>
      <w:r>
        <w:t>Antes de começar com a análise propriamente dita dos requisitos funcionais e não funcionais</w:t>
      </w:r>
      <w:r w:rsidR="006C507B">
        <w:t>, é importante esclarecer o domínio em que o problema se vai centrar</w:t>
      </w:r>
      <w:r w:rsidR="00C07000">
        <w:t>.</w:t>
      </w:r>
      <w:r w:rsidR="006C507B">
        <w:t xml:space="preserve"> </w:t>
      </w:r>
    </w:p>
    <w:p w14:paraId="5DCBB07A" w14:textId="77777777" w:rsidR="009165EA" w:rsidRDefault="006C507B" w:rsidP="00D47B49">
      <w:pPr>
        <w:ind w:firstLine="576"/>
      </w:pPr>
      <w:r>
        <w:t>De facto, este projeto prende-se essencialmente com o desenvolvimento de uma ferramenta que irá ser útil na</w:t>
      </w:r>
      <w:r w:rsidR="009E43A4" w:rsidRPr="009E43A4">
        <w:t xml:space="preserve"> </w:t>
      </w:r>
      <w:r>
        <w:t xml:space="preserve">implementação da análise de imagens ou vídeos que, até hoje, teriam de ser manipulados um a um, tendo em conta qual o modelo de análise escolhido. </w:t>
      </w:r>
      <w:r w:rsidR="0084626A">
        <w:t xml:space="preserve">Isto significa que, para cada dado de entrada, teríamos diferentes implementações </w:t>
      </w:r>
      <w:r w:rsidR="009165EA">
        <w:t xml:space="preserve">para cada modelo de análise. </w:t>
      </w:r>
    </w:p>
    <w:p w14:paraId="58AAB4ED" w14:textId="7EB11943" w:rsidR="00FC5E9F" w:rsidRDefault="009165EA" w:rsidP="00D47B49">
      <w:pPr>
        <w:ind w:firstLine="576"/>
      </w:pPr>
      <w:r>
        <w:lastRenderedPageBreak/>
        <w:t>Tendo em conta o âmbito do Marketing Digital, essa</w:t>
      </w:r>
      <w:r w:rsidR="007E401D">
        <w:t xml:space="preserve"> ferramenta será muito importante para melhor</w:t>
      </w:r>
      <w:r>
        <w:t>ar esta análise.</w:t>
      </w:r>
      <w:r w:rsidR="007E401D">
        <w:t xml:space="preserve"> </w:t>
      </w:r>
      <w:r>
        <w:t>Pretende-se a</w:t>
      </w:r>
      <w:r w:rsidR="006C507B">
        <w:t>ssim</w:t>
      </w:r>
      <w:r>
        <w:t xml:space="preserve"> que</w:t>
      </w:r>
      <w:r w:rsidR="006C507B">
        <w:t>, numa ferramenta simples e intuitiva, qualquer utilizador possa escolher o modelo de análise numa página web e, ao clicar num botão, obter o resultado do mapa de saliências desse método, sendo esse mesmo resultado mostrado ao utilizador na mesma página web</w:t>
      </w:r>
      <w:r>
        <w:t>, paralelamente à imagem ou vídeo original.</w:t>
      </w:r>
    </w:p>
    <w:p w14:paraId="6861E45C" w14:textId="0DF38112" w:rsidR="009165EA" w:rsidRDefault="009165EA" w:rsidP="00D47B49">
      <w:pPr>
        <w:ind w:firstLine="576"/>
      </w:pPr>
      <w:r>
        <w:t>Estes resultados obtidos através de vários métodos de Modelos de Atenção permitir</w:t>
      </w:r>
      <w:r w:rsidR="00AA477D">
        <w:t>ão</w:t>
      </w:r>
      <w:r>
        <w:t xml:space="preserve"> ao utilizador adaptar as imagens </w:t>
      </w:r>
      <w:r w:rsidR="00AA477D">
        <w:t xml:space="preserve">e obter o mapa de saliências respetivo, repetindo facilmente o processo quantas vezes forem necessárias, até obter o resultado que pretende. </w:t>
      </w:r>
    </w:p>
    <w:p w14:paraId="64D210FC" w14:textId="17AAEF32" w:rsidR="00AA477D" w:rsidRDefault="00AA477D" w:rsidP="00D47B49">
      <w:pPr>
        <w:ind w:firstLine="576"/>
      </w:pPr>
      <w:r>
        <w:t>Por outro lado, na análise de vídeos, foram usados vídeos retirados de mundos virtuais com o intuito de analisar a potencialidade de colocar publicidade no mundo virtual e perceber qual a atenção que o utilizador irá ter. Deste modo, também se pode escolher o melhor sítio para essa campanha, bem como adaptar a imagem da mesma maneira usada para a otimização de imagens estáticas.</w:t>
      </w:r>
    </w:p>
    <w:p w14:paraId="05227467" w14:textId="498D828F" w:rsidR="00771187" w:rsidRDefault="00771187" w:rsidP="006A08CA">
      <w:pPr>
        <w:ind w:firstLine="576"/>
      </w:pPr>
      <w:r>
        <w:t xml:space="preserve">Com o recurso a linguagens gráficas como o UML, pode-se criar artefactos que podem ajudar na compreensão do problema. Essas linguagens permitem visualizar as ligações entre os vários intervenientes no problema, bem como especificar as responsabilidades de cada uma delas. </w:t>
      </w:r>
    </w:p>
    <w:p w14:paraId="2535D017" w14:textId="5BF3C556" w:rsidR="00771187" w:rsidRDefault="00771187" w:rsidP="00771187">
      <w:pPr>
        <w:jc w:val="center"/>
      </w:pPr>
      <w:r w:rsidRPr="00771187">
        <w:rPr>
          <w:noProof/>
        </w:rPr>
        <w:drawing>
          <wp:inline distT="0" distB="0" distL="0" distR="0" wp14:anchorId="31E65786" wp14:editId="6CB87D01">
            <wp:extent cx="4930567" cy="1394581"/>
            <wp:effectExtent l="0" t="0" r="381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30567" cy="1394581"/>
                    </a:xfrm>
                    <a:prstGeom prst="rect">
                      <a:avLst/>
                    </a:prstGeom>
                  </pic:spPr>
                </pic:pic>
              </a:graphicData>
            </a:graphic>
          </wp:inline>
        </w:drawing>
      </w:r>
    </w:p>
    <w:p w14:paraId="14045098" w14:textId="54D678DF" w:rsidR="00771187" w:rsidRDefault="00771187" w:rsidP="00CA57A8">
      <w:pPr>
        <w:pStyle w:val="figuras"/>
      </w:pPr>
      <w:bookmarkStart w:id="26" w:name="_Toc168246609"/>
      <w:r w:rsidRPr="00771187">
        <w:t xml:space="preserve">Figura </w:t>
      </w:r>
      <w:r>
        <w:t>6</w:t>
      </w:r>
      <w:r w:rsidRPr="00771187">
        <w:t xml:space="preserve">: Modelo </w:t>
      </w:r>
      <w:r>
        <w:t>de Domínio</w:t>
      </w:r>
      <w:bookmarkEnd w:id="26"/>
    </w:p>
    <w:p w14:paraId="42E7E372" w14:textId="550D5D7C" w:rsidR="006A08CA" w:rsidRDefault="006A08CA" w:rsidP="006A08CA">
      <w:pPr>
        <w:rPr>
          <w:i/>
        </w:rPr>
      </w:pPr>
    </w:p>
    <w:p w14:paraId="7CC84C6A" w14:textId="1A582292" w:rsidR="006A08CA" w:rsidRDefault="006A08CA" w:rsidP="006A08CA">
      <w:pPr>
        <w:ind w:firstLine="576"/>
      </w:pPr>
      <w:r>
        <w:t>A figura 6 pretende demonstrar o domínio do problema em questão. No entanto, pode-se facilmente estender as entidades que poderão usar o software desenvolvido, uma vez que o utilizador poderá fazer parte de uma empresa publicitária, com clientes que irão adquirir serviços nessa área, neste caso, a criação da imagem com o melhor resultado de atenção dos seus clientes, bem como a possível colocação dessa imagem num mundo virtual, de modo a obter um melhor resultado da publicidade, apostando em vários canais de marketing.</w:t>
      </w:r>
    </w:p>
    <w:p w14:paraId="660580E5" w14:textId="77777777" w:rsidR="006A08CA" w:rsidRPr="00771187" w:rsidRDefault="006A08CA" w:rsidP="006A08CA">
      <w:pPr>
        <w:ind w:firstLine="576"/>
        <w:rPr>
          <w:i/>
        </w:rPr>
      </w:pPr>
    </w:p>
    <w:p w14:paraId="27EBD7F8" w14:textId="3EEF8CD6" w:rsidR="00233852" w:rsidRDefault="00233852" w:rsidP="00233852">
      <w:pPr>
        <w:pStyle w:val="Cabealho2"/>
      </w:pPr>
      <w:bookmarkStart w:id="27" w:name="_Toc168437733"/>
      <w:r w:rsidRPr="00233852">
        <w:lastRenderedPageBreak/>
        <w:t>Requisitos funciona</w:t>
      </w:r>
      <w:r>
        <w:t>i</w:t>
      </w:r>
      <w:r w:rsidRPr="00233852">
        <w:t>s</w:t>
      </w:r>
      <w:r>
        <w:t xml:space="preserve"> e não funcionais</w:t>
      </w:r>
      <w:bookmarkEnd w:id="27"/>
    </w:p>
    <w:p w14:paraId="06FAB9E0" w14:textId="284B1431" w:rsidR="00AA477D" w:rsidRDefault="00AA477D" w:rsidP="00AA477D"/>
    <w:p w14:paraId="63525F4F" w14:textId="629092C2" w:rsidR="0061660F" w:rsidRDefault="0061660F" w:rsidP="0061660F">
      <w:pPr>
        <w:ind w:firstLine="576"/>
      </w:pPr>
      <w:r>
        <w:t>A engenharia de requisitos é um processo de análise e levantamento de necessidades do problema e permite retirar ideias antes da formulação da solução propriamente dira. Esses requisitos podem ser divididos em 2 grandes categorias, requisitos funcionais e não funcionais, que serão descritos de seguida.</w:t>
      </w:r>
      <w:r w:rsidR="00E93351">
        <w:t xml:space="preserve"> </w:t>
      </w:r>
    </w:p>
    <w:p w14:paraId="75D74319" w14:textId="77777777" w:rsidR="0061660F" w:rsidRDefault="0061660F" w:rsidP="0061660F">
      <w:pPr>
        <w:ind w:firstLine="576"/>
      </w:pPr>
    </w:p>
    <w:p w14:paraId="3AC017E5" w14:textId="6ACEF560" w:rsidR="0061660F" w:rsidRDefault="0061660F" w:rsidP="0061660F">
      <w:pPr>
        <w:pStyle w:val="Cabealho3"/>
      </w:pPr>
      <w:bookmarkStart w:id="28" w:name="_Toc168437734"/>
      <w:r>
        <w:t xml:space="preserve">Requisitos </w:t>
      </w:r>
      <w:r w:rsidR="00B8522D">
        <w:t>F</w:t>
      </w:r>
      <w:r>
        <w:t>uncionais</w:t>
      </w:r>
      <w:bookmarkEnd w:id="28"/>
    </w:p>
    <w:p w14:paraId="64FFAF1B" w14:textId="67C632B9" w:rsidR="0061660F" w:rsidRDefault="0061660F" w:rsidP="0061660F">
      <w:pPr>
        <w:ind w:firstLine="576"/>
        <w:rPr>
          <w:highlight w:val="yellow"/>
        </w:rPr>
      </w:pPr>
      <w:r>
        <w:t xml:space="preserve">Estes requisitos definem as unidades funcionais, os limites de cada funcionalidade e os limites dos seus efeitos nas operações individuais e conjuntas do sistema. </w:t>
      </w:r>
      <w:r w:rsidR="00E93351">
        <w:fldChar w:fldCharType="begin" w:fldLock="1"/>
      </w:r>
      <w:r w:rsidR="00727884">
        <w:instrText>ADDIN CSL_CITATION {"citationItems":[{"id":"ITEM-1","itemData":{"author":[{"dropping-particle":"","family":"Lamsweerde","given":"A.","non-dropping-particle":"","parse-names":false,"suffix":""}],"id":"ITEM-1","issued":{"date-parts":[["2009"]]},"publisher":"Wiley","title":"Requirements Engineering: From System Goals to UML Models to Software Specifications","type":"book"},"uris":["http://www.mendeley.com/documents/?uuid=f1d2ff13-de57-47f4-89df-b44fac1dbc9b"]}],"mendeley":{"formattedCitation":"[24]","plainTextFormattedCitation":"[24]","previouslyFormattedCitation":"[24]"},"properties":{"noteIndex":0},"schema":"https://github.com/citation-style-language/schema/raw/master/csl-citation.json"}</w:instrText>
      </w:r>
      <w:r w:rsidR="00E93351">
        <w:fldChar w:fldCharType="separate"/>
      </w:r>
      <w:r w:rsidR="00527171" w:rsidRPr="00527171">
        <w:rPr>
          <w:noProof/>
        </w:rPr>
        <w:t>[24]</w:t>
      </w:r>
      <w:r w:rsidR="00E93351">
        <w:fldChar w:fldCharType="end"/>
      </w:r>
    </w:p>
    <w:p w14:paraId="07D9ACFF" w14:textId="46A7C06B" w:rsidR="0061660F" w:rsidRDefault="00001BF9" w:rsidP="0061660F">
      <w:pPr>
        <w:ind w:firstLine="576"/>
      </w:pPr>
      <w:r>
        <w:t>O diagrama de casos de uso é o diagrama que melhor explicita as funcionalidades do sistema, tal como se pode verificar na figura 7.</w:t>
      </w:r>
    </w:p>
    <w:p w14:paraId="7F1B8B4E" w14:textId="723ED9B6" w:rsidR="0061660F" w:rsidRDefault="004F3905" w:rsidP="00001BF9">
      <w:r w:rsidRPr="004F3905">
        <w:rPr>
          <w:noProof/>
        </w:rPr>
        <w:drawing>
          <wp:inline distT="0" distB="0" distL="0" distR="0" wp14:anchorId="7033188B" wp14:editId="0CEE6429">
            <wp:extent cx="5278120" cy="195135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8120" cy="1951355"/>
                    </a:xfrm>
                    <a:prstGeom prst="rect">
                      <a:avLst/>
                    </a:prstGeom>
                  </pic:spPr>
                </pic:pic>
              </a:graphicData>
            </a:graphic>
          </wp:inline>
        </w:drawing>
      </w:r>
    </w:p>
    <w:p w14:paraId="0239D1D9" w14:textId="2CA9459C" w:rsidR="004F3905" w:rsidRDefault="004F3905" w:rsidP="004F3905">
      <w:pPr>
        <w:pStyle w:val="figuras"/>
      </w:pPr>
      <w:bookmarkStart w:id="29" w:name="_Toc168246610"/>
      <w:r w:rsidRPr="00771187">
        <w:t xml:space="preserve">Figura </w:t>
      </w:r>
      <w:r>
        <w:t>7</w:t>
      </w:r>
      <w:r w:rsidRPr="00771187">
        <w:t xml:space="preserve">: </w:t>
      </w:r>
      <w:r>
        <w:t>Diagrama de Casos de Uso</w:t>
      </w:r>
      <w:bookmarkEnd w:id="29"/>
    </w:p>
    <w:p w14:paraId="20D032CD" w14:textId="4C32591A" w:rsidR="0061660F" w:rsidRDefault="0061660F" w:rsidP="0061660F">
      <w:pPr>
        <w:ind w:left="576"/>
      </w:pPr>
    </w:p>
    <w:p w14:paraId="42910B38" w14:textId="39A13AAC" w:rsidR="00B654AA" w:rsidRDefault="00B654AA" w:rsidP="0061660F">
      <w:pPr>
        <w:ind w:left="576"/>
        <w:rPr>
          <w:b/>
        </w:rPr>
      </w:pPr>
      <w:r w:rsidRPr="00B654AA">
        <w:rPr>
          <w:b/>
        </w:rPr>
        <w:t>RF001: Escolher Modelos de Atenção para a criação do mapa de saliências</w:t>
      </w:r>
    </w:p>
    <w:p w14:paraId="7954B29F" w14:textId="51D0E231" w:rsidR="00B654AA" w:rsidRDefault="00B654AA" w:rsidP="00B654AA">
      <w:pPr>
        <w:ind w:firstLine="576"/>
      </w:pPr>
      <w:r w:rsidRPr="00B654AA">
        <w:t xml:space="preserve">O primeiro requisito funcional do </w:t>
      </w:r>
      <w:r w:rsidR="00777BCC">
        <w:t>sistema</w:t>
      </w:r>
      <w:r w:rsidRPr="00B654AA">
        <w:t xml:space="preserve"> desenvolvido é o fato do utilizador ter a opção de escolher qual o modelo de atenção que pretende usar na criação no mapa de saliências.</w:t>
      </w:r>
      <w:r w:rsidR="00777BCC">
        <w:t xml:space="preserve"> Assim, o sistema deverá ter a possibilidade de escolha de mais do que um modelo de atenção de modo a ser possível comparar os mapas de saliências obtidos por cada um desses modelos.</w:t>
      </w:r>
      <w:r w:rsidR="00D7533A">
        <w:t xml:space="preserve"> </w:t>
      </w:r>
    </w:p>
    <w:p w14:paraId="558254B5" w14:textId="73ADB8F1" w:rsidR="00975E5B" w:rsidRDefault="00975E5B" w:rsidP="00B654AA">
      <w:pPr>
        <w:ind w:firstLine="576"/>
      </w:pPr>
      <w:r w:rsidRPr="00975E5B">
        <w:rPr>
          <w:highlight w:val="yellow"/>
        </w:rPr>
        <w:t>Devo fazer diagramas SSD para cada US?</w:t>
      </w:r>
    </w:p>
    <w:p w14:paraId="00C61CCC" w14:textId="65470F44" w:rsidR="00777BCC" w:rsidRPr="00777BCC" w:rsidRDefault="00777BCC" w:rsidP="00B654AA">
      <w:pPr>
        <w:ind w:firstLine="576"/>
        <w:rPr>
          <w:b/>
        </w:rPr>
      </w:pPr>
      <w:r w:rsidRPr="00777BCC">
        <w:rPr>
          <w:b/>
        </w:rPr>
        <w:t>RF002: Criar mapa de saliências de imagens</w:t>
      </w:r>
    </w:p>
    <w:p w14:paraId="1C111F0F" w14:textId="34C302CA" w:rsidR="00D7533A" w:rsidRDefault="00D7533A" w:rsidP="00D7533A">
      <w:pPr>
        <w:ind w:firstLine="576"/>
      </w:pPr>
      <w:r>
        <w:lastRenderedPageBreak/>
        <w:t>O requisito funcional de criar o mapa de saliências de imagens tem a ver com a implementação propriamente dita dos Modelos de Atenção escolhidos no requisito anterior e obter o resultado previsto pelo modelo. Com este resultado, pretende-se ter uma previsão de como o utilizador irá interagir, ou seja, como vai percecionar e focar a sua atenção em cada parte da imagem fornecida como entrada de dados.</w:t>
      </w:r>
    </w:p>
    <w:p w14:paraId="384EC24B" w14:textId="4ADF5C0A" w:rsidR="00D7533A" w:rsidRDefault="00D7533A" w:rsidP="00D7533A">
      <w:pPr>
        <w:ind w:firstLine="576"/>
        <w:rPr>
          <w:b/>
        </w:rPr>
      </w:pPr>
      <w:r w:rsidRPr="00D7533A">
        <w:rPr>
          <w:b/>
        </w:rPr>
        <w:t>RF003: Criar mapa de saliências de vídeos</w:t>
      </w:r>
    </w:p>
    <w:p w14:paraId="75DAC911" w14:textId="25387DFC" w:rsidR="00D7533A" w:rsidRDefault="00D7533A" w:rsidP="00D7533A">
      <w:pPr>
        <w:ind w:firstLine="576"/>
      </w:pPr>
      <w:r w:rsidRPr="00D7533A">
        <w:t>O</w:t>
      </w:r>
      <w:r>
        <w:t xml:space="preserve"> requisito funcional de criar um mapa de saliências de vídeos vai ser usado para receber como dado de entrada um vídeo de realidade virtual, dividir esse vídeo em </w:t>
      </w:r>
      <w:proofErr w:type="spellStart"/>
      <w:r>
        <w:t>frames</w:t>
      </w:r>
      <w:proofErr w:type="spellEnd"/>
      <w:r>
        <w:t xml:space="preserve"> que correspondem a imagens e, para cada imagem, converter essa imagem num mapa de saliências à semelhança do RF002. Posteriormente, essas imagens geradas pelo modelo de atenção escolhido, serão agrupadas num vídeo de mapa de saliência para que o utilizador possa comparar esse resultado com o vídeo original. Deste modo, será possível verificar quais </w:t>
      </w:r>
      <w:r w:rsidR="005116B1">
        <w:t xml:space="preserve">são </w:t>
      </w:r>
      <w:r>
        <w:t xml:space="preserve">as zonas do vídeo </w:t>
      </w:r>
      <w:r w:rsidR="005116B1">
        <w:t>em que o utilizador presta mais atenção, de modo a que se possa usar esse aumento de atenção para, por exemplo, criar uma publicidade e assim conseguir mais foco do utilizador.</w:t>
      </w:r>
    </w:p>
    <w:p w14:paraId="0345FED2" w14:textId="3606260F" w:rsidR="005116B1" w:rsidRDefault="005116B1" w:rsidP="005116B1"/>
    <w:p w14:paraId="24EEDA8D" w14:textId="3A7E09A1" w:rsidR="005116B1" w:rsidRPr="005116B1" w:rsidRDefault="005116B1" w:rsidP="005116B1">
      <w:pPr>
        <w:pStyle w:val="Cabealho3"/>
      </w:pPr>
      <w:bookmarkStart w:id="30" w:name="_Toc168437735"/>
      <w:r w:rsidRPr="005116B1">
        <w:t>Requisitos Não Funcionais do sistema</w:t>
      </w:r>
      <w:bookmarkEnd w:id="30"/>
    </w:p>
    <w:p w14:paraId="4B9BE0A6" w14:textId="69DE4213" w:rsidR="005116B1" w:rsidRDefault="005116B1" w:rsidP="00D7533A">
      <w:pPr>
        <w:ind w:firstLine="576"/>
      </w:pPr>
    </w:p>
    <w:p w14:paraId="0E99CB8A" w14:textId="05B6F8B9" w:rsidR="00E93351" w:rsidRDefault="00E93351" w:rsidP="00D7533A">
      <w:pPr>
        <w:ind w:firstLine="576"/>
      </w:pPr>
      <w:r>
        <w:t xml:space="preserve">Os requisitos não funcionais do sistema prendem-se com caraterísticas do sistema que não têm a ver diretamente com a funcionalidade pretendida, mas sim com a maneira como essas funcionalidades são mostradas ao cliente. </w:t>
      </w:r>
    </w:p>
    <w:p w14:paraId="57709697" w14:textId="77777777" w:rsidR="00E93351" w:rsidRDefault="00E93351" w:rsidP="00D7533A">
      <w:pPr>
        <w:ind w:firstLine="576"/>
      </w:pPr>
    </w:p>
    <w:p w14:paraId="6DD11E9A" w14:textId="0539C70C" w:rsidR="00E93351" w:rsidRPr="00E93351" w:rsidRDefault="00E93351" w:rsidP="00D7533A">
      <w:pPr>
        <w:ind w:firstLine="576"/>
        <w:rPr>
          <w:b/>
        </w:rPr>
      </w:pPr>
      <w:r w:rsidRPr="00E93351">
        <w:rPr>
          <w:b/>
        </w:rPr>
        <w:t>RNF001</w:t>
      </w:r>
      <w:r>
        <w:rPr>
          <w:b/>
        </w:rPr>
        <w:t>:</w:t>
      </w:r>
      <w:r w:rsidRPr="00E93351">
        <w:rPr>
          <w:b/>
        </w:rPr>
        <w:t xml:space="preserve"> Usabilidade</w:t>
      </w:r>
    </w:p>
    <w:p w14:paraId="394C06B8" w14:textId="68438253" w:rsidR="00E93351" w:rsidRDefault="00E93351" w:rsidP="00D7533A">
      <w:pPr>
        <w:ind w:firstLine="576"/>
        <w:rPr>
          <w:szCs w:val="22"/>
        </w:rPr>
      </w:pPr>
      <w:r>
        <w:t xml:space="preserve">A usabilidade de um sistema tem a ver com a facilidade de seguir intuitivamente os passos necessários para que um determinado dado de entrada produza um determinado resultado. Essencialmente, tem como </w:t>
      </w:r>
      <w:r>
        <w:rPr>
          <w:szCs w:val="22"/>
        </w:rPr>
        <w:t xml:space="preserve">objetivo capturar e avaliar requisitos baseados na interface com o utilizador. </w:t>
      </w:r>
      <w:r>
        <w:rPr>
          <w:szCs w:val="22"/>
        </w:rPr>
        <w:fldChar w:fldCharType="begin" w:fldLock="1"/>
      </w:r>
      <w:r w:rsidR="00727884">
        <w:rPr>
          <w:szCs w:val="22"/>
        </w:rPr>
        <w:instrText>ADDIN CSL_CITATION {"citationItems":[{"id":"ITEM-1","itemData":{"author":[{"dropping-particle":"","family":"Pressman","given":"R.","non-dropping-particle":"","parse-names":false,"suffix":""},{"dropping-particle":"","family":"MaximB.","given":"","non-dropping-particle":"","parse-names":false,"suffix":""}],"id":"ITEM-1","issued":{"date-parts":[["2011"]]},"publisher":"Mc Graw Hill","title":"Engenharia de Software","type":"book"},"uris":["http://www.mendeley.com/documents/?uuid=06141f34-7b1b-4aeb-a35c-ab8977672142"]}],"mendeley":{"formattedCitation":"[25]","plainTextFormattedCitation":"[25]","previouslyFormattedCitation":"[25]"},"properties":{"noteIndex":0},"schema":"https://github.com/citation-style-language/schema/raw/master/csl-citation.json"}</w:instrText>
      </w:r>
      <w:r>
        <w:rPr>
          <w:szCs w:val="22"/>
        </w:rPr>
        <w:fldChar w:fldCharType="separate"/>
      </w:r>
      <w:r w:rsidR="00527171" w:rsidRPr="00527171">
        <w:rPr>
          <w:noProof/>
          <w:szCs w:val="22"/>
        </w:rPr>
        <w:t>[25]</w:t>
      </w:r>
      <w:r>
        <w:rPr>
          <w:szCs w:val="22"/>
        </w:rPr>
        <w:fldChar w:fldCharType="end"/>
      </w:r>
    </w:p>
    <w:p w14:paraId="4EA3FCD2" w14:textId="575C4CB7" w:rsidR="006C295F" w:rsidRDefault="006C295F" w:rsidP="006C295F">
      <w:pPr>
        <w:pStyle w:val="tabela"/>
      </w:pPr>
      <w:bookmarkStart w:id="31" w:name="_Toc165128018"/>
      <w:r>
        <w:t>Tabela 2: Requisitos de Usabilidade</w:t>
      </w:r>
      <w:bookmarkEnd w:id="31"/>
    </w:p>
    <w:tbl>
      <w:tblPr>
        <w:tblStyle w:val="TabelacomGrelha"/>
        <w:tblW w:w="0" w:type="auto"/>
        <w:tblBorders>
          <w:top w:val="single" w:sz="18" w:space="0" w:color="auto"/>
          <w:left w:val="none" w:sz="0" w:space="0" w:color="auto"/>
          <w:bottom w:val="single" w:sz="18" w:space="0" w:color="auto"/>
          <w:right w:val="none" w:sz="0" w:space="0" w:color="auto"/>
        </w:tblBorders>
        <w:tblLook w:val="04A0" w:firstRow="1" w:lastRow="0" w:firstColumn="1" w:lastColumn="0" w:noHBand="0" w:noVBand="1"/>
      </w:tblPr>
      <w:tblGrid>
        <w:gridCol w:w="1555"/>
        <w:gridCol w:w="6747"/>
      </w:tblGrid>
      <w:tr w:rsidR="006C295F" w14:paraId="3A5210ED" w14:textId="77777777" w:rsidTr="006C295F">
        <w:tc>
          <w:tcPr>
            <w:tcW w:w="1555" w:type="dxa"/>
          </w:tcPr>
          <w:p w14:paraId="68A910C6" w14:textId="1A620802" w:rsidR="006C295F" w:rsidRDefault="006C295F" w:rsidP="006C295F">
            <w:pPr>
              <w:rPr>
                <w:szCs w:val="22"/>
              </w:rPr>
            </w:pPr>
            <w:r>
              <w:rPr>
                <w:szCs w:val="22"/>
              </w:rPr>
              <w:t>RNF001</w:t>
            </w:r>
            <w:r w:rsidR="00703B13">
              <w:rPr>
                <w:szCs w:val="22"/>
              </w:rPr>
              <w:t>.1</w:t>
            </w:r>
          </w:p>
        </w:tc>
        <w:tc>
          <w:tcPr>
            <w:tcW w:w="6747" w:type="dxa"/>
          </w:tcPr>
          <w:p w14:paraId="38F56C8C" w14:textId="61546982" w:rsidR="006C295F" w:rsidRPr="006C295F" w:rsidRDefault="006C295F" w:rsidP="006C295F">
            <w:pPr>
              <w:pStyle w:val="Default"/>
              <w:jc w:val="both"/>
              <w:rPr>
                <w:sz w:val="22"/>
                <w:szCs w:val="22"/>
                <w:lang w:val="pt-PT"/>
              </w:rPr>
            </w:pPr>
            <w:r>
              <w:rPr>
                <w:sz w:val="22"/>
                <w:szCs w:val="22"/>
                <w:lang w:val="pt-PT"/>
              </w:rPr>
              <w:t>O</w:t>
            </w:r>
            <w:r w:rsidRPr="006C295F">
              <w:rPr>
                <w:sz w:val="22"/>
                <w:szCs w:val="22"/>
                <w:lang w:val="pt-PT"/>
              </w:rPr>
              <w:t xml:space="preserve"> utilizador deverá ter uma curva de aprendizagem perante a </w:t>
            </w:r>
            <w:r>
              <w:rPr>
                <w:sz w:val="22"/>
                <w:szCs w:val="22"/>
                <w:lang w:val="pt-PT"/>
              </w:rPr>
              <w:t>solução desenvolvida</w:t>
            </w:r>
            <w:r w:rsidRPr="006C295F">
              <w:rPr>
                <w:sz w:val="22"/>
                <w:szCs w:val="22"/>
                <w:lang w:val="pt-PT"/>
              </w:rPr>
              <w:t xml:space="preserve"> bastante pequena </w:t>
            </w:r>
          </w:p>
        </w:tc>
      </w:tr>
    </w:tbl>
    <w:p w14:paraId="2B095FC2" w14:textId="77777777" w:rsidR="006C295F" w:rsidRDefault="006C295F" w:rsidP="0013610E">
      <w:pPr>
        <w:ind w:firstLine="576"/>
      </w:pPr>
    </w:p>
    <w:p w14:paraId="23B3F095" w14:textId="10BC8364" w:rsidR="0013610E" w:rsidRDefault="0013610E" w:rsidP="0013610E">
      <w:pPr>
        <w:ind w:firstLine="576"/>
      </w:pPr>
      <w:r>
        <w:lastRenderedPageBreak/>
        <w:t xml:space="preserve">No sistema a ser desenvolvido, pretende-se que a interface web com que o utilizador vai interagir seja simples de forma a que o utilizador entenda facilmente quais os passos a dar para que forneça um dado de entrada e receba o resultado que pretende. </w:t>
      </w:r>
    </w:p>
    <w:p w14:paraId="6F982E14" w14:textId="235E5FAE" w:rsidR="00E93351" w:rsidRPr="0013610E" w:rsidRDefault="0013610E" w:rsidP="00D7533A">
      <w:pPr>
        <w:ind w:firstLine="576"/>
        <w:rPr>
          <w:b/>
        </w:rPr>
      </w:pPr>
      <w:r w:rsidRPr="0013610E">
        <w:rPr>
          <w:b/>
        </w:rPr>
        <w:t>RNF002: Confiabilidade</w:t>
      </w:r>
    </w:p>
    <w:p w14:paraId="746072A9" w14:textId="7FF808D9" w:rsidR="0013610E" w:rsidRDefault="0013610E" w:rsidP="00554805">
      <w:r>
        <w:tab/>
        <w:t xml:space="preserve">A confiabilidade de um sistema tem a ver com a disponibilidade, precisão, recuperabilidade e tempo médio entre falhas. </w:t>
      </w:r>
      <w:r>
        <w:fldChar w:fldCharType="begin" w:fldLock="1"/>
      </w:r>
      <w:r w:rsidR="00727884">
        <w:instrText>ADDIN CSL_CITATION {"citationItems":[{"id":"ITEM-1","itemData":{"author":[{"dropping-particle":"","family":"Pressman","given":"R.","non-dropping-particle":"","parse-names":false,"suffix":""},{"dropping-particle":"","family":"MaximB.","given":"","non-dropping-particle":"","parse-names":false,"suffix":""}],"id":"ITEM-1","issued":{"date-parts":[["2011"]]},"publisher":"Mc Graw Hill","title":"Engenharia de Software","type":"book"},"uris":["http://www.mendeley.com/documents/?uuid=06141f34-7b1b-4aeb-a35c-ab8977672142"]}],"mendeley":{"formattedCitation":"[25]","plainTextFormattedCitation":"[25]","previouslyFormattedCitation":"[25]"},"properties":{"noteIndex":0},"schema":"https://github.com/citation-style-language/schema/raw/master/csl-citation.json"}</w:instrText>
      </w:r>
      <w:r>
        <w:fldChar w:fldCharType="separate"/>
      </w:r>
      <w:r w:rsidR="00527171" w:rsidRPr="00527171">
        <w:rPr>
          <w:noProof/>
        </w:rPr>
        <w:t>[25]</w:t>
      </w:r>
      <w:r>
        <w:fldChar w:fldCharType="end"/>
      </w:r>
    </w:p>
    <w:p w14:paraId="1142B76D" w14:textId="3F12FEC9" w:rsidR="006C295F" w:rsidRDefault="006C295F" w:rsidP="006C295F">
      <w:pPr>
        <w:pStyle w:val="tabela"/>
      </w:pPr>
      <w:bookmarkStart w:id="32" w:name="_Toc165128019"/>
      <w:r>
        <w:t xml:space="preserve">Tabela 3: Requisitos de </w:t>
      </w:r>
      <w:r w:rsidR="00703B13">
        <w:t>Confia</w:t>
      </w:r>
      <w:r>
        <w:t>bilidade</w:t>
      </w:r>
      <w:bookmarkEnd w:id="32"/>
    </w:p>
    <w:tbl>
      <w:tblPr>
        <w:tblStyle w:val="TabelacomGrelha"/>
        <w:tblW w:w="0" w:type="auto"/>
        <w:tblBorders>
          <w:top w:val="single" w:sz="18" w:space="0" w:color="auto"/>
          <w:left w:val="none" w:sz="0" w:space="0" w:color="auto"/>
          <w:bottom w:val="single" w:sz="18" w:space="0" w:color="auto"/>
          <w:right w:val="none" w:sz="0" w:space="0" w:color="auto"/>
        </w:tblBorders>
        <w:tblLook w:val="04A0" w:firstRow="1" w:lastRow="0" w:firstColumn="1" w:lastColumn="0" w:noHBand="0" w:noVBand="1"/>
      </w:tblPr>
      <w:tblGrid>
        <w:gridCol w:w="1555"/>
        <w:gridCol w:w="6747"/>
      </w:tblGrid>
      <w:tr w:rsidR="006C295F" w14:paraId="444F47E9" w14:textId="77777777" w:rsidTr="006C295F">
        <w:tc>
          <w:tcPr>
            <w:tcW w:w="1555" w:type="dxa"/>
            <w:vAlign w:val="center"/>
          </w:tcPr>
          <w:p w14:paraId="47839262" w14:textId="1B04BE9E" w:rsidR="006C295F" w:rsidRDefault="006C295F" w:rsidP="00975E5B">
            <w:pPr>
              <w:rPr>
                <w:szCs w:val="22"/>
              </w:rPr>
            </w:pPr>
            <w:r>
              <w:rPr>
                <w:szCs w:val="22"/>
              </w:rPr>
              <w:t>RNF002</w:t>
            </w:r>
            <w:r w:rsidR="00703B13">
              <w:rPr>
                <w:szCs w:val="22"/>
              </w:rPr>
              <w:t>.1</w:t>
            </w:r>
          </w:p>
        </w:tc>
        <w:tc>
          <w:tcPr>
            <w:tcW w:w="6747" w:type="dxa"/>
            <w:vAlign w:val="center"/>
          </w:tcPr>
          <w:p w14:paraId="64632018" w14:textId="77777777" w:rsidR="00703B13" w:rsidRDefault="00703B13" w:rsidP="00975E5B">
            <w:pPr>
              <w:pStyle w:val="Default"/>
              <w:jc w:val="both"/>
              <w:rPr>
                <w:sz w:val="22"/>
                <w:szCs w:val="22"/>
                <w:lang w:val="pt-PT"/>
              </w:rPr>
            </w:pPr>
          </w:p>
          <w:p w14:paraId="7AD969FF" w14:textId="01C457A6" w:rsidR="006C295F" w:rsidRDefault="006C295F" w:rsidP="00975E5B">
            <w:pPr>
              <w:pStyle w:val="Default"/>
              <w:jc w:val="both"/>
              <w:rPr>
                <w:sz w:val="22"/>
                <w:szCs w:val="22"/>
                <w:lang w:val="pt-PT"/>
              </w:rPr>
            </w:pPr>
            <w:r>
              <w:rPr>
                <w:sz w:val="22"/>
                <w:szCs w:val="22"/>
                <w:lang w:val="pt-PT"/>
              </w:rPr>
              <w:t>O</w:t>
            </w:r>
            <w:r w:rsidRPr="006C295F">
              <w:rPr>
                <w:sz w:val="22"/>
                <w:szCs w:val="22"/>
                <w:lang w:val="pt-PT"/>
              </w:rPr>
              <w:t xml:space="preserve"> </w:t>
            </w:r>
            <w:r>
              <w:rPr>
                <w:sz w:val="22"/>
                <w:szCs w:val="22"/>
                <w:lang w:val="pt-PT"/>
              </w:rPr>
              <w:t>servidor deve-se manter operacional e funcional após falhas</w:t>
            </w:r>
            <w:r w:rsidR="00703B13">
              <w:rPr>
                <w:sz w:val="22"/>
                <w:szCs w:val="22"/>
                <w:lang w:val="pt-PT"/>
              </w:rPr>
              <w:t>, devendo existir cópias de segurança para recuperar rapidamente o sistema</w:t>
            </w:r>
            <w:r>
              <w:rPr>
                <w:sz w:val="22"/>
                <w:szCs w:val="22"/>
                <w:lang w:val="pt-PT"/>
              </w:rPr>
              <w:t>.</w:t>
            </w:r>
            <w:r w:rsidRPr="006C295F">
              <w:rPr>
                <w:sz w:val="22"/>
                <w:szCs w:val="22"/>
                <w:lang w:val="pt-PT"/>
              </w:rPr>
              <w:t xml:space="preserve"> </w:t>
            </w:r>
          </w:p>
          <w:p w14:paraId="1D93A5E0" w14:textId="0DF13DB8" w:rsidR="00703B13" w:rsidRPr="006C295F" w:rsidRDefault="00703B13" w:rsidP="00975E5B">
            <w:pPr>
              <w:pStyle w:val="Default"/>
              <w:jc w:val="both"/>
              <w:rPr>
                <w:sz w:val="22"/>
                <w:szCs w:val="22"/>
                <w:lang w:val="pt-PT"/>
              </w:rPr>
            </w:pPr>
          </w:p>
        </w:tc>
      </w:tr>
      <w:tr w:rsidR="00703B13" w14:paraId="6039EAFF" w14:textId="77777777" w:rsidTr="006C295F">
        <w:tc>
          <w:tcPr>
            <w:tcW w:w="1555" w:type="dxa"/>
            <w:vAlign w:val="center"/>
          </w:tcPr>
          <w:p w14:paraId="3136F9E0" w14:textId="6B0BE3CB" w:rsidR="00703B13" w:rsidRDefault="00703B13" w:rsidP="00975E5B">
            <w:pPr>
              <w:rPr>
                <w:szCs w:val="22"/>
              </w:rPr>
            </w:pPr>
            <w:r>
              <w:rPr>
                <w:szCs w:val="22"/>
              </w:rPr>
              <w:t>RNF002.2</w:t>
            </w:r>
          </w:p>
        </w:tc>
        <w:tc>
          <w:tcPr>
            <w:tcW w:w="6747" w:type="dxa"/>
            <w:vAlign w:val="center"/>
          </w:tcPr>
          <w:p w14:paraId="428CF457" w14:textId="77777777" w:rsidR="00703B13" w:rsidRDefault="00703B13" w:rsidP="00975E5B">
            <w:pPr>
              <w:pStyle w:val="Default"/>
              <w:jc w:val="both"/>
              <w:rPr>
                <w:sz w:val="22"/>
                <w:szCs w:val="22"/>
                <w:lang w:val="pt-PT"/>
              </w:rPr>
            </w:pPr>
          </w:p>
          <w:p w14:paraId="256C1017" w14:textId="77777777" w:rsidR="00703B13" w:rsidRDefault="00703B13" w:rsidP="00975E5B">
            <w:pPr>
              <w:pStyle w:val="Default"/>
              <w:jc w:val="both"/>
              <w:rPr>
                <w:sz w:val="22"/>
                <w:szCs w:val="22"/>
                <w:lang w:val="pt-PT"/>
              </w:rPr>
            </w:pPr>
            <w:r>
              <w:rPr>
                <w:sz w:val="22"/>
                <w:szCs w:val="22"/>
                <w:lang w:val="pt-PT"/>
              </w:rPr>
              <w:t>O</w:t>
            </w:r>
            <w:r w:rsidRPr="00703B13">
              <w:rPr>
                <w:sz w:val="22"/>
                <w:szCs w:val="22"/>
                <w:lang w:val="pt-PT"/>
              </w:rPr>
              <w:t xml:space="preserve"> servidor deverá ter alta disponibilidade, ou seja, disponível no mínimo em 99% do tempo</w:t>
            </w:r>
            <w:r>
              <w:rPr>
                <w:sz w:val="22"/>
                <w:szCs w:val="22"/>
                <w:lang w:val="pt-PT"/>
              </w:rPr>
              <w:t>.</w:t>
            </w:r>
          </w:p>
          <w:p w14:paraId="251CE2EA" w14:textId="34867610" w:rsidR="00703B13" w:rsidRPr="00703B13" w:rsidRDefault="00703B13" w:rsidP="00975E5B">
            <w:pPr>
              <w:pStyle w:val="Default"/>
              <w:jc w:val="both"/>
              <w:rPr>
                <w:sz w:val="22"/>
                <w:szCs w:val="22"/>
                <w:lang w:val="pt-PT"/>
              </w:rPr>
            </w:pPr>
          </w:p>
        </w:tc>
      </w:tr>
    </w:tbl>
    <w:p w14:paraId="4C907F72" w14:textId="77777777" w:rsidR="00703B13" w:rsidRDefault="0013610E" w:rsidP="00554805">
      <w:r>
        <w:tab/>
      </w:r>
    </w:p>
    <w:p w14:paraId="3E3829EA" w14:textId="7874D52B" w:rsidR="0013610E" w:rsidRDefault="00703B13" w:rsidP="00703B13">
      <w:pPr>
        <w:ind w:firstLine="576"/>
      </w:pPr>
      <w:r>
        <w:t>Tal como é exposto na tabela 3</w:t>
      </w:r>
      <w:r w:rsidR="0013610E">
        <w:t>, no projeto a ser desenvolvido pretende-se que o servidor se mantenha operacional e funcional após falhas. Por outro lado, o servidor deverá ter alta disponibilidade, ou seja, disponível no mínimo em 99% do tempo.</w:t>
      </w:r>
    </w:p>
    <w:p w14:paraId="24301C3E" w14:textId="19186872" w:rsidR="0013610E" w:rsidRDefault="0013610E" w:rsidP="00554805"/>
    <w:p w14:paraId="345FACF2" w14:textId="257F2276" w:rsidR="0013610E" w:rsidRPr="0013610E" w:rsidRDefault="0013610E" w:rsidP="0013610E">
      <w:pPr>
        <w:ind w:firstLine="576"/>
        <w:rPr>
          <w:b/>
        </w:rPr>
      </w:pPr>
      <w:r w:rsidRPr="0013610E">
        <w:rPr>
          <w:b/>
        </w:rPr>
        <w:t>RNF00</w:t>
      </w:r>
      <w:r>
        <w:rPr>
          <w:b/>
        </w:rPr>
        <w:t>3</w:t>
      </w:r>
      <w:r w:rsidRPr="0013610E">
        <w:rPr>
          <w:b/>
        </w:rPr>
        <w:t xml:space="preserve">: </w:t>
      </w:r>
      <w:r>
        <w:rPr>
          <w:b/>
        </w:rPr>
        <w:t>Desempenho</w:t>
      </w:r>
    </w:p>
    <w:p w14:paraId="557A9136" w14:textId="41A9DBE9" w:rsidR="0013610E" w:rsidRDefault="0013610E" w:rsidP="0013610E">
      <w:r>
        <w:tab/>
        <w:t xml:space="preserve">O desempenho de um sistema diz respeito a rendimento, tempo de resposta do sistema, tempo de recuperação e tempo de inicialização. </w:t>
      </w:r>
      <w:r>
        <w:fldChar w:fldCharType="begin" w:fldLock="1"/>
      </w:r>
      <w:r w:rsidR="00727884">
        <w:instrText>ADDIN CSL_CITATION {"citationItems":[{"id":"ITEM-1","itemData":{"author":[{"dropping-particle":"","family":"Pressman","given":"R.","non-dropping-particle":"","parse-names":false,"suffix":""},{"dropping-particle":"","family":"MaximB.","given":"","non-dropping-particle":"","parse-names":false,"suffix":""}],"id":"ITEM-1","issued":{"date-parts":[["2011"]]},"publisher":"Mc Graw Hill","title":"Engenharia de Software","type":"book"},"uris":["http://www.mendeley.com/documents/?uuid=06141f34-7b1b-4aeb-a35c-ab8977672142"]}],"mendeley":{"formattedCitation":"[25]","plainTextFormattedCitation":"[25]","previouslyFormattedCitation":"[25]"},"properties":{"noteIndex":0},"schema":"https://github.com/citation-style-language/schema/raw/master/csl-citation.json"}</w:instrText>
      </w:r>
      <w:r>
        <w:fldChar w:fldCharType="separate"/>
      </w:r>
      <w:r w:rsidR="00527171" w:rsidRPr="00527171">
        <w:rPr>
          <w:noProof/>
        </w:rPr>
        <w:t>[25]</w:t>
      </w:r>
      <w:r>
        <w:fldChar w:fldCharType="end"/>
      </w:r>
    </w:p>
    <w:p w14:paraId="0AD97B66" w14:textId="43416800" w:rsidR="00703B13" w:rsidRDefault="00703B13" w:rsidP="00703B13">
      <w:pPr>
        <w:pStyle w:val="tabela"/>
      </w:pPr>
      <w:bookmarkStart w:id="33" w:name="_Toc165128020"/>
      <w:r>
        <w:t>Tabela 4: Requisitos de Desempenho</w:t>
      </w:r>
      <w:bookmarkEnd w:id="33"/>
    </w:p>
    <w:tbl>
      <w:tblPr>
        <w:tblStyle w:val="TabelacomGrelha"/>
        <w:tblW w:w="0" w:type="auto"/>
        <w:tblBorders>
          <w:top w:val="single" w:sz="18" w:space="0" w:color="auto"/>
          <w:left w:val="none" w:sz="0" w:space="0" w:color="auto"/>
          <w:bottom w:val="single" w:sz="18" w:space="0" w:color="auto"/>
          <w:right w:val="none" w:sz="0" w:space="0" w:color="auto"/>
        </w:tblBorders>
        <w:tblLook w:val="04A0" w:firstRow="1" w:lastRow="0" w:firstColumn="1" w:lastColumn="0" w:noHBand="0" w:noVBand="1"/>
      </w:tblPr>
      <w:tblGrid>
        <w:gridCol w:w="1555"/>
        <w:gridCol w:w="6747"/>
      </w:tblGrid>
      <w:tr w:rsidR="00703B13" w14:paraId="3C053729" w14:textId="77777777" w:rsidTr="00975E5B">
        <w:tc>
          <w:tcPr>
            <w:tcW w:w="1555" w:type="dxa"/>
            <w:vAlign w:val="center"/>
          </w:tcPr>
          <w:p w14:paraId="545FC096" w14:textId="65FB4742" w:rsidR="00703B13" w:rsidRDefault="00703B13" w:rsidP="00975E5B">
            <w:pPr>
              <w:rPr>
                <w:szCs w:val="22"/>
              </w:rPr>
            </w:pPr>
            <w:r>
              <w:rPr>
                <w:szCs w:val="22"/>
              </w:rPr>
              <w:t>RNF003.1</w:t>
            </w:r>
          </w:p>
        </w:tc>
        <w:tc>
          <w:tcPr>
            <w:tcW w:w="6747" w:type="dxa"/>
            <w:vAlign w:val="center"/>
          </w:tcPr>
          <w:p w14:paraId="786C0DBC" w14:textId="77777777" w:rsidR="00703B13" w:rsidRDefault="00703B13" w:rsidP="00975E5B">
            <w:pPr>
              <w:pStyle w:val="Default"/>
              <w:jc w:val="both"/>
              <w:rPr>
                <w:sz w:val="22"/>
                <w:szCs w:val="22"/>
                <w:lang w:val="pt-PT"/>
              </w:rPr>
            </w:pPr>
          </w:p>
          <w:p w14:paraId="6457DDEE" w14:textId="7708F2A7" w:rsidR="00703B13" w:rsidRDefault="00703B13" w:rsidP="00975E5B">
            <w:pPr>
              <w:pStyle w:val="Default"/>
              <w:jc w:val="both"/>
              <w:rPr>
                <w:sz w:val="22"/>
                <w:szCs w:val="22"/>
                <w:lang w:val="pt-PT"/>
              </w:rPr>
            </w:pPr>
            <w:r>
              <w:rPr>
                <w:sz w:val="22"/>
                <w:szCs w:val="22"/>
                <w:lang w:val="pt-PT"/>
              </w:rPr>
              <w:t>O</w:t>
            </w:r>
            <w:r w:rsidRPr="006C295F">
              <w:rPr>
                <w:sz w:val="22"/>
                <w:szCs w:val="22"/>
                <w:lang w:val="pt-PT"/>
              </w:rPr>
              <w:t xml:space="preserve"> </w:t>
            </w:r>
            <w:r>
              <w:rPr>
                <w:sz w:val="22"/>
                <w:szCs w:val="22"/>
                <w:lang w:val="pt-PT"/>
              </w:rPr>
              <w:t xml:space="preserve">sistema deverá produzir resultados, independentemente do Modelo de Atenção disponibilizado no </w:t>
            </w:r>
            <w:r w:rsidRPr="00703B13">
              <w:rPr>
                <w:sz w:val="22"/>
                <w:szCs w:val="22"/>
                <w:highlight w:val="yellow"/>
                <w:lang w:val="pt-PT"/>
              </w:rPr>
              <w:t>tempo máximo de 1 minuto</w:t>
            </w:r>
            <w:r>
              <w:rPr>
                <w:sz w:val="22"/>
                <w:szCs w:val="22"/>
                <w:lang w:val="pt-PT"/>
              </w:rPr>
              <w:t>.</w:t>
            </w:r>
            <w:r w:rsidRPr="006C295F">
              <w:rPr>
                <w:sz w:val="22"/>
                <w:szCs w:val="22"/>
                <w:lang w:val="pt-PT"/>
              </w:rPr>
              <w:t xml:space="preserve"> </w:t>
            </w:r>
          </w:p>
          <w:p w14:paraId="19E9DE63" w14:textId="77777777" w:rsidR="00703B13" w:rsidRPr="006C295F" w:rsidRDefault="00703B13" w:rsidP="00975E5B">
            <w:pPr>
              <w:pStyle w:val="Default"/>
              <w:jc w:val="both"/>
              <w:rPr>
                <w:sz w:val="22"/>
                <w:szCs w:val="22"/>
                <w:lang w:val="pt-PT"/>
              </w:rPr>
            </w:pPr>
          </w:p>
        </w:tc>
      </w:tr>
    </w:tbl>
    <w:p w14:paraId="1568EA1B" w14:textId="77777777" w:rsidR="00703B13" w:rsidRDefault="00703B13" w:rsidP="0013610E"/>
    <w:p w14:paraId="586BA32C" w14:textId="1F5DE99F" w:rsidR="0013610E" w:rsidRDefault="0013610E" w:rsidP="00554805">
      <w:r>
        <w:tab/>
        <w:t xml:space="preserve">Neste projeto, o desempenho do sistema é algo que poderá ser bastante crítico. Isto deve-se não necessariamente à base do sistema, mas sim ao tempo necessário para o cálculo do resultado dos modelos de atenção. Como já foi referido, um dos problemas da Aprendizagem Profunda tem a ver com o tempo de processamento e neste projeto esse problema também será uma questão importante. </w:t>
      </w:r>
      <w:r w:rsidRPr="007E58E9">
        <w:rPr>
          <w:highlight w:val="yellow"/>
        </w:rPr>
        <w:t xml:space="preserve">Sempre que necessário poderá ser importante a introdução de algum tipo de contador de tempo para que o utilizador possa </w:t>
      </w:r>
      <w:r w:rsidRPr="007E58E9">
        <w:rPr>
          <w:highlight w:val="yellow"/>
        </w:rPr>
        <w:lastRenderedPageBreak/>
        <w:t xml:space="preserve">acompanhar o tempo de processamento e não </w:t>
      </w:r>
      <w:r w:rsidR="007E58E9" w:rsidRPr="007E58E9">
        <w:rPr>
          <w:highlight w:val="yellow"/>
        </w:rPr>
        <w:t>desistir do pedido ao sistema, aguardando pelo resultado pretendido.</w:t>
      </w:r>
      <w:r w:rsidR="007E58E9">
        <w:rPr>
          <w:highlight w:val="yellow"/>
        </w:rPr>
        <w:t xml:space="preserve"> </w:t>
      </w:r>
      <w:r w:rsidR="007E58E9" w:rsidRPr="007E58E9">
        <w:rPr>
          <w:highlight w:val="yellow"/>
        </w:rPr>
        <w:sym w:font="Wingdings" w:char="F0E0"/>
      </w:r>
      <w:r w:rsidR="007E58E9">
        <w:rPr>
          <w:highlight w:val="yellow"/>
        </w:rPr>
        <w:t xml:space="preserve"> é só uma ideia, tenho de ver como implementar</w:t>
      </w:r>
    </w:p>
    <w:p w14:paraId="084152E6" w14:textId="3114C7C4" w:rsidR="0013610E" w:rsidRDefault="0013610E" w:rsidP="00554805"/>
    <w:p w14:paraId="57F363AA" w14:textId="6735B7A6" w:rsidR="007E58E9" w:rsidRDefault="007E58E9" w:rsidP="007E58E9">
      <w:pPr>
        <w:ind w:firstLine="576"/>
        <w:rPr>
          <w:b/>
        </w:rPr>
      </w:pPr>
      <w:r w:rsidRPr="0013610E">
        <w:rPr>
          <w:b/>
        </w:rPr>
        <w:t>RNF00</w:t>
      </w:r>
      <w:r>
        <w:rPr>
          <w:b/>
        </w:rPr>
        <w:t>4</w:t>
      </w:r>
      <w:r w:rsidRPr="0013610E">
        <w:rPr>
          <w:b/>
        </w:rPr>
        <w:t xml:space="preserve">: </w:t>
      </w:r>
      <w:r>
        <w:rPr>
          <w:b/>
        </w:rPr>
        <w:t>Suportabilidade</w:t>
      </w:r>
    </w:p>
    <w:p w14:paraId="12D33AEB" w14:textId="36C84474" w:rsidR="007E58E9" w:rsidRDefault="007E58E9" w:rsidP="007E58E9">
      <w:pPr>
        <w:ind w:firstLine="576"/>
      </w:pPr>
      <w:r w:rsidRPr="007E58E9">
        <w:t xml:space="preserve">A suportabilidade de um sistema está relacionada com limitações de linguagem, testabilidade, adaptabilidade, manutenibilidade, compatibilidade e escalabilidade. </w:t>
      </w:r>
      <w:r w:rsidRPr="007E58E9">
        <w:fldChar w:fldCharType="begin" w:fldLock="1"/>
      </w:r>
      <w:r w:rsidR="00727884">
        <w:instrText>ADDIN CSL_CITATION {"citationItems":[{"id":"ITEM-1","itemData":{"author":[{"dropping-particle":"","family":"Pressman","given":"R.","non-dropping-particle":"","parse-names":false,"suffix":""},{"dropping-particle":"","family":"MaximB.","given":"","non-dropping-particle":"","parse-names":false,"suffix":""}],"id":"ITEM-1","issued":{"date-parts":[["2011"]]},"publisher":"Mc Graw Hill","title":"Engenharia de Software","type":"book"},"uris":["http://www.mendeley.com/documents/?uuid=06141f34-7b1b-4aeb-a35c-ab8977672142"]}],"mendeley":{"formattedCitation":"[25]","plainTextFormattedCitation":"[25]","previouslyFormattedCitation":"[25]"},"properties":{"noteIndex":0},"schema":"https://github.com/citation-style-language/schema/raw/master/csl-citation.json"}</w:instrText>
      </w:r>
      <w:r w:rsidRPr="007E58E9">
        <w:fldChar w:fldCharType="separate"/>
      </w:r>
      <w:r w:rsidR="00527171" w:rsidRPr="00527171">
        <w:rPr>
          <w:noProof/>
        </w:rPr>
        <w:t>[25]</w:t>
      </w:r>
      <w:r w:rsidRPr="007E58E9">
        <w:fldChar w:fldCharType="end"/>
      </w:r>
    </w:p>
    <w:p w14:paraId="1B6E0CBF" w14:textId="1DF55D74" w:rsidR="00703B13" w:rsidRDefault="00703B13" w:rsidP="00703B13">
      <w:pPr>
        <w:pStyle w:val="tabela"/>
      </w:pPr>
      <w:bookmarkStart w:id="34" w:name="_Toc165128021"/>
      <w:bookmarkStart w:id="35" w:name="_Hlk165127738"/>
      <w:r>
        <w:t>Tabela 5: Requisitos de Suportabilidade</w:t>
      </w:r>
      <w:bookmarkEnd w:id="34"/>
    </w:p>
    <w:tbl>
      <w:tblPr>
        <w:tblStyle w:val="TabelacomGrelha"/>
        <w:tblW w:w="0" w:type="auto"/>
        <w:tblBorders>
          <w:top w:val="single" w:sz="18" w:space="0" w:color="auto"/>
          <w:left w:val="none" w:sz="0" w:space="0" w:color="auto"/>
          <w:bottom w:val="single" w:sz="18" w:space="0" w:color="auto"/>
          <w:right w:val="none" w:sz="0" w:space="0" w:color="auto"/>
        </w:tblBorders>
        <w:tblLook w:val="04A0" w:firstRow="1" w:lastRow="0" w:firstColumn="1" w:lastColumn="0" w:noHBand="0" w:noVBand="1"/>
      </w:tblPr>
      <w:tblGrid>
        <w:gridCol w:w="1555"/>
        <w:gridCol w:w="6747"/>
      </w:tblGrid>
      <w:tr w:rsidR="00703B13" w14:paraId="0B615DD7" w14:textId="77777777" w:rsidTr="00975E5B">
        <w:tc>
          <w:tcPr>
            <w:tcW w:w="1555" w:type="dxa"/>
            <w:vAlign w:val="center"/>
          </w:tcPr>
          <w:p w14:paraId="67EBB275" w14:textId="7AAD22FF" w:rsidR="00703B13" w:rsidRDefault="00703B13" w:rsidP="00975E5B">
            <w:pPr>
              <w:rPr>
                <w:szCs w:val="22"/>
              </w:rPr>
            </w:pPr>
            <w:r>
              <w:rPr>
                <w:szCs w:val="22"/>
              </w:rPr>
              <w:t>RNF004.1</w:t>
            </w:r>
          </w:p>
        </w:tc>
        <w:tc>
          <w:tcPr>
            <w:tcW w:w="6747" w:type="dxa"/>
            <w:vAlign w:val="center"/>
          </w:tcPr>
          <w:p w14:paraId="582A1FC0" w14:textId="77777777" w:rsidR="00703B13" w:rsidRDefault="00703B13" w:rsidP="00975E5B">
            <w:pPr>
              <w:pStyle w:val="Default"/>
              <w:jc w:val="both"/>
              <w:rPr>
                <w:sz w:val="22"/>
                <w:szCs w:val="22"/>
                <w:lang w:val="pt-PT"/>
              </w:rPr>
            </w:pPr>
          </w:p>
          <w:p w14:paraId="6310DC25" w14:textId="14E43E55" w:rsidR="00703B13" w:rsidRDefault="00703B13" w:rsidP="00975E5B">
            <w:pPr>
              <w:pStyle w:val="Default"/>
              <w:jc w:val="both"/>
              <w:rPr>
                <w:sz w:val="22"/>
                <w:szCs w:val="22"/>
                <w:lang w:val="pt-PT"/>
              </w:rPr>
            </w:pPr>
            <w:r>
              <w:rPr>
                <w:sz w:val="22"/>
                <w:szCs w:val="22"/>
                <w:lang w:val="pt-PT"/>
              </w:rPr>
              <w:t>O</w:t>
            </w:r>
            <w:r w:rsidRPr="006C295F">
              <w:rPr>
                <w:sz w:val="22"/>
                <w:szCs w:val="22"/>
                <w:lang w:val="pt-PT"/>
              </w:rPr>
              <w:t xml:space="preserve"> </w:t>
            </w:r>
            <w:r>
              <w:rPr>
                <w:sz w:val="22"/>
                <w:szCs w:val="22"/>
                <w:lang w:val="pt-PT"/>
              </w:rPr>
              <w:t>sistema deverá permitir a inclusão simples de novas funcionalidades.</w:t>
            </w:r>
            <w:r w:rsidRPr="006C295F">
              <w:rPr>
                <w:sz w:val="22"/>
                <w:szCs w:val="22"/>
                <w:lang w:val="pt-PT"/>
              </w:rPr>
              <w:t xml:space="preserve"> </w:t>
            </w:r>
          </w:p>
          <w:p w14:paraId="18DA57A7" w14:textId="77777777" w:rsidR="00703B13" w:rsidRPr="006C295F" w:rsidRDefault="00703B13" w:rsidP="00975E5B">
            <w:pPr>
              <w:pStyle w:val="Default"/>
              <w:jc w:val="both"/>
              <w:rPr>
                <w:sz w:val="22"/>
                <w:szCs w:val="22"/>
                <w:lang w:val="pt-PT"/>
              </w:rPr>
            </w:pPr>
          </w:p>
        </w:tc>
      </w:tr>
      <w:tr w:rsidR="00703B13" w14:paraId="3F2EEB17" w14:textId="77777777" w:rsidTr="00975E5B">
        <w:tc>
          <w:tcPr>
            <w:tcW w:w="1555" w:type="dxa"/>
            <w:vAlign w:val="center"/>
          </w:tcPr>
          <w:p w14:paraId="3F09CC42" w14:textId="6C3750E4" w:rsidR="00703B13" w:rsidRDefault="00703B13" w:rsidP="00975E5B">
            <w:pPr>
              <w:rPr>
                <w:szCs w:val="22"/>
              </w:rPr>
            </w:pPr>
            <w:r>
              <w:rPr>
                <w:szCs w:val="22"/>
              </w:rPr>
              <w:t>RNF004.2</w:t>
            </w:r>
          </w:p>
        </w:tc>
        <w:tc>
          <w:tcPr>
            <w:tcW w:w="6747" w:type="dxa"/>
            <w:vAlign w:val="center"/>
          </w:tcPr>
          <w:p w14:paraId="761995CB" w14:textId="77777777" w:rsidR="00703B13" w:rsidRDefault="00703B13" w:rsidP="00975E5B">
            <w:pPr>
              <w:pStyle w:val="Default"/>
              <w:jc w:val="both"/>
              <w:rPr>
                <w:sz w:val="22"/>
                <w:szCs w:val="22"/>
                <w:lang w:val="pt-PT"/>
              </w:rPr>
            </w:pPr>
          </w:p>
          <w:p w14:paraId="6E323475" w14:textId="77777777" w:rsidR="00703B13" w:rsidRDefault="00703B13" w:rsidP="00975E5B">
            <w:pPr>
              <w:pStyle w:val="Default"/>
              <w:jc w:val="both"/>
              <w:rPr>
                <w:sz w:val="22"/>
                <w:szCs w:val="22"/>
                <w:lang w:val="pt-PT"/>
              </w:rPr>
            </w:pPr>
            <w:r>
              <w:rPr>
                <w:sz w:val="22"/>
                <w:szCs w:val="22"/>
                <w:lang w:val="pt-PT"/>
              </w:rPr>
              <w:t>O sistema deverá permitir a implementação de outros modelos de atenção de forma fácil.</w:t>
            </w:r>
          </w:p>
          <w:p w14:paraId="75EDCF19" w14:textId="6B6A75B3" w:rsidR="00703B13" w:rsidRDefault="00703B13" w:rsidP="00975E5B">
            <w:pPr>
              <w:pStyle w:val="Default"/>
              <w:jc w:val="both"/>
              <w:rPr>
                <w:sz w:val="22"/>
                <w:szCs w:val="22"/>
                <w:lang w:val="pt-PT"/>
              </w:rPr>
            </w:pPr>
          </w:p>
        </w:tc>
      </w:tr>
      <w:bookmarkEnd w:id="35"/>
    </w:tbl>
    <w:p w14:paraId="78B6E4A2" w14:textId="77777777" w:rsidR="00703B13" w:rsidRPr="007E58E9" w:rsidRDefault="00703B13" w:rsidP="00703B13"/>
    <w:p w14:paraId="054064F3" w14:textId="63748774" w:rsidR="007E58E9" w:rsidRDefault="007E58E9" w:rsidP="00554805">
      <w:r>
        <w:tab/>
        <w:t xml:space="preserve">O sistema deverá permitir a inclusão de novas funcionalidades, de maneira simples. O sistema deverá ser desenvolvido de maneira a poder incluir </w:t>
      </w:r>
      <w:r w:rsidR="002B52F2">
        <w:t xml:space="preserve">outros </w:t>
      </w:r>
      <w:r>
        <w:t>modelos de atenção</w:t>
      </w:r>
      <w:r w:rsidR="002B52F2">
        <w:t xml:space="preserve"> mantendo o design da página web. </w:t>
      </w:r>
    </w:p>
    <w:p w14:paraId="087D51EC" w14:textId="7BF69D02" w:rsidR="002B52F2" w:rsidRDefault="002B52F2" w:rsidP="00554805"/>
    <w:p w14:paraId="3EF2630B" w14:textId="54B68095" w:rsidR="00875D67" w:rsidRDefault="00875D67" w:rsidP="00875D67">
      <w:pPr>
        <w:ind w:firstLine="576"/>
        <w:rPr>
          <w:b/>
        </w:rPr>
      </w:pPr>
      <w:r>
        <w:tab/>
      </w:r>
      <w:r w:rsidRPr="00875D67">
        <w:rPr>
          <w:b/>
        </w:rPr>
        <w:t>RNF005: Restrições de desenho</w:t>
      </w:r>
    </w:p>
    <w:p w14:paraId="786FC498" w14:textId="21043DD4" w:rsidR="00875D67" w:rsidRDefault="00875D67" w:rsidP="00875D67">
      <w:pPr>
        <w:ind w:firstLine="576"/>
      </w:pPr>
      <w:r>
        <w:t xml:space="preserve">Nas restrições de desenho é limitada a forma como a aplicação é desenhada. </w:t>
      </w:r>
      <w:r>
        <w:fldChar w:fldCharType="begin" w:fldLock="1"/>
      </w:r>
      <w:r w:rsidR="00727884">
        <w:instrText>ADDIN CSL_CITATION {"citationItems":[{"id":"ITEM-1","itemData":{"author":[{"dropping-particle":"","family":"Pressman","given":"R.","non-dropping-particle":"","parse-names":false,"suffix":""},{"dropping-particle":"","family":"MaximB.","given":"","non-dropping-particle":"","parse-names":false,"suffix":""}],"id":"ITEM-1","issued":{"date-parts":[["2011"]]},"publisher":"Mc Graw Hill","title":"Engenharia de Software","type":"book"},"uris":["http://www.mendeley.com/documents/?uuid=06141f34-7b1b-4aeb-a35c-ab8977672142"]}],"mendeley":{"formattedCitation":"[25]","plainTextFormattedCitation":"[25]","previouslyFormattedCitation":"[25]"},"properties":{"noteIndex":0},"schema":"https://github.com/citation-style-language/schema/raw/master/csl-citation.json"}</w:instrText>
      </w:r>
      <w:r>
        <w:fldChar w:fldCharType="separate"/>
      </w:r>
      <w:r w:rsidR="00527171" w:rsidRPr="00527171">
        <w:rPr>
          <w:noProof/>
        </w:rPr>
        <w:t>[25]</w:t>
      </w:r>
      <w:r>
        <w:fldChar w:fldCharType="end"/>
      </w:r>
    </w:p>
    <w:p w14:paraId="7CF6C369" w14:textId="286C514E" w:rsidR="00703B13" w:rsidRDefault="00703B13" w:rsidP="00703B13">
      <w:pPr>
        <w:pStyle w:val="tabela"/>
      </w:pPr>
      <w:bookmarkStart w:id="36" w:name="_Toc165128022"/>
      <w:r>
        <w:t>Tabela 6: Restrições de Desenho</w:t>
      </w:r>
      <w:bookmarkEnd w:id="36"/>
    </w:p>
    <w:tbl>
      <w:tblPr>
        <w:tblStyle w:val="TabelacomGrelha"/>
        <w:tblW w:w="0" w:type="auto"/>
        <w:tblBorders>
          <w:top w:val="single" w:sz="18" w:space="0" w:color="auto"/>
          <w:left w:val="none" w:sz="0" w:space="0" w:color="auto"/>
          <w:bottom w:val="single" w:sz="18" w:space="0" w:color="auto"/>
          <w:right w:val="none" w:sz="0" w:space="0" w:color="auto"/>
        </w:tblBorders>
        <w:tblLook w:val="04A0" w:firstRow="1" w:lastRow="0" w:firstColumn="1" w:lastColumn="0" w:noHBand="0" w:noVBand="1"/>
      </w:tblPr>
      <w:tblGrid>
        <w:gridCol w:w="1555"/>
        <w:gridCol w:w="6747"/>
      </w:tblGrid>
      <w:tr w:rsidR="00703B13" w14:paraId="7FB5520C" w14:textId="77777777" w:rsidTr="00975E5B">
        <w:tc>
          <w:tcPr>
            <w:tcW w:w="1555" w:type="dxa"/>
            <w:vAlign w:val="center"/>
          </w:tcPr>
          <w:p w14:paraId="21B390E0" w14:textId="2527FE84" w:rsidR="00703B13" w:rsidRDefault="00703B13" w:rsidP="00975E5B">
            <w:pPr>
              <w:rPr>
                <w:szCs w:val="22"/>
              </w:rPr>
            </w:pPr>
            <w:r>
              <w:rPr>
                <w:szCs w:val="22"/>
              </w:rPr>
              <w:t>RNF005.1</w:t>
            </w:r>
          </w:p>
        </w:tc>
        <w:tc>
          <w:tcPr>
            <w:tcW w:w="6747" w:type="dxa"/>
            <w:vAlign w:val="center"/>
          </w:tcPr>
          <w:p w14:paraId="00C9B36D" w14:textId="77777777" w:rsidR="00703B13" w:rsidRDefault="00703B13" w:rsidP="00975E5B">
            <w:pPr>
              <w:pStyle w:val="Default"/>
              <w:jc w:val="both"/>
              <w:rPr>
                <w:sz w:val="22"/>
                <w:szCs w:val="22"/>
                <w:lang w:val="pt-PT"/>
              </w:rPr>
            </w:pPr>
          </w:p>
          <w:p w14:paraId="54F50C1A" w14:textId="0DB22DD2" w:rsidR="00703B13" w:rsidRDefault="00703B13" w:rsidP="00975E5B">
            <w:pPr>
              <w:pStyle w:val="Default"/>
              <w:jc w:val="both"/>
              <w:rPr>
                <w:sz w:val="22"/>
                <w:szCs w:val="22"/>
                <w:lang w:val="pt-PT"/>
              </w:rPr>
            </w:pPr>
            <w:r>
              <w:rPr>
                <w:sz w:val="22"/>
                <w:szCs w:val="22"/>
                <w:lang w:val="pt-PT"/>
              </w:rPr>
              <w:t>O</w:t>
            </w:r>
            <w:r w:rsidRPr="006C295F">
              <w:rPr>
                <w:sz w:val="22"/>
                <w:szCs w:val="22"/>
                <w:lang w:val="pt-PT"/>
              </w:rPr>
              <w:t xml:space="preserve"> </w:t>
            </w:r>
            <w:r>
              <w:rPr>
                <w:sz w:val="22"/>
                <w:szCs w:val="22"/>
                <w:lang w:val="pt-PT"/>
              </w:rPr>
              <w:t>sistema deverá comunicar com a base de dados de forma assíncrona.</w:t>
            </w:r>
            <w:r w:rsidRPr="006C295F">
              <w:rPr>
                <w:sz w:val="22"/>
                <w:szCs w:val="22"/>
                <w:lang w:val="pt-PT"/>
              </w:rPr>
              <w:t xml:space="preserve"> </w:t>
            </w:r>
          </w:p>
          <w:p w14:paraId="57DE216E" w14:textId="77777777" w:rsidR="00703B13" w:rsidRPr="006C295F" w:rsidRDefault="00703B13" w:rsidP="00975E5B">
            <w:pPr>
              <w:pStyle w:val="Default"/>
              <w:jc w:val="both"/>
              <w:rPr>
                <w:sz w:val="22"/>
                <w:szCs w:val="22"/>
                <w:lang w:val="pt-PT"/>
              </w:rPr>
            </w:pPr>
          </w:p>
        </w:tc>
      </w:tr>
    </w:tbl>
    <w:p w14:paraId="0726F7A2" w14:textId="77777777" w:rsidR="00703B13" w:rsidRDefault="00703B13" w:rsidP="00875D67">
      <w:pPr>
        <w:ind w:firstLine="576"/>
      </w:pPr>
    </w:p>
    <w:p w14:paraId="2BFD66E2" w14:textId="027B0F2C" w:rsidR="00875D67" w:rsidRDefault="00875D67" w:rsidP="00875D67">
      <w:pPr>
        <w:ind w:firstLine="576"/>
      </w:pPr>
      <w:r>
        <w:t>No presente projeto, a comunicação com a base de dados deve ser assíncrona, uma vez que essa comunicação não será contínua e assim evita-se a latência do sistema. A base de dados a implementar deverá conter, numa primeira fase, apenas os dados necessários para registo e autenticação no sistema.</w:t>
      </w:r>
    </w:p>
    <w:p w14:paraId="4601C966" w14:textId="77777777" w:rsidR="00875D67" w:rsidRPr="00875D67" w:rsidRDefault="00875D67" w:rsidP="00875D67">
      <w:pPr>
        <w:ind w:firstLine="576"/>
      </w:pPr>
    </w:p>
    <w:p w14:paraId="605EE735" w14:textId="4D9833A9" w:rsidR="00875D67" w:rsidRDefault="00875D67" w:rsidP="00875D67">
      <w:pPr>
        <w:ind w:firstLine="576"/>
        <w:rPr>
          <w:b/>
        </w:rPr>
      </w:pPr>
      <w:r w:rsidRPr="00875D67">
        <w:rPr>
          <w:b/>
        </w:rPr>
        <w:tab/>
        <w:t>RNF006: Restrições de implementação</w:t>
      </w:r>
    </w:p>
    <w:p w14:paraId="541A9102" w14:textId="4CE51ABB" w:rsidR="00875D67" w:rsidRDefault="00875D67" w:rsidP="00875D67">
      <w:pPr>
        <w:ind w:firstLine="576"/>
      </w:pPr>
      <w:r w:rsidRPr="00875D67">
        <w:lastRenderedPageBreak/>
        <w:t xml:space="preserve">Num sistema implementado em páginas web, é importante a compatibilidade entre </w:t>
      </w:r>
      <w:r>
        <w:t xml:space="preserve">diferentes navegadores de internet. </w:t>
      </w:r>
    </w:p>
    <w:p w14:paraId="0C1840BF" w14:textId="74096825" w:rsidR="00703B13" w:rsidRPr="00875D67" w:rsidRDefault="00703B13" w:rsidP="00703B13">
      <w:pPr>
        <w:ind w:firstLine="576"/>
      </w:pPr>
      <w:r>
        <w:tab/>
        <w:t xml:space="preserve">Este é um exemplo de uma restrição de implementação, uma vez que afeta a forma como o sistema é concebido, causando por vezes impacto no design da solução. </w:t>
      </w:r>
      <w:r>
        <w:fldChar w:fldCharType="begin" w:fldLock="1"/>
      </w:r>
      <w:r w:rsidR="00727884">
        <w:instrText>ADDIN CSL_CITATION {"citationItems":[{"id":"ITEM-1","itemData":{"author":[{"dropping-particle":"","family":"Pressman","given":"R.","non-dropping-particle":"","parse-names":false,"suffix":""},{"dropping-particle":"","family":"MaximB.","given":"","non-dropping-particle":"","parse-names":false,"suffix":""}],"id":"ITEM-1","issued":{"date-parts":[["2011"]]},"publisher":"Mc Graw Hill","title":"Engenharia de Software","type":"book"},"uris":["http://www.mendeley.com/documents/?uuid=06141f34-7b1b-4aeb-a35c-ab8977672142"]}],"mendeley":{"formattedCitation":"[25]","plainTextFormattedCitation":"[25]","previouslyFormattedCitation":"[25]"},"properties":{"noteIndex":0},"schema":"https://github.com/citation-style-language/schema/raw/master/csl-citation.json"}</w:instrText>
      </w:r>
      <w:r>
        <w:fldChar w:fldCharType="separate"/>
      </w:r>
      <w:r w:rsidR="00527171" w:rsidRPr="00527171">
        <w:rPr>
          <w:noProof/>
        </w:rPr>
        <w:t>[25]</w:t>
      </w:r>
      <w:r>
        <w:fldChar w:fldCharType="end"/>
      </w:r>
    </w:p>
    <w:p w14:paraId="68BB81E9" w14:textId="2C16A348" w:rsidR="00703B13" w:rsidRDefault="00703B13" w:rsidP="00703B13">
      <w:pPr>
        <w:pStyle w:val="tabela"/>
      </w:pPr>
      <w:bookmarkStart w:id="37" w:name="_Toc165128023"/>
      <w:r>
        <w:t>Tabela 7: Restrições de Implementação</w:t>
      </w:r>
      <w:bookmarkEnd w:id="37"/>
    </w:p>
    <w:tbl>
      <w:tblPr>
        <w:tblStyle w:val="TabelacomGrelha"/>
        <w:tblW w:w="0" w:type="auto"/>
        <w:tblBorders>
          <w:top w:val="single" w:sz="18" w:space="0" w:color="auto"/>
          <w:left w:val="none" w:sz="0" w:space="0" w:color="auto"/>
          <w:bottom w:val="single" w:sz="18" w:space="0" w:color="auto"/>
          <w:right w:val="none" w:sz="0" w:space="0" w:color="auto"/>
        </w:tblBorders>
        <w:tblLook w:val="04A0" w:firstRow="1" w:lastRow="0" w:firstColumn="1" w:lastColumn="0" w:noHBand="0" w:noVBand="1"/>
      </w:tblPr>
      <w:tblGrid>
        <w:gridCol w:w="1555"/>
        <w:gridCol w:w="6747"/>
      </w:tblGrid>
      <w:tr w:rsidR="00703B13" w14:paraId="48CAA3CA" w14:textId="77777777" w:rsidTr="00975E5B">
        <w:tc>
          <w:tcPr>
            <w:tcW w:w="1555" w:type="dxa"/>
            <w:vAlign w:val="center"/>
          </w:tcPr>
          <w:p w14:paraId="7C73C48C" w14:textId="63945747" w:rsidR="00703B13" w:rsidRDefault="00703B13" w:rsidP="00975E5B">
            <w:pPr>
              <w:rPr>
                <w:szCs w:val="22"/>
              </w:rPr>
            </w:pPr>
            <w:r>
              <w:rPr>
                <w:szCs w:val="22"/>
              </w:rPr>
              <w:t>RNF006.1</w:t>
            </w:r>
          </w:p>
        </w:tc>
        <w:tc>
          <w:tcPr>
            <w:tcW w:w="6747" w:type="dxa"/>
            <w:vAlign w:val="center"/>
          </w:tcPr>
          <w:p w14:paraId="00482733" w14:textId="77777777" w:rsidR="00703B13" w:rsidRDefault="00703B13" w:rsidP="00975E5B">
            <w:pPr>
              <w:pStyle w:val="Default"/>
              <w:jc w:val="both"/>
              <w:rPr>
                <w:sz w:val="22"/>
                <w:szCs w:val="22"/>
                <w:lang w:val="pt-PT"/>
              </w:rPr>
            </w:pPr>
          </w:p>
          <w:p w14:paraId="6B147836" w14:textId="14E233BF" w:rsidR="00703B13" w:rsidRDefault="00703B13" w:rsidP="00975E5B">
            <w:pPr>
              <w:pStyle w:val="Default"/>
              <w:jc w:val="both"/>
              <w:rPr>
                <w:sz w:val="22"/>
                <w:szCs w:val="22"/>
                <w:lang w:val="pt-PT"/>
              </w:rPr>
            </w:pPr>
            <w:r>
              <w:rPr>
                <w:sz w:val="22"/>
                <w:szCs w:val="22"/>
                <w:lang w:val="pt-PT"/>
              </w:rPr>
              <w:t>O</w:t>
            </w:r>
            <w:r w:rsidRPr="006C295F">
              <w:rPr>
                <w:sz w:val="22"/>
                <w:szCs w:val="22"/>
                <w:lang w:val="pt-PT"/>
              </w:rPr>
              <w:t xml:space="preserve"> </w:t>
            </w:r>
            <w:r>
              <w:rPr>
                <w:sz w:val="22"/>
                <w:szCs w:val="22"/>
                <w:lang w:val="pt-PT"/>
              </w:rPr>
              <w:t>sistema deverá poder ser utilizado em diferentes navegadores de internet.</w:t>
            </w:r>
            <w:r w:rsidRPr="006C295F">
              <w:rPr>
                <w:sz w:val="22"/>
                <w:szCs w:val="22"/>
                <w:lang w:val="pt-PT"/>
              </w:rPr>
              <w:t xml:space="preserve"> </w:t>
            </w:r>
          </w:p>
          <w:p w14:paraId="0B54A1AA" w14:textId="77777777" w:rsidR="00703B13" w:rsidRPr="006C295F" w:rsidRDefault="00703B13" w:rsidP="00975E5B">
            <w:pPr>
              <w:pStyle w:val="Default"/>
              <w:jc w:val="both"/>
              <w:rPr>
                <w:sz w:val="22"/>
                <w:szCs w:val="22"/>
                <w:lang w:val="pt-PT"/>
              </w:rPr>
            </w:pPr>
          </w:p>
        </w:tc>
      </w:tr>
    </w:tbl>
    <w:p w14:paraId="3B392806" w14:textId="77777777" w:rsidR="00875D67" w:rsidRDefault="00875D67" w:rsidP="003A0BAA">
      <w:pPr>
        <w:rPr>
          <w:b/>
        </w:rPr>
      </w:pPr>
    </w:p>
    <w:p w14:paraId="22723E83" w14:textId="2E639D2C" w:rsidR="00875D67" w:rsidRDefault="00875D67" w:rsidP="00875D67">
      <w:pPr>
        <w:ind w:firstLine="576"/>
        <w:rPr>
          <w:b/>
        </w:rPr>
      </w:pPr>
      <w:r w:rsidRPr="00875D67">
        <w:rPr>
          <w:b/>
        </w:rPr>
        <w:tab/>
        <w:t>RNF007: Restrições de interface</w:t>
      </w:r>
    </w:p>
    <w:p w14:paraId="3E9172E2" w14:textId="338BF8A3" w:rsidR="00875D67" w:rsidRDefault="00875D67" w:rsidP="00875D67">
      <w:pPr>
        <w:ind w:firstLine="576"/>
      </w:pPr>
      <w:r>
        <w:t xml:space="preserve">No caso das restrições de interface, estas afetam a forma como certos componentes comunicam com outros componentes. </w:t>
      </w:r>
      <w:r>
        <w:fldChar w:fldCharType="begin" w:fldLock="1"/>
      </w:r>
      <w:r w:rsidR="00727884">
        <w:instrText>ADDIN CSL_CITATION {"citationItems":[{"id":"ITEM-1","itemData":{"author":[{"dropping-particle":"","family":"Pressman","given":"R.","non-dropping-particle":"","parse-names":false,"suffix":""},{"dropping-particle":"","family":"MaximB.","given":"","non-dropping-particle":"","parse-names":false,"suffix":""}],"id":"ITEM-1","issued":{"date-parts":[["2011"]]},"publisher":"Mc Graw Hill","title":"Engenharia de Software","type":"book"},"uris":["http://www.mendeley.com/documents/?uuid=06141f34-7b1b-4aeb-a35c-ab8977672142"]}],"mendeley":{"formattedCitation":"[25]","plainTextFormattedCitation":"[25]","previouslyFormattedCitation":"[25]"},"properties":{"noteIndex":0},"schema":"https://github.com/citation-style-language/schema/raw/master/csl-citation.json"}</w:instrText>
      </w:r>
      <w:r>
        <w:fldChar w:fldCharType="separate"/>
      </w:r>
      <w:r w:rsidR="00527171" w:rsidRPr="00527171">
        <w:rPr>
          <w:noProof/>
        </w:rPr>
        <w:t>[25]</w:t>
      </w:r>
      <w:r>
        <w:fldChar w:fldCharType="end"/>
      </w:r>
      <w:r>
        <w:t xml:space="preserve"> Na solução em questão, a ligação à internet permanente é fundamental </w:t>
      </w:r>
      <w:r w:rsidR="006C295F">
        <w:t>para que não haja interrupções no serviço a disponibilizar.</w:t>
      </w:r>
    </w:p>
    <w:p w14:paraId="7710B5F0" w14:textId="78084C15" w:rsidR="00703B13" w:rsidRDefault="00703B13" w:rsidP="00703B13">
      <w:pPr>
        <w:pStyle w:val="tabela"/>
      </w:pPr>
      <w:bookmarkStart w:id="38" w:name="_Toc165128024"/>
      <w:r>
        <w:t>Tabela 8: Restrições de Interface</w:t>
      </w:r>
      <w:bookmarkEnd w:id="38"/>
    </w:p>
    <w:tbl>
      <w:tblPr>
        <w:tblStyle w:val="TabelacomGrelha"/>
        <w:tblW w:w="0" w:type="auto"/>
        <w:tblBorders>
          <w:top w:val="single" w:sz="18" w:space="0" w:color="auto"/>
          <w:left w:val="none" w:sz="0" w:space="0" w:color="auto"/>
          <w:bottom w:val="single" w:sz="18" w:space="0" w:color="auto"/>
          <w:right w:val="none" w:sz="0" w:space="0" w:color="auto"/>
        </w:tblBorders>
        <w:tblLook w:val="04A0" w:firstRow="1" w:lastRow="0" w:firstColumn="1" w:lastColumn="0" w:noHBand="0" w:noVBand="1"/>
      </w:tblPr>
      <w:tblGrid>
        <w:gridCol w:w="1555"/>
        <w:gridCol w:w="6747"/>
      </w:tblGrid>
      <w:tr w:rsidR="00703B13" w14:paraId="45810FDB" w14:textId="77777777" w:rsidTr="00975E5B">
        <w:tc>
          <w:tcPr>
            <w:tcW w:w="1555" w:type="dxa"/>
            <w:vAlign w:val="center"/>
          </w:tcPr>
          <w:p w14:paraId="5720B05F" w14:textId="675BC33B" w:rsidR="00703B13" w:rsidRDefault="00703B13" w:rsidP="00975E5B">
            <w:pPr>
              <w:rPr>
                <w:szCs w:val="22"/>
              </w:rPr>
            </w:pPr>
            <w:r>
              <w:rPr>
                <w:szCs w:val="22"/>
              </w:rPr>
              <w:t>RNF007.1</w:t>
            </w:r>
          </w:p>
        </w:tc>
        <w:tc>
          <w:tcPr>
            <w:tcW w:w="6747" w:type="dxa"/>
            <w:vAlign w:val="center"/>
          </w:tcPr>
          <w:p w14:paraId="1C1B13D7" w14:textId="77777777" w:rsidR="00703B13" w:rsidRDefault="00703B13" w:rsidP="00975E5B">
            <w:pPr>
              <w:pStyle w:val="Default"/>
              <w:jc w:val="both"/>
              <w:rPr>
                <w:sz w:val="22"/>
                <w:szCs w:val="22"/>
                <w:lang w:val="pt-PT"/>
              </w:rPr>
            </w:pPr>
          </w:p>
          <w:p w14:paraId="55D4E516" w14:textId="77D3B690" w:rsidR="00703B13" w:rsidRDefault="00703B13" w:rsidP="00975E5B">
            <w:pPr>
              <w:pStyle w:val="Default"/>
              <w:jc w:val="both"/>
              <w:rPr>
                <w:sz w:val="22"/>
                <w:szCs w:val="22"/>
                <w:lang w:val="pt-PT"/>
              </w:rPr>
            </w:pPr>
            <w:r>
              <w:rPr>
                <w:sz w:val="22"/>
                <w:szCs w:val="22"/>
                <w:lang w:val="pt-PT"/>
              </w:rPr>
              <w:t>O</w:t>
            </w:r>
            <w:r w:rsidRPr="006C295F">
              <w:rPr>
                <w:sz w:val="22"/>
                <w:szCs w:val="22"/>
                <w:lang w:val="pt-PT"/>
              </w:rPr>
              <w:t xml:space="preserve"> </w:t>
            </w:r>
            <w:r>
              <w:rPr>
                <w:sz w:val="22"/>
                <w:szCs w:val="22"/>
                <w:lang w:val="pt-PT"/>
              </w:rPr>
              <w:t>sistema deverá manter a ligação à internet permanentemente.</w:t>
            </w:r>
            <w:r w:rsidRPr="006C295F">
              <w:rPr>
                <w:sz w:val="22"/>
                <w:szCs w:val="22"/>
                <w:lang w:val="pt-PT"/>
              </w:rPr>
              <w:t xml:space="preserve"> </w:t>
            </w:r>
          </w:p>
          <w:p w14:paraId="63656FDB" w14:textId="77777777" w:rsidR="00703B13" w:rsidRPr="006C295F" w:rsidRDefault="00703B13" w:rsidP="00975E5B">
            <w:pPr>
              <w:pStyle w:val="Default"/>
              <w:jc w:val="both"/>
              <w:rPr>
                <w:sz w:val="22"/>
                <w:szCs w:val="22"/>
                <w:lang w:val="pt-PT"/>
              </w:rPr>
            </w:pPr>
          </w:p>
        </w:tc>
      </w:tr>
    </w:tbl>
    <w:p w14:paraId="5D02F2BB" w14:textId="77777777" w:rsidR="006C295F" w:rsidRPr="00875D67" w:rsidRDefault="006C295F" w:rsidP="00875D67">
      <w:pPr>
        <w:ind w:firstLine="576"/>
      </w:pPr>
    </w:p>
    <w:p w14:paraId="59EE7D83" w14:textId="7DA143D6" w:rsidR="007A0F98" w:rsidRPr="00875D67" w:rsidRDefault="00875D67" w:rsidP="00875D67">
      <w:pPr>
        <w:ind w:firstLine="576"/>
        <w:rPr>
          <w:b/>
        </w:rPr>
      </w:pPr>
      <w:r w:rsidRPr="00875D67">
        <w:rPr>
          <w:b/>
        </w:rPr>
        <w:tab/>
        <w:t>RNF008: Restrições físicas</w:t>
      </w:r>
    </w:p>
    <w:p w14:paraId="48FB2B92" w14:textId="59715950" w:rsidR="007A0F98" w:rsidRDefault="006C295F" w:rsidP="00554805">
      <w:pPr>
        <w:rPr>
          <w:highlight w:val="yellow"/>
        </w:rPr>
      </w:pPr>
      <w:r>
        <w:tab/>
      </w:r>
      <w:r w:rsidR="003A0BAA" w:rsidRPr="003A0BAA">
        <w:rPr>
          <w:highlight w:val="yellow"/>
        </w:rPr>
        <w:t>O que p</w:t>
      </w:r>
      <w:r w:rsidR="003A0BAA">
        <w:rPr>
          <w:highlight w:val="yellow"/>
        </w:rPr>
        <w:t>ô</w:t>
      </w:r>
      <w:r w:rsidR="003A0BAA" w:rsidRPr="003A0BAA">
        <w:rPr>
          <w:highlight w:val="yellow"/>
        </w:rPr>
        <w:t>r aqui</w:t>
      </w:r>
      <w:r w:rsidR="003A0BAA">
        <w:rPr>
          <w:highlight w:val="yellow"/>
        </w:rPr>
        <w:t>???</w:t>
      </w:r>
    </w:p>
    <w:p w14:paraId="6C7C418E" w14:textId="75EBC936" w:rsidR="003A0BAA" w:rsidRDefault="003A0BAA">
      <w:pPr>
        <w:suppressAutoHyphens w:val="0"/>
        <w:spacing w:before="0" w:line="240" w:lineRule="auto"/>
        <w:jc w:val="left"/>
      </w:pPr>
      <w:r>
        <w:br w:type="page"/>
      </w:r>
    </w:p>
    <w:p w14:paraId="71931AB8" w14:textId="77777777" w:rsidR="003A0BAA" w:rsidRDefault="003A0BAA" w:rsidP="00554805"/>
    <w:p w14:paraId="430B9E2B" w14:textId="77777777" w:rsidR="00233852" w:rsidRDefault="00C07000">
      <w:pPr>
        <w:pStyle w:val="Cabealho2"/>
      </w:pPr>
      <w:bookmarkStart w:id="39" w:name="_Toc168437736"/>
      <w:r>
        <w:t>Desenho</w:t>
      </w:r>
      <w:bookmarkEnd w:id="39"/>
    </w:p>
    <w:p w14:paraId="1D1D3350" w14:textId="77777777" w:rsidR="00D50062" w:rsidRDefault="00D50062">
      <w:pPr>
        <w:suppressAutoHyphens w:val="0"/>
        <w:spacing w:before="0" w:line="240" w:lineRule="auto"/>
        <w:jc w:val="left"/>
      </w:pPr>
    </w:p>
    <w:p w14:paraId="6C25E554" w14:textId="6784C702" w:rsidR="00D50062" w:rsidRDefault="00D50062" w:rsidP="00D50062">
      <w:pPr>
        <w:ind w:firstLine="432"/>
      </w:pPr>
      <w:r w:rsidRPr="00D50062">
        <w:t xml:space="preserve">Tendo agora o problema corretamente clarificado e também </w:t>
      </w:r>
      <w:r w:rsidR="00786D05">
        <w:t xml:space="preserve">devidamente </w:t>
      </w:r>
      <w:r w:rsidRPr="00D50062">
        <w:t>analisados</w:t>
      </w:r>
      <w:r w:rsidR="00786D05">
        <w:t xml:space="preserve"> e definidos</w:t>
      </w:r>
      <w:r w:rsidRPr="00D50062">
        <w:t xml:space="preserve"> os requisitos funcionais e não funcionais</w:t>
      </w:r>
      <w:r>
        <w:t>, seg</w:t>
      </w:r>
      <w:r w:rsidR="00786D05">
        <w:t>ue</w:t>
      </w:r>
      <w:r>
        <w:t>-se a proposta de desenho do sistema.</w:t>
      </w:r>
    </w:p>
    <w:p w14:paraId="7BB42460" w14:textId="7A3DD962" w:rsidR="007A0F98" w:rsidRDefault="007A0F98" w:rsidP="00D50062">
      <w:pPr>
        <w:ind w:firstLine="432"/>
      </w:pPr>
      <w:r>
        <w:t>O desenho da solução é o processo de identificar a melhor estrutura e funcionamento do programa desenvolvido de forma a responder com eficiência aos requisitos funcionais e não funcionais identificados na secção anterior.</w:t>
      </w:r>
    </w:p>
    <w:p w14:paraId="2906ACB1" w14:textId="77777777" w:rsidR="007A0F98" w:rsidRDefault="007A0F98" w:rsidP="00D50062">
      <w:pPr>
        <w:ind w:firstLine="432"/>
      </w:pPr>
    </w:p>
    <w:p w14:paraId="721C632A" w14:textId="41777E39" w:rsidR="007A0F98" w:rsidRDefault="007A0F98" w:rsidP="007A0F98">
      <w:pPr>
        <w:pStyle w:val="Cabealho3"/>
      </w:pPr>
      <w:bookmarkStart w:id="40" w:name="_Toc168437737"/>
      <w:r>
        <w:t>Arquitetura do sistema</w:t>
      </w:r>
      <w:bookmarkEnd w:id="40"/>
    </w:p>
    <w:p w14:paraId="5BAE9F24" w14:textId="69765872" w:rsidR="00BE4A96" w:rsidRDefault="00BE4A96" w:rsidP="00BE4A96">
      <w:pPr>
        <w:ind w:firstLine="576"/>
      </w:pPr>
      <w:r>
        <w:t>Tendo em conta as boas práticas de desenvolvimento de software e o domínio do problema apresentado na secção 3.1 deste relatório, foi feita a divisão do sistema por camadas.</w:t>
      </w:r>
    </w:p>
    <w:p w14:paraId="01B3AFEE" w14:textId="3BBC62F7" w:rsidR="00BE4A96" w:rsidRDefault="00BE4A96" w:rsidP="00BE4A96">
      <w:pPr>
        <w:ind w:firstLine="576"/>
      </w:pPr>
      <w:r>
        <w:t>O principal objetivo desta divisão prende-se com a responsabilidade de cada camada ser única e assim poder-se atuar facilmente aquando de processo de manutenção e escalabilidade, melhorando também a adaptabilidade e a segurança. Foram então definidas as seguintes camadas:</w:t>
      </w:r>
    </w:p>
    <w:p w14:paraId="452D70FA" w14:textId="427F8544" w:rsidR="00BE4A96" w:rsidRPr="00C931CF" w:rsidRDefault="00BE4A96" w:rsidP="00BE4A96">
      <w:pPr>
        <w:pStyle w:val="PargrafodaLista"/>
        <w:numPr>
          <w:ilvl w:val="0"/>
          <w:numId w:val="24"/>
        </w:numPr>
      </w:pPr>
      <w:proofErr w:type="spellStart"/>
      <w:r w:rsidRPr="00C931CF">
        <w:rPr>
          <w:i/>
        </w:rPr>
        <w:t>User</w:t>
      </w:r>
      <w:proofErr w:type="spellEnd"/>
      <w:r w:rsidRPr="00C931CF">
        <w:rPr>
          <w:i/>
        </w:rPr>
        <w:t xml:space="preserve"> Interface</w:t>
      </w:r>
      <w:r>
        <w:t xml:space="preserve"> codificado em </w:t>
      </w:r>
      <w:r w:rsidR="001D3ABB">
        <w:t>React</w:t>
      </w:r>
      <w:r>
        <w:t xml:space="preserve">, onde vai estar desenhada a interface que o utilizador vai aceder. Esta interface irá </w:t>
      </w:r>
      <w:r w:rsidR="00C931CF">
        <w:t xml:space="preserve">receber os pedidos do utilizador, </w:t>
      </w:r>
      <w:r>
        <w:t xml:space="preserve">comunicar com o </w:t>
      </w:r>
      <w:r w:rsidR="00C931CF">
        <w:rPr>
          <w:i/>
        </w:rPr>
        <w:t xml:space="preserve">Web </w:t>
      </w:r>
      <w:proofErr w:type="spellStart"/>
      <w:r w:rsidR="00C931CF">
        <w:rPr>
          <w:i/>
        </w:rPr>
        <w:t>Service</w:t>
      </w:r>
      <w:proofErr w:type="spellEnd"/>
      <w:r w:rsidR="00C931CF">
        <w:rPr>
          <w:i/>
        </w:rPr>
        <w:t xml:space="preserve"> </w:t>
      </w:r>
      <w:r w:rsidR="00C931CF" w:rsidRPr="00C931CF">
        <w:t xml:space="preserve">para </w:t>
      </w:r>
      <w:r w:rsidR="00C931CF">
        <w:t xml:space="preserve">solicitar dados e apresentar os mesmos ao utilizador no </w:t>
      </w:r>
      <w:r w:rsidR="00C931CF">
        <w:rPr>
          <w:i/>
        </w:rPr>
        <w:t>Browser</w:t>
      </w:r>
    </w:p>
    <w:p w14:paraId="6022BD34" w14:textId="7454F67D" w:rsidR="00C931CF" w:rsidRDefault="00C931CF" w:rsidP="00BE4A96">
      <w:pPr>
        <w:pStyle w:val="PargrafodaLista"/>
        <w:numPr>
          <w:ilvl w:val="0"/>
          <w:numId w:val="24"/>
        </w:numPr>
      </w:pPr>
      <w:r>
        <w:rPr>
          <w:i/>
        </w:rPr>
        <w:t xml:space="preserve">Web </w:t>
      </w:r>
      <w:proofErr w:type="spellStart"/>
      <w:r>
        <w:rPr>
          <w:i/>
        </w:rPr>
        <w:t>Service</w:t>
      </w:r>
      <w:proofErr w:type="spellEnd"/>
      <w:r>
        <w:t xml:space="preserve">, codificado em </w:t>
      </w:r>
      <w:proofErr w:type="spellStart"/>
      <w:r w:rsidR="001D3ABB">
        <w:t>Django</w:t>
      </w:r>
      <w:proofErr w:type="spellEnd"/>
      <w:r>
        <w:t xml:space="preserve"> é o componente responsável por interagir com a base de dados, para posterior envio desses dados à </w:t>
      </w:r>
      <w:proofErr w:type="spellStart"/>
      <w:r>
        <w:rPr>
          <w:i/>
        </w:rPr>
        <w:t>User</w:t>
      </w:r>
      <w:proofErr w:type="spellEnd"/>
      <w:r>
        <w:rPr>
          <w:i/>
        </w:rPr>
        <w:t xml:space="preserve"> Interface</w:t>
      </w:r>
      <w:r>
        <w:t xml:space="preserve">. Irá também possuir um serviço para pedir obter os dados dos mapas de saliências, usando uma ligação aos módulos </w:t>
      </w:r>
      <w:r w:rsidRPr="00115992">
        <w:rPr>
          <w:i/>
        </w:rPr>
        <w:t>Python</w:t>
      </w:r>
      <w:r>
        <w:t>.</w:t>
      </w:r>
    </w:p>
    <w:p w14:paraId="7413EE2F" w14:textId="6EF71F73" w:rsidR="00115992" w:rsidRDefault="00115992" w:rsidP="00BE4A96">
      <w:pPr>
        <w:pStyle w:val="PargrafodaLista"/>
        <w:numPr>
          <w:ilvl w:val="0"/>
          <w:numId w:val="24"/>
        </w:numPr>
      </w:pPr>
      <w:r>
        <w:t>Modelos de Atenção, codificados em</w:t>
      </w:r>
      <w:r>
        <w:rPr>
          <w:i/>
        </w:rPr>
        <w:t xml:space="preserve"> Python</w:t>
      </w:r>
      <w:r>
        <w:t>, serão os módulos de criação dos mapas de saliências, realizando a previsão dos modelos de atenção.</w:t>
      </w:r>
    </w:p>
    <w:p w14:paraId="03657176" w14:textId="44A2C3A1" w:rsidR="00C931CF" w:rsidRPr="00C931CF" w:rsidRDefault="00C931CF" w:rsidP="00BE4A96">
      <w:pPr>
        <w:pStyle w:val="PargrafodaLista"/>
        <w:numPr>
          <w:ilvl w:val="0"/>
          <w:numId w:val="24"/>
        </w:numPr>
      </w:pPr>
      <w:r>
        <w:t xml:space="preserve">Base de dados será um componente para registo dos dados de utilizador. Este componente deverá comunicar com o componente </w:t>
      </w:r>
      <w:r>
        <w:rPr>
          <w:i/>
        </w:rPr>
        <w:t xml:space="preserve">Web </w:t>
      </w:r>
      <w:proofErr w:type="spellStart"/>
      <w:r>
        <w:rPr>
          <w:i/>
        </w:rPr>
        <w:t>Service</w:t>
      </w:r>
      <w:proofErr w:type="spellEnd"/>
      <w:r>
        <w:rPr>
          <w:i/>
        </w:rPr>
        <w:t>.</w:t>
      </w:r>
    </w:p>
    <w:p w14:paraId="3337C065" w14:textId="55BEDE31" w:rsidR="00C931CF" w:rsidRDefault="00C931CF" w:rsidP="00BE4A96">
      <w:pPr>
        <w:pStyle w:val="PargrafodaLista"/>
        <w:numPr>
          <w:ilvl w:val="0"/>
          <w:numId w:val="24"/>
        </w:numPr>
      </w:pPr>
      <w:r>
        <w:rPr>
          <w:i/>
        </w:rPr>
        <w:lastRenderedPageBreak/>
        <w:t xml:space="preserve">Browser </w:t>
      </w:r>
      <w:r>
        <w:t xml:space="preserve">é o componente que irá ser usado pelo utilizador para realizar pedidos ao sistema e obter informação de forma </w:t>
      </w:r>
      <w:r w:rsidR="00115992">
        <w:t>apelativa</w:t>
      </w:r>
      <w:r>
        <w:t>, através d</w:t>
      </w:r>
      <w:r w:rsidR="00115992">
        <w:t>e uma página HTML com CSS.</w:t>
      </w:r>
    </w:p>
    <w:p w14:paraId="2C267C01" w14:textId="165ECE47" w:rsidR="00115992" w:rsidRDefault="00115992" w:rsidP="00115992">
      <w:pPr>
        <w:ind w:left="144" w:firstLine="576"/>
      </w:pPr>
    </w:p>
    <w:p w14:paraId="4E1C306A" w14:textId="3C7DF653" w:rsidR="00115992" w:rsidRDefault="00115992" w:rsidP="00115992">
      <w:pPr>
        <w:ind w:left="144" w:firstLine="576"/>
      </w:pPr>
      <w:r>
        <w:t>Este desenho da solução é mais facilmente visível num diagrama de componentes, tal como mostra a figura 8.</w:t>
      </w:r>
    </w:p>
    <w:p w14:paraId="02DB2208" w14:textId="37FD2D49" w:rsidR="00115992" w:rsidRDefault="00815DCB" w:rsidP="00115992">
      <w:r w:rsidRPr="00815DCB">
        <w:rPr>
          <w:noProof/>
        </w:rPr>
        <w:drawing>
          <wp:inline distT="0" distB="0" distL="0" distR="0" wp14:anchorId="06BF16C6" wp14:editId="698FBAAF">
            <wp:extent cx="5278120" cy="2853690"/>
            <wp:effectExtent l="0" t="0" r="0" b="381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8120" cy="2853690"/>
                    </a:xfrm>
                    <a:prstGeom prst="rect">
                      <a:avLst/>
                    </a:prstGeom>
                  </pic:spPr>
                </pic:pic>
              </a:graphicData>
            </a:graphic>
          </wp:inline>
        </w:drawing>
      </w:r>
    </w:p>
    <w:p w14:paraId="65650AE7" w14:textId="46E15E2D" w:rsidR="00115992" w:rsidRDefault="00115992" w:rsidP="00115992">
      <w:pPr>
        <w:pStyle w:val="figuras"/>
      </w:pPr>
      <w:bookmarkStart w:id="41" w:name="_Toc168246611"/>
      <w:r>
        <w:t>Figura 8: Diagrama de componentes do sistema</w:t>
      </w:r>
      <w:bookmarkEnd w:id="41"/>
    </w:p>
    <w:p w14:paraId="300F8A02" w14:textId="66F452C0" w:rsidR="005759A2" w:rsidRDefault="005759A2" w:rsidP="007A0F98">
      <w:pPr>
        <w:ind w:firstLine="576"/>
      </w:pPr>
      <w:r>
        <w:t>Tendo em conta os componentes acima explicitados é importante perceber também como eles estarão inseridos fisicamente nas estruturas disponíveis. De forma a validar esta implementação física, de seguida mostra-se na figura 9 o diagrama de implantação do sistema.</w:t>
      </w:r>
    </w:p>
    <w:p w14:paraId="461786F6" w14:textId="744F08C9" w:rsidR="005759A2" w:rsidRDefault="00815DCB" w:rsidP="005759A2">
      <w:r w:rsidRPr="00815DCB">
        <w:rPr>
          <w:noProof/>
        </w:rPr>
        <w:drawing>
          <wp:inline distT="0" distB="0" distL="0" distR="0" wp14:anchorId="1710ECED" wp14:editId="14419876">
            <wp:extent cx="5278120" cy="236918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8120" cy="2369185"/>
                    </a:xfrm>
                    <a:prstGeom prst="rect">
                      <a:avLst/>
                    </a:prstGeom>
                  </pic:spPr>
                </pic:pic>
              </a:graphicData>
            </a:graphic>
          </wp:inline>
        </w:drawing>
      </w:r>
    </w:p>
    <w:p w14:paraId="3DF239B9" w14:textId="6FD633B4" w:rsidR="005759A2" w:rsidRDefault="005759A2" w:rsidP="005759A2">
      <w:pPr>
        <w:pStyle w:val="figuras"/>
      </w:pPr>
      <w:bookmarkStart w:id="42" w:name="_Toc168246612"/>
      <w:r>
        <w:t xml:space="preserve">Figura </w:t>
      </w:r>
      <w:r w:rsidR="009F3DFC">
        <w:t>9</w:t>
      </w:r>
      <w:r>
        <w:t>: Diagrama de implantação do sistema</w:t>
      </w:r>
      <w:bookmarkEnd w:id="42"/>
    </w:p>
    <w:p w14:paraId="753F859F" w14:textId="1D742933" w:rsidR="007A0F98" w:rsidRDefault="009F3DFC" w:rsidP="007A0F98">
      <w:pPr>
        <w:ind w:firstLine="576"/>
      </w:pPr>
      <w:r w:rsidRPr="009F3DFC">
        <w:rPr>
          <w:highlight w:val="yellow"/>
        </w:rPr>
        <w:lastRenderedPageBreak/>
        <w:t xml:space="preserve">Devo fazer um </w:t>
      </w:r>
      <w:r w:rsidR="007A0F98" w:rsidRPr="009F3DFC">
        <w:rPr>
          <w:highlight w:val="yellow"/>
        </w:rPr>
        <w:t>Diagrama BPMN</w:t>
      </w:r>
      <w:r w:rsidRPr="009F3DFC">
        <w:rPr>
          <w:highlight w:val="yellow"/>
        </w:rPr>
        <w:t xml:space="preserve"> do processo que o utilizador percorre durante o pedido de criação do mapa de saliências??</w:t>
      </w:r>
    </w:p>
    <w:p w14:paraId="606018FA" w14:textId="77777777" w:rsidR="007A0F98" w:rsidRPr="007A0F98" w:rsidRDefault="007A0F98" w:rsidP="007A0F98">
      <w:pPr>
        <w:ind w:firstLine="576"/>
      </w:pPr>
    </w:p>
    <w:p w14:paraId="576CC8C2" w14:textId="61AB1253" w:rsidR="007A0F98" w:rsidRDefault="007A0F98" w:rsidP="007A0F98">
      <w:pPr>
        <w:pStyle w:val="Cabealho3"/>
      </w:pPr>
      <w:bookmarkStart w:id="43" w:name="_Toc168437738"/>
      <w:r>
        <w:t>Solução proposta</w:t>
      </w:r>
      <w:bookmarkEnd w:id="43"/>
    </w:p>
    <w:p w14:paraId="37EDD677" w14:textId="77777777" w:rsidR="001F2BA4" w:rsidRDefault="001F2BA4" w:rsidP="001F2BA4">
      <w:pPr>
        <w:ind w:firstLine="720"/>
      </w:pPr>
      <w:r>
        <w:t xml:space="preserve">Na solução proposta, temos os diferentes componentes com responsabilidades únicas e bem definidas, pelo que a solução é ótima no sentido de corresponder aos requisitos funcionais e não funcionais. </w:t>
      </w:r>
    </w:p>
    <w:p w14:paraId="7AEADC61" w14:textId="3D2D4870" w:rsidR="007A0F98" w:rsidRDefault="001F2BA4" w:rsidP="001F2BA4">
      <w:pPr>
        <w:ind w:firstLine="720"/>
      </w:pPr>
      <w:r>
        <w:t xml:space="preserve">O facto de haver vários componentes permite uma melhor escalabilidade do sistema, bem como uma melhor adaptabilidade. De facto, se houver no futuro a necessidade de trocar a base de dados, por exemplo, apenas se terá de atualizar a ligação da API DB para que essa troca mantenha o sistema em funcionamento. </w:t>
      </w:r>
    </w:p>
    <w:p w14:paraId="0D40B6C0" w14:textId="034162A7" w:rsidR="001F2BA4" w:rsidRDefault="001F2BA4" w:rsidP="001F2BA4">
      <w:pPr>
        <w:ind w:firstLine="720"/>
      </w:pPr>
      <w:r>
        <w:t xml:space="preserve">Nesta proposta de solução, existe também uma API MA que fará a ligação com o componente Modelos de Atenção que terá várias implementações, tantas quantas os Modelos de Atenção a serem implementados. </w:t>
      </w:r>
    </w:p>
    <w:p w14:paraId="7101E3B7" w14:textId="77777777" w:rsidR="001F2BA4" w:rsidRPr="007A0F98" w:rsidRDefault="001F2BA4" w:rsidP="001F2BA4">
      <w:pPr>
        <w:ind w:firstLine="720"/>
      </w:pPr>
    </w:p>
    <w:p w14:paraId="2F098305" w14:textId="1F157A77" w:rsidR="007A0F98" w:rsidRDefault="007A0F98" w:rsidP="007A0F98">
      <w:pPr>
        <w:pStyle w:val="Cabealho3"/>
      </w:pPr>
      <w:bookmarkStart w:id="44" w:name="_Toc168437739"/>
      <w:r>
        <w:t>Solução alternativa</w:t>
      </w:r>
      <w:bookmarkEnd w:id="44"/>
    </w:p>
    <w:p w14:paraId="602E6B3E" w14:textId="47E5DEDA" w:rsidR="001F2BA4" w:rsidRDefault="001F2BA4" w:rsidP="001F2BA4">
      <w:pPr>
        <w:ind w:firstLine="720"/>
      </w:pPr>
      <w:r>
        <w:t xml:space="preserve">Como solução alternativa, poder-se-ia pensar na ligação da base de dados diretamente ao componente da </w:t>
      </w:r>
      <w:proofErr w:type="spellStart"/>
      <w:r w:rsidRPr="001F2BA4">
        <w:rPr>
          <w:i/>
        </w:rPr>
        <w:t>User</w:t>
      </w:r>
      <w:proofErr w:type="spellEnd"/>
      <w:r w:rsidRPr="001F2BA4">
        <w:rPr>
          <w:i/>
        </w:rPr>
        <w:t xml:space="preserve"> Interface</w:t>
      </w:r>
      <w:r>
        <w:rPr>
          <w:i/>
        </w:rPr>
        <w:t xml:space="preserve">, </w:t>
      </w:r>
      <w:r>
        <w:t xml:space="preserve">em vez da ligação ao componente </w:t>
      </w:r>
      <w:r>
        <w:rPr>
          <w:i/>
        </w:rPr>
        <w:t xml:space="preserve">Web </w:t>
      </w:r>
      <w:proofErr w:type="spellStart"/>
      <w:r>
        <w:rPr>
          <w:i/>
        </w:rPr>
        <w:t>Service</w:t>
      </w:r>
      <w:proofErr w:type="spellEnd"/>
      <w:r>
        <w:t xml:space="preserve">. </w:t>
      </w:r>
      <w:r w:rsidR="00B50128">
        <w:t xml:space="preserve"> Pode-se ver esta solução alternativa na figura 10 abaixo.</w:t>
      </w:r>
    </w:p>
    <w:p w14:paraId="640C2E5A" w14:textId="4B501BAB" w:rsidR="00B50128" w:rsidRDefault="00B50128" w:rsidP="00B50128">
      <w:pPr>
        <w:jc w:val="center"/>
      </w:pPr>
      <w:r w:rsidRPr="00B50128">
        <w:rPr>
          <w:noProof/>
        </w:rPr>
        <w:drawing>
          <wp:inline distT="0" distB="0" distL="0" distR="0" wp14:anchorId="5B424896" wp14:editId="5568A4B1">
            <wp:extent cx="5278120" cy="2871470"/>
            <wp:effectExtent l="0" t="0" r="0" b="508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8120" cy="2871470"/>
                    </a:xfrm>
                    <a:prstGeom prst="rect">
                      <a:avLst/>
                    </a:prstGeom>
                  </pic:spPr>
                </pic:pic>
              </a:graphicData>
            </a:graphic>
          </wp:inline>
        </w:drawing>
      </w:r>
    </w:p>
    <w:p w14:paraId="7F658182" w14:textId="62691DA1" w:rsidR="00B50128" w:rsidRDefault="00B50128" w:rsidP="00B50128">
      <w:pPr>
        <w:pStyle w:val="figuras"/>
      </w:pPr>
      <w:bookmarkStart w:id="45" w:name="_Toc168246613"/>
      <w:r>
        <w:t>Figura 10: Diagrama de componentes alternativo do sistema</w:t>
      </w:r>
      <w:bookmarkEnd w:id="45"/>
    </w:p>
    <w:p w14:paraId="2E234CA7" w14:textId="77777777" w:rsidR="00B50128" w:rsidRDefault="001F2BA4" w:rsidP="001F2BA4">
      <w:pPr>
        <w:ind w:firstLine="720"/>
      </w:pPr>
      <w:r>
        <w:lastRenderedPageBreak/>
        <w:t xml:space="preserve">De facto, a base de dados tal como foi solicitada no âmbito deste projeto apenas irá guardar os dados do utilizador e o seu tipo de perfil. </w:t>
      </w:r>
      <w:r w:rsidR="00B50128">
        <w:t xml:space="preserve">Nesse sentido, é uma base de dados simples e que não irá guardar dados que o </w:t>
      </w:r>
      <w:proofErr w:type="spellStart"/>
      <w:r w:rsidR="00B50128" w:rsidRPr="00B50128">
        <w:rPr>
          <w:i/>
        </w:rPr>
        <w:t>backend</w:t>
      </w:r>
      <w:proofErr w:type="spellEnd"/>
      <w:r w:rsidR="00B50128">
        <w:t xml:space="preserve"> irá produzir. </w:t>
      </w:r>
    </w:p>
    <w:p w14:paraId="1607D936" w14:textId="7618BD4E" w:rsidR="007A0F98" w:rsidRDefault="00B50128" w:rsidP="001F2BA4">
      <w:pPr>
        <w:ind w:firstLine="720"/>
      </w:pPr>
      <w:r>
        <w:t>Deste modo, esta solução mantém os padrões de desenvolvimento de software, mas tem um risco acrescido em segurança e também na usabilidade do sistema uma vez que não permite a adição de novas funcionalidades a serem persistidas na base de dados.</w:t>
      </w:r>
    </w:p>
    <w:p w14:paraId="6FBB0E19" w14:textId="7F235762" w:rsidR="00B50128" w:rsidRPr="00B50128" w:rsidRDefault="00B50128" w:rsidP="001F2BA4">
      <w:pPr>
        <w:ind w:firstLine="720"/>
      </w:pPr>
      <w:r>
        <w:t xml:space="preserve">Em termos de segurança, o fato dos dados dos utilizadores passarem pelo </w:t>
      </w:r>
      <w:r>
        <w:rPr>
          <w:i/>
        </w:rPr>
        <w:t xml:space="preserve">Web </w:t>
      </w:r>
      <w:proofErr w:type="spellStart"/>
      <w:r>
        <w:rPr>
          <w:i/>
        </w:rPr>
        <w:t>Service</w:t>
      </w:r>
      <w:proofErr w:type="spellEnd"/>
      <w:r>
        <w:t xml:space="preserve"> permite uma camada adicional de segurança, pelo que esta solução é </w:t>
      </w:r>
      <w:r w:rsidR="00CE226C">
        <w:t xml:space="preserve">menos </w:t>
      </w:r>
      <w:r>
        <w:t xml:space="preserve">suscetível a ataques de pirataria e de roubo de dados confidenciais dos utilizadores. Por outro lado, se no futuro houver a necessidade de guardar outros dados na base de dados, ter-se-ia de criar outra ligação entre o </w:t>
      </w:r>
      <w:r>
        <w:rPr>
          <w:i/>
        </w:rPr>
        <w:t xml:space="preserve">Web </w:t>
      </w:r>
      <w:proofErr w:type="spellStart"/>
      <w:r>
        <w:rPr>
          <w:i/>
        </w:rPr>
        <w:t>Service</w:t>
      </w:r>
      <w:proofErr w:type="spellEnd"/>
      <w:r>
        <w:t xml:space="preserve"> e a base de dados, uma vez que esta solução não contempla essa opção.</w:t>
      </w:r>
    </w:p>
    <w:p w14:paraId="0D0F0AF2" w14:textId="77777777" w:rsidR="001F2BA4" w:rsidRPr="001F2BA4" w:rsidRDefault="001F2BA4" w:rsidP="001F2BA4">
      <w:pPr>
        <w:ind w:firstLine="720"/>
      </w:pPr>
    </w:p>
    <w:p w14:paraId="68091946" w14:textId="0BA23B35" w:rsidR="007A0F98" w:rsidRDefault="007A0F98" w:rsidP="007A0F98">
      <w:pPr>
        <w:pStyle w:val="Cabealho3"/>
      </w:pPr>
      <w:bookmarkStart w:id="46" w:name="_Toc168437740"/>
      <w:r>
        <w:t>Conclusões</w:t>
      </w:r>
      <w:bookmarkEnd w:id="46"/>
    </w:p>
    <w:p w14:paraId="54138355" w14:textId="77777777" w:rsidR="007A0F98" w:rsidRPr="0014600A" w:rsidRDefault="007A0F98" w:rsidP="007A0F98">
      <w:pPr>
        <w:rPr>
          <w:b/>
        </w:rPr>
      </w:pPr>
    </w:p>
    <w:p w14:paraId="5DB4ACC4" w14:textId="46042B87" w:rsidR="007A0F98" w:rsidRPr="00D50062" w:rsidRDefault="007A0F98" w:rsidP="00D50062">
      <w:pPr>
        <w:ind w:firstLine="432"/>
        <w:sectPr w:rsidR="007A0F98" w:rsidRPr="00D50062" w:rsidSect="002E1A36">
          <w:type w:val="oddPage"/>
          <w:pgSz w:w="11906" w:h="16838"/>
          <w:pgMar w:top="1440" w:right="1797" w:bottom="1440" w:left="1797" w:header="709" w:footer="709" w:gutter="0"/>
          <w:cols w:space="720"/>
          <w:titlePg/>
          <w:docGrid w:linePitch="360"/>
        </w:sectPr>
      </w:pPr>
    </w:p>
    <w:p w14:paraId="1D7491CF" w14:textId="72BD3F02" w:rsidR="00B27DFB" w:rsidRDefault="00687E61" w:rsidP="00687E61">
      <w:pPr>
        <w:pStyle w:val="Cabealho1"/>
      </w:pPr>
      <w:bookmarkStart w:id="47" w:name="_Toc168437741"/>
      <w:r>
        <w:lastRenderedPageBreak/>
        <w:t>Implementação</w:t>
      </w:r>
      <w:r w:rsidR="003433FD">
        <w:t xml:space="preserve"> da </w:t>
      </w:r>
      <w:r w:rsidR="00B27DFB">
        <w:t>Solução</w:t>
      </w:r>
      <w:bookmarkEnd w:id="47"/>
      <w:r w:rsidR="00B27DFB">
        <w:t xml:space="preserve"> </w:t>
      </w:r>
    </w:p>
    <w:p w14:paraId="73071610" w14:textId="77777777" w:rsidR="00CE226C" w:rsidRDefault="00CE226C" w:rsidP="008A78C8"/>
    <w:p w14:paraId="1C0A787C" w14:textId="52CB718E" w:rsidR="008A78C8" w:rsidRDefault="00CE226C" w:rsidP="00FA3CB8">
      <w:pPr>
        <w:ind w:firstLine="709"/>
      </w:pPr>
      <w:r>
        <w:t>Ne</w:t>
      </w:r>
      <w:r w:rsidR="008A78C8" w:rsidRPr="00554805">
        <w:t xml:space="preserve">ste capítulo </w:t>
      </w:r>
      <w:r w:rsidR="00636DF8">
        <w:t>irão ser</w:t>
      </w:r>
      <w:r w:rsidR="008A78C8" w:rsidRPr="00554805">
        <w:t xml:space="preserve"> apresentação </w:t>
      </w:r>
      <w:r w:rsidR="00636DF8">
        <w:t>os</w:t>
      </w:r>
      <w:r w:rsidR="008A78C8" w:rsidRPr="00554805">
        <w:t xml:space="preserve"> detalhes relacionados com o enquadramento e implementação das soluções </w:t>
      </w:r>
      <w:r w:rsidR="00636DF8">
        <w:t xml:space="preserve">explicitadas </w:t>
      </w:r>
      <w:r w:rsidR="008A78C8" w:rsidRPr="00554805">
        <w:t xml:space="preserve">no capítulo anterior. </w:t>
      </w:r>
      <w:r w:rsidR="00636DF8">
        <w:t xml:space="preserve">Assim, o modo como os 4 principais componentes, </w:t>
      </w:r>
      <w:proofErr w:type="spellStart"/>
      <w:r w:rsidR="00636DF8" w:rsidRPr="00636DF8">
        <w:rPr>
          <w:i/>
        </w:rPr>
        <w:t>User</w:t>
      </w:r>
      <w:proofErr w:type="spellEnd"/>
      <w:r w:rsidR="00636DF8" w:rsidRPr="00636DF8">
        <w:rPr>
          <w:i/>
        </w:rPr>
        <w:t xml:space="preserve"> Interface</w:t>
      </w:r>
      <w:r w:rsidR="00636DF8">
        <w:t xml:space="preserve">, </w:t>
      </w:r>
      <w:proofErr w:type="spellStart"/>
      <w:r w:rsidR="00636DF8" w:rsidRPr="00636DF8">
        <w:rPr>
          <w:i/>
        </w:rPr>
        <w:t>Webservice</w:t>
      </w:r>
      <w:proofErr w:type="spellEnd"/>
      <w:r w:rsidR="00636DF8">
        <w:t>, Modelos de Atenção e a Base de Dados foram implementados e outros detalhes relevantes para a explicação do projeto</w:t>
      </w:r>
      <w:r w:rsidR="000F4A60">
        <w:t xml:space="preserve"> serão detalhados neste capítulo</w:t>
      </w:r>
      <w:r w:rsidR="00636DF8">
        <w:t>.</w:t>
      </w:r>
    </w:p>
    <w:p w14:paraId="61D04128" w14:textId="77777777" w:rsidR="00FA3CB8" w:rsidRPr="00554805" w:rsidRDefault="00FA3CB8" w:rsidP="00FA3CB8">
      <w:pPr>
        <w:ind w:firstLine="709"/>
      </w:pPr>
    </w:p>
    <w:p w14:paraId="58BCEF0F" w14:textId="12080668" w:rsidR="00DF40FE" w:rsidRDefault="00233852" w:rsidP="00DF40FE">
      <w:pPr>
        <w:pStyle w:val="Cabealho2"/>
      </w:pPr>
      <w:bookmarkStart w:id="48" w:name="_Toc168437742"/>
      <w:r>
        <w:t xml:space="preserve">Descrição </w:t>
      </w:r>
      <w:r w:rsidR="006559E1">
        <w:t>da implementação</w:t>
      </w:r>
      <w:bookmarkEnd w:id="48"/>
    </w:p>
    <w:p w14:paraId="75CDA748" w14:textId="4975689B" w:rsidR="008B2A4A" w:rsidRDefault="008B2A4A" w:rsidP="008B2A4A">
      <w:pPr>
        <w:ind w:firstLine="576"/>
      </w:pPr>
      <w:r>
        <w:t xml:space="preserve">O primeiro passo num projeto deste género é criar, e posteriormente ativar, um ambiente virtual onde serão instalados os </w:t>
      </w:r>
      <w:r w:rsidRPr="003467F1">
        <w:rPr>
          <w:i/>
        </w:rPr>
        <w:t>packages</w:t>
      </w:r>
      <w:r>
        <w:t xml:space="preserve"> específicos para a execução desse mesmo projeto. Deste modo, nenhum outro projeto será afetado pela instalação ou não de certos </w:t>
      </w:r>
      <w:r w:rsidRPr="003467F1">
        <w:rPr>
          <w:i/>
        </w:rPr>
        <w:t>packages</w:t>
      </w:r>
      <w:r>
        <w:t xml:space="preserve">, bem como se assegura que apenas os </w:t>
      </w:r>
      <w:r w:rsidRPr="003467F1">
        <w:rPr>
          <w:i/>
        </w:rPr>
        <w:t>packages</w:t>
      </w:r>
      <w:r>
        <w:t xml:space="preserve"> necessários neste projeto são os que estão instalados. </w:t>
      </w:r>
    </w:p>
    <w:p w14:paraId="383AE1EB" w14:textId="035AFDBA" w:rsidR="00D9253A" w:rsidRDefault="00D9253A" w:rsidP="008B2A4A">
      <w:pPr>
        <w:ind w:firstLine="576"/>
      </w:pPr>
      <w:r>
        <w:t xml:space="preserve">Como foi referido no capítulo anterior usou-se o Conda, </w:t>
      </w:r>
      <w:r w:rsidR="003467F1">
        <w:t xml:space="preserve">na </w:t>
      </w:r>
      <w:r>
        <w:t xml:space="preserve">versão </w:t>
      </w:r>
      <w:proofErr w:type="spellStart"/>
      <w:r>
        <w:t>mini-conda</w:t>
      </w:r>
      <w:proofErr w:type="spellEnd"/>
      <w:r>
        <w:t xml:space="preserve"> para essa instalação de </w:t>
      </w:r>
      <w:r w:rsidRPr="003467F1">
        <w:rPr>
          <w:i/>
        </w:rPr>
        <w:t>packages</w:t>
      </w:r>
      <w:r>
        <w:t xml:space="preserve"> específicos necessários para o código dos Modelos de Atenção funcionar corretamente.</w:t>
      </w:r>
    </w:p>
    <w:p w14:paraId="1EF1D843" w14:textId="59FB2369" w:rsidR="00D9253A" w:rsidRPr="00D9253A" w:rsidRDefault="00D9253A" w:rsidP="00D9253A">
      <w:pPr>
        <w:ind w:firstLine="576"/>
      </w:pPr>
      <w:r>
        <w:t xml:space="preserve">Tendo em conta a especificidade e complexidade de usar os Modelos de Atenção exigidos na proposta inicial deste projeto, foi necessário </w:t>
      </w:r>
      <w:r w:rsidR="003467F1">
        <w:t xml:space="preserve">também </w:t>
      </w:r>
      <w:r>
        <w:t xml:space="preserve">o uso do </w:t>
      </w:r>
      <w:proofErr w:type="spellStart"/>
      <w:r w:rsidRPr="00D9253A">
        <w:rPr>
          <w:i/>
        </w:rPr>
        <w:t>Jupyter</w:t>
      </w:r>
      <w:proofErr w:type="spellEnd"/>
      <w:r w:rsidRPr="00D9253A">
        <w:rPr>
          <w:i/>
        </w:rPr>
        <w:t xml:space="preserve"> </w:t>
      </w:r>
      <w:proofErr w:type="spellStart"/>
      <w:r w:rsidRPr="00D9253A">
        <w:rPr>
          <w:i/>
        </w:rPr>
        <w:t>Lab</w:t>
      </w:r>
      <w:proofErr w:type="spellEnd"/>
      <w:r>
        <w:t xml:space="preserve">. O </w:t>
      </w:r>
      <w:proofErr w:type="spellStart"/>
      <w:r w:rsidRPr="00D9253A">
        <w:rPr>
          <w:i/>
        </w:rPr>
        <w:t>Jupyter</w:t>
      </w:r>
      <w:proofErr w:type="spellEnd"/>
      <w:r w:rsidRPr="00D9253A">
        <w:rPr>
          <w:i/>
        </w:rPr>
        <w:t xml:space="preserve"> </w:t>
      </w:r>
      <w:proofErr w:type="spellStart"/>
      <w:r w:rsidRPr="00D9253A">
        <w:rPr>
          <w:i/>
        </w:rPr>
        <w:t>Lab</w:t>
      </w:r>
      <w:proofErr w:type="spellEnd"/>
      <w:r>
        <w:t xml:space="preserve"> é um </w:t>
      </w:r>
      <w:r w:rsidRPr="003467F1">
        <w:rPr>
          <w:i/>
        </w:rPr>
        <w:t>software</w:t>
      </w:r>
      <w:r>
        <w:t xml:space="preserve"> de desenvolvimento gratuito, muito flexível e com base </w:t>
      </w:r>
      <w:r w:rsidRPr="003467F1">
        <w:rPr>
          <w:i/>
        </w:rPr>
        <w:t>web</w:t>
      </w:r>
      <w:r>
        <w:t xml:space="preserve"> que pode ser usado para vários fins, entre os quais </w:t>
      </w:r>
      <w:proofErr w:type="spellStart"/>
      <w:r w:rsidRPr="00D9253A">
        <w:rPr>
          <w:i/>
        </w:rPr>
        <w:t>machine</w:t>
      </w:r>
      <w:proofErr w:type="spellEnd"/>
      <w:r w:rsidRPr="00D9253A">
        <w:rPr>
          <w:i/>
        </w:rPr>
        <w:t xml:space="preserve"> </w:t>
      </w:r>
      <w:proofErr w:type="spellStart"/>
      <w:r w:rsidRPr="00D9253A">
        <w:rPr>
          <w:i/>
        </w:rPr>
        <w:t>learning</w:t>
      </w:r>
      <w:proofErr w:type="spellEnd"/>
      <w:r>
        <w:t>.</w:t>
      </w:r>
      <w:r w:rsidR="00343A23">
        <w:t xml:space="preserve"> </w:t>
      </w:r>
    </w:p>
    <w:p w14:paraId="199B9243" w14:textId="77777777" w:rsidR="00342E55" w:rsidRPr="008B2A4A" w:rsidRDefault="00342E55" w:rsidP="008B2A4A">
      <w:pPr>
        <w:ind w:firstLine="576"/>
      </w:pPr>
    </w:p>
    <w:p w14:paraId="148C8494" w14:textId="0232F8C0" w:rsidR="008B2A4A" w:rsidRDefault="008B2A4A" w:rsidP="00822675">
      <w:pPr>
        <w:pStyle w:val="Cabealho3"/>
        <w:numPr>
          <w:ilvl w:val="0"/>
          <w:numId w:val="0"/>
        </w:numPr>
        <w:ind w:left="720" w:hanging="720"/>
      </w:pPr>
      <w:bookmarkStart w:id="49" w:name="_Toc168437743"/>
      <w:r w:rsidRPr="008B2A4A">
        <w:t>4.1.</w:t>
      </w:r>
      <w:r w:rsidR="00342E55">
        <w:t>1</w:t>
      </w:r>
      <w:r w:rsidRPr="008B2A4A">
        <w:t xml:space="preserve">. Web </w:t>
      </w:r>
      <w:proofErr w:type="spellStart"/>
      <w:r w:rsidRPr="008B2A4A">
        <w:t>Service</w:t>
      </w:r>
      <w:bookmarkEnd w:id="49"/>
      <w:proofErr w:type="spellEnd"/>
    </w:p>
    <w:p w14:paraId="475FEB00" w14:textId="7BA1440F" w:rsidR="008B2A4A" w:rsidRDefault="008B2A4A" w:rsidP="008B2A4A">
      <w:pPr>
        <w:ind w:firstLine="720"/>
      </w:pPr>
      <w:r>
        <w:t xml:space="preserve">O módulo </w:t>
      </w:r>
      <w:r w:rsidRPr="003467F1">
        <w:rPr>
          <w:i/>
        </w:rPr>
        <w:t>Web</w:t>
      </w:r>
      <w:r w:rsidR="003467F1" w:rsidRPr="003467F1">
        <w:rPr>
          <w:i/>
        </w:rPr>
        <w:t xml:space="preserve"> </w:t>
      </w:r>
      <w:proofErr w:type="spellStart"/>
      <w:r w:rsidRPr="003467F1">
        <w:rPr>
          <w:i/>
        </w:rPr>
        <w:t>Service</w:t>
      </w:r>
      <w:proofErr w:type="spellEnd"/>
      <w:r>
        <w:t xml:space="preserve">, ou seja, o </w:t>
      </w:r>
      <w:proofErr w:type="spellStart"/>
      <w:r w:rsidRPr="003467F1">
        <w:rPr>
          <w:i/>
        </w:rPr>
        <w:t>backend</w:t>
      </w:r>
      <w:proofErr w:type="spellEnd"/>
      <w:r>
        <w:t xml:space="preserve"> foi desenvolvido em Python através da </w:t>
      </w:r>
      <w:proofErr w:type="spellStart"/>
      <w:r w:rsidRPr="003467F1">
        <w:rPr>
          <w:i/>
        </w:rPr>
        <w:t>framework</w:t>
      </w:r>
      <w:proofErr w:type="spellEnd"/>
      <w:r>
        <w:t xml:space="preserve"> </w:t>
      </w:r>
      <w:proofErr w:type="spellStart"/>
      <w:r>
        <w:t>Django</w:t>
      </w:r>
      <w:proofErr w:type="spellEnd"/>
      <w:r>
        <w:t xml:space="preserve">. Para além de ser uma linguagem muito utilizada, o fato do código dos Modelos de Atenção também ser desenvolvido em Python ajudou à comunicação entre os vários componentes. Por outro lado, uma vez que era desconhecida esta linguagem à partida para este projeto, fez com que o contato com Python não tivesse sido apenas no código dos Modelos de Atenção, mas sim para todo o desenvolvimento do </w:t>
      </w:r>
      <w:proofErr w:type="spellStart"/>
      <w:r w:rsidRPr="003467F1">
        <w:rPr>
          <w:i/>
        </w:rPr>
        <w:t>backend</w:t>
      </w:r>
      <w:proofErr w:type="spellEnd"/>
      <w:r>
        <w:t>. Deste modo, foi possível aprofundar mais o conhecimento desta linguagem de programação.</w:t>
      </w:r>
    </w:p>
    <w:p w14:paraId="6EEDFE4D" w14:textId="05D0C192" w:rsidR="00342E55" w:rsidRDefault="00342E55" w:rsidP="00342E55">
      <w:r>
        <w:lastRenderedPageBreak/>
        <w:tab/>
        <w:t xml:space="preserve">Após a ativação do ambiente virtual do projeto, é então necessária a instalação de todas as dependências para a execução do projeto. Já era sabido que seria necessária a instalação do </w:t>
      </w:r>
      <w:proofErr w:type="spellStart"/>
      <w:r>
        <w:t>Django</w:t>
      </w:r>
      <w:proofErr w:type="spellEnd"/>
      <w:r>
        <w:t xml:space="preserve">, ou </w:t>
      </w:r>
      <w:proofErr w:type="spellStart"/>
      <w:r>
        <w:t>djangorestframwork</w:t>
      </w:r>
      <w:proofErr w:type="spellEnd"/>
      <w:r>
        <w:t xml:space="preserve">, ou ainda </w:t>
      </w:r>
      <w:proofErr w:type="spellStart"/>
      <w:r>
        <w:t>PyJWT</w:t>
      </w:r>
      <w:proofErr w:type="spellEnd"/>
      <w:r>
        <w:t xml:space="preserve"> para nomear algumas. Depois dessa instalação, é necessária a criação de um novo projeto </w:t>
      </w:r>
      <w:proofErr w:type="spellStart"/>
      <w:r>
        <w:t>Django</w:t>
      </w:r>
      <w:proofErr w:type="spellEnd"/>
      <w:r>
        <w:t xml:space="preserve">. Com esta criação é criada uma pasta com a informação genérica deste projeto, </w:t>
      </w:r>
      <w:r w:rsidR="00343A23">
        <w:t>como por exemplo</w:t>
      </w:r>
      <w:r>
        <w:t xml:space="preserve"> os </w:t>
      </w:r>
      <w:proofErr w:type="spellStart"/>
      <w:r w:rsidRPr="003467F1">
        <w:rPr>
          <w:i/>
        </w:rPr>
        <w:t>settings</w:t>
      </w:r>
      <w:proofErr w:type="spellEnd"/>
      <w:r w:rsidR="00343A23">
        <w:t xml:space="preserve"> ou</w:t>
      </w:r>
      <w:r>
        <w:t xml:space="preserve"> </w:t>
      </w:r>
      <w:proofErr w:type="spellStart"/>
      <w:r w:rsidRPr="003467F1">
        <w:rPr>
          <w:i/>
        </w:rPr>
        <w:t>urls</w:t>
      </w:r>
      <w:proofErr w:type="spellEnd"/>
      <w:r>
        <w:t xml:space="preserve">. </w:t>
      </w:r>
    </w:p>
    <w:p w14:paraId="3B41C516" w14:textId="77777777" w:rsidR="00342E55" w:rsidRPr="00A92D55" w:rsidRDefault="00342E55" w:rsidP="00342E55">
      <w:r>
        <w:tab/>
        <w:t xml:space="preserve">De seguida, deve ser criada uma </w:t>
      </w:r>
      <w:proofErr w:type="spellStart"/>
      <w:r>
        <w:t>Django</w:t>
      </w:r>
      <w:proofErr w:type="spellEnd"/>
      <w:r>
        <w:t xml:space="preserve"> app onde se podem personalizar os diversos componentes e, assim, organizar o código logicamente. Deverá ser criada uma nova app para cada tipo de funcionalidade da aplicação, de modo a ser mais fácil a sua gestão e manutenibilidade.</w:t>
      </w:r>
    </w:p>
    <w:p w14:paraId="6532B33C" w14:textId="5DB1D2AE" w:rsidR="00342E55" w:rsidRDefault="00342E55" w:rsidP="00342E55">
      <w:r w:rsidRPr="004655B1">
        <w:tab/>
      </w:r>
      <w:r>
        <w:t xml:space="preserve">Depois de serem personalizados alguns dos </w:t>
      </w:r>
      <w:proofErr w:type="spellStart"/>
      <w:r w:rsidRPr="003467F1">
        <w:rPr>
          <w:i/>
        </w:rPr>
        <w:t>settings</w:t>
      </w:r>
      <w:proofErr w:type="spellEnd"/>
      <w:r>
        <w:t xml:space="preserve"> genéricos do projeto, como por exemplo, os dados de acesso à base de dados ou definir os tempos de acesso ou atualização de </w:t>
      </w:r>
      <w:proofErr w:type="spellStart"/>
      <w:r>
        <w:t>token</w:t>
      </w:r>
      <w:proofErr w:type="spellEnd"/>
      <w:r>
        <w:t xml:space="preserve"> dos JWT, o próximo passo é a criação dos </w:t>
      </w:r>
      <w:proofErr w:type="spellStart"/>
      <w:r>
        <w:t>end-points</w:t>
      </w:r>
      <w:proofErr w:type="spellEnd"/>
      <w:r>
        <w:t xml:space="preserve"> que teremos no projeto.</w:t>
      </w:r>
      <w:r w:rsidR="00343A23">
        <w:t xml:space="preserve"> Os </w:t>
      </w:r>
      <w:proofErr w:type="spellStart"/>
      <w:r w:rsidR="00343A23">
        <w:t>end-points</w:t>
      </w:r>
      <w:proofErr w:type="spellEnd"/>
      <w:r w:rsidR="00343A23">
        <w:t xml:space="preserve"> podem ser criados genericamente n</w:t>
      </w:r>
      <w:r w:rsidR="00654C77">
        <w:t xml:space="preserve">a app que contém a informação genérica do projeto, ou individualmente em cada app criada. No presente caso, foram criados </w:t>
      </w:r>
      <w:proofErr w:type="spellStart"/>
      <w:r w:rsidR="00654C77">
        <w:t>end-points</w:t>
      </w:r>
      <w:proofErr w:type="spellEnd"/>
      <w:r w:rsidR="00654C77">
        <w:t xml:space="preserve"> de autenticação no ficheiro genérico do programa e </w:t>
      </w:r>
      <w:proofErr w:type="spellStart"/>
      <w:r w:rsidR="00654C77">
        <w:t>end-points</w:t>
      </w:r>
      <w:proofErr w:type="spellEnd"/>
      <w:r w:rsidR="00654C77">
        <w:t xml:space="preserve"> específicos em cada app que, posteriormente, são chamados do ficheiro genérico url.py.</w:t>
      </w:r>
    </w:p>
    <w:p w14:paraId="1F947C81" w14:textId="1E79231A" w:rsidR="0001387A" w:rsidRDefault="0001387A" w:rsidP="0001387A">
      <w:pPr>
        <w:jc w:val="center"/>
      </w:pPr>
      <w:r w:rsidRPr="0001387A">
        <w:rPr>
          <w:noProof/>
        </w:rPr>
        <w:drawing>
          <wp:inline distT="0" distB="0" distL="0" distR="0" wp14:anchorId="600D7D2D" wp14:editId="67EF1AD0">
            <wp:extent cx="3606394" cy="147320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17743" cy="1477836"/>
                    </a:xfrm>
                    <a:prstGeom prst="rect">
                      <a:avLst/>
                    </a:prstGeom>
                  </pic:spPr>
                </pic:pic>
              </a:graphicData>
            </a:graphic>
          </wp:inline>
        </w:drawing>
      </w:r>
    </w:p>
    <w:p w14:paraId="14B5C366" w14:textId="25CBDFFA" w:rsidR="0001387A" w:rsidRDefault="0001387A" w:rsidP="0001387A">
      <w:pPr>
        <w:pStyle w:val="figuras"/>
      </w:pPr>
      <w:r>
        <w:t>Figura 11: Ficheiro url.py</w:t>
      </w:r>
    </w:p>
    <w:p w14:paraId="40FED296" w14:textId="77777777" w:rsidR="0001387A" w:rsidRDefault="0001387A" w:rsidP="00342E55">
      <w:pPr>
        <w:ind w:firstLine="720"/>
      </w:pPr>
    </w:p>
    <w:p w14:paraId="58AE5685" w14:textId="606E78F7" w:rsidR="00342E55" w:rsidRDefault="00342E55" w:rsidP="00342E55">
      <w:pPr>
        <w:ind w:firstLine="720"/>
      </w:pPr>
      <w:r>
        <w:t xml:space="preserve">Ao serem criados os </w:t>
      </w:r>
      <w:proofErr w:type="spellStart"/>
      <w:r>
        <w:t>end-points</w:t>
      </w:r>
      <w:proofErr w:type="spellEnd"/>
      <w:r>
        <w:t xml:space="preserve">, isto é, os endereços da internet específicos para cada caso de uso, definem-se as </w:t>
      </w:r>
      <w:proofErr w:type="spellStart"/>
      <w:r w:rsidRPr="0001387A">
        <w:rPr>
          <w:i/>
        </w:rPr>
        <w:t>views</w:t>
      </w:r>
      <w:proofErr w:type="spellEnd"/>
      <w:r>
        <w:t xml:space="preserve"> a serem executadas. Em </w:t>
      </w:r>
      <w:proofErr w:type="spellStart"/>
      <w:r>
        <w:t>Django</w:t>
      </w:r>
      <w:proofErr w:type="spellEnd"/>
      <w:r>
        <w:t xml:space="preserve">, as </w:t>
      </w:r>
      <w:proofErr w:type="spellStart"/>
      <w:r w:rsidRPr="0001387A">
        <w:rPr>
          <w:i/>
        </w:rPr>
        <w:t>views</w:t>
      </w:r>
      <w:proofErr w:type="spellEnd"/>
      <w:r>
        <w:t xml:space="preserve"> são funções que recebem um pedido </w:t>
      </w:r>
      <w:r w:rsidRPr="0001387A">
        <w:rPr>
          <w:i/>
        </w:rPr>
        <w:t>web</w:t>
      </w:r>
      <w:r>
        <w:t xml:space="preserve"> e retornam uma resposta </w:t>
      </w:r>
      <w:r w:rsidRPr="0001387A">
        <w:rPr>
          <w:i/>
        </w:rPr>
        <w:t>web</w:t>
      </w:r>
      <w:r>
        <w:t>. No projeto em questão, foram criadas várias funções</w:t>
      </w:r>
      <w:r w:rsidR="00654C77">
        <w:t xml:space="preserve"> na app “</w:t>
      </w:r>
      <w:proofErr w:type="spellStart"/>
      <w:r w:rsidR="00654C77">
        <w:t>api</w:t>
      </w:r>
      <w:proofErr w:type="spellEnd"/>
      <w:r w:rsidR="00654C77">
        <w:t>”:</w:t>
      </w:r>
      <w:r>
        <w:t xml:space="preserve"> uma para criar utilizadores, uma para criar e listar notas, uma para apagar notas</w:t>
      </w:r>
      <w:r w:rsidR="00654C77">
        <w:t xml:space="preserve">. </w:t>
      </w:r>
      <w:r w:rsidR="0001387A">
        <w:t xml:space="preserve">Na imagem abaixo, é possível verificar o caso específico da criação e listagem de notas. Inicialmente especifica-se a classe usada para a serialização, define-se quais as permissões (neste caso, apenas para utilizadores autenticados) e depois existem 2 </w:t>
      </w:r>
      <w:proofErr w:type="spellStart"/>
      <w:r w:rsidR="0001387A">
        <w:t>sub-funções</w:t>
      </w:r>
      <w:proofErr w:type="spellEnd"/>
      <w:r w:rsidR="0001387A">
        <w:t xml:space="preserve">: uma para retornar da base de dados as notas filtradas pelo utilizador autenticado e </w:t>
      </w:r>
      <w:r w:rsidR="0001387A">
        <w:lastRenderedPageBreak/>
        <w:t xml:space="preserve">outra para persistir na base de dados os parâmetros que vêm da </w:t>
      </w:r>
      <w:proofErr w:type="spellStart"/>
      <w:r w:rsidR="0001387A">
        <w:t>APIView</w:t>
      </w:r>
      <w:proofErr w:type="spellEnd"/>
      <w:r w:rsidR="0001387A">
        <w:t>, juntamente com o utilizador autenticado.</w:t>
      </w:r>
    </w:p>
    <w:p w14:paraId="0C2238F4" w14:textId="3486E3FE" w:rsidR="0001387A" w:rsidRDefault="0001387A" w:rsidP="0001387A">
      <w:pPr>
        <w:jc w:val="center"/>
        <w:rPr>
          <w:highlight w:val="yellow"/>
        </w:rPr>
      </w:pPr>
      <w:r w:rsidRPr="0001387A">
        <w:rPr>
          <w:noProof/>
        </w:rPr>
        <w:drawing>
          <wp:inline distT="0" distB="0" distL="0" distR="0" wp14:anchorId="2B80F404" wp14:editId="0D1E187F">
            <wp:extent cx="3177815" cy="1531753"/>
            <wp:effectExtent l="0" t="0" r="381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77815" cy="1531753"/>
                    </a:xfrm>
                    <a:prstGeom prst="rect">
                      <a:avLst/>
                    </a:prstGeom>
                  </pic:spPr>
                </pic:pic>
              </a:graphicData>
            </a:graphic>
          </wp:inline>
        </w:drawing>
      </w:r>
    </w:p>
    <w:p w14:paraId="1953DFC3" w14:textId="33A7B440" w:rsidR="0001387A" w:rsidRDefault="0001387A" w:rsidP="0001387A">
      <w:pPr>
        <w:pStyle w:val="figuras"/>
      </w:pPr>
      <w:r>
        <w:t>Figura 12: Ficheiro views.py</w:t>
      </w:r>
    </w:p>
    <w:p w14:paraId="67B92101" w14:textId="77777777" w:rsidR="0001387A" w:rsidRDefault="0001387A" w:rsidP="0001387A">
      <w:pPr>
        <w:jc w:val="center"/>
        <w:rPr>
          <w:highlight w:val="yellow"/>
        </w:rPr>
      </w:pPr>
    </w:p>
    <w:p w14:paraId="66E7FC79" w14:textId="77777777" w:rsidR="0001387A" w:rsidRDefault="0001387A" w:rsidP="0001387A">
      <w:pPr>
        <w:ind w:firstLine="720"/>
      </w:pPr>
      <w:r>
        <w:t>No caso da app “</w:t>
      </w:r>
      <w:proofErr w:type="spellStart"/>
      <w:r>
        <w:t>casnet</w:t>
      </w:r>
      <w:proofErr w:type="spellEnd"/>
      <w:r>
        <w:t>”, que deu suporte ao cálculo dos mapas de saliências obtidos, as funções criadas prendem-se com o processamento de imagens e outra com o processamento de vídeos.</w:t>
      </w:r>
    </w:p>
    <w:p w14:paraId="53DFE024" w14:textId="56358ECE" w:rsidR="00342E55" w:rsidRDefault="00342E55" w:rsidP="00342E55">
      <w:pPr>
        <w:ind w:firstLine="720"/>
      </w:pPr>
      <w:r>
        <w:t xml:space="preserve">O </w:t>
      </w:r>
      <w:proofErr w:type="spellStart"/>
      <w:r>
        <w:t>Django</w:t>
      </w:r>
      <w:proofErr w:type="spellEnd"/>
      <w:r>
        <w:t xml:space="preserve"> já possui um módulo de autenticação pelo que se fez uso desse módulo para tratar todo o acesso à aplicação, não sendo necessária nenhuma implementação específica. Por outro lado, foi necessária a criação de um modelo de Nota</w:t>
      </w:r>
      <w:r w:rsidR="00654C77">
        <w:t>, na app “</w:t>
      </w:r>
      <w:proofErr w:type="spellStart"/>
      <w:r w:rsidR="00654C77">
        <w:t>api</w:t>
      </w:r>
      <w:proofErr w:type="spellEnd"/>
      <w:r w:rsidR="00654C77">
        <w:t>”</w:t>
      </w:r>
      <w:r>
        <w:t>. Os modelos representam as classes a serem persistidas. Cada atributo do modelo representa um campo na base de dados e cada modelo mapeia uma tabela na base de dados.</w:t>
      </w:r>
    </w:p>
    <w:p w14:paraId="5FF4EA6A" w14:textId="77777777" w:rsidR="00726412" w:rsidRDefault="00726412" w:rsidP="00726412">
      <w:pPr>
        <w:jc w:val="center"/>
      </w:pPr>
      <w:r w:rsidRPr="00726412">
        <w:drawing>
          <wp:inline distT="0" distB="0" distL="0" distR="0" wp14:anchorId="18E59C23" wp14:editId="3BA397BF">
            <wp:extent cx="4816257" cy="1539373"/>
            <wp:effectExtent l="0" t="0" r="3810" b="381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16257" cy="1539373"/>
                    </a:xfrm>
                    <a:prstGeom prst="rect">
                      <a:avLst/>
                    </a:prstGeom>
                  </pic:spPr>
                </pic:pic>
              </a:graphicData>
            </a:graphic>
          </wp:inline>
        </w:drawing>
      </w:r>
      <w:r w:rsidR="00342E55">
        <w:t xml:space="preserve">O </w:t>
      </w:r>
    </w:p>
    <w:p w14:paraId="51D1BDBF" w14:textId="6C435176" w:rsidR="00726412" w:rsidRDefault="00726412" w:rsidP="00726412">
      <w:pPr>
        <w:pStyle w:val="figuras"/>
      </w:pPr>
      <w:r>
        <w:t>Figura 1</w:t>
      </w:r>
      <w:r>
        <w:t>3</w:t>
      </w:r>
      <w:r>
        <w:t xml:space="preserve">: Ficheiro </w:t>
      </w:r>
      <w:r>
        <w:t>models</w:t>
      </w:r>
      <w:r>
        <w:t>.py</w:t>
      </w:r>
    </w:p>
    <w:p w14:paraId="5C30A50C" w14:textId="77777777" w:rsidR="005E4EFF" w:rsidRDefault="00726412" w:rsidP="00726412">
      <w:pPr>
        <w:pStyle w:val="figuras"/>
        <w:jc w:val="both"/>
        <w:rPr>
          <w:i w:val="0"/>
        </w:rPr>
      </w:pPr>
      <w:r>
        <w:rPr>
          <w:i w:val="0"/>
        </w:rPr>
        <w:tab/>
      </w:r>
    </w:p>
    <w:p w14:paraId="38DBB2E1" w14:textId="1F392064" w:rsidR="00726412" w:rsidRPr="00222B49" w:rsidRDefault="00726412" w:rsidP="00222B49">
      <w:pPr>
        <w:pStyle w:val="figuras"/>
        <w:ind w:firstLine="720"/>
        <w:jc w:val="both"/>
        <w:rPr>
          <w:i w:val="0"/>
        </w:rPr>
      </w:pPr>
      <w:r>
        <w:rPr>
          <w:i w:val="0"/>
        </w:rPr>
        <w:t xml:space="preserve">Podemos assim verificar os diferentes atributos da </w:t>
      </w:r>
      <w:proofErr w:type="gramStart"/>
      <w:r>
        <w:rPr>
          <w:i w:val="0"/>
        </w:rPr>
        <w:t xml:space="preserve">classe </w:t>
      </w:r>
      <w:r w:rsidRPr="00726412">
        <w:t>Note</w:t>
      </w:r>
      <w:proofErr w:type="gramEnd"/>
      <w:r>
        <w:rPr>
          <w:i w:val="0"/>
        </w:rPr>
        <w:t xml:space="preserve">. Para estes atributos poderem ser persistidos na base de dados, é necessária a criação do ficheiro </w:t>
      </w:r>
      <w:r w:rsidRPr="00726412">
        <w:t>serializers.py</w:t>
      </w:r>
      <w:r>
        <w:rPr>
          <w:i w:val="0"/>
        </w:rPr>
        <w:t xml:space="preserve"> onde se detalham os atributos e outras definições do que ficará guardado na base de dados.</w:t>
      </w:r>
      <w:r w:rsidR="00222B49">
        <w:rPr>
          <w:i w:val="0"/>
        </w:rPr>
        <w:t xml:space="preserve"> Os detalhes deste ficheiro serão apresentados na seção dedicada à base de dados.</w:t>
      </w:r>
    </w:p>
    <w:p w14:paraId="6C9DE756" w14:textId="0764A57B" w:rsidR="00342E55" w:rsidRDefault="00726412" w:rsidP="00726412">
      <w:pPr>
        <w:ind w:firstLine="720"/>
      </w:pPr>
      <w:r>
        <w:lastRenderedPageBreak/>
        <w:t xml:space="preserve">O </w:t>
      </w:r>
      <w:r w:rsidR="00342E55">
        <w:t xml:space="preserve">módulo de autenticação do </w:t>
      </w:r>
      <w:proofErr w:type="spellStart"/>
      <w:r w:rsidR="00342E55">
        <w:t>Django</w:t>
      </w:r>
      <w:proofErr w:type="spellEnd"/>
      <w:r w:rsidR="00342E55">
        <w:t xml:space="preserve"> faz uso do JWT, </w:t>
      </w:r>
      <w:proofErr w:type="spellStart"/>
      <w:r w:rsidR="00342E55" w:rsidRPr="00726412">
        <w:rPr>
          <w:i/>
        </w:rPr>
        <w:t>Json</w:t>
      </w:r>
      <w:proofErr w:type="spellEnd"/>
      <w:r w:rsidR="00342E55" w:rsidRPr="00726412">
        <w:rPr>
          <w:i/>
        </w:rPr>
        <w:t xml:space="preserve"> Web </w:t>
      </w:r>
      <w:proofErr w:type="spellStart"/>
      <w:r w:rsidR="00342E55" w:rsidRPr="00726412">
        <w:rPr>
          <w:i/>
        </w:rPr>
        <w:t>Token</w:t>
      </w:r>
      <w:proofErr w:type="spellEnd"/>
      <w:r w:rsidR="00342E55">
        <w:t>. Sempre que um</w:t>
      </w:r>
      <w:r w:rsidR="00CE6F03">
        <w:t xml:space="preserve">a página </w:t>
      </w:r>
      <w:r w:rsidR="00CE6F03" w:rsidRPr="00CE6F03">
        <w:rPr>
          <w:i/>
        </w:rPr>
        <w:t>web</w:t>
      </w:r>
      <w:r w:rsidR="00CE6F03">
        <w:t xml:space="preserve"> </w:t>
      </w:r>
      <w:r w:rsidR="00342E55">
        <w:t>é acedid</w:t>
      </w:r>
      <w:r w:rsidR="00CE6F03">
        <w:t>a</w:t>
      </w:r>
      <w:r w:rsidR="00342E55">
        <w:t xml:space="preserve">, o JWT vai atuar como as permissões ou uma autenticação a esse website. Uma vez que, sempre que fazemos um pedido web, o </w:t>
      </w:r>
      <w:proofErr w:type="spellStart"/>
      <w:r w:rsidR="00342E55" w:rsidRPr="00CE6F03">
        <w:rPr>
          <w:i/>
        </w:rPr>
        <w:t>backend</w:t>
      </w:r>
      <w:proofErr w:type="spellEnd"/>
      <w:r w:rsidR="00342E55">
        <w:t xml:space="preserve"> tem de saber quem fez o pedido e que permissões tem, é incluído no pedido um </w:t>
      </w:r>
      <w:proofErr w:type="spellStart"/>
      <w:r w:rsidR="00342E55" w:rsidRPr="00CE6F03">
        <w:rPr>
          <w:i/>
        </w:rPr>
        <w:t>token</w:t>
      </w:r>
      <w:proofErr w:type="spellEnd"/>
      <w:r w:rsidR="00342E55">
        <w:t xml:space="preserve"> JWT que será descodificado de modo a perceber quais são as permissões que esse pedido tem. Inicialmente, um utilizador inicia o login e, ao colocar os seus dados de acesso, o </w:t>
      </w:r>
      <w:proofErr w:type="spellStart"/>
      <w:r w:rsidR="00342E55" w:rsidRPr="00CE6F03">
        <w:rPr>
          <w:i/>
        </w:rPr>
        <w:t>frontend</w:t>
      </w:r>
      <w:proofErr w:type="spellEnd"/>
      <w:r w:rsidR="00342E55">
        <w:t xml:space="preserve"> envia essas credenciais ao </w:t>
      </w:r>
      <w:proofErr w:type="spellStart"/>
      <w:r w:rsidR="00342E55" w:rsidRPr="00CE6F03">
        <w:rPr>
          <w:i/>
        </w:rPr>
        <w:t>backend</w:t>
      </w:r>
      <w:proofErr w:type="spellEnd"/>
      <w:r w:rsidR="00342E55">
        <w:t xml:space="preserve">. O </w:t>
      </w:r>
      <w:proofErr w:type="spellStart"/>
      <w:r w:rsidR="00342E55" w:rsidRPr="00CE6F03">
        <w:rPr>
          <w:i/>
        </w:rPr>
        <w:t>backend</w:t>
      </w:r>
      <w:proofErr w:type="spellEnd"/>
      <w:r w:rsidR="00342E55">
        <w:t xml:space="preserve"> confirma a veracidade dessas credenciais e concede 2 </w:t>
      </w:r>
      <w:proofErr w:type="spellStart"/>
      <w:r w:rsidR="00342E55" w:rsidRPr="00CE6F03">
        <w:rPr>
          <w:i/>
        </w:rPr>
        <w:t>tokens</w:t>
      </w:r>
      <w:proofErr w:type="spellEnd"/>
      <w:r w:rsidR="00342E55">
        <w:t xml:space="preserve">, um </w:t>
      </w:r>
      <w:proofErr w:type="spellStart"/>
      <w:r w:rsidR="00342E55" w:rsidRPr="00CE6F03">
        <w:rPr>
          <w:i/>
        </w:rPr>
        <w:t>token</w:t>
      </w:r>
      <w:proofErr w:type="spellEnd"/>
      <w:r w:rsidR="00342E55">
        <w:t xml:space="preserve"> de acesso e um </w:t>
      </w:r>
      <w:proofErr w:type="spellStart"/>
      <w:r w:rsidR="00342E55" w:rsidRPr="00CE6F03">
        <w:rPr>
          <w:i/>
        </w:rPr>
        <w:t>token</w:t>
      </w:r>
      <w:proofErr w:type="spellEnd"/>
      <w:r w:rsidR="00342E55">
        <w:t xml:space="preserve"> de atualização que serão guardados temporariamente no </w:t>
      </w:r>
      <w:proofErr w:type="spellStart"/>
      <w:r w:rsidR="00342E55" w:rsidRPr="00CE6F03">
        <w:rPr>
          <w:i/>
        </w:rPr>
        <w:t>frontend</w:t>
      </w:r>
      <w:proofErr w:type="spellEnd"/>
      <w:r w:rsidR="00342E55">
        <w:t xml:space="preserve">. O </w:t>
      </w:r>
      <w:proofErr w:type="spellStart"/>
      <w:r w:rsidR="00342E55" w:rsidRPr="00CE6F03">
        <w:rPr>
          <w:i/>
        </w:rPr>
        <w:t>token</w:t>
      </w:r>
      <w:proofErr w:type="spellEnd"/>
      <w:r w:rsidR="00342E55">
        <w:t xml:space="preserve"> de acesso será o usado em todos os pedidos e, para aumentar a segurança, este </w:t>
      </w:r>
      <w:proofErr w:type="spellStart"/>
      <w:r w:rsidR="00342E55" w:rsidRPr="00CE6F03">
        <w:rPr>
          <w:i/>
        </w:rPr>
        <w:t>token</w:t>
      </w:r>
      <w:proofErr w:type="spellEnd"/>
      <w:r w:rsidR="00342E55">
        <w:t xml:space="preserve"> tem uma validade curta, no caso foi definido 30 minutos. Assim, é definido um </w:t>
      </w:r>
      <w:proofErr w:type="spellStart"/>
      <w:r w:rsidR="00342E55" w:rsidRPr="00CE6F03">
        <w:rPr>
          <w:i/>
        </w:rPr>
        <w:t>token</w:t>
      </w:r>
      <w:proofErr w:type="spellEnd"/>
      <w:r w:rsidR="00342E55">
        <w:t xml:space="preserve"> de atualização, que vai atualizar o </w:t>
      </w:r>
      <w:proofErr w:type="spellStart"/>
      <w:r w:rsidR="00342E55" w:rsidRPr="00CE6F03">
        <w:rPr>
          <w:i/>
        </w:rPr>
        <w:t>token</w:t>
      </w:r>
      <w:proofErr w:type="spellEnd"/>
      <w:r w:rsidR="00342E55">
        <w:t xml:space="preserve"> de acesso frequentemente, mas que também tem um tempo de vida (24 horas) após o qual as credenciais de acesso terão de ser fornecidas novamente. Este processo e tipo de acesso aumenta consideravelmente a segurança do </w:t>
      </w:r>
      <w:r w:rsidR="00CE6F03">
        <w:t>sistema desenvolvido</w:t>
      </w:r>
      <w:r w:rsidR="00342E55">
        <w:t>.</w:t>
      </w:r>
      <w:r w:rsidR="00654C77">
        <w:t xml:space="preserve"> É, assim, necessária a configuração dos tempos limites dos </w:t>
      </w:r>
      <w:proofErr w:type="spellStart"/>
      <w:r w:rsidR="00654C77" w:rsidRPr="00CE6F03">
        <w:rPr>
          <w:i/>
        </w:rPr>
        <w:t>tokens</w:t>
      </w:r>
      <w:proofErr w:type="spellEnd"/>
      <w:r w:rsidR="00654C77">
        <w:t xml:space="preserve"> de acesso e de atualização, que foram executados no ficheiro genérico de configurações do projeto settings.py.</w:t>
      </w:r>
    </w:p>
    <w:p w14:paraId="10C2F8B6" w14:textId="5AB594B5" w:rsidR="00654C77" w:rsidRPr="004655B1" w:rsidRDefault="00CE6F03" w:rsidP="00CE6F03">
      <w:pPr>
        <w:jc w:val="center"/>
      </w:pPr>
      <w:r w:rsidRPr="00CE6F03">
        <w:drawing>
          <wp:inline distT="0" distB="0" distL="0" distR="0" wp14:anchorId="0316CAB6" wp14:editId="1C6B4B43">
            <wp:extent cx="3939881" cy="1531753"/>
            <wp:effectExtent l="0" t="0" r="381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39881" cy="1531753"/>
                    </a:xfrm>
                    <a:prstGeom prst="rect">
                      <a:avLst/>
                    </a:prstGeom>
                  </pic:spPr>
                </pic:pic>
              </a:graphicData>
            </a:graphic>
          </wp:inline>
        </w:drawing>
      </w:r>
    </w:p>
    <w:p w14:paraId="1692F1AA" w14:textId="6D9C4C81" w:rsidR="00CE6F03" w:rsidRDefault="00CE6F03" w:rsidP="00CE6F03">
      <w:pPr>
        <w:pStyle w:val="figuras"/>
      </w:pPr>
      <w:r>
        <w:t>Figura 1</w:t>
      </w:r>
      <w:r w:rsidR="005E4EFF">
        <w:t>5</w:t>
      </w:r>
      <w:r>
        <w:t>: Ficheiro se</w:t>
      </w:r>
      <w:r>
        <w:t>tting</w:t>
      </w:r>
      <w:r>
        <w:t>s.py</w:t>
      </w:r>
    </w:p>
    <w:p w14:paraId="202FE933" w14:textId="77777777" w:rsidR="00222B49" w:rsidRDefault="00222B49" w:rsidP="00CE6F03">
      <w:pPr>
        <w:pStyle w:val="figuras"/>
      </w:pPr>
    </w:p>
    <w:p w14:paraId="0D873C76" w14:textId="24E5F8DB" w:rsidR="00342E55" w:rsidRPr="008B2A4A" w:rsidRDefault="00342E55" w:rsidP="00822675">
      <w:pPr>
        <w:pStyle w:val="Cabealho3"/>
        <w:numPr>
          <w:ilvl w:val="0"/>
          <w:numId w:val="0"/>
        </w:numPr>
        <w:ind w:left="720" w:hanging="720"/>
      </w:pPr>
      <w:bookmarkStart w:id="50" w:name="_Toc168437744"/>
      <w:r w:rsidRPr="008B2A4A">
        <w:t>4.1.</w:t>
      </w:r>
      <w:r>
        <w:t>2</w:t>
      </w:r>
      <w:r w:rsidRPr="008B2A4A">
        <w:t>. Modelos de Atenção</w:t>
      </w:r>
      <w:bookmarkEnd w:id="50"/>
    </w:p>
    <w:p w14:paraId="18272894" w14:textId="160D9D3D" w:rsidR="00342E55" w:rsidRDefault="00342E55" w:rsidP="00342E55">
      <w:pPr>
        <w:ind w:firstLine="720"/>
      </w:pPr>
      <w:r w:rsidRPr="00A92D55">
        <w:t xml:space="preserve">A implementação dos Modelos de Atenção CasNET1 e CasNET2 foi sem dúvida a parte mais complexa deste projeto. </w:t>
      </w:r>
      <w:r>
        <w:t xml:space="preserve">Apesar do código fonte destes modelos estar disponível online, o seu uso é bastante complexo devido a vários fatores. O que é provavelmente mais difícil prende-se com as versões específicas de </w:t>
      </w:r>
      <w:r w:rsidRPr="00E63540">
        <w:rPr>
          <w:i/>
        </w:rPr>
        <w:t>packages</w:t>
      </w:r>
      <w:r>
        <w:t xml:space="preserve"> necessários à sua execução que cada modelo necessita. Foi necessário obter essa informação, instalar cada </w:t>
      </w:r>
      <w:r w:rsidRPr="00E63540">
        <w:rPr>
          <w:i/>
        </w:rPr>
        <w:t>package</w:t>
      </w:r>
      <w:r>
        <w:t xml:space="preserve"> na versão correta, sendo que a maior parte das vezes não era a versão mais atual, de modo a poder executar o código, de outro modo era impossível a obtenção de qualquer resultado. </w:t>
      </w:r>
      <w:r w:rsidR="00654C77">
        <w:t xml:space="preserve">Convém </w:t>
      </w:r>
      <w:r w:rsidR="00654C77">
        <w:lastRenderedPageBreak/>
        <w:t>relembrar que e</w:t>
      </w:r>
      <w:r>
        <w:t>sta instalação foi realizada n</w:t>
      </w:r>
      <w:r w:rsidR="00E63540">
        <w:t>o</w:t>
      </w:r>
      <w:r>
        <w:t xml:space="preserve"> ambiente virtual criado especificamente para todo o projeto. </w:t>
      </w:r>
    </w:p>
    <w:p w14:paraId="11009FBF" w14:textId="1B87AA35" w:rsidR="00E63540" w:rsidRDefault="00342E55" w:rsidP="00342E55">
      <w:r>
        <w:tab/>
        <w:t xml:space="preserve">Após ser ultrapassado esse problema, foram criados 2 </w:t>
      </w:r>
      <w:proofErr w:type="spellStart"/>
      <w:r>
        <w:t>end-points</w:t>
      </w:r>
      <w:proofErr w:type="spellEnd"/>
      <w:r>
        <w:t xml:space="preserve"> no </w:t>
      </w:r>
      <w:proofErr w:type="spellStart"/>
      <w:r w:rsidRPr="00E63540">
        <w:rPr>
          <w:i/>
        </w:rPr>
        <w:t>backend</w:t>
      </w:r>
      <w:proofErr w:type="spellEnd"/>
      <w:r w:rsidR="00654C77">
        <w:t>, mais concretamente na app</w:t>
      </w:r>
      <w:r w:rsidR="00E63540">
        <w:t xml:space="preserve"> criada especificamente para o cálculo dos Modelos de Atenção</w:t>
      </w:r>
      <w:r w:rsidR="00654C77">
        <w:t xml:space="preserve"> “</w:t>
      </w:r>
      <w:proofErr w:type="spellStart"/>
      <w:r w:rsidR="00654C77">
        <w:t>casnet</w:t>
      </w:r>
      <w:proofErr w:type="spellEnd"/>
      <w:r w:rsidR="00654C77">
        <w:t>”</w:t>
      </w:r>
      <w:r w:rsidR="00E63540">
        <w:t xml:space="preserve">, sendo um </w:t>
      </w:r>
      <w:r>
        <w:t>específico</w:t>
      </w:r>
      <w:r w:rsidR="00E63540">
        <w:t xml:space="preserve"> </w:t>
      </w:r>
      <w:r>
        <w:t xml:space="preserve">para </w:t>
      </w:r>
      <w:r w:rsidR="00E63540">
        <w:t>o processamento de imagens e outro para o processamento de vídeos</w:t>
      </w:r>
      <w:r>
        <w:t>.</w:t>
      </w:r>
    </w:p>
    <w:p w14:paraId="13473485" w14:textId="0EFBC64A" w:rsidR="00726412" w:rsidRDefault="00342E55" w:rsidP="00342E55">
      <w:pPr>
        <w:rPr>
          <w:sz w:val="20"/>
        </w:rPr>
      </w:pPr>
      <w:r>
        <w:t xml:space="preserve"> </w:t>
      </w:r>
      <w:r w:rsidR="00E63540">
        <w:tab/>
        <w:t xml:space="preserve">No processamento das imagens, criou-se uma função no ficheiro view.py que realizar os seguintes passos: inicialmente vai receber o pedido do </w:t>
      </w:r>
      <w:proofErr w:type="spellStart"/>
      <w:r w:rsidR="00E63540" w:rsidRPr="00E63540">
        <w:rPr>
          <w:i/>
        </w:rPr>
        <w:t>frontend</w:t>
      </w:r>
      <w:proofErr w:type="spellEnd"/>
      <w:r w:rsidR="00E63540">
        <w:t xml:space="preserve">, copiar a imagem para uma localização temporária, verificar qual a opção recebida do </w:t>
      </w:r>
      <w:proofErr w:type="spellStart"/>
      <w:r w:rsidR="00E63540" w:rsidRPr="00E63540">
        <w:rPr>
          <w:i/>
        </w:rPr>
        <w:t>frontent</w:t>
      </w:r>
      <w:proofErr w:type="spellEnd"/>
      <w:r w:rsidR="00E63540">
        <w:rPr>
          <w:i/>
        </w:rPr>
        <w:t xml:space="preserve"> </w:t>
      </w:r>
      <w:r w:rsidR="00E63540">
        <w:rPr>
          <w:sz w:val="20"/>
        </w:rPr>
        <w:t xml:space="preserve">(ou seja, qual o método a utilizar), executar o script do modelo escolhido e finalmente copiar o mapa de saliências criado pelo modelo para a localização que o </w:t>
      </w:r>
      <w:proofErr w:type="spellStart"/>
      <w:r w:rsidR="00E63540" w:rsidRPr="00E63540">
        <w:rPr>
          <w:i/>
          <w:sz w:val="20"/>
        </w:rPr>
        <w:t>frontend</w:t>
      </w:r>
      <w:proofErr w:type="spellEnd"/>
      <w:r w:rsidR="00E63540">
        <w:rPr>
          <w:sz w:val="20"/>
        </w:rPr>
        <w:t xml:space="preserve"> vai </w:t>
      </w:r>
      <w:proofErr w:type="spellStart"/>
      <w:r w:rsidR="00E63540">
        <w:rPr>
          <w:sz w:val="20"/>
        </w:rPr>
        <w:t>renderizar</w:t>
      </w:r>
      <w:proofErr w:type="spellEnd"/>
      <w:r w:rsidR="00E63540">
        <w:rPr>
          <w:sz w:val="20"/>
        </w:rPr>
        <w:t>. Existem ainda nesta a função a verificação dos caminhos para os scripts dos modelos e no fim da função a remoção das imagens temporárias.</w:t>
      </w:r>
      <w:r w:rsidR="00726412">
        <w:rPr>
          <w:sz w:val="20"/>
        </w:rPr>
        <w:t xml:space="preserve"> Esta função está completa na figura abaixo.</w:t>
      </w:r>
    </w:p>
    <w:p w14:paraId="5B814152" w14:textId="04C4A00B" w:rsidR="00726412" w:rsidRDefault="00726412" w:rsidP="00726412">
      <w:pPr>
        <w:jc w:val="center"/>
        <w:rPr>
          <w:sz w:val="20"/>
        </w:rPr>
      </w:pPr>
      <w:r w:rsidRPr="00726412">
        <w:rPr>
          <w:sz w:val="20"/>
        </w:rPr>
        <w:lastRenderedPageBreak/>
        <w:drawing>
          <wp:inline distT="0" distB="0" distL="0" distR="0" wp14:anchorId="245C40FE" wp14:editId="5F77318F">
            <wp:extent cx="4312920" cy="5769876"/>
            <wp:effectExtent l="0" t="0" r="0" b="254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19417" cy="5778567"/>
                    </a:xfrm>
                    <a:prstGeom prst="rect">
                      <a:avLst/>
                    </a:prstGeom>
                  </pic:spPr>
                </pic:pic>
              </a:graphicData>
            </a:graphic>
          </wp:inline>
        </w:drawing>
      </w:r>
    </w:p>
    <w:p w14:paraId="22CF95F4" w14:textId="3AA00534" w:rsidR="005E4EFF" w:rsidRDefault="005E4EFF" w:rsidP="005E4EFF">
      <w:pPr>
        <w:pStyle w:val="figuras"/>
      </w:pPr>
      <w:r>
        <w:t>Figura 1</w:t>
      </w:r>
      <w:r>
        <w:t>6</w:t>
      </w:r>
      <w:r>
        <w:t xml:space="preserve">: </w:t>
      </w:r>
      <w:r>
        <w:t>Função de processamento de imagens</w:t>
      </w:r>
    </w:p>
    <w:p w14:paraId="063C68D7" w14:textId="27F46A31" w:rsidR="005E4EFF" w:rsidRDefault="005E4EFF" w:rsidP="005E4EFF">
      <w:pPr>
        <w:rPr>
          <w:sz w:val="20"/>
        </w:rPr>
      </w:pPr>
    </w:p>
    <w:p w14:paraId="509552FD" w14:textId="77777777" w:rsidR="00D27C98" w:rsidRDefault="005E4EFF" w:rsidP="005E4EFF">
      <w:pPr>
        <w:rPr>
          <w:sz w:val="20"/>
        </w:rPr>
      </w:pPr>
      <w:r>
        <w:rPr>
          <w:sz w:val="20"/>
        </w:rPr>
        <w:tab/>
        <w:t xml:space="preserve">Para o processamento de vídeos, para além do código descrito necessário para o processamento de imagens, foi necessária a criação de 2 </w:t>
      </w:r>
      <w:r w:rsidRPr="005E4EFF">
        <w:rPr>
          <w:i/>
          <w:sz w:val="20"/>
        </w:rPr>
        <w:t>scripts</w:t>
      </w:r>
      <w:r>
        <w:rPr>
          <w:sz w:val="20"/>
        </w:rPr>
        <w:t xml:space="preserve"> auxiliares, um para dividir o vídeo em </w:t>
      </w:r>
      <w:proofErr w:type="spellStart"/>
      <w:r w:rsidRPr="005E4EFF">
        <w:rPr>
          <w:i/>
          <w:sz w:val="20"/>
        </w:rPr>
        <w:t>frames</w:t>
      </w:r>
      <w:proofErr w:type="spellEnd"/>
      <w:r>
        <w:rPr>
          <w:sz w:val="20"/>
        </w:rPr>
        <w:t xml:space="preserve"> e outro para agrupar os mapas de saliências de cada </w:t>
      </w:r>
      <w:proofErr w:type="spellStart"/>
      <w:r w:rsidRPr="005E4EFF">
        <w:rPr>
          <w:i/>
          <w:sz w:val="20"/>
        </w:rPr>
        <w:t>frame</w:t>
      </w:r>
      <w:proofErr w:type="spellEnd"/>
      <w:r>
        <w:rPr>
          <w:sz w:val="20"/>
        </w:rPr>
        <w:t xml:space="preserve"> e construir um vídeo desses mapas. </w:t>
      </w:r>
    </w:p>
    <w:p w14:paraId="669AAC85" w14:textId="59697C9F" w:rsidR="005E4EFF" w:rsidRDefault="005E4EFF" w:rsidP="00D27C98">
      <w:pPr>
        <w:ind w:firstLine="720"/>
        <w:rPr>
          <w:sz w:val="20"/>
        </w:rPr>
      </w:pPr>
      <w:r>
        <w:rPr>
          <w:sz w:val="20"/>
        </w:rPr>
        <w:t xml:space="preserve">No caso do script para dividir o vídeo em </w:t>
      </w:r>
      <w:proofErr w:type="spellStart"/>
      <w:r>
        <w:rPr>
          <w:sz w:val="20"/>
        </w:rPr>
        <w:t>frames</w:t>
      </w:r>
      <w:proofErr w:type="spellEnd"/>
      <w:r>
        <w:rPr>
          <w:sz w:val="20"/>
        </w:rPr>
        <w:t xml:space="preserve">, foi necessário o uso da biblioteca </w:t>
      </w:r>
      <w:proofErr w:type="spellStart"/>
      <w:r>
        <w:rPr>
          <w:sz w:val="20"/>
        </w:rPr>
        <w:t>moviePy</w:t>
      </w:r>
      <w:proofErr w:type="spellEnd"/>
      <w:r w:rsidR="00D27C98">
        <w:rPr>
          <w:sz w:val="20"/>
        </w:rPr>
        <w:t xml:space="preserve">. Neste script criado no ficheiro </w:t>
      </w:r>
      <w:r w:rsidR="00D27C98" w:rsidRPr="00D27C98">
        <w:rPr>
          <w:i/>
          <w:sz w:val="20"/>
        </w:rPr>
        <w:t>split.py</w:t>
      </w:r>
      <w:r w:rsidR="00D27C98">
        <w:rPr>
          <w:sz w:val="20"/>
        </w:rPr>
        <w:t xml:space="preserve">, tal como é possível verificar na figura abaixo, foi escolhido retirar 2 </w:t>
      </w:r>
      <w:proofErr w:type="spellStart"/>
      <w:r w:rsidR="00D27C98" w:rsidRPr="00D27C98">
        <w:rPr>
          <w:i/>
          <w:sz w:val="20"/>
        </w:rPr>
        <w:t>frames</w:t>
      </w:r>
      <w:proofErr w:type="spellEnd"/>
      <w:r w:rsidR="00D27C98">
        <w:rPr>
          <w:sz w:val="20"/>
        </w:rPr>
        <w:t xml:space="preserve"> por segundo de vídeo e cada </w:t>
      </w:r>
      <w:proofErr w:type="spellStart"/>
      <w:r w:rsidR="00D27C98">
        <w:rPr>
          <w:sz w:val="20"/>
        </w:rPr>
        <w:t>frame</w:t>
      </w:r>
      <w:proofErr w:type="spellEnd"/>
      <w:r w:rsidR="00D27C98">
        <w:rPr>
          <w:sz w:val="20"/>
        </w:rPr>
        <w:t xml:space="preserve"> é gravado temporariamente numa pasta a designar pela função que vai executar esse script.</w:t>
      </w:r>
    </w:p>
    <w:p w14:paraId="5AF919BE" w14:textId="350B3C4D" w:rsidR="005E4EFF" w:rsidRDefault="005E4EFF" w:rsidP="005E4EFF">
      <w:pPr>
        <w:jc w:val="center"/>
        <w:rPr>
          <w:sz w:val="20"/>
        </w:rPr>
      </w:pPr>
      <w:r w:rsidRPr="005E4EFF">
        <w:rPr>
          <w:sz w:val="20"/>
        </w:rPr>
        <w:lastRenderedPageBreak/>
        <w:drawing>
          <wp:inline distT="0" distB="0" distL="0" distR="0" wp14:anchorId="4EBE47DE" wp14:editId="792B493A">
            <wp:extent cx="3530096" cy="1896427"/>
            <wp:effectExtent l="0" t="0" r="0" b="889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39747" cy="1901612"/>
                    </a:xfrm>
                    <a:prstGeom prst="rect">
                      <a:avLst/>
                    </a:prstGeom>
                  </pic:spPr>
                </pic:pic>
              </a:graphicData>
            </a:graphic>
          </wp:inline>
        </w:drawing>
      </w:r>
    </w:p>
    <w:p w14:paraId="58438971" w14:textId="77777777" w:rsidR="008C3000" w:rsidRDefault="008C3000" w:rsidP="008C3000">
      <w:pPr>
        <w:pStyle w:val="figuras"/>
      </w:pPr>
      <w:r>
        <w:t>Figura 16: Ficheiro split.py</w:t>
      </w:r>
    </w:p>
    <w:p w14:paraId="02D36B7D" w14:textId="505D583A" w:rsidR="00D27C98" w:rsidRDefault="00D27C98" w:rsidP="00D27C98">
      <w:pPr>
        <w:rPr>
          <w:sz w:val="20"/>
        </w:rPr>
      </w:pPr>
      <w:r>
        <w:rPr>
          <w:sz w:val="20"/>
        </w:rPr>
        <w:tab/>
        <w:t xml:space="preserve">Após a divisão do vídeo em </w:t>
      </w:r>
      <w:proofErr w:type="spellStart"/>
      <w:r w:rsidRPr="00D27C98">
        <w:rPr>
          <w:i/>
          <w:sz w:val="20"/>
        </w:rPr>
        <w:t>frames</w:t>
      </w:r>
      <w:proofErr w:type="spellEnd"/>
      <w:r>
        <w:rPr>
          <w:sz w:val="20"/>
        </w:rPr>
        <w:t xml:space="preserve"> a função de processamento de vídeos vai iterar em cada </w:t>
      </w:r>
      <w:proofErr w:type="spellStart"/>
      <w:r>
        <w:rPr>
          <w:i/>
          <w:sz w:val="20"/>
        </w:rPr>
        <w:t>frame</w:t>
      </w:r>
      <w:proofErr w:type="spellEnd"/>
      <w:r>
        <w:rPr>
          <w:sz w:val="20"/>
        </w:rPr>
        <w:t xml:space="preserve"> e convertê-lo num mapa de saliências, tal como foi descrito na função de processamento de imagens. Após todos os </w:t>
      </w:r>
      <w:proofErr w:type="spellStart"/>
      <w:r w:rsidRPr="00D27C98">
        <w:rPr>
          <w:i/>
          <w:sz w:val="20"/>
        </w:rPr>
        <w:t>frames</w:t>
      </w:r>
      <w:proofErr w:type="spellEnd"/>
      <w:r>
        <w:rPr>
          <w:sz w:val="20"/>
        </w:rPr>
        <w:t xml:space="preserve"> terem sido convertidos em mapas de saliências, é necessária a execução de um outro script para criação do vídeo de mapas de saliências. Esse script vai </w:t>
      </w:r>
      <w:r w:rsidR="008C3000">
        <w:rPr>
          <w:sz w:val="20"/>
        </w:rPr>
        <w:t>juntar todos os mapas e convertê-los num vídeo. De referir que esta função de criação de vídeo (</w:t>
      </w:r>
      <w:proofErr w:type="spellStart"/>
      <w:r w:rsidR="008C3000" w:rsidRPr="008C3000">
        <w:rPr>
          <w:i/>
          <w:sz w:val="20"/>
        </w:rPr>
        <w:t>VideoWriter</w:t>
      </w:r>
      <w:proofErr w:type="spellEnd"/>
      <w:r w:rsidR="008C3000">
        <w:rPr>
          <w:sz w:val="20"/>
        </w:rPr>
        <w:t xml:space="preserve">) está incluída na biblioteca cv2 do </w:t>
      </w:r>
      <w:r w:rsidR="008C3000" w:rsidRPr="008C3000">
        <w:rPr>
          <w:i/>
          <w:sz w:val="20"/>
        </w:rPr>
        <w:t>Python</w:t>
      </w:r>
      <w:r w:rsidR="008C3000">
        <w:rPr>
          <w:sz w:val="20"/>
        </w:rPr>
        <w:t>¸ que é uma biblioteca gratuita (</w:t>
      </w:r>
      <w:r w:rsidR="008C3000" w:rsidRPr="008C3000">
        <w:rPr>
          <w:i/>
          <w:sz w:val="20"/>
        </w:rPr>
        <w:t>open-</w:t>
      </w:r>
      <w:proofErr w:type="spellStart"/>
      <w:r w:rsidR="008C3000" w:rsidRPr="008C3000">
        <w:rPr>
          <w:i/>
          <w:sz w:val="20"/>
        </w:rPr>
        <w:t>source</w:t>
      </w:r>
      <w:proofErr w:type="spellEnd"/>
      <w:r w:rsidR="008C3000">
        <w:rPr>
          <w:sz w:val="20"/>
        </w:rPr>
        <w:t xml:space="preserve">) de visão </w:t>
      </w:r>
      <w:proofErr w:type="spellStart"/>
      <w:r w:rsidR="008C3000">
        <w:rPr>
          <w:sz w:val="20"/>
        </w:rPr>
        <w:t>computarizada</w:t>
      </w:r>
      <w:proofErr w:type="spellEnd"/>
      <w:r w:rsidR="008C3000">
        <w:rPr>
          <w:sz w:val="20"/>
        </w:rPr>
        <w:t xml:space="preserve">. </w:t>
      </w:r>
    </w:p>
    <w:p w14:paraId="280E92F2" w14:textId="33913F65" w:rsidR="008C3000" w:rsidRDefault="008C3000" w:rsidP="008C3000">
      <w:pPr>
        <w:jc w:val="center"/>
        <w:rPr>
          <w:sz w:val="20"/>
        </w:rPr>
      </w:pPr>
      <w:r w:rsidRPr="008C3000">
        <w:rPr>
          <w:sz w:val="20"/>
        </w:rPr>
        <w:drawing>
          <wp:inline distT="0" distB="0" distL="0" distR="0" wp14:anchorId="7548C9D7" wp14:editId="0CEB2258">
            <wp:extent cx="3654518" cy="2663190"/>
            <wp:effectExtent l="0" t="0" r="3175" b="381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58373" cy="2665999"/>
                    </a:xfrm>
                    <a:prstGeom prst="rect">
                      <a:avLst/>
                    </a:prstGeom>
                  </pic:spPr>
                </pic:pic>
              </a:graphicData>
            </a:graphic>
          </wp:inline>
        </w:drawing>
      </w:r>
    </w:p>
    <w:p w14:paraId="6639CCB9" w14:textId="011A1BE4" w:rsidR="008C3000" w:rsidRDefault="008C3000" w:rsidP="008C3000">
      <w:pPr>
        <w:pStyle w:val="figuras"/>
      </w:pPr>
      <w:r>
        <w:t>Figura 1</w:t>
      </w:r>
      <w:r>
        <w:t>7</w:t>
      </w:r>
      <w:r>
        <w:t xml:space="preserve">: Ficheiro </w:t>
      </w:r>
      <w:r>
        <w:t>create_video</w:t>
      </w:r>
      <w:r>
        <w:t>.py</w:t>
      </w:r>
    </w:p>
    <w:p w14:paraId="61ACBBFD" w14:textId="3AB4C1A9" w:rsidR="008C3000" w:rsidRDefault="008C3000" w:rsidP="008C3000">
      <w:pPr>
        <w:pStyle w:val="figuras"/>
        <w:jc w:val="both"/>
      </w:pPr>
    </w:p>
    <w:p w14:paraId="43765326" w14:textId="7285B09B" w:rsidR="008C3000" w:rsidRDefault="008C3000" w:rsidP="008C3000">
      <w:pPr>
        <w:pStyle w:val="figuras"/>
        <w:jc w:val="both"/>
        <w:rPr>
          <w:i w:val="0"/>
        </w:rPr>
      </w:pPr>
      <w:r>
        <w:tab/>
      </w:r>
      <w:r>
        <w:rPr>
          <w:i w:val="0"/>
        </w:rPr>
        <w:t xml:space="preserve">Uma das dificuldades com a criação do vídeo tem a ver com o </w:t>
      </w:r>
      <w:proofErr w:type="spellStart"/>
      <w:r>
        <w:t>codec</w:t>
      </w:r>
      <w:proofErr w:type="spellEnd"/>
      <w:r>
        <w:rPr>
          <w:i w:val="0"/>
        </w:rPr>
        <w:t xml:space="preserve"> utilizado. Inicialmente foi usado o mp4v que seria o </w:t>
      </w:r>
      <w:proofErr w:type="spellStart"/>
      <w:r w:rsidRPr="008C3000">
        <w:t>codec</w:t>
      </w:r>
      <w:proofErr w:type="spellEnd"/>
      <w:r>
        <w:rPr>
          <w:i w:val="0"/>
        </w:rPr>
        <w:t xml:space="preserve"> para criação de vídeos em mp4, mas verificou-se que nem todos os browsers permitiam a visualização do vídeo, </w:t>
      </w:r>
      <w:r w:rsidR="00222B49">
        <w:rPr>
          <w:i w:val="0"/>
        </w:rPr>
        <w:t xml:space="preserve">isto sem adicionar extensões ao </w:t>
      </w:r>
      <w:r w:rsidR="00222B49" w:rsidRPr="00222B49">
        <w:t>browser</w:t>
      </w:r>
      <w:r w:rsidR="00222B49">
        <w:t xml:space="preserve">. </w:t>
      </w:r>
      <w:r w:rsidR="00222B49">
        <w:rPr>
          <w:i w:val="0"/>
        </w:rPr>
        <w:t xml:space="preserve">Assim, foi decidido a utilização do </w:t>
      </w:r>
      <w:proofErr w:type="spellStart"/>
      <w:r w:rsidR="00222B49">
        <w:t>codec</w:t>
      </w:r>
      <w:proofErr w:type="spellEnd"/>
      <w:r w:rsidR="00222B49">
        <w:rPr>
          <w:i w:val="0"/>
        </w:rPr>
        <w:t xml:space="preserve"> avc1 que é amplamente utilizado e onde é conseguida uma melhor flexibilidade, tendo em conta que os utilizadores do sistema poderão usar diferentes </w:t>
      </w:r>
      <w:r w:rsidR="00222B49">
        <w:t>browsers</w:t>
      </w:r>
      <w:r w:rsidR="00222B49">
        <w:rPr>
          <w:i w:val="0"/>
        </w:rPr>
        <w:t>.</w:t>
      </w:r>
    </w:p>
    <w:p w14:paraId="0DD531DB" w14:textId="51945A2D" w:rsidR="00222B49" w:rsidRDefault="00222B49" w:rsidP="008C3000">
      <w:pPr>
        <w:pStyle w:val="figuras"/>
        <w:jc w:val="both"/>
        <w:rPr>
          <w:i w:val="0"/>
        </w:rPr>
      </w:pPr>
      <w:r w:rsidRPr="00222B49">
        <w:rPr>
          <w:i w:val="0"/>
          <w:highlight w:val="yellow"/>
        </w:rPr>
        <w:t>falta</w:t>
      </w:r>
      <w:r>
        <w:rPr>
          <w:i w:val="0"/>
          <w:highlight w:val="yellow"/>
        </w:rPr>
        <w:t xml:space="preserve"> </w:t>
      </w:r>
      <w:r w:rsidRPr="00222B49">
        <w:rPr>
          <w:i w:val="0"/>
          <w:highlight w:val="yellow"/>
        </w:rPr>
        <w:t xml:space="preserve">a parte de persistir as imagens na base de </w:t>
      </w:r>
      <w:proofErr w:type="gramStart"/>
      <w:r w:rsidRPr="00222B49">
        <w:rPr>
          <w:i w:val="0"/>
          <w:highlight w:val="yellow"/>
        </w:rPr>
        <w:t>dados</w:t>
      </w:r>
      <w:r>
        <w:rPr>
          <w:i w:val="0"/>
        </w:rPr>
        <w:t xml:space="preserve">  (</w:t>
      </w:r>
      <w:proofErr w:type="gramEnd"/>
      <w:r>
        <w:rPr>
          <w:i w:val="0"/>
        </w:rPr>
        <w:t>sim /não)</w:t>
      </w:r>
    </w:p>
    <w:p w14:paraId="0ADB1C0B" w14:textId="77777777" w:rsidR="00222B49" w:rsidRPr="00222B49" w:rsidRDefault="00222B49" w:rsidP="008C3000">
      <w:pPr>
        <w:pStyle w:val="figuras"/>
        <w:jc w:val="both"/>
        <w:rPr>
          <w:i w:val="0"/>
        </w:rPr>
      </w:pPr>
    </w:p>
    <w:p w14:paraId="5E529B19" w14:textId="77777777" w:rsidR="00342E55" w:rsidRDefault="00342E55" w:rsidP="00822675">
      <w:pPr>
        <w:pStyle w:val="Cabealho3"/>
        <w:numPr>
          <w:ilvl w:val="0"/>
          <w:numId w:val="0"/>
        </w:numPr>
        <w:ind w:left="720" w:hanging="720"/>
      </w:pPr>
      <w:bookmarkStart w:id="51" w:name="_Toc168437745"/>
      <w:r w:rsidRPr="008B2A4A">
        <w:t>4.1.</w:t>
      </w:r>
      <w:r>
        <w:t>3</w:t>
      </w:r>
      <w:r w:rsidRPr="008B2A4A">
        <w:t xml:space="preserve">. </w:t>
      </w:r>
      <w:proofErr w:type="spellStart"/>
      <w:r w:rsidRPr="008B2A4A">
        <w:t>User</w:t>
      </w:r>
      <w:proofErr w:type="spellEnd"/>
      <w:r w:rsidRPr="008B2A4A">
        <w:t xml:space="preserve"> Interface</w:t>
      </w:r>
      <w:bookmarkEnd w:id="51"/>
    </w:p>
    <w:p w14:paraId="58E8DF2E" w14:textId="7F83D5C9" w:rsidR="00342E55" w:rsidRDefault="00342E55" w:rsidP="00342E55">
      <w:pPr>
        <w:ind w:firstLine="720"/>
      </w:pPr>
      <w:r w:rsidRPr="00D96B9D">
        <w:t xml:space="preserve">A </w:t>
      </w:r>
      <w:proofErr w:type="spellStart"/>
      <w:r w:rsidRPr="00D96B9D">
        <w:rPr>
          <w:i/>
        </w:rPr>
        <w:t>User</w:t>
      </w:r>
      <w:proofErr w:type="spellEnd"/>
      <w:r w:rsidRPr="00D96B9D">
        <w:rPr>
          <w:i/>
        </w:rPr>
        <w:t xml:space="preserve"> Interface</w:t>
      </w:r>
      <w:r w:rsidRPr="00D96B9D">
        <w:t xml:space="preserve"> foi desenvolvida em </w:t>
      </w:r>
      <w:proofErr w:type="spellStart"/>
      <w:r w:rsidRPr="00D96B9D">
        <w:rPr>
          <w:i/>
        </w:rPr>
        <w:t>React</w:t>
      </w:r>
      <w:proofErr w:type="spellEnd"/>
      <w:r w:rsidRPr="00D96B9D">
        <w:t xml:space="preserve">. Tal como o </w:t>
      </w:r>
      <w:r w:rsidRPr="00D96B9D">
        <w:rPr>
          <w:i/>
        </w:rPr>
        <w:t>Python</w:t>
      </w:r>
      <w:r w:rsidRPr="00D96B9D">
        <w:t xml:space="preserve">, o </w:t>
      </w:r>
      <w:proofErr w:type="spellStart"/>
      <w:r w:rsidRPr="00D96B9D">
        <w:rPr>
          <w:i/>
        </w:rPr>
        <w:t>React</w:t>
      </w:r>
      <w:proofErr w:type="spellEnd"/>
      <w:r w:rsidRPr="00D96B9D">
        <w:t xml:space="preserve"> </w:t>
      </w:r>
      <w:r>
        <w:t>é</w:t>
      </w:r>
      <w:r w:rsidRPr="00D96B9D">
        <w:t xml:space="preserve"> um</w:t>
      </w:r>
      <w:r>
        <w:t>a</w:t>
      </w:r>
      <w:r w:rsidRPr="00D96B9D">
        <w:t xml:space="preserve"> ferramenta </w:t>
      </w:r>
      <w:r>
        <w:t>não lecionada no Curso de Engenharia Informática e também bastante utilizada</w:t>
      </w:r>
      <w:r w:rsidR="00222B49">
        <w:t xml:space="preserve"> atualmente</w:t>
      </w:r>
      <w:r>
        <w:t xml:space="preserve"> no mercado de trabalho, pelo que foi adotada no sentido de aprofundar a aprendizagem de diferentes tecnologias.</w:t>
      </w:r>
    </w:p>
    <w:p w14:paraId="78C6BF4D" w14:textId="7FBBD0DA" w:rsidR="00342E55" w:rsidRDefault="00342E55" w:rsidP="00342E55">
      <w:r>
        <w:tab/>
        <w:t xml:space="preserve">Tal como referido anteriormente usou-se a </w:t>
      </w:r>
      <w:proofErr w:type="spellStart"/>
      <w:r w:rsidRPr="00D96B9D">
        <w:rPr>
          <w:i/>
        </w:rPr>
        <w:t>framework</w:t>
      </w:r>
      <w:proofErr w:type="spellEnd"/>
      <w:r>
        <w:t xml:space="preserve"> Vite.js em vez de outras, como por exemplo Next.js. Apesar da </w:t>
      </w:r>
      <w:proofErr w:type="spellStart"/>
      <w:r w:rsidRPr="00222B49">
        <w:rPr>
          <w:i/>
        </w:rPr>
        <w:t>framework</w:t>
      </w:r>
      <w:proofErr w:type="spellEnd"/>
      <w:r>
        <w:t xml:space="preserve"> </w:t>
      </w:r>
      <w:proofErr w:type="spellStart"/>
      <w:r>
        <w:t>Next</w:t>
      </w:r>
      <w:proofErr w:type="spellEnd"/>
      <w:r>
        <w:t xml:space="preserve"> ter algumas caraterísticas interessantes como o ISR, que permite a atualização </w:t>
      </w:r>
      <w:r w:rsidR="001D3CC3">
        <w:t xml:space="preserve">de </w:t>
      </w:r>
      <w:r>
        <w:t xml:space="preserve">páginas estáticas sem ser necessária </w:t>
      </w:r>
      <w:r w:rsidR="00222B49">
        <w:t xml:space="preserve">a compilação </w:t>
      </w:r>
      <w:r>
        <w:t xml:space="preserve">da página completa ou ainda uma componente de otimização de imagens, como mudança de tamanho ou recorte das mesmas que poderia ser interessante no projeto em desenvolvimento, optou-se por usar a </w:t>
      </w:r>
      <w:proofErr w:type="spellStart"/>
      <w:r w:rsidRPr="00222B49">
        <w:rPr>
          <w:i/>
        </w:rPr>
        <w:t>framework</w:t>
      </w:r>
      <w:proofErr w:type="spellEnd"/>
      <w:r>
        <w:t xml:space="preserve"> Vite.js. </w:t>
      </w:r>
    </w:p>
    <w:p w14:paraId="7BA5D3C5" w14:textId="77777777" w:rsidR="00342E55" w:rsidRDefault="00342E55" w:rsidP="00342E55">
      <w:r>
        <w:tab/>
        <w:t xml:space="preserve">De fato, esta </w:t>
      </w:r>
      <w:proofErr w:type="spellStart"/>
      <w:r w:rsidRPr="00222B49">
        <w:rPr>
          <w:i/>
        </w:rPr>
        <w:t>framework</w:t>
      </w:r>
      <w:proofErr w:type="spellEnd"/>
      <w:r>
        <w:t xml:space="preserve"> permite uma divisão do código que faz com que diversas partes da página apenas vão carregadas à medida que são necessárias, bem como aceita diversos plugins como pré-processadores CSS ou outros que melhoram a rapidez do arranque e atualizações da página. Sendo o tempo um fator crucial, tal como referido anteriormente, em projetos de Aprendizagem Profunda, a escolha da </w:t>
      </w:r>
      <w:proofErr w:type="spellStart"/>
      <w:r w:rsidRPr="00222B49">
        <w:rPr>
          <w:i/>
        </w:rPr>
        <w:t>framework</w:t>
      </w:r>
      <w:proofErr w:type="spellEnd"/>
      <w:r>
        <w:t xml:space="preserve"> recaiu na que mais rápido desempenho teria.</w:t>
      </w:r>
    </w:p>
    <w:p w14:paraId="23BA34DD" w14:textId="77777777" w:rsidR="00342E55" w:rsidRDefault="00342E55" w:rsidP="00342E55">
      <w:r>
        <w:tab/>
        <w:t xml:space="preserve">Assim que foi criada a pasta com o </w:t>
      </w:r>
      <w:proofErr w:type="spellStart"/>
      <w:r w:rsidRPr="00222B49">
        <w:rPr>
          <w:i/>
        </w:rPr>
        <w:t>React</w:t>
      </w:r>
      <w:proofErr w:type="spellEnd"/>
      <w:r>
        <w:t xml:space="preserve"> instalado, foi necessária a instalação de algumas dependências, tais como </w:t>
      </w:r>
      <w:proofErr w:type="spellStart"/>
      <w:r>
        <w:t>Axios</w:t>
      </w:r>
      <w:proofErr w:type="spellEnd"/>
      <w:r>
        <w:t xml:space="preserve">, Router-dom e </w:t>
      </w:r>
      <w:proofErr w:type="spellStart"/>
      <w:r>
        <w:t>jwt-decode</w:t>
      </w:r>
      <w:proofErr w:type="spellEnd"/>
      <w:r>
        <w:t xml:space="preserve">. </w:t>
      </w:r>
    </w:p>
    <w:p w14:paraId="398AC559" w14:textId="77777777" w:rsidR="00342E55" w:rsidRDefault="00342E55" w:rsidP="00342E55">
      <w:r>
        <w:tab/>
        <w:t xml:space="preserve">O projeto </w:t>
      </w:r>
      <w:proofErr w:type="spellStart"/>
      <w:r>
        <w:t>template</w:t>
      </w:r>
      <w:proofErr w:type="spellEnd"/>
      <w:r>
        <w:t xml:space="preserve"> do </w:t>
      </w:r>
      <w:proofErr w:type="spellStart"/>
      <w:r w:rsidRPr="004C0C9B">
        <w:rPr>
          <w:i/>
        </w:rPr>
        <w:t>React</w:t>
      </w:r>
      <w:proofErr w:type="spellEnd"/>
      <w:r>
        <w:t xml:space="preserve"> não tem divisões lógicas, pelo que foram criadas diversas pastas para organizar o código, tais como as páginas, estilos e componentes.</w:t>
      </w:r>
    </w:p>
    <w:p w14:paraId="1BC1B09D" w14:textId="77777777" w:rsidR="00342E55" w:rsidRDefault="00342E55" w:rsidP="00342E55">
      <w:r>
        <w:tab/>
        <w:t xml:space="preserve">Inicialmente, foi criado um intercetador de pedidos </w:t>
      </w:r>
      <w:r w:rsidRPr="00222B49">
        <w:rPr>
          <w:i/>
        </w:rPr>
        <w:t>web</w:t>
      </w:r>
      <w:r>
        <w:t xml:space="preserve">. O que este código fará é, para cada pedido, verificar se existe um </w:t>
      </w:r>
      <w:proofErr w:type="spellStart"/>
      <w:r w:rsidRPr="00222B49">
        <w:rPr>
          <w:i/>
        </w:rPr>
        <w:t>token</w:t>
      </w:r>
      <w:proofErr w:type="spellEnd"/>
      <w:r>
        <w:t xml:space="preserve"> de acesso válido e, se houver, anexá-lo no cabeçalho do pedido. Deste modo, em todo o código a ser escrito posteriormente não haverá a necessidade de continuamente verificar se existe esse </w:t>
      </w:r>
      <w:proofErr w:type="spellStart"/>
      <w:r w:rsidRPr="00222B49">
        <w:rPr>
          <w:i/>
        </w:rPr>
        <w:t>token</w:t>
      </w:r>
      <w:proofErr w:type="spellEnd"/>
      <w:r>
        <w:t>, este código permitirá verificar isso em cada pedido.</w:t>
      </w:r>
    </w:p>
    <w:p w14:paraId="4FB5770C" w14:textId="6AD2486A" w:rsidR="00342E55" w:rsidRDefault="001D3CC3" w:rsidP="001D3CC3">
      <w:pPr>
        <w:jc w:val="center"/>
        <w:rPr>
          <w:highlight w:val="yellow"/>
        </w:rPr>
      </w:pPr>
      <w:r w:rsidRPr="001D3CC3">
        <w:rPr>
          <w:noProof/>
        </w:rPr>
        <w:lastRenderedPageBreak/>
        <w:drawing>
          <wp:inline distT="0" distB="0" distL="0" distR="0" wp14:anchorId="2030ED1E" wp14:editId="10054CE0">
            <wp:extent cx="4724809" cy="3429297"/>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24809" cy="3429297"/>
                    </a:xfrm>
                    <a:prstGeom prst="rect">
                      <a:avLst/>
                    </a:prstGeom>
                  </pic:spPr>
                </pic:pic>
              </a:graphicData>
            </a:graphic>
          </wp:inline>
        </w:drawing>
      </w:r>
    </w:p>
    <w:p w14:paraId="2B40F888" w14:textId="17000610" w:rsidR="001D3CC3" w:rsidRDefault="001D3CC3" w:rsidP="001D3CC3">
      <w:pPr>
        <w:pStyle w:val="figuras"/>
      </w:pPr>
      <w:bookmarkStart w:id="52" w:name="_Toc168246614"/>
      <w:r>
        <w:t xml:space="preserve">Figura 11: Intercetador de pedidos web para inclusão de </w:t>
      </w:r>
      <w:proofErr w:type="spellStart"/>
      <w:r>
        <w:t>token</w:t>
      </w:r>
      <w:proofErr w:type="spellEnd"/>
      <w:r>
        <w:t xml:space="preserve"> de acesso</w:t>
      </w:r>
      <w:bookmarkEnd w:id="52"/>
    </w:p>
    <w:p w14:paraId="735D5353" w14:textId="76F5622F" w:rsidR="00342E55" w:rsidRDefault="00342E55" w:rsidP="00342E55">
      <w:pPr>
        <w:rPr>
          <w:highlight w:val="yellow"/>
        </w:rPr>
      </w:pPr>
    </w:p>
    <w:p w14:paraId="3EC4A521" w14:textId="5671FE81" w:rsidR="001D3CC3" w:rsidRDefault="001D3CC3" w:rsidP="00342E55">
      <w:r w:rsidRPr="001D3CC3">
        <w:tab/>
        <w:t xml:space="preserve">Para além desta configuração, </w:t>
      </w:r>
      <w:r>
        <w:t xml:space="preserve">foram criados componentes </w:t>
      </w:r>
      <w:proofErr w:type="spellStart"/>
      <w:r w:rsidRPr="00222B49">
        <w:rPr>
          <w:i/>
        </w:rPr>
        <w:t>React</w:t>
      </w:r>
      <w:proofErr w:type="spellEnd"/>
      <w:r>
        <w:t xml:space="preserve"> que são funções </w:t>
      </w:r>
      <w:proofErr w:type="spellStart"/>
      <w:r w:rsidRPr="00222B49">
        <w:rPr>
          <w:i/>
        </w:rPr>
        <w:t>javascript</w:t>
      </w:r>
      <w:proofErr w:type="spellEnd"/>
      <w:r>
        <w:t xml:space="preserve"> que podem ser chamadas em diversas partes do código </w:t>
      </w:r>
      <w:proofErr w:type="spellStart"/>
      <w:r w:rsidRPr="00222B49">
        <w:rPr>
          <w:i/>
        </w:rPr>
        <w:t>frontend</w:t>
      </w:r>
      <w:proofErr w:type="spellEnd"/>
      <w:r>
        <w:t xml:space="preserve"> para compor o que finalmente é mostrado ao utilizador no browser. Para além da criação do componente </w:t>
      </w:r>
      <w:proofErr w:type="spellStart"/>
      <w:r w:rsidRPr="00222B49">
        <w:rPr>
          <w:i/>
        </w:rPr>
        <w:t>Form</w:t>
      </w:r>
      <w:proofErr w:type="spellEnd"/>
      <w:r>
        <w:t xml:space="preserve">, que serviu de base às páginas de registo e de login do utilizador, sendo ambas muito semelhantes, talvez o componente mais importante de realçar é o componente de </w:t>
      </w:r>
      <w:proofErr w:type="spellStart"/>
      <w:r w:rsidRPr="00222B49">
        <w:rPr>
          <w:i/>
        </w:rPr>
        <w:t>ProtectedRoute</w:t>
      </w:r>
      <w:proofErr w:type="spellEnd"/>
      <w:r>
        <w:t xml:space="preserve">. A função deste componente é atualizar automaticamente o </w:t>
      </w:r>
      <w:proofErr w:type="spellStart"/>
      <w:r w:rsidRPr="00222B49">
        <w:rPr>
          <w:i/>
        </w:rPr>
        <w:t>token</w:t>
      </w:r>
      <w:proofErr w:type="spellEnd"/>
      <w:r>
        <w:t xml:space="preserve"> de acesso, </w:t>
      </w:r>
      <w:r w:rsidR="00623E62">
        <w:t xml:space="preserve">para que o utilizador possa continuar a ter acesso à aplicação, sem ter que se preocupar com a atualização do login. No caso de ter havido algum problema, ou ainda no caso </w:t>
      </w:r>
      <w:proofErr w:type="gramStart"/>
      <w:r w:rsidR="00623E62">
        <w:t>do</w:t>
      </w:r>
      <w:proofErr w:type="gramEnd"/>
      <w:r w:rsidR="00623E62">
        <w:t xml:space="preserve"> </w:t>
      </w:r>
      <w:proofErr w:type="spellStart"/>
      <w:r w:rsidR="00623E62" w:rsidRPr="00222B49">
        <w:rPr>
          <w:i/>
        </w:rPr>
        <w:t>token</w:t>
      </w:r>
      <w:proofErr w:type="spellEnd"/>
      <w:r w:rsidR="00623E62">
        <w:t xml:space="preserve"> de atualização ter expirado, então esta função vai pedir um novo login para que seja gerado um novo </w:t>
      </w:r>
      <w:proofErr w:type="spellStart"/>
      <w:r w:rsidR="00623E62" w:rsidRPr="00222B49">
        <w:rPr>
          <w:i/>
        </w:rPr>
        <w:t>token</w:t>
      </w:r>
      <w:proofErr w:type="spellEnd"/>
      <w:r w:rsidR="00623E62">
        <w:t xml:space="preserve"> de acesso.</w:t>
      </w:r>
    </w:p>
    <w:p w14:paraId="6E3D7992" w14:textId="6957F615" w:rsidR="00623E62" w:rsidRDefault="00623E62" w:rsidP="00342E55">
      <w:r>
        <w:tab/>
        <w:t xml:space="preserve">A seguir à criação dos componentes, passou-se então à criação das páginas codificadas em </w:t>
      </w:r>
      <w:proofErr w:type="spellStart"/>
      <w:r w:rsidRPr="00222B49">
        <w:rPr>
          <w:i/>
        </w:rPr>
        <w:t>javascript</w:t>
      </w:r>
      <w:proofErr w:type="spellEnd"/>
      <w:r>
        <w:t xml:space="preserve">, para que depois sejam interpretadas no </w:t>
      </w:r>
      <w:r w:rsidRPr="00222B49">
        <w:rPr>
          <w:i/>
        </w:rPr>
        <w:t>browser</w:t>
      </w:r>
      <w:r>
        <w:t xml:space="preserve">. Foram então criadas 4 páginas, uma para registo do utilizador, outra para login do utilizador, uma página genérica de erro e a página principal do projeto, </w:t>
      </w:r>
      <w:proofErr w:type="spellStart"/>
      <w:r>
        <w:t>Home.jxs</w:t>
      </w:r>
      <w:proofErr w:type="spellEnd"/>
      <w:r>
        <w:t>. Nesta página, foram criados botões específicos para a renderização de imagens e vídeos, um</w:t>
      </w:r>
      <w:r w:rsidR="00D97F82">
        <w:t xml:space="preserve"> outro botão para escolha dos Modelos de Atenção, dois espaços para serem mostradas as imagens/vídeos escolhidos e o output dos modelos para melhor comparação. Finalmente, cada utilizador tem também a sua </w:t>
      </w:r>
      <w:r w:rsidR="00D97F82">
        <w:lastRenderedPageBreak/>
        <w:t xml:space="preserve">própria área de comentários/notas que ficam </w:t>
      </w:r>
      <w:r w:rsidR="00222B49">
        <w:t>liga</w:t>
      </w:r>
      <w:r w:rsidR="00D97F82">
        <w:t>dos na base de dados à imagem e ao modelo utilizado no cálculo do respetivo mapa de saliências.</w:t>
      </w:r>
    </w:p>
    <w:p w14:paraId="6BF119E9" w14:textId="0F35733D" w:rsidR="00D97F82" w:rsidRDefault="00D97F82" w:rsidP="00D97F82">
      <w:r>
        <w:tab/>
      </w:r>
      <w:r>
        <w:rPr>
          <w:highlight w:val="yellow"/>
        </w:rPr>
        <w:t xml:space="preserve">Print do </w:t>
      </w:r>
      <w:proofErr w:type="spellStart"/>
      <w:r>
        <w:rPr>
          <w:highlight w:val="yellow"/>
        </w:rPr>
        <w:t>home.jsx</w:t>
      </w:r>
      <w:proofErr w:type="spellEnd"/>
      <w:r>
        <w:rPr>
          <w:highlight w:val="yellow"/>
        </w:rPr>
        <w:t>?</w:t>
      </w:r>
    </w:p>
    <w:p w14:paraId="6EFA91EA" w14:textId="77777777" w:rsidR="00D97F82" w:rsidRDefault="00D97F82" w:rsidP="00342E55"/>
    <w:p w14:paraId="596AF52B" w14:textId="77777777" w:rsidR="00623E62" w:rsidRPr="001D3CC3" w:rsidRDefault="00623E62" w:rsidP="00342E55"/>
    <w:p w14:paraId="3FFF2D53" w14:textId="48588559" w:rsidR="008B2A4A" w:rsidRPr="008B2A4A" w:rsidRDefault="008B2A4A" w:rsidP="00822675">
      <w:pPr>
        <w:pStyle w:val="Cabealho3"/>
        <w:numPr>
          <w:ilvl w:val="0"/>
          <w:numId w:val="0"/>
        </w:numPr>
        <w:ind w:left="720" w:hanging="720"/>
      </w:pPr>
      <w:bookmarkStart w:id="53" w:name="_Toc168437746"/>
      <w:r w:rsidRPr="008B2A4A">
        <w:t>4.1.4. Base de dados</w:t>
      </w:r>
      <w:bookmarkEnd w:id="53"/>
    </w:p>
    <w:p w14:paraId="732A62EF" w14:textId="15C4F4B4" w:rsidR="00FA3CB8" w:rsidRDefault="00FA3CB8" w:rsidP="00FA3CB8">
      <w:pPr>
        <w:ind w:firstLine="709"/>
      </w:pPr>
      <w:r>
        <w:t xml:space="preserve">Neste projeto a base de dados foi desenhada de uma maneira simplista, uma vez que os dados a serem persistidos são dados simples, ou seja, apenas dados de login para acesso à ferramenta e, por outro lado, dados de texto simples para ser possível ao utilizador fazer corresponder um comentário ao mapa de saliências obtido. Assim, a pesquisa destes dados será também algo simples, pelo que a implementação de bases de dados mais modernas, do tipo </w:t>
      </w:r>
      <w:proofErr w:type="spellStart"/>
      <w:r>
        <w:t>NoSQL</w:t>
      </w:r>
      <w:proofErr w:type="spellEnd"/>
      <w:r>
        <w:t xml:space="preserve">, como Redis ou do tipo documentais, como </w:t>
      </w:r>
      <w:proofErr w:type="spellStart"/>
      <w:r>
        <w:t>MongoDB</w:t>
      </w:r>
      <w:proofErr w:type="spellEnd"/>
      <w:r>
        <w:t xml:space="preserve"> não trariam vantagens para o projeto em questão.</w:t>
      </w:r>
    </w:p>
    <w:p w14:paraId="02A51D85" w14:textId="6D2C50EC" w:rsidR="00A92D55" w:rsidRDefault="00FA3CB8" w:rsidP="00FA3CB8">
      <w:pPr>
        <w:ind w:firstLine="709"/>
      </w:pPr>
      <w:r>
        <w:t xml:space="preserve">Foi então necessário criar 2 classes para persistir os dados, uma para os utilizadores, a classe </w:t>
      </w:r>
      <w:proofErr w:type="spellStart"/>
      <w:r>
        <w:t>UserSerializer</w:t>
      </w:r>
      <w:proofErr w:type="spellEnd"/>
      <w:r>
        <w:t xml:space="preserve"> e a classe </w:t>
      </w:r>
      <w:proofErr w:type="spellStart"/>
      <w:r>
        <w:t>NoteSerializer</w:t>
      </w:r>
      <w:proofErr w:type="spellEnd"/>
      <w:r>
        <w:t xml:space="preserve">. </w:t>
      </w:r>
    </w:p>
    <w:p w14:paraId="420B033D" w14:textId="0C086F25" w:rsidR="00A53709" w:rsidRDefault="00A53709" w:rsidP="00A53709">
      <w:pPr>
        <w:jc w:val="center"/>
      </w:pPr>
      <w:r w:rsidRPr="00A53709">
        <w:rPr>
          <w:noProof/>
        </w:rPr>
        <w:drawing>
          <wp:inline distT="0" distB="0" distL="0" distR="0" wp14:anchorId="68693AD7" wp14:editId="280329CA">
            <wp:extent cx="3124471" cy="1082134"/>
            <wp:effectExtent l="0" t="0" r="0" b="381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124471" cy="1082134"/>
                    </a:xfrm>
                    <a:prstGeom prst="rect">
                      <a:avLst/>
                    </a:prstGeom>
                  </pic:spPr>
                </pic:pic>
              </a:graphicData>
            </a:graphic>
          </wp:inline>
        </w:drawing>
      </w:r>
    </w:p>
    <w:p w14:paraId="3A9CA40D" w14:textId="784356DB" w:rsidR="00A53709" w:rsidRDefault="00A53709" w:rsidP="00A53709">
      <w:pPr>
        <w:pStyle w:val="figuras"/>
      </w:pPr>
      <w:bookmarkStart w:id="54" w:name="_Toc168246615"/>
      <w:r>
        <w:t>Figura 1</w:t>
      </w:r>
      <w:r w:rsidR="00DE14B1">
        <w:t>3</w:t>
      </w:r>
      <w:r>
        <w:t xml:space="preserve">: Classe </w:t>
      </w:r>
      <w:proofErr w:type="spellStart"/>
      <w:r>
        <w:t>User</w:t>
      </w:r>
      <w:proofErr w:type="spellEnd"/>
      <w:r>
        <w:t xml:space="preserve"> </w:t>
      </w:r>
      <w:proofErr w:type="spellStart"/>
      <w:r>
        <w:t>Serializer</w:t>
      </w:r>
      <w:bookmarkEnd w:id="54"/>
      <w:proofErr w:type="spellEnd"/>
    </w:p>
    <w:p w14:paraId="5432B003" w14:textId="7B316046" w:rsidR="00A53709" w:rsidRDefault="00A53709" w:rsidP="00A53709">
      <w:pPr>
        <w:jc w:val="center"/>
      </w:pPr>
      <w:r w:rsidRPr="00A53709">
        <w:rPr>
          <w:noProof/>
        </w:rPr>
        <w:drawing>
          <wp:inline distT="0" distB="0" distL="0" distR="0" wp14:anchorId="7B0BA5CC" wp14:editId="5FB56504">
            <wp:extent cx="3431993" cy="1865465"/>
            <wp:effectExtent l="0" t="0" r="0" b="190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54854" cy="1877891"/>
                    </a:xfrm>
                    <a:prstGeom prst="rect">
                      <a:avLst/>
                    </a:prstGeom>
                  </pic:spPr>
                </pic:pic>
              </a:graphicData>
            </a:graphic>
          </wp:inline>
        </w:drawing>
      </w:r>
    </w:p>
    <w:p w14:paraId="58FAF408" w14:textId="15739AB1" w:rsidR="00A53709" w:rsidRDefault="00A53709" w:rsidP="00A53709">
      <w:pPr>
        <w:pStyle w:val="figuras"/>
      </w:pPr>
      <w:bookmarkStart w:id="55" w:name="_Toc168246616"/>
      <w:r>
        <w:t>Figura 1</w:t>
      </w:r>
      <w:r w:rsidR="00DE14B1">
        <w:t>4</w:t>
      </w:r>
      <w:r>
        <w:t xml:space="preserve">: Tabela da base de dados da Classe </w:t>
      </w:r>
      <w:proofErr w:type="spellStart"/>
      <w:r>
        <w:t>User</w:t>
      </w:r>
      <w:proofErr w:type="spellEnd"/>
      <w:r>
        <w:t xml:space="preserve"> </w:t>
      </w:r>
      <w:proofErr w:type="spellStart"/>
      <w:r>
        <w:t>Serializer</w:t>
      </w:r>
      <w:bookmarkEnd w:id="55"/>
      <w:proofErr w:type="spellEnd"/>
    </w:p>
    <w:p w14:paraId="460FBD18" w14:textId="1EFEACD4" w:rsidR="00A53709" w:rsidRDefault="00A53709" w:rsidP="00A53709">
      <w:r>
        <w:tab/>
      </w:r>
    </w:p>
    <w:p w14:paraId="32FEA47A" w14:textId="1BF5ED89" w:rsidR="00A53709" w:rsidRDefault="00A53709" w:rsidP="00A53709">
      <w:pPr>
        <w:ind w:firstLine="709"/>
      </w:pPr>
      <w:r>
        <w:lastRenderedPageBreak/>
        <w:tab/>
        <w:t xml:space="preserve">Como é possível ver nas duas figuras anteriores, os campos codificados para serem persistidos na base de dados não coincidem com os campos da tabela na base de dados. De fato, esta diferença é devida ao fato do </w:t>
      </w:r>
      <w:proofErr w:type="spellStart"/>
      <w:r>
        <w:t>Django</w:t>
      </w:r>
      <w:proofErr w:type="spellEnd"/>
      <w:r>
        <w:t xml:space="preserve"> possuir um sistema de autenticação incorporado que contém todos os campos que ficam guardados na base de dados. Uma vez que a classe </w:t>
      </w:r>
      <w:proofErr w:type="spellStart"/>
      <w:r>
        <w:t>User</w:t>
      </w:r>
      <w:proofErr w:type="spellEnd"/>
      <w:r>
        <w:t xml:space="preserve"> </w:t>
      </w:r>
      <w:proofErr w:type="spellStart"/>
      <w:r>
        <w:t>Serializer</w:t>
      </w:r>
      <w:proofErr w:type="spellEnd"/>
      <w:r>
        <w:t xml:space="preserve"> apenas tem como campos a persistir o id, </w:t>
      </w:r>
      <w:proofErr w:type="spellStart"/>
      <w:r>
        <w:t>username</w:t>
      </w:r>
      <w:proofErr w:type="spellEnd"/>
      <w:r>
        <w:t xml:space="preserve"> e a password, apenas estes campos têm dados nas tabelas da base de dados. Uma possível melhoria futura poderia ser a introdução de mais campos no registo de cada utilizador, se tal fosse necessário por algum motivo. Caso contrário, poder-se-ia apagar os campos não usados das tabelas para melhorar a performance da base de dados.</w:t>
      </w:r>
    </w:p>
    <w:p w14:paraId="2B38FB89" w14:textId="01D3EF46" w:rsidR="00A53709" w:rsidRDefault="00A53709" w:rsidP="00DE14B1">
      <w:pPr>
        <w:ind w:firstLine="709"/>
      </w:pPr>
      <w:r>
        <w:t xml:space="preserve"> A classe </w:t>
      </w:r>
      <w:proofErr w:type="spellStart"/>
      <w:r>
        <w:t>NoteSerializer</w:t>
      </w:r>
      <w:proofErr w:type="spellEnd"/>
      <w:r>
        <w:t xml:space="preserve">, para além do comentário do utilizador, tem também um campo relativo </w:t>
      </w:r>
      <w:r w:rsidR="00DE14B1">
        <w:t xml:space="preserve">ao URL da </w:t>
      </w:r>
      <w:r>
        <w:t xml:space="preserve">imagem escolhida, </w:t>
      </w:r>
      <w:r w:rsidR="00DE14B1">
        <w:t>um campo para o</w:t>
      </w:r>
      <w:r>
        <w:t xml:space="preserve"> método de atenção e também uma chave estrangeira para associar estes dados ao utilizador que os executou, para além da data/hora d</w:t>
      </w:r>
      <w:r w:rsidR="00DE14B1">
        <w:t>a criação</w:t>
      </w:r>
      <w:r>
        <w:t>.</w:t>
      </w:r>
      <w:r w:rsidR="00DE14B1">
        <w:t xml:space="preserve"> De notar que no campo de utilizador vemos uma chave cinzenta, que tem o significado de chave estrageira, ou seja, é o campo que liga esta tabela </w:t>
      </w:r>
      <w:proofErr w:type="gramStart"/>
      <w:r w:rsidR="00DE14B1">
        <w:t>à</w:t>
      </w:r>
      <w:proofErr w:type="gramEnd"/>
      <w:r w:rsidR="00DE14B1">
        <w:t xml:space="preserve"> tabela de utilizadores. As chaves douradas significam chaves primária, ou seja, o campo único da tabela que permite a identificação unívoca do registo.</w:t>
      </w:r>
    </w:p>
    <w:p w14:paraId="30476161" w14:textId="0C712A77" w:rsidR="00A53709" w:rsidRDefault="00A53709" w:rsidP="00A53709">
      <w:pPr>
        <w:jc w:val="center"/>
      </w:pPr>
      <w:r w:rsidRPr="00A53709">
        <w:rPr>
          <w:noProof/>
        </w:rPr>
        <w:drawing>
          <wp:inline distT="0" distB="0" distL="0" distR="0" wp14:anchorId="758E17B7" wp14:editId="6730C583">
            <wp:extent cx="4313294" cy="63251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13294" cy="632515"/>
                    </a:xfrm>
                    <a:prstGeom prst="rect">
                      <a:avLst/>
                    </a:prstGeom>
                  </pic:spPr>
                </pic:pic>
              </a:graphicData>
            </a:graphic>
          </wp:inline>
        </w:drawing>
      </w:r>
    </w:p>
    <w:p w14:paraId="13A76F8E" w14:textId="60A6EADA" w:rsidR="00A53709" w:rsidRDefault="00A53709" w:rsidP="00A53709">
      <w:pPr>
        <w:pStyle w:val="figuras"/>
      </w:pPr>
      <w:bookmarkStart w:id="56" w:name="_Toc168246617"/>
      <w:r>
        <w:t>Figura 1</w:t>
      </w:r>
      <w:r w:rsidR="00DE14B1">
        <w:t>5</w:t>
      </w:r>
      <w:r>
        <w:t xml:space="preserve">: Classe Note </w:t>
      </w:r>
      <w:proofErr w:type="spellStart"/>
      <w:r>
        <w:t>Serializer</w:t>
      </w:r>
      <w:bookmarkEnd w:id="56"/>
      <w:proofErr w:type="spellEnd"/>
    </w:p>
    <w:p w14:paraId="324A4A49" w14:textId="68E9648A" w:rsidR="00A53709" w:rsidRDefault="00A53709" w:rsidP="00A53709">
      <w:pPr>
        <w:jc w:val="center"/>
      </w:pPr>
      <w:r w:rsidRPr="00A53709">
        <w:rPr>
          <w:noProof/>
        </w:rPr>
        <w:drawing>
          <wp:inline distT="0" distB="0" distL="0" distR="0" wp14:anchorId="69EEFB2F" wp14:editId="77D44978">
            <wp:extent cx="2897118" cy="1479580"/>
            <wp:effectExtent l="0" t="0" r="0" b="635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921228" cy="1491893"/>
                    </a:xfrm>
                    <a:prstGeom prst="rect">
                      <a:avLst/>
                    </a:prstGeom>
                  </pic:spPr>
                </pic:pic>
              </a:graphicData>
            </a:graphic>
          </wp:inline>
        </w:drawing>
      </w:r>
    </w:p>
    <w:p w14:paraId="14F16739" w14:textId="7341721E" w:rsidR="00A53709" w:rsidRDefault="00A53709" w:rsidP="00A53709">
      <w:pPr>
        <w:pStyle w:val="figuras"/>
      </w:pPr>
      <w:bookmarkStart w:id="57" w:name="_Toc168246618"/>
      <w:r>
        <w:t>Figura 1</w:t>
      </w:r>
      <w:r w:rsidR="00DE14B1">
        <w:t>6</w:t>
      </w:r>
      <w:r>
        <w:t xml:space="preserve">: Tabela da Classe Note </w:t>
      </w:r>
      <w:proofErr w:type="spellStart"/>
      <w:r>
        <w:t>Serializer</w:t>
      </w:r>
      <w:bookmarkEnd w:id="57"/>
      <w:proofErr w:type="spellEnd"/>
    </w:p>
    <w:p w14:paraId="5CC30196" w14:textId="77777777" w:rsidR="00A53709" w:rsidRDefault="00A53709" w:rsidP="00A53709">
      <w:pPr>
        <w:jc w:val="center"/>
      </w:pPr>
    </w:p>
    <w:p w14:paraId="7D4D33B0" w14:textId="7D0D010A" w:rsidR="00FA3CB8" w:rsidRDefault="00FA3CB8" w:rsidP="00FA3CB8">
      <w:pPr>
        <w:ind w:firstLine="709"/>
      </w:pPr>
      <w:r>
        <w:t xml:space="preserve">Posteriormente, foi necessário configurar os dados de acesso à base de dados nos </w:t>
      </w:r>
      <w:proofErr w:type="spellStart"/>
      <w:r>
        <w:t>settings</w:t>
      </w:r>
      <w:proofErr w:type="spellEnd"/>
      <w:r>
        <w:t xml:space="preserve"> </w:t>
      </w:r>
      <w:r w:rsidR="00A92D55">
        <w:t xml:space="preserve">do projeto e, assim, os dados passaram a ser persistidos na base de dados. </w:t>
      </w:r>
    </w:p>
    <w:p w14:paraId="76EDC6F4" w14:textId="0677F82B" w:rsidR="00A92D55" w:rsidRPr="00A92D55" w:rsidRDefault="00A92D55" w:rsidP="00FA3CB8">
      <w:pPr>
        <w:ind w:firstLine="709"/>
      </w:pPr>
      <w:r w:rsidRPr="00A92D55">
        <w:t>Salienta-se que o provedor da base de dados f</w:t>
      </w:r>
      <w:r>
        <w:t xml:space="preserve">unciona bem, mas por vezes tem alguns problemas na latência de rede, o que foi problemático após o </w:t>
      </w:r>
      <w:proofErr w:type="spellStart"/>
      <w:r w:rsidRPr="00DF4695">
        <w:rPr>
          <w:i/>
        </w:rPr>
        <w:t>deployment</w:t>
      </w:r>
      <w:proofErr w:type="spellEnd"/>
      <w:r>
        <w:t xml:space="preserve"> do </w:t>
      </w:r>
      <w:proofErr w:type="spellStart"/>
      <w:r w:rsidRPr="00DF4695">
        <w:rPr>
          <w:i/>
        </w:rPr>
        <w:t>frontend</w:t>
      </w:r>
      <w:proofErr w:type="spellEnd"/>
      <w:r>
        <w:t xml:space="preserve"> e </w:t>
      </w:r>
      <w:proofErr w:type="spellStart"/>
      <w:r w:rsidRPr="00DF4695">
        <w:rPr>
          <w:i/>
        </w:rPr>
        <w:lastRenderedPageBreak/>
        <w:t>backend</w:t>
      </w:r>
      <w:proofErr w:type="spellEnd"/>
      <w:r>
        <w:t xml:space="preserve">. A consequência foi haver vários logins </w:t>
      </w:r>
      <w:r w:rsidR="00FF6247">
        <w:t xml:space="preserve">que não foram bem </w:t>
      </w:r>
      <w:r>
        <w:t>sucedidos, essencialmente devido ao excessivo tempo de resposta da base de dados.</w:t>
      </w:r>
    </w:p>
    <w:p w14:paraId="36EF4547" w14:textId="77777777" w:rsidR="00A92D55" w:rsidRDefault="00A92D55" w:rsidP="00554805">
      <w:pPr>
        <w:rPr>
          <w:highlight w:val="yellow"/>
        </w:rPr>
      </w:pPr>
    </w:p>
    <w:p w14:paraId="7B1D0FAC" w14:textId="6FCCB710" w:rsidR="00B213EA" w:rsidRPr="008B2A4A" w:rsidRDefault="00B213EA" w:rsidP="00822675">
      <w:pPr>
        <w:pStyle w:val="Cabealho3"/>
        <w:numPr>
          <w:ilvl w:val="0"/>
          <w:numId w:val="0"/>
        </w:numPr>
        <w:ind w:left="720" w:hanging="720"/>
      </w:pPr>
      <w:bookmarkStart w:id="58" w:name="_Toc168437747"/>
      <w:r w:rsidRPr="008B2A4A">
        <w:t>4.1.</w:t>
      </w:r>
      <w:r>
        <w:t>5</w:t>
      </w:r>
      <w:r w:rsidRPr="008B2A4A">
        <w:t xml:space="preserve">. </w:t>
      </w:r>
      <w:r>
        <w:t>Controlo de versões</w:t>
      </w:r>
      <w:bookmarkEnd w:id="58"/>
    </w:p>
    <w:p w14:paraId="0E493233" w14:textId="5FB9D9D6" w:rsidR="004655B1" w:rsidRDefault="00A92D55" w:rsidP="00554805">
      <w:r w:rsidRPr="00A92D55">
        <w:tab/>
      </w:r>
      <w:r w:rsidR="00822675" w:rsidRPr="00822675">
        <w:t>O controlo de versões é</w:t>
      </w:r>
      <w:r w:rsidR="00822675">
        <w:t xml:space="preserve"> a prática de rastrear e gerir alterações no código desenvolvido. Em todos os projetos realizados no âmbito da Licenciatura, sempre foi usado o </w:t>
      </w:r>
      <w:proofErr w:type="spellStart"/>
      <w:r w:rsidR="00822675" w:rsidRPr="00822675">
        <w:rPr>
          <w:i/>
        </w:rPr>
        <w:t>Bitbucket</w:t>
      </w:r>
      <w:proofErr w:type="spellEnd"/>
      <w:r w:rsidR="00822675">
        <w:t xml:space="preserve">, pelo que, mais uma vez procurando a melhoria a aprofundar de conhecimento, foi decidido usar o </w:t>
      </w:r>
      <w:r w:rsidR="00822675" w:rsidRPr="00822675">
        <w:rPr>
          <w:i/>
        </w:rPr>
        <w:t>GitHub</w:t>
      </w:r>
      <w:r w:rsidR="00822675">
        <w:t xml:space="preserve">. O </w:t>
      </w:r>
      <w:r w:rsidR="00822675" w:rsidRPr="00822675">
        <w:rPr>
          <w:i/>
        </w:rPr>
        <w:t>GitHub</w:t>
      </w:r>
      <w:r w:rsidR="00822675">
        <w:rPr>
          <w:i/>
        </w:rPr>
        <w:t xml:space="preserve"> </w:t>
      </w:r>
      <w:r w:rsidR="00822675">
        <w:t xml:space="preserve">e o </w:t>
      </w:r>
      <w:proofErr w:type="spellStart"/>
      <w:r w:rsidR="00F8355C" w:rsidRPr="00822675">
        <w:rPr>
          <w:i/>
        </w:rPr>
        <w:t>Bitbucket</w:t>
      </w:r>
      <w:proofErr w:type="spellEnd"/>
      <w:r w:rsidR="00F8355C">
        <w:t xml:space="preserve"> são ambos </w:t>
      </w:r>
      <w:r w:rsidR="00F8355C" w:rsidRPr="00F8355C">
        <w:rPr>
          <w:i/>
        </w:rPr>
        <w:t>softwares</w:t>
      </w:r>
      <w:r w:rsidR="00F8355C">
        <w:t xml:space="preserve"> de controlo de versões, sendo que o </w:t>
      </w:r>
      <w:proofErr w:type="spellStart"/>
      <w:r w:rsidR="00F8355C" w:rsidRPr="00822675">
        <w:rPr>
          <w:i/>
        </w:rPr>
        <w:t>Bitbucket</w:t>
      </w:r>
      <w:proofErr w:type="spellEnd"/>
      <w:r w:rsidR="00F8355C">
        <w:t xml:space="preserve"> é mais focado em repositórios privados e apenas permite 5 colaboradores nesses repositórios gratuitamente, ao passo que o </w:t>
      </w:r>
      <w:r w:rsidR="00F8355C" w:rsidRPr="00822675">
        <w:rPr>
          <w:i/>
        </w:rPr>
        <w:t>GitHub</w:t>
      </w:r>
      <w:r w:rsidR="00F8355C" w:rsidRPr="00F8355C">
        <w:t xml:space="preserve"> é focado</w:t>
      </w:r>
      <w:r w:rsidR="00F8355C">
        <w:t xml:space="preserve"> em repositórios públicos. </w:t>
      </w:r>
    </w:p>
    <w:p w14:paraId="008A9729" w14:textId="77777777" w:rsidR="00F8355C" w:rsidRDefault="00F8355C" w:rsidP="00F8355C">
      <w:pPr>
        <w:ind w:firstLine="720"/>
      </w:pPr>
      <w:r>
        <w:t xml:space="preserve">Comparando os dois </w:t>
      </w:r>
      <w:r>
        <w:rPr>
          <w:i/>
        </w:rPr>
        <w:t>softwares</w:t>
      </w:r>
      <w:r>
        <w:t xml:space="preserve"> em termos de usabilidade, ambos são simples e permitem a integração com outras plataformas também bastante usadas em desenvolvimento de </w:t>
      </w:r>
      <w:r>
        <w:rPr>
          <w:i/>
        </w:rPr>
        <w:t>software</w:t>
      </w:r>
      <w:r>
        <w:t>.</w:t>
      </w:r>
    </w:p>
    <w:p w14:paraId="77E6D290" w14:textId="749EADD3" w:rsidR="00F8355C" w:rsidRPr="00B046F5" w:rsidRDefault="00F8355C" w:rsidP="00F8355C">
      <w:pPr>
        <w:ind w:firstLine="720"/>
      </w:pPr>
      <w:r>
        <w:t>De referir que no início do projeto estava a ser usado um repositório</w:t>
      </w:r>
      <w:r w:rsidR="00B046F5">
        <w:t xml:space="preserve"> gerido no </w:t>
      </w:r>
      <w:proofErr w:type="spellStart"/>
      <w:r w:rsidR="00B046F5">
        <w:rPr>
          <w:i/>
        </w:rPr>
        <w:t>Bitbucket</w:t>
      </w:r>
      <w:proofErr w:type="spellEnd"/>
      <w:r w:rsidR="00B046F5">
        <w:rPr>
          <w:i/>
        </w:rPr>
        <w:t>.</w:t>
      </w:r>
      <w:r w:rsidR="00B046F5">
        <w:t xml:space="preserve"> Q</w:t>
      </w:r>
      <w:r>
        <w:t xml:space="preserve">uando foi necessária a integração do código dos Modelos de Atenção no projeto </w:t>
      </w:r>
      <w:proofErr w:type="spellStart"/>
      <w:proofErr w:type="gramStart"/>
      <w:r>
        <w:t>Django</w:t>
      </w:r>
      <w:proofErr w:type="spellEnd"/>
      <w:proofErr w:type="gramEnd"/>
      <w:r w:rsidR="00B046F5">
        <w:t xml:space="preserve"> entretanto desenvolvido</w:t>
      </w:r>
      <w:r>
        <w:t xml:space="preserve">, </w:t>
      </w:r>
      <w:r w:rsidR="00B046F5">
        <w:t xml:space="preserve">ocorreram diversos erros de conflito de versões de packages, pelo que foi necessário criar um ambiente novo, adicionar os modelos e posteriormente integrá-los noutro projeto </w:t>
      </w:r>
      <w:proofErr w:type="spellStart"/>
      <w:r w:rsidR="00B046F5">
        <w:t>Django</w:t>
      </w:r>
      <w:proofErr w:type="spellEnd"/>
      <w:r w:rsidR="00B046F5">
        <w:t xml:space="preserve">. Na sequência destas alterações, foi necessário criar um novo repositório e, sabendo da boa integração do </w:t>
      </w:r>
      <w:proofErr w:type="spellStart"/>
      <w:r w:rsidR="00B046F5" w:rsidRPr="00B046F5">
        <w:rPr>
          <w:i/>
        </w:rPr>
        <w:t>Choreo</w:t>
      </w:r>
      <w:proofErr w:type="spellEnd"/>
      <w:r w:rsidR="00B046F5">
        <w:t xml:space="preserve"> com o </w:t>
      </w:r>
      <w:r w:rsidR="00B046F5" w:rsidRPr="00B046F5">
        <w:rPr>
          <w:i/>
        </w:rPr>
        <w:t>GitHub</w:t>
      </w:r>
      <w:r w:rsidR="00B046F5">
        <w:t xml:space="preserve">, optou-se por criar um novo repositório no </w:t>
      </w:r>
      <w:r w:rsidR="00B046F5">
        <w:rPr>
          <w:i/>
        </w:rPr>
        <w:t>GitHub</w:t>
      </w:r>
      <w:r w:rsidR="00B046F5">
        <w:t>.</w:t>
      </w:r>
    </w:p>
    <w:p w14:paraId="3F369F20" w14:textId="1623F9E9" w:rsidR="00F8355C" w:rsidRDefault="00B046F5" w:rsidP="00B046F5">
      <w:pPr>
        <w:jc w:val="center"/>
      </w:pPr>
      <w:r w:rsidRPr="00B046F5">
        <w:rPr>
          <w:noProof/>
        </w:rPr>
        <w:drawing>
          <wp:inline distT="0" distB="0" distL="0" distR="0" wp14:anchorId="73891FE5" wp14:editId="689A07AB">
            <wp:extent cx="4201737" cy="1388110"/>
            <wp:effectExtent l="0" t="0" r="8890" b="254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212178" cy="1391559"/>
                    </a:xfrm>
                    <a:prstGeom prst="rect">
                      <a:avLst/>
                    </a:prstGeom>
                  </pic:spPr>
                </pic:pic>
              </a:graphicData>
            </a:graphic>
          </wp:inline>
        </w:drawing>
      </w:r>
    </w:p>
    <w:p w14:paraId="45893690" w14:textId="009F12A9" w:rsidR="00B046F5" w:rsidRDefault="00B046F5" w:rsidP="00B046F5">
      <w:pPr>
        <w:pStyle w:val="figuras"/>
      </w:pPr>
      <w:r>
        <w:t xml:space="preserve">Figura 17: </w:t>
      </w:r>
      <w:proofErr w:type="spellStart"/>
      <w:r>
        <w:t>Commits</w:t>
      </w:r>
      <w:proofErr w:type="spellEnd"/>
      <w:r>
        <w:t xml:space="preserve"> realizados no repositório GitHub</w:t>
      </w:r>
    </w:p>
    <w:p w14:paraId="77FDD66B" w14:textId="19A44ABC" w:rsidR="00B046F5" w:rsidRPr="00B046F5" w:rsidRDefault="00B046F5" w:rsidP="00B046F5">
      <w:r>
        <w:tab/>
        <w:t xml:space="preserve">Tal como se pode verificar na figura acima, existiram sempre </w:t>
      </w:r>
      <w:proofErr w:type="spellStart"/>
      <w:r w:rsidRPr="00B046F5">
        <w:rPr>
          <w:i/>
        </w:rPr>
        <w:t>commits</w:t>
      </w:r>
      <w:proofErr w:type="spellEnd"/>
      <w:r>
        <w:t xml:space="preserve"> regulares, apesar do repositório </w:t>
      </w:r>
      <w:r>
        <w:rPr>
          <w:i/>
        </w:rPr>
        <w:t>GitHub</w:t>
      </w:r>
      <w:r>
        <w:t xml:space="preserve"> não demonstrar a totalidade do tempo de desenvolvimento do projeto.</w:t>
      </w:r>
    </w:p>
    <w:p w14:paraId="2A8F3FFF" w14:textId="4E6FE107" w:rsidR="00B213EA" w:rsidRPr="00206455" w:rsidRDefault="00B213EA" w:rsidP="00822675">
      <w:pPr>
        <w:pStyle w:val="Cabealho3"/>
        <w:numPr>
          <w:ilvl w:val="0"/>
          <w:numId w:val="0"/>
        </w:numPr>
        <w:ind w:left="720" w:hanging="720"/>
      </w:pPr>
      <w:bookmarkStart w:id="59" w:name="_Toc168437748"/>
      <w:r w:rsidRPr="00B046F5">
        <w:lastRenderedPageBreak/>
        <w:t xml:space="preserve">4.1.6. </w:t>
      </w:r>
      <w:r w:rsidR="00822675" w:rsidRPr="00206455">
        <w:t>CI/CD</w:t>
      </w:r>
      <w:bookmarkEnd w:id="59"/>
    </w:p>
    <w:p w14:paraId="35189E37" w14:textId="77464074" w:rsidR="00822675" w:rsidRDefault="00206455" w:rsidP="00822675">
      <w:r w:rsidRPr="00206455">
        <w:tab/>
      </w:r>
      <w:r>
        <w:t xml:space="preserve">Uma </w:t>
      </w:r>
      <w:r w:rsidRPr="00206455">
        <w:rPr>
          <w:i/>
        </w:rPr>
        <w:t>pipeline</w:t>
      </w:r>
      <w:r>
        <w:t xml:space="preserve"> é um processo que direciona o processo de desenvolvimento de </w:t>
      </w:r>
      <w:r w:rsidRPr="00206455">
        <w:rPr>
          <w:i/>
        </w:rPr>
        <w:t>software</w:t>
      </w:r>
      <w:r>
        <w:t xml:space="preserve"> através de um caminho de compilação, realização de testes e implantação, tudo de forma automática. Este processo também é chamado de CI/CD que significa </w:t>
      </w:r>
      <w:proofErr w:type="spellStart"/>
      <w:r w:rsidRPr="00206455">
        <w:rPr>
          <w:i/>
        </w:rPr>
        <w:t>Continuous</w:t>
      </w:r>
      <w:proofErr w:type="spellEnd"/>
      <w:r w:rsidRPr="00206455">
        <w:rPr>
          <w:i/>
        </w:rPr>
        <w:t xml:space="preserve"> </w:t>
      </w:r>
      <w:proofErr w:type="spellStart"/>
      <w:r w:rsidRPr="00206455">
        <w:rPr>
          <w:i/>
        </w:rPr>
        <w:t>Integration</w:t>
      </w:r>
      <w:proofErr w:type="spellEnd"/>
      <w:r>
        <w:rPr>
          <w:i/>
        </w:rPr>
        <w:t xml:space="preserve"> /</w:t>
      </w:r>
      <w:r w:rsidRPr="00206455">
        <w:rPr>
          <w:i/>
        </w:rPr>
        <w:t xml:space="preserve"> </w:t>
      </w:r>
      <w:proofErr w:type="spellStart"/>
      <w:r w:rsidRPr="00206455">
        <w:rPr>
          <w:i/>
        </w:rPr>
        <w:t>Continuous</w:t>
      </w:r>
      <w:proofErr w:type="spellEnd"/>
      <w:r w:rsidRPr="00206455">
        <w:rPr>
          <w:i/>
        </w:rPr>
        <w:t xml:space="preserve"> </w:t>
      </w:r>
      <w:proofErr w:type="spellStart"/>
      <w:r w:rsidRPr="00206455">
        <w:rPr>
          <w:i/>
        </w:rPr>
        <w:t>Deployment</w:t>
      </w:r>
      <w:proofErr w:type="spellEnd"/>
      <w:r>
        <w:t xml:space="preserve">. Este processo pode ser realizado manualmente passo a passo, mas ao automatizar o processo, o objetivo é minimizar o erro humano e manter um processo consistente de passagem do </w:t>
      </w:r>
      <w:r w:rsidRPr="00206455">
        <w:rPr>
          <w:i/>
        </w:rPr>
        <w:t>software</w:t>
      </w:r>
      <w:r>
        <w:t xml:space="preserve"> a ambiente de produção</w:t>
      </w:r>
      <w:r w:rsidR="00727884">
        <w:t xml:space="preserve"> </w:t>
      </w:r>
      <w:r w:rsidR="00727884">
        <w:fldChar w:fldCharType="begin" w:fldLock="1"/>
      </w:r>
      <w:r w:rsidR="00727884">
        <w:instrText>ADDIN CSL_CITATION {"citationItems":[{"id":"ITEM-1","itemData":{"URL":"https://www.redhat.com/en/topics/devops/what-cicd-pipeline","accessed":{"date-parts":[["2024","6","5"]]},"id":"ITEM-1","issued":{"date-parts":[["2022"]]},"title":"What’s a CI/CD pipeline?","type":"webpage"},"uris":["http://www.mendeley.com/documents/?uuid=a5c2cebc-d5e1-4edc-ba8e-09941b099452"]}],"mendeley":{"formattedCitation":"[26]","plainTextFormattedCitation":"[26]"},"properties":{"noteIndex":0},"schema":"https://github.com/citation-style-language/schema/raw/master/csl-citation.json"}</w:instrText>
      </w:r>
      <w:r w:rsidR="00727884">
        <w:fldChar w:fldCharType="separate"/>
      </w:r>
      <w:r w:rsidR="00727884" w:rsidRPr="00727884">
        <w:rPr>
          <w:noProof/>
        </w:rPr>
        <w:t>[26]</w:t>
      </w:r>
      <w:r w:rsidR="00727884">
        <w:fldChar w:fldCharType="end"/>
      </w:r>
      <w:r>
        <w:t xml:space="preserve">. </w:t>
      </w:r>
    </w:p>
    <w:p w14:paraId="046987A5" w14:textId="07F843D3" w:rsidR="00206455" w:rsidRDefault="00206455" w:rsidP="00822675">
      <w:r>
        <w:tab/>
        <w:t xml:space="preserve">Numa </w:t>
      </w:r>
      <w:r>
        <w:rPr>
          <w:i/>
        </w:rPr>
        <w:t>pipeline</w:t>
      </w:r>
      <w:r>
        <w:t xml:space="preserve"> podem ser incluídos diversas opções desde a compilação do código, testes unitários, análise de código ou ainda questões de segurança, por exemplo.</w:t>
      </w:r>
    </w:p>
    <w:p w14:paraId="5A4E9E90" w14:textId="272F39C1" w:rsidR="00206455" w:rsidRPr="00727884" w:rsidRDefault="00727884" w:rsidP="00822675">
      <w:r>
        <w:tab/>
        <w:t xml:space="preserve">Para a criação da </w:t>
      </w:r>
      <w:r>
        <w:rPr>
          <w:i/>
        </w:rPr>
        <w:t>pipeline</w:t>
      </w:r>
      <w:r>
        <w:t xml:space="preserve"> deste projeto usou-se a ferramenta </w:t>
      </w:r>
      <w:proofErr w:type="spellStart"/>
      <w:r w:rsidRPr="00727884">
        <w:rPr>
          <w:i/>
        </w:rPr>
        <w:t>Choreo</w:t>
      </w:r>
      <w:proofErr w:type="spellEnd"/>
      <w:r>
        <w:t>. Nesta ferramenta é possível realizar a gestão de todo o fluxo do processo de desenvolvimento e também monitorização de ambientes produtivos, tal como é possível verificar na figura abaixo.</w:t>
      </w:r>
    </w:p>
    <w:p w14:paraId="2B501677" w14:textId="56E85A30" w:rsidR="00822675" w:rsidRDefault="00727884" w:rsidP="00822675">
      <w:r w:rsidRPr="00727884">
        <w:rPr>
          <w:noProof/>
        </w:rPr>
        <w:drawing>
          <wp:inline distT="0" distB="0" distL="0" distR="0" wp14:anchorId="74F8D754" wp14:editId="68AD2EC6">
            <wp:extent cx="5278120" cy="2204085"/>
            <wp:effectExtent l="0" t="0" r="0" b="571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8120" cy="2204085"/>
                    </a:xfrm>
                    <a:prstGeom prst="rect">
                      <a:avLst/>
                    </a:prstGeom>
                  </pic:spPr>
                </pic:pic>
              </a:graphicData>
            </a:graphic>
          </wp:inline>
        </w:drawing>
      </w:r>
    </w:p>
    <w:p w14:paraId="5A2EED57" w14:textId="1552AD32" w:rsidR="00727884" w:rsidRDefault="00727884" w:rsidP="00727884">
      <w:pPr>
        <w:pStyle w:val="figuras"/>
      </w:pPr>
      <w:r>
        <w:t xml:space="preserve">Figura 18: </w:t>
      </w:r>
      <w:proofErr w:type="spellStart"/>
      <w:r>
        <w:t>Commits</w:t>
      </w:r>
      <w:proofErr w:type="spellEnd"/>
      <w:r>
        <w:t xml:space="preserve"> realizados no repositório GitHub</w:t>
      </w:r>
    </w:p>
    <w:p w14:paraId="2AD8D1BC" w14:textId="4E58053D" w:rsidR="00727884" w:rsidRDefault="00727884" w:rsidP="00822675">
      <w:r>
        <w:tab/>
      </w:r>
    </w:p>
    <w:p w14:paraId="21CDC4E3" w14:textId="5611BA12" w:rsidR="00727884" w:rsidRDefault="00727884" w:rsidP="00822675">
      <w:r>
        <w:tab/>
        <w:t xml:space="preserve">No </w:t>
      </w:r>
      <w:proofErr w:type="spellStart"/>
      <w:r w:rsidRPr="00727884">
        <w:rPr>
          <w:i/>
        </w:rPr>
        <w:t>Choreo</w:t>
      </w:r>
      <w:proofErr w:type="spellEnd"/>
      <w:r>
        <w:t xml:space="preserve"> é possível a integração com repositórios externos (</w:t>
      </w:r>
      <w:r>
        <w:rPr>
          <w:i/>
        </w:rPr>
        <w:t xml:space="preserve">GitHub </w:t>
      </w:r>
      <w:r>
        <w:t xml:space="preserve">ou </w:t>
      </w:r>
      <w:proofErr w:type="spellStart"/>
      <w:r>
        <w:rPr>
          <w:i/>
        </w:rPr>
        <w:t>Bitbucket</w:t>
      </w:r>
      <w:proofErr w:type="spellEnd"/>
      <w:r>
        <w:t xml:space="preserve">), com bases de dados externas ou até a criação de bases de dados (gratuitas por um tempo limitado). </w:t>
      </w:r>
    </w:p>
    <w:p w14:paraId="011C32B0" w14:textId="69121893" w:rsidR="00511859" w:rsidRPr="000036B2" w:rsidRDefault="000036B2" w:rsidP="00822675">
      <w:r>
        <w:tab/>
        <w:t xml:space="preserve">Uma vez que a base de dados já tinha sido criada e, para além disso, o fato de ter apenas um tempo limitado gratuito, fez com que se optasse por incluir no </w:t>
      </w:r>
      <w:proofErr w:type="spellStart"/>
      <w:r>
        <w:rPr>
          <w:i/>
        </w:rPr>
        <w:t>Choreo</w:t>
      </w:r>
      <w:proofErr w:type="spellEnd"/>
      <w:r>
        <w:t xml:space="preserve"> apenas a compilação</w:t>
      </w:r>
      <w:r w:rsidR="003467F1">
        <w:t xml:space="preserve">, testes </w:t>
      </w:r>
      <w:bookmarkStart w:id="60" w:name="_GoBack"/>
      <w:bookmarkEnd w:id="60"/>
      <w:r>
        <w:t>e implantação de código.</w:t>
      </w:r>
    </w:p>
    <w:p w14:paraId="1F4ACE15" w14:textId="21881C21" w:rsidR="00727884" w:rsidRPr="00727884" w:rsidRDefault="003467F1" w:rsidP="00822675">
      <w:r>
        <w:tab/>
      </w:r>
    </w:p>
    <w:p w14:paraId="4DEFA45D" w14:textId="5F8EAADD" w:rsidR="00822675" w:rsidRPr="00206455" w:rsidRDefault="00822675" w:rsidP="00822675">
      <w:pPr>
        <w:pStyle w:val="Cabealho3"/>
        <w:numPr>
          <w:ilvl w:val="0"/>
          <w:numId w:val="0"/>
        </w:numPr>
        <w:ind w:left="720" w:hanging="720"/>
      </w:pPr>
      <w:bookmarkStart w:id="61" w:name="_Toc168437749"/>
      <w:r w:rsidRPr="00206455">
        <w:lastRenderedPageBreak/>
        <w:t xml:space="preserve">4.1.7. </w:t>
      </w:r>
      <w:r w:rsidR="00F667EE" w:rsidRPr="00206455">
        <w:t>Controlo de tarefas</w:t>
      </w:r>
      <w:bookmarkEnd w:id="61"/>
    </w:p>
    <w:p w14:paraId="6AB3F079" w14:textId="77777777" w:rsidR="00F667EE" w:rsidRDefault="00DF4695" w:rsidP="00554805">
      <w:r w:rsidRPr="00206455">
        <w:tab/>
      </w:r>
      <w:r w:rsidRPr="00DF4695">
        <w:t>No in</w:t>
      </w:r>
      <w:r>
        <w:t>í</w:t>
      </w:r>
      <w:r w:rsidRPr="00DF4695">
        <w:t>cio do projeto t</w:t>
      </w:r>
      <w:r>
        <w:t xml:space="preserve">inha sido pensada a criação de um projeto na ferramenta </w:t>
      </w:r>
      <w:proofErr w:type="spellStart"/>
      <w:r w:rsidRPr="00DF4695">
        <w:rPr>
          <w:i/>
        </w:rPr>
        <w:t>Jira</w:t>
      </w:r>
      <w:proofErr w:type="spellEnd"/>
      <w:r>
        <w:t xml:space="preserve"> para ajudar no controlo de tarefas a realizar. Apesar desta ferramenta ser uma ferramenta muito poderosa no sentido em que permite, para além d</w:t>
      </w:r>
      <w:r w:rsidR="00F667EE">
        <w:t>o</w:t>
      </w:r>
      <w:r>
        <w:t xml:space="preserve"> controlo das tarefas e o estado em que cada uma está no processo de desenvolvimento, permite ainda a ligação de cada uma dessas tarefas a </w:t>
      </w:r>
      <w:proofErr w:type="spellStart"/>
      <w:r w:rsidRPr="00DF4695">
        <w:rPr>
          <w:i/>
        </w:rPr>
        <w:t>commits</w:t>
      </w:r>
      <w:proofErr w:type="spellEnd"/>
      <w:r>
        <w:t xml:space="preserve"> no repositório</w:t>
      </w:r>
      <w:r w:rsidR="00F667EE">
        <w:t xml:space="preserve"> e</w:t>
      </w:r>
      <w:r>
        <w:t xml:space="preserve"> permite a ligação com outras ferramentas de documentação como o </w:t>
      </w:r>
      <w:proofErr w:type="spellStart"/>
      <w:r>
        <w:rPr>
          <w:i/>
        </w:rPr>
        <w:t>Confluence</w:t>
      </w:r>
      <w:proofErr w:type="spellEnd"/>
      <w:r w:rsidR="00F667EE">
        <w:t xml:space="preserve">. Para além disso, permite a extração de diversos tipos de métricas que são particularmente importantes no desenvolvimento de </w:t>
      </w:r>
      <w:r w:rsidR="00F667EE">
        <w:rPr>
          <w:i/>
        </w:rPr>
        <w:t>software</w:t>
      </w:r>
      <w:r w:rsidR="00F667EE">
        <w:t xml:space="preserve"> em equipas. </w:t>
      </w:r>
    </w:p>
    <w:p w14:paraId="54650B72" w14:textId="1CF2DE0B" w:rsidR="004655B1" w:rsidRDefault="00F667EE" w:rsidP="00F667EE">
      <w:pPr>
        <w:ind w:firstLine="720"/>
      </w:pPr>
      <w:r>
        <w:t xml:space="preserve">Neste projeto em específico, entendeu-se que uma ferramenta tão vasta e completa não seria necessária, uma vez que se trata apenas de um elemento a realizar todo o projeto. Assim, optou-se por uma ferramenta mais simples, </w:t>
      </w:r>
      <w:proofErr w:type="spellStart"/>
      <w:r w:rsidRPr="00F667EE">
        <w:rPr>
          <w:i/>
        </w:rPr>
        <w:t>Trello</w:t>
      </w:r>
      <w:proofErr w:type="spellEnd"/>
      <w:r>
        <w:t xml:space="preserve">, </w:t>
      </w:r>
      <w:r w:rsidRPr="00F667EE">
        <w:t>que</w:t>
      </w:r>
      <w:r>
        <w:t xml:space="preserve"> funciona praticamente da mesma maneira, embora não permita a extração de métricas de uma maneira simples como o </w:t>
      </w:r>
      <w:proofErr w:type="spellStart"/>
      <w:r>
        <w:rPr>
          <w:i/>
        </w:rPr>
        <w:t>Jira</w:t>
      </w:r>
      <w:proofErr w:type="spellEnd"/>
      <w:r>
        <w:t xml:space="preserve">, como por exemplo, o </w:t>
      </w:r>
      <w:proofErr w:type="spellStart"/>
      <w:r w:rsidRPr="00F667EE">
        <w:rPr>
          <w:i/>
        </w:rPr>
        <w:t>burndown</w:t>
      </w:r>
      <w:proofErr w:type="spellEnd"/>
      <w:r w:rsidRPr="00F667EE">
        <w:rPr>
          <w:i/>
        </w:rPr>
        <w:t xml:space="preserve"> </w:t>
      </w:r>
      <w:proofErr w:type="spellStart"/>
      <w:r w:rsidRPr="00F667EE">
        <w:rPr>
          <w:i/>
        </w:rPr>
        <w:t>chart</w:t>
      </w:r>
      <w:proofErr w:type="spellEnd"/>
      <w:r>
        <w:t xml:space="preserve">. </w:t>
      </w:r>
    </w:p>
    <w:p w14:paraId="2C3D14D4" w14:textId="284A3447" w:rsidR="00F667EE" w:rsidRDefault="00F667EE" w:rsidP="00F667EE">
      <w:pPr>
        <w:ind w:firstLine="720"/>
      </w:pPr>
      <w:r>
        <w:t>Assim, foi possível usar esta ferramenta de modo a poder planear as várias tarefas do projeto e ir acompanhando o seu estado.</w:t>
      </w:r>
    </w:p>
    <w:p w14:paraId="41C4580B" w14:textId="24726614" w:rsidR="00F667EE" w:rsidRDefault="00F667EE" w:rsidP="00F667EE">
      <w:pPr>
        <w:ind w:firstLine="720"/>
      </w:pPr>
    </w:p>
    <w:p w14:paraId="53C2DD10" w14:textId="6020567A" w:rsidR="00F667EE" w:rsidRPr="00F667EE" w:rsidRDefault="00F667EE" w:rsidP="00F667EE">
      <w:pPr>
        <w:ind w:firstLine="720"/>
      </w:pPr>
      <w:r w:rsidRPr="00F667EE">
        <w:rPr>
          <w:highlight w:val="yellow"/>
        </w:rPr>
        <w:t xml:space="preserve">Meter aqui </w:t>
      </w:r>
      <w:proofErr w:type="spellStart"/>
      <w:r w:rsidRPr="00F667EE">
        <w:rPr>
          <w:highlight w:val="yellow"/>
        </w:rPr>
        <w:t>board</w:t>
      </w:r>
      <w:proofErr w:type="spellEnd"/>
      <w:r w:rsidRPr="00F667EE">
        <w:rPr>
          <w:highlight w:val="yellow"/>
        </w:rPr>
        <w:t xml:space="preserve"> do </w:t>
      </w:r>
      <w:proofErr w:type="spellStart"/>
      <w:r w:rsidRPr="00F667EE">
        <w:rPr>
          <w:highlight w:val="yellow"/>
        </w:rPr>
        <w:t>trello</w:t>
      </w:r>
      <w:proofErr w:type="spellEnd"/>
    </w:p>
    <w:p w14:paraId="3315F508" w14:textId="44D3F26D" w:rsidR="00D3728F" w:rsidRPr="00DF4695" w:rsidRDefault="00D3728F" w:rsidP="00554805">
      <w:r w:rsidRPr="00DF4695">
        <w:tab/>
      </w:r>
      <w:r w:rsidR="008B2A4A" w:rsidRPr="00DF4695">
        <w:t xml:space="preserve"> </w:t>
      </w:r>
    </w:p>
    <w:p w14:paraId="79399DD1" w14:textId="037CE33A" w:rsidR="00342E55" w:rsidRPr="00DF4695" w:rsidRDefault="00FF6247" w:rsidP="00342E55">
      <w:r w:rsidRPr="00DF4695">
        <w:tab/>
      </w:r>
    </w:p>
    <w:p w14:paraId="5970D025" w14:textId="045E650A" w:rsidR="00656A37" w:rsidRPr="00DF4695" w:rsidRDefault="00656A37" w:rsidP="00656A37">
      <w:pPr>
        <w:ind w:firstLine="720"/>
      </w:pPr>
    </w:p>
    <w:p w14:paraId="47AB23A7" w14:textId="7F46FD16" w:rsidR="00737B3E" w:rsidRPr="00DF4695" w:rsidRDefault="00737B3E" w:rsidP="00554805">
      <w:r w:rsidRPr="00DF4695">
        <w:tab/>
      </w:r>
    </w:p>
    <w:p w14:paraId="4777F78A" w14:textId="64959102" w:rsidR="00C167C7" w:rsidRPr="00DF4695" w:rsidRDefault="00737B3E" w:rsidP="00342E55">
      <w:r w:rsidRPr="00DF4695">
        <w:tab/>
      </w:r>
    </w:p>
    <w:p w14:paraId="5B0D6A9B" w14:textId="2CBFA0F0" w:rsidR="00C167C7" w:rsidRPr="00DF4695" w:rsidRDefault="00C167C7" w:rsidP="00554805"/>
    <w:p w14:paraId="632BED43" w14:textId="48B0E6C6" w:rsidR="00554805" w:rsidRPr="00A92D55" w:rsidRDefault="00CB5814" w:rsidP="00A47900">
      <w:pPr>
        <w:rPr>
          <w:highlight w:val="yellow"/>
        </w:rPr>
      </w:pPr>
      <w:r w:rsidRPr="00A92D55">
        <w:rPr>
          <w:highlight w:val="yellow"/>
        </w:rPr>
        <w:t xml:space="preserve">Descrever a </w:t>
      </w:r>
      <w:r w:rsidR="00D64FBB" w:rsidRPr="00A92D55">
        <w:rPr>
          <w:highlight w:val="yellow"/>
        </w:rPr>
        <w:t xml:space="preserve">implementação da </w:t>
      </w:r>
      <w:r w:rsidRPr="00A92D55">
        <w:rPr>
          <w:highlight w:val="yellow"/>
        </w:rPr>
        <w:t xml:space="preserve">solução </w:t>
      </w:r>
      <w:r w:rsidR="00D64FBB" w:rsidRPr="00A92D55">
        <w:rPr>
          <w:highlight w:val="yellow"/>
        </w:rPr>
        <w:t>proposta no capítulo anterior</w:t>
      </w:r>
      <w:r w:rsidRPr="00A92D55">
        <w:rPr>
          <w:highlight w:val="yellow"/>
        </w:rPr>
        <w:t>, podendo ser dadas explicações e evidências de soluções intercalares.</w:t>
      </w:r>
      <w:r w:rsidR="00D64FBB" w:rsidRPr="00A92D55">
        <w:rPr>
          <w:highlight w:val="yellow"/>
        </w:rPr>
        <w:t xml:space="preserve"> Devem também ser descritas as tecnologias e metodologias utilizadas (software, sistemas de operação, linguagens, dispositivos ou outras ferramentas) e perspetiva crítica sobre as mesmas. </w:t>
      </w:r>
    </w:p>
    <w:p w14:paraId="273A02E0" w14:textId="47801DE8" w:rsidR="00D64FBB" w:rsidRDefault="00554805" w:rsidP="00554805">
      <w:r w:rsidRPr="00A92D55">
        <w:rPr>
          <w:highlight w:val="yellow"/>
        </w:rPr>
        <w:t xml:space="preserve">Esta secção descreve a implementação da solução proposta </w:t>
      </w:r>
      <w:r w:rsidR="00222925" w:rsidRPr="00A92D55">
        <w:rPr>
          <w:highlight w:val="yellow"/>
        </w:rPr>
        <w:t>no capítulo</w:t>
      </w:r>
      <w:r w:rsidRPr="00A92D55">
        <w:rPr>
          <w:highlight w:val="yellow"/>
        </w:rPr>
        <w:t xml:space="preserve"> anterior. Alguns dos diagramas referidos na secção anterior podem aparecer nesta secção</w:t>
      </w:r>
      <w:r w:rsidR="00222925" w:rsidRPr="00A92D55">
        <w:rPr>
          <w:highlight w:val="yellow"/>
        </w:rPr>
        <w:t>.</w:t>
      </w:r>
      <w:r w:rsidR="00F25A89" w:rsidRPr="00A92D55">
        <w:rPr>
          <w:highlight w:val="yellow"/>
        </w:rPr>
        <w:t xml:space="preserve"> </w:t>
      </w:r>
      <w:r w:rsidR="00222925" w:rsidRPr="00A92D55">
        <w:rPr>
          <w:highlight w:val="yellow"/>
        </w:rPr>
        <w:t xml:space="preserve">Por exemplo, </w:t>
      </w:r>
      <w:r w:rsidRPr="00A92D55">
        <w:rPr>
          <w:highlight w:val="yellow"/>
        </w:rPr>
        <w:t>diagramas de classes ou diagramas de módulos</w:t>
      </w:r>
      <w:r w:rsidR="00222925" w:rsidRPr="00A92D55">
        <w:rPr>
          <w:highlight w:val="yellow"/>
        </w:rPr>
        <w:t xml:space="preserve">, sendo </w:t>
      </w:r>
      <w:r w:rsidRPr="00A92D55">
        <w:rPr>
          <w:highlight w:val="yellow"/>
        </w:rPr>
        <w:t xml:space="preserve">detalhadas as operações de cada classe ou as funções de cada módulo (diagramas de atividades). </w:t>
      </w:r>
      <w:r w:rsidR="00222925" w:rsidRPr="00A92D55">
        <w:rPr>
          <w:highlight w:val="yellow"/>
        </w:rPr>
        <w:t xml:space="preserve">Devem </w:t>
      </w:r>
      <w:r w:rsidRPr="00A92D55">
        <w:rPr>
          <w:highlight w:val="yellow"/>
        </w:rPr>
        <w:t xml:space="preserve">também </w:t>
      </w:r>
      <w:r w:rsidR="00222925" w:rsidRPr="00A92D55">
        <w:rPr>
          <w:highlight w:val="yellow"/>
        </w:rPr>
        <w:t xml:space="preserve">ser </w:t>
      </w:r>
      <w:r w:rsidRPr="00A92D55">
        <w:rPr>
          <w:highlight w:val="yellow"/>
        </w:rPr>
        <w:t xml:space="preserve">descritas as </w:t>
      </w:r>
      <w:r w:rsidRPr="00A92D55">
        <w:rPr>
          <w:highlight w:val="yellow"/>
        </w:rPr>
        <w:lastRenderedPageBreak/>
        <w:t>especificidades de implementação de acordo com o ambiente de desenvolvimento, plataforma e linguagem escolhida para o desenvolvimento</w:t>
      </w:r>
      <w:r w:rsidR="008D7538" w:rsidRPr="00A92D55">
        <w:rPr>
          <w:highlight w:val="yellow"/>
        </w:rPr>
        <w:t xml:space="preserve"> e deve ser claro que o desenho apresentado anteriormente foi, de facto, adotado na implementação</w:t>
      </w:r>
    </w:p>
    <w:p w14:paraId="778D158D" w14:textId="77777777" w:rsidR="00DD5C15" w:rsidRDefault="00DD5C15">
      <w:pPr>
        <w:pStyle w:val="Cabealho2"/>
      </w:pPr>
      <w:bookmarkStart w:id="62" w:name="_Toc168437750"/>
      <w:r>
        <w:t>Testes</w:t>
      </w:r>
      <w:bookmarkEnd w:id="62"/>
    </w:p>
    <w:p w14:paraId="4226DF08" w14:textId="2FD5B43B" w:rsidR="00D97F82" w:rsidRDefault="00D97F82" w:rsidP="00A47900">
      <w:pPr>
        <w:ind w:firstLine="576"/>
      </w:pPr>
      <w:r w:rsidRPr="00D97F82">
        <w:t xml:space="preserve">No desenvolvimento de uma aplicação são sempre necessários </w:t>
      </w:r>
      <w:r>
        <w:t xml:space="preserve">diferentes tipos de testes unitários: os testes unitários para verificação e validação dos cálculos e registos realizados no </w:t>
      </w:r>
      <w:proofErr w:type="spellStart"/>
      <w:r>
        <w:t>backend</w:t>
      </w:r>
      <w:proofErr w:type="spellEnd"/>
      <w:r>
        <w:t xml:space="preserve">, os testes verificação e validação dos pedidos de </w:t>
      </w:r>
      <w:proofErr w:type="spellStart"/>
      <w:r>
        <w:t>frontend</w:t>
      </w:r>
      <w:proofErr w:type="spellEnd"/>
      <w:r>
        <w:t xml:space="preserve"> realizados ao </w:t>
      </w:r>
      <w:proofErr w:type="spellStart"/>
      <w:r>
        <w:t>backend</w:t>
      </w:r>
      <w:proofErr w:type="spellEnd"/>
      <w:r>
        <w:t xml:space="preserve"> e ainda os testes </w:t>
      </w:r>
      <w:proofErr w:type="spellStart"/>
      <w:r>
        <w:t>end</w:t>
      </w:r>
      <w:proofErr w:type="spellEnd"/>
      <w:r>
        <w:t xml:space="preserve"> 2 </w:t>
      </w:r>
      <w:proofErr w:type="spellStart"/>
      <w:r>
        <w:t>end</w:t>
      </w:r>
      <w:proofErr w:type="spellEnd"/>
      <w:r>
        <w:t xml:space="preserve">, ou seja, a verificação do uso da página no browser que gera os pedidos corretos no </w:t>
      </w:r>
      <w:proofErr w:type="spellStart"/>
      <w:r>
        <w:t>frontend</w:t>
      </w:r>
      <w:proofErr w:type="spellEnd"/>
      <w:r>
        <w:t>.</w:t>
      </w:r>
    </w:p>
    <w:p w14:paraId="346FF55B" w14:textId="1355C18D" w:rsidR="00D97F82" w:rsidRDefault="00D97F82" w:rsidP="00A47900">
      <w:r>
        <w:tab/>
      </w:r>
      <w:r w:rsidR="00BE3417">
        <w:t xml:space="preserve">Os testes de </w:t>
      </w:r>
      <w:proofErr w:type="spellStart"/>
      <w:r w:rsidR="00BE3417">
        <w:t>backend</w:t>
      </w:r>
      <w:proofErr w:type="spellEnd"/>
      <w:r w:rsidR="00BE3417">
        <w:t xml:space="preserve"> prendem-se com a verificação da criação do utilizador (com utilizador e respetiva password) e com a criação da nota (com conteúdo, URL da imagem, método escolhido e utilizador que a criou). Ao correr o comando de testes de </w:t>
      </w:r>
      <w:proofErr w:type="spellStart"/>
      <w:r w:rsidR="00BE3417">
        <w:t>python</w:t>
      </w:r>
      <w:proofErr w:type="spellEnd"/>
      <w:r w:rsidR="00BE3417">
        <w:t xml:space="preserve"> no </w:t>
      </w:r>
      <w:proofErr w:type="spellStart"/>
      <w:r w:rsidR="00BE3417">
        <w:t>backend</w:t>
      </w:r>
      <w:proofErr w:type="spellEnd"/>
      <w:r w:rsidR="00BE3417">
        <w:t>, obteve-se então a seguinte resposta:</w:t>
      </w:r>
    </w:p>
    <w:p w14:paraId="5BEEFFA2" w14:textId="26850667" w:rsidR="00BE3417" w:rsidRDefault="00BE3417" w:rsidP="00BE3417">
      <w:pPr>
        <w:jc w:val="center"/>
      </w:pPr>
      <w:r w:rsidRPr="00BE3417">
        <w:rPr>
          <w:noProof/>
        </w:rPr>
        <w:drawing>
          <wp:inline distT="0" distB="0" distL="0" distR="0" wp14:anchorId="79A67130" wp14:editId="5AEE09E1">
            <wp:extent cx="2873829" cy="1938559"/>
            <wp:effectExtent l="0" t="0" r="3175" b="508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06821" cy="1960814"/>
                    </a:xfrm>
                    <a:prstGeom prst="rect">
                      <a:avLst/>
                    </a:prstGeom>
                  </pic:spPr>
                </pic:pic>
              </a:graphicData>
            </a:graphic>
          </wp:inline>
        </w:drawing>
      </w:r>
    </w:p>
    <w:p w14:paraId="0751D364" w14:textId="11F6B384" w:rsidR="00BE3417" w:rsidRDefault="00BE3417" w:rsidP="00BE3417">
      <w:pPr>
        <w:pStyle w:val="figuras"/>
      </w:pPr>
      <w:bookmarkStart w:id="63" w:name="_Toc168246619"/>
      <w:r>
        <w:t>Figura 1</w:t>
      </w:r>
      <w:r w:rsidR="00DE14B1">
        <w:t>7</w:t>
      </w:r>
      <w:r>
        <w:t>: Testes unitários de domínio</w:t>
      </w:r>
      <w:bookmarkEnd w:id="63"/>
    </w:p>
    <w:p w14:paraId="58536BA4" w14:textId="0B6D62AE" w:rsidR="00BE3417" w:rsidRDefault="00BE3417" w:rsidP="00BE3417">
      <w:r>
        <w:tab/>
      </w:r>
      <w:r w:rsidR="00A47900">
        <w:t>Convém referir que foram realizados testes</w:t>
      </w:r>
      <w:r w:rsidR="00C10F0D">
        <w:t xml:space="preserve"> em que o resultado é positivo e também em que o resultado é negativo, como a criação de uma nota sem ter utilizador associado, por exemplo. </w:t>
      </w:r>
      <w:r>
        <w:t xml:space="preserve">Ir-se-á agora detalhar um dos testes de cada </w:t>
      </w:r>
      <w:r w:rsidR="00A47900">
        <w:t>tabela da base de dados, um relativo aos utilizadores e um teste relativo às notas.</w:t>
      </w:r>
    </w:p>
    <w:p w14:paraId="0F314ED5" w14:textId="665105CF" w:rsidR="00A47900" w:rsidRDefault="00A47900" w:rsidP="00BE3417">
      <w:r>
        <w:tab/>
        <w:t xml:space="preserve">Em relação ao utilizador, como se pode ver na figura abaixo, primeiro define-se o nome de utilizador e a password, de seguida realiza-se um pedido POST à base de dados onde esses dados são registados e finalmente faz-se uma verificação através do comando </w:t>
      </w:r>
      <w:proofErr w:type="spellStart"/>
      <w:r>
        <w:t>self.assertEqual</w:t>
      </w:r>
      <w:proofErr w:type="spellEnd"/>
      <w:r>
        <w:t xml:space="preserve"> que a criação na base de dados foi bem sucedida, ou seja que o código HTTP da resposta ao pedido POST é 201.</w:t>
      </w:r>
    </w:p>
    <w:p w14:paraId="3DA10636" w14:textId="409558FE" w:rsidR="00BE3417" w:rsidRDefault="00BE3417" w:rsidP="00BE3417">
      <w:pPr>
        <w:jc w:val="center"/>
      </w:pPr>
      <w:r w:rsidRPr="00BE3417">
        <w:rPr>
          <w:noProof/>
        </w:rPr>
        <w:lastRenderedPageBreak/>
        <w:drawing>
          <wp:inline distT="0" distB="0" distL="0" distR="0" wp14:anchorId="7B711F79" wp14:editId="1021DD7C">
            <wp:extent cx="3310323" cy="2119251"/>
            <wp:effectExtent l="0" t="0" r="444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52834" cy="2146466"/>
                    </a:xfrm>
                    <a:prstGeom prst="rect">
                      <a:avLst/>
                    </a:prstGeom>
                  </pic:spPr>
                </pic:pic>
              </a:graphicData>
            </a:graphic>
          </wp:inline>
        </w:drawing>
      </w:r>
    </w:p>
    <w:p w14:paraId="332E73B5" w14:textId="15A03E1F" w:rsidR="00BE3417" w:rsidRDefault="00BE3417" w:rsidP="00BE3417">
      <w:pPr>
        <w:pStyle w:val="figuras"/>
      </w:pPr>
      <w:bookmarkStart w:id="64" w:name="_Toc168246620"/>
      <w:r>
        <w:t>Figura 1</w:t>
      </w:r>
      <w:r w:rsidR="00DE14B1">
        <w:t>8</w:t>
      </w:r>
      <w:r>
        <w:t>: Teste unitário de criação de utilizador</w:t>
      </w:r>
      <w:bookmarkEnd w:id="64"/>
    </w:p>
    <w:p w14:paraId="3C83F239" w14:textId="636287E2" w:rsidR="00BE3417" w:rsidRDefault="00BE3417" w:rsidP="00A47900"/>
    <w:p w14:paraId="5BE650CC" w14:textId="491908E0" w:rsidR="00A47900" w:rsidRDefault="00A47900" w:rsidP="00A47900">
      <w:pPr>
        <w:ind w:firstLine="720"/>
      </w:pPr>
      <w:r>
        <w:t xml:space="preserve">Em relação à nota, como se pode ver na figura abaixo, primeiro define-se um autor. Depois, ao executar o comando </w:t>
      </w:r>
      <w:proofErr w:type="spellStart"/>
      <w:proofErr w:type="gramStart"/>
      <w:r>
        <w:t>Note.objects.create</w:t>
      </w:r>
      <w:proofErr w:type="spellEnd"/>
      <w:proofErr w:type="gramEnd"/>
      <w:r>
        <w:t xml:space="preserve"> e detalhando os vários campos necessários, o conteúdo, o URL da imagem, o modelo escolhido e o autor escolhido, a nota é gravada na base de dados. De seguida realiza-se um pedido GET à base de dados pelo id da nota criada e finalmente faz-se uma verificação através do comando </w:t>
      </w:r>
      <w:proofErr w:type="spellStart"/>
      <w:proofErr w:type="gramStart"/>
      <w:r>
        <w:t>self.assertEqual</w:t>
      </w:r>
      <w:proofErr w:type="spellEnd"/>
      <w:proofErr w:type="gramEnd"/>
      <w:r>
        <w:t xml:space="preserve"> que a conteúdo da nota é o mesmo que foi indicado originalmente. Se assim for, o resultado do teste unitário é PASS.</w:t>
      </w:r>
    </w:p>
    <w:p w14:paraId="5603CE2E" w14:textId="77777777" w:rsidR="00A47900" w:rsidRDefault="00A47900" w:rsidP="00A47900"/>
    <w:p w14:paraId="6BF47E73" w14:textId="338DFED0" w:rsidR="00BE3417" w:rsidRDefault="00BE3417" w:rsidP="00BE3417">
      <w:pPr>
        <w:jc w:val="center"/>
      </w:pPr>
      <w:r w:rsidRPr="00BE3417">
        <w:rPr>
          <w:noProof/>
        </w:rPr>
        <w:drawing>
          <wp:inline distT="0" distB="0" distL="0" distR="0" wp14:anchorId="69753B11" wp14:editId="1E54CB4B">
            <wp:extent cx="3574326" cy="2267065"/>
            <wp:effectExtent l="0" t="0" r="762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604047" cy="2285916"/>
                    </a:xfrm>
                    <a:prstGeom prst="rect">
                      <a:avLst/>
                    </a:prstGeom>
                  </pic:spPr>
                </pic:pic>
              </a:graphicData>
            </a:graphic>
          </wp:inline>
        </w:drawing>
      </w:r>
    </w:p>
    <w:p w14:paraId="38C4153B" w14:textId="110548D7" w:rsidR="00BE3417" w:rsidRDefault="00BE3417" w:rsidP="00BE3417">
      <w:pPr>
        <w:pStyle w:val="figuras"/>
      </w:pPr>
      <w:bookmarkStart w:id="65" w:name="_Toc168246621"/>
      <w:r>
        <w:t>Figura 1</w:t>
      </w:r>
      <w:r w:rsidR="00DE14B1">
        <w:t>9</w:t>
      </w:r>
      <w:r>
        <w:t xml:space="preserve">: Teste unitário de criação de </w:t>
      </w:r>
      <w:r w:rsidR="00A47900">
        <w:t>nota</w:t>
      </w:r>
      <w:bookmarkEnd w:id="65"/>
    </w:p>
    <w:p w14:paraId="4C391EBA" w14:textId="584D7614" w:rsidR="00BE3417" w:rsidRDefault="00BE3417" w:rsidP="00BE3417"/>
    <w:p w14:paraId="59CDBF1B" w14:textId="6F428AE2" w:rsidR="00BD334A" w:rsidRDefault="00BD334A" w:rsidP="00BE3417">
      <w:r>
        <w:lastRenderedPageBreak/>
        <w:tab/>
        <w:t xml:space="preserve">Os testes de </w:t>
      </w:r>
      <w:proofErr w:type="spellStart"/>
      <w:r>
        <w:t>frontend</w:t>
      </w:r>
      <w:proofErr w:type="spellEnd"/>
      <w:r>
        <w:t xml:space="preserve"> </w:t>
      </w:r>
      <w:r w:rsidR="00A956D7">
        <w:t xml:space="preserve">necessários neste projeto têm a ver com o registo/login do utilizador e também com o pedido ao </w:t>
      </w:r>
      <w:proofErr w:type="spellStart"/>
      <w:r w:rsidR="00A956D7">
        <w:t>backend</w:t>
      </w:r>
      <w:proofErr w:type="spellEnd"/>
      <w:r w:rsidR="00A956D7">
        <w:t xml:space="preserve"> de criação do mapa de saliências de imagens ou vídeos.</w:t>
      </w:r>
    </w:p>
    <w:p w14:paraId="66D7015A" w14:textId="68AB441B" w:rsidR="002D55EB" w:rsidRDefault="002D55EB" w:rsidP="00BE3417">
      <w:r>
        <w:tab/>
        <w:t xml:space="preserve">Para tal, a função que se vai usar para validação do pedido ao </w:t>
      </w:r>
      <w:proofErr w:type="spellStart"/>
      <w:r>
        <w:t>backend</w:t>
      </w:r>
      <w:proofErr w:type="spellEnd"/>
      <w:r>
        <w:t xml:space="preserve"> é o </w:t>
      </w:r>
      <w:proofErr w:type="spellStart"/>
      <w:proofErr w:type="gramStart"/>
      <w:r>
        <w:t>cy.intercept</w:t>
      </w:r>
      <w:proofErr w:type="spellEnd"/>
      <w:proofErr w:type="gramEnd"/>
      <w:r>
        <w:t xml:space="preserve"> que é uma função que vai verificar se o pedido POST foi feito e se o status do resultado é 200, ou seja, </w:t>
      </w:r>
      <w:r w:rsidR="00A35A32">
        <w:t>que o pedido POST foi concretizado.</w:t>
      </w:r>
    </w:p>
    <w:p w14:paraId="0D609EE5" w14:textId="45A89424" w:rsidR="00A35A32" w:rsidRDefault="00A35A32" w:rsidP="00A35A32">
      <w:pPr>
        <w:jc w:val="center"/>
      </w:pPr>
      <w:r w:rsidRPr="00A35A32">
        <w:rPr>
          <w:noProof/>
        </w:rPr>
        <w:drawing>
          <wp:inline distT="0" distB="0" distL="0" distR="0" wp14:anchorId="2C3FD403" wp14:editId="152ECDCA">
            <wp:extent cx="3577627" cy="3222963"/>
            <wp:effectExtent l="0" t="0" r="381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601736" cy="3244682"/>
                    </a:xfrm>
                    <a:prstGeom prst="rect">
                      <a:avLst/>
                    </a:prstGeom>
                  </pic:spPr>
                </pic:pic>
              </a:graphicData>
            </a:graphic>
          </wp:inline>
        </w:drawing>
      </w:r>
    </w:p>
    <w:p w14:paraId="5DFB9EAE" w14:textId="6DED1691" w:rsidR="00A35A32" w:rsidRDefault="00A35A32" w:rsidP="00A35A32">
      <w:pPr>
        <w:pStyle w:val="figuras"/>
      </w:pPr>
      <w:bookmarkStart w:id="66" w:name="_Toc168246622"/>
      <w:r>
        <w:t xml:space="preserve">Figura </w:t>
      </w:r>
      <w:r w:rsidR="00DE14B1">
        <w:t>20</w:t>
      </w:r>
      <w:r>
        <w:t>: Teste de validação de criação do mapa de saliências</w:t>
      </w:r>
      <w:bookmarkEnd w:id="66"/>
    </w:p>
    <w:p w14:paraId="6F47F221" w14:textId="6E80AB65" w:rsidR="00A35A32" w:rsidRDefault="00A35A32" w:rsidP="006E3585"/>
    <w:p w14:paraId="593C402B" w14:textId="206DEFC8" w:rsidR="006E3585" w:rsidRDefault="006E3585" w:rsidP="006E3585">
      <w:r>
        <w:tab/>
        <w:t xml:space="preserve">Finalmente, é necessário a verificação proveniente dos testes e2e, que são os testes que validam que as opções escolhidas pelo utilizador são corretamente enviadas para o </w:t>
      </w:r>
      <w:proofErr w:type="spellStart"/>
      <w:r>
        <w:t>frontend</w:t>
      </w:r>
      <w:proofErr w:type="spellEnd"/>
      <w:r>
        <w:t xml:space="preserve"> e o devido tratamento é realizado, seja apenas um </w:t>
      </w:r>
      <w:proofErr w:type="spellStart"/>
      <w:r>
        <w:t>routing</w:t>
      </w:r>
      <w:proofErr w:type="spellEnd"/>
      <w:r>
        <w:t xml:space="preserve"> para uma nova página ou o envio de dados para o </w:t>
      </w:r>
      <w:proofErr w:type="spellStart"/>
      <w:r>
        <w:t>backend</w:t>
      </w:r>
      <w:proofErr w:type="spellEnd"/>
      <w:r>
        <w:t>.</w:t>
      </w:r>
    </w:p>
    <w:p w14:paraId="3494905E" w14:textId="772F548A" w:rsidR="006E3585" w:rsidRDefault="006E3585" w:rsidP="006E3585">
      <w:r>
        <w:tab/>
        <w:t>Seguindo o mesmo raciocínio adotado anteriormente, foram criados diversos casos correspondentes a diferentes opções que o utilizador pode escolher, sendo que o resultado final desses testes foi o que está demonstrado na figura abaixo.</w:t>
      </w:r>
    </w:p>
    <w:p w14:paraId="6DCB2AB1" w14:textId="77777777" w:rsidR="006E3585" w:rsidRDefault="006E3585" w:rsidP="006E3585"/>
    <w:p w14:paraId="41B23734" w14:textId="5110DC54" w:rsidR="006E3585" w:rsidRDefault="006E3585" w:rsidP="006E3585">
      <w:pPr>
        <w:jc w:val="center"/>
      </w:pPr>
      <w:r w:rsidRPr="006E3585">
        <w:rPr>
          <w:noProof/>
        </w:rPr>
        <w:lastRenderedPageBreak/>
        <w:drawing>
          <wp:inline distT="0" distB="0" distL="0" distR="0" wp14:anchorId="1DF9A8B9" wp14:editId="0DCA92BB">
            <wp:extent cx="4671465" cy="2789162"/>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71465" cy="2789162"/>
                    </a:xfrm>
                    <a:prstGeom prst="rect">
                      <a:avLst/>
                    </a:prstGeom>
                  </pic:spPr>
                </pic:pic>
              </a:graphicData>
            </a:graphic>
          </wp:inline>
        </w:drawing>
      </w:r>
    </w:p>
    <w:p w14:paraId="781C77DD" w14:textId="5D3498DD" w:rsidR="006E3585" w:rsidRPr="006E3585" w:rsidRDefault="006E3585" w:rsidP="006E3585">
      <w:pPr>
        <w:pStyle w:val="figuras"/>
      </w:pPr>
      <w:bookmarkStart w:id="67" w:name="_Toc168246623"/>
      <w:r w:rsidRPr="006E3585">
        <w:t xml:space="preserve">Figura </w:t>
      </w:r>
      <w:r w:rsidR="00DE14B1">
        <w:t>21</w:t>
      </w:r>
      <w:r w:rsidRPr="006E3585">
        <w:t>: Resultado d</w:t>
      </w:r>
      <w:r>
        <w:t>e</w:t>
      </w:r>
      <w:r w:rsidRPr="006E3585">
        <w:t xml:space="preserve"> </w:t>
      </w:r>
      <w:r>
        <w:t>T</w:t>
      </w:r>
      <w:r w:rsidRPr="006E3585">
        <w:t>estes e2e</w:t>
      </w:r>
      <w:bookmarkEnd w:id="67"/>
    </w:p>
    <w:p w14:paraId="24DE548C" w14:textId="6E58097D" w:rsidR="006E3585" w:rsidRDefault="006E3585" w:rsidP="006E3585"/>
    <w:p w14:paraId="4270FC91" w14:textId="5082C5B8" w:rsidR="006E3585" w:rsidRDefault="006E3585" w:rsidP="006E3585">
      <w:r>
        <w:tab/>
        <w:t>Será agora apresentado um teste e2e que representa o caso em que o utilizador decide criar o mapa de saliências a partir de uma imagem, mas que decide não escrever nenhuma nota acerca deste processo.</w:t>
      </w:r>
    </w:p>
    <w:p w14:paraId="43E800AE" w14:textId="67B8FA44" w:rsidR="006E3585" w:rsidRDefault="006E3585" w:rsidP="006E3585">
      <w:pPr>
        <w:jc w:val="center"/>
      </w:pPr>
      <w:r w:rsidRPr="006E3585">
        <w:rPr>
          <w:noProof/>
        </w:rPr>
        <w:drawing>
          <wp:inline distT="0" distB="0" distL="0" distR="0" wp14:anchorId="3E65F63E" wp14:editId="7381A858">
            <wp:extent cx="4389949" cy="3668502"/>
            <wp:effectExtent l="0" t="0" r="0" b="825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404183" cy="3680396"/>
                    </a:xfrm>
                    <a:prstGeom prst="rect">
                      <a:avLst/>
                    </a:prstGeom>
                  </pic:spPr>
                </pic:pic>
              </a:graphicData>
            </a:graphic>
          </wp:inline>
        </w:drawing>
      </w:r>
    </w:p>
    <w:p w14:paraId="30D26A18" w14:textId="05AAF152" w:rsidR="006E3585" w:rsidRPr="006E3585" w:rsidRDefault="006E3585" w:rsidP="006E3585">
      <w:pPr>
        <w:pStyle w:val="figuras"/>
      </w:pPr>
      <w:bookmarkStart w:id="68" w:name="_Toc168246624"/>
      <w:r w:rsidRPr="006E3585">
        <w:t xml:space="preserve">Figura </w:t>
      </w:r>
      <w:r w:rsidR="00DE14B1">
        <w:t>22</w:t>
      </w:r>
      <w:r w:rsidRPr="006E3585">
        <w:t xml:space="preserve">: </w:t>
      </w:r>
      <w:r>
        <w:t>T</w:t>
      </w:r>
      <w:r w:rsidRPr="006E3585">
        <w:t>estes e2e</w:t>
      </w:r>
      <w:r>
        <w:t xml:space="preserve"> relativo à criação de um mapa de saliências de uma imagem sem criação de nota associada</w:t>
      </w:r>
      <w:bookmarkEnd w:id="68"/>
    </w:p>
    <w:p w14:paraId="22C4ECB3" w14:textId="73F9C729" w:rsidR="006E3585" w:rsidRDefault="003954CF" w:rsidP="003954CF">
      <w:r>
        <w:lastRenderedPageBreak/>
        <w:tab/>
        <w:t xml:space="preserve">Como é possível verificar na imagem acima, inicialmente o teste começa por visitar a página de login e colocar dados de utilizador de teste, caso contrário a criação de mapas de saliências não é permitida. Depois é adicionada uma imagem de teste e escolhido um Modelo de Atenção. Depois é feita a confirmação do pedido a ser enviado ao </w:t>
      </w:r>
      <w:proofErr w:type="spellStart"/>
      <w:r>
        <w:t>backend</w:t>
      </w:r>
      <w:proofErr w:type="spellEnd"/>
      <w:r>
        <w:t xml:space="preserve"> e finalmente é verificada a existência de uma imagem no espaço em que o output tem de ser </w:t>
      </w:r>
      <w:proofErr w:type="spellStart"/>
      <w:r>
        <w:t>renderizado</w:t>
      </w:r>
      <w:proofErr w:type="spellEnd"/>
      <w:r>
        <w:t xml:space="preserve">. Fica assim verificado que o pedido foi feito ao </w:t>
      </w:r>
      <w:proofErr w:type="spellStart"/>
      <w:r>
        <w:t>backend</w:t>
      </w:r>
      <w:proofErr w:type="spellEnd"/>
      <w:r>
        <w:t xml:space="preserve">, que o mesmo foi processado e </w:t>
      </w:r>
      <w:proofErr w:type="spellStart"/>
      <w:r>
        <w:t>renderizado</w:t>
      </w:r>
      <w:proofErr w:type="spellEnd"/>
      <w:r>
        <w:t xml:space="preserve"> no browser a mostrar ao utilizador.</w:t>
      </w:r>
    </w:p>
    <w:p w14:paraId="505A7185" w14:textId="77777777" w:rsidR="003954CF" w:rsidRPr="00D97F82" w:rsidRDefault="003954CF" w:rsidP="003954CF"/>
    <w:p w14:paraId="37ACECFC" w14:textId="676FAC03" w:rsidR="006559E1" w:rsidRDefault="0045208A">
      <w:pPr>
        <w:pStyle w:val="Cabealho2"/>
      </w:pPr>
      <w:bookmarkStart w:id="69" w:name="_Toc168437751"/>
      <w:r>
        <w:t>Avaliação da solução</w:t>
      </w:r>
      <w:bookmarkEnd w:id="69"/>
    </w:p>
    <w:p w14:paraId="000C533F" w14:textId="353DD962" w:rsidR="009649B3" w:rsidRDefault="00222925" w:rsidP="00554805">
      <w:r>
        <w:t xml:space="preserve">Nesta secção </w:t>
      </w:r>
      <w:r w:rsidR="00A94DFD">
        <w:t>deve ser descrita a abordagem seguida para avaliar a solução</w:t>
      </w:r>
      <w:r w:rsidR="008D7538">
        <w:t>,</w:t>
      </w:r>
      <w:r w:rsidR="008D7538" w:rsidRPr="008D7538">
        <w:t xml:space="preserve"> </w:t>
      </w:r>
      <w:r w:rsidR="008D7538">
        <w:t>o</w:t>
      </w:r>
      <w:r w:rsidR="008D7538" w:rsidRPr="008D7538">
        <w:t>u parte da solução, nomeadamente um ou mais requisitos de qualidade (e.g. desempenho, usabilidade)</w:t>
      </w:r>
      <w:r w:rsidR="009649B3">
        <w:t>. S</w:t>
      </w:r>
      <w:r>
        <w:t>ão</w:t>
      </w:r>
      <w:r w:rsidR="00554805">
        <w:t xml:space="preserve"> </w:t>
      </w:r>
      <w:r w:rsidR="008D7538">
        <w:t>descritas</w:t>
      </w:r>
      <w:r w:rsidR="00554805">
        <w:t xml:space="preserve"> </w:t>
      </w:r>
      <w:r w:rsidR="008D7538">
        <w:t xml:space="preserve">experiências </w:t>
      </w:r>
      <w:r w:rsidR="00554805">
        <w:t>efetuad</w:t>
      </w:r>
      <w:r w:rsidR="008D7538">
        <w:t>a</w:t>
      </w:r>
      <w:r w:rsidR="00554805">
        <w:t xml:space="preserve">s e apresentados os dados/modelos utilizados, bem como os resultados obtidos. </w:t>
      </w:r>
      <w:r w:rsidR="009649B3">
        <w:t xml:space="preserve">Devem ser descritos e avaliados os resultados obtidos. Deve ser feita uma discussão sobre a adequação dos resultados obtidos relativamente aos planeados anteriormente. </w:t>
      </w:r>
    </w:p>
    <w:p w14:paraId="38195580" w14:textId="77777777" w:rsidR="002E1A36" w:rsidRDefault="00554805" w:rsidP="00554805">
      <w:pPr>
        <w:sectPr w:rsidR="002E1A36" w:rsidSect="002E1A36">
          <w:type w:val="oddPage"/>
          <w:pgSz w:w="11906" w:h="16838"/>
          <w:pgMar w:top="1440" w:right="1797" w:bottom="1440" w:left="1797" w:header="709" w:footer="709" w:gutter="0"/>
          <w:cols w:space="720"/>
          <w:titlePg/>
          <w:docGrid w:linePitch="360"/>
        </w:sectPr>
      </w:pPr>
      <w:r>
        <w:t>Esta secção poderá não existir em alguns relatórios de projeto/estágio, mas nesse caso deverá ser dada uma justificação para tal.</w:t>
      </w:r>
    </w:p>
    <w:p w14:paraId="3E67AF9F" w14:textId="77777777" w:rsidR="00325B95" w:rsidRPr="00FA7B35" w:rsidRDefault="00325B95" w:rsidP="00FA7B35">
      <w:pPr>
        <w:pStyle w:val="Cabealho1"/>
      </w:pPr>
      <w:bookmarkStart w:id="70" w:name="_Toc168437752"/>
      <w:r w:rsidRPr="00FA7B35">
        <w:lastRenderedPageBreak/>
        <w:t>Conclusões</w:t>
      </w:r>
      <w:bookmarkEnd w:id="70"/>
    </w:p>
    <w:p w14:paraId="2AC92999" w14:textId="77777777" w:rsidR="00325B95" w:rsidRDefault="00325B95" w:rsidP="00CD1D3F">
      <w:r w:rsidRPr="003B2444">
        <w:t xml:space="preserve">O capítulo de conclusões é um dos mais importantes do relatório, devendo ser apresentado </w:t>
      </w:r>
      <w:r w:rsidR="003B2444" w:rsidRPr="003B2444">
        <w:t>um resumo dos</w:t>
      </w:r>
      <w:r w:rsidRPr="003B2444">
        <w:t xml:space="preserve"> resultados do trabalho efetivamente desenvolvido.</w:t>
      </w:r>
      <w:r w:rsidR="003B2444">
        <w:t xml:space="preserve"> </w:t>
      </w:r>
      <w:r>
        <w:rPr>
          <w:b/>
          <w:bCs/>
          <w:i/>
        </w:rPr>
        <w:t>As conclusões devem basear-se nos resultados realmente obtidos</w:t>
      </w:r>
      <w:r>
        <w:t>. Devem enquadrar</w:t>
      </w:r>
      <w:r>
        <w:noBreakHyphen/>
        <w:t>se os resultados obtidos com os objetivos enunciados e procurar extrair conclusões mais gerais, eventualmente sugeridas pelos resultados.</w:t>
      </w:r>
      <w:bookmarkStart w:id="71" w:name="Recomenda%C3%A7%C3%B5es"/>
      <w:bookmarkEnd w:id="71"/>
      <w:r>
        <w:t xml:space="preserve"> Podem acompanhar as conclusões incluindo recomendações apropriadas resultantes do trabalho, nomeadamente sugerindo e justificando eventuais extensões e modificações futuras.</w:t>
      </w:r>
    </w:p>
    <w:p w14:paraId="024DAD53" w14:textId="60B95A69" w:rsidR="00325B95" w:rsidRDefault="00325B95">
      <w:pPr>
        <w:pStyle w:val="Cabealho2"/>
      </w:pPr>
      <w:bookmarkStart w:id="72" w:name="_Toc168437753"/>
      <w:r>
        <w:t xml:space="preserve">Objetivos </w:t>
      </w:r>
      <w:r w:rsidR="002E2CBB">
        <w:t>concretizados</w:t>
      </w:r>
      <w:bookmarkEnd w:id="72"/>
    </w:p>
    <w:p w14:paraId="78FEFB5A" w14:textId="77777777" w:rsidR="00325B95" w:rsidRDefault="00325B95">
      <w:r>
        <w:t>Nesta secção devem ser repetidos os objetivos apresentados no capítulo de introdução e para cada um deles deve ser descrito o seu grau de realização. Recomenda-se o uso de uma lista ou tabela, dado que facilita a leitura e compreensão.</w:t>
      </w:r>
    </w:p>
    <w:p w14:paraId="68FDA05C" w14:textId="77777777" w:rsidR="00325B95" w:rsidRDefault="00325B95">
      <w:pPr>
        <w:pStyle w:val="Cabealho2"/>
      </w:pPr>
      <w:bookmarkStart w:id="73" w:name="_Toc168437754"/>
      <w:r>
        <w:t>Limitações e trabalho futuro</w:t>
      </w:r>
      <w:bookmarkEnd w:id="73"/>
    </w:p>
    <w:p w14:paraId="64FDD325" w14:textId="77777777" w:rsidR="00325B95" w:rsidRDefault="00325B95">
      <w:r>
        <w:t>Nesta secção devem ser identificad</w:t>
      </w:r>
      <w:r w:rsidR="00922701">
        <w:t>a</w:t>
      </w:r>
      <w:r>
        <w:t xml:space="preserve">s </w:t>
      </w:r>
      <w:r w:rsidR="00922701">
        <w:t>as</w:t>
      </w:r>
      <w:r>
        <w:t xml:space="preserve"> limit</w:t>
      </w:r>
      <w:r w:rsidR="00922701">
        <w:t>ações</w:t>
      </w:r>
      <w:r>
        <w:t xml:space="preserve"> do trabalho realizado</w:t>
      </w:r>
      <w:r w:rsidR="003B2444">
        <w:t>,</w:t>
      </w:r>
      <w:r>
        <w:t xml:space="preserve"> fazendo uma análise autocrítica do trabalho realizado, bem como extrapolar eventuais direções de desenvolvimento futuro.</w:t>
      </w:r>
    </w:p>
    <w:p w14:paraId="789A1797" w14:textId="77777777" w:rsidR="00325B95" w:rsidRDefault="00325B95">
      <w:pPr>
        <w:pStyle w:val="Cabealho2"/>
      </w:pPr>
      <w:bookmarkStart w:id="74" w:name="_Toc168437755"/>
      <w:r>
        <w:t>Apreciação final</w:t>
      </w:r>
      <w:bookmarkEnd w:id="74"/>
    </w:p>
    <w:p w14:paraId="4A88044D" w14:textId="1AA78E7A" w:rsidR="00325B95" w:rsidRDefault="00325B95">
      <w:r>
        <w:t>Esta secção deve fornecer uma opinião pessoal sobre o trabalho desenvolvido.</w:t>
      </w:r>
    </w:p>
    <w:p w14:paraId="5F19CEF8" w14:textId="77777777" w:rsidR="00325B95" w:rsidRDefault="00325B95"/>
    <w:p w14:paraId="7C25E77E" w14:textId="77777777" w:rsidR="00325B95" w:rsidRDefault="00325B95"/>
    <w:p w14:paraId="552EC016" w14:textId="77777777" w:rsidR="00325B95" w:rsidRDefault="00325B95">
      <w:pPr>
        <w:sectPr w:rsidR="00325B95" w:rsidSect="002E1A36">
          <w:type w:val="oddPage"/>
          <w:pgSz w:w="11906" w:h="16838"/>
          <w:pgMar w:top="1440" w:right="1797" w:bottom="1440" w:left="1797" w:header="709" w:footer="709" w:gutter="0"/>
          <w:cols w:space="720"/>
          <w:titlePg/>
          <w:docGrid w:linePitch="360"/>
        </w:sectPr>
      </w:pPr>
    </w:p>
    <w:p w14:paraId="7D8BFACF" w14:textId="61AE203F" w:rsidR="00325B95" w:rsidRPr="007C002B" w:rsidRDefault="00735EB6" w:rsidP="00051C86">
      <w:pPr>
        <w:pStyle w:val="Cabealho1"/>
        <w:numPr>
          <w:ilvl w:val="0"/>
          <w:numId w:val="0"/>
        </w:numPr>
      </w:pPr>
      <w:bookmarkStart w:id="75" w:name="_Toc168437756"/>
      <w:r w:rsidRPr="007C002B">
        <w:lastRenderedPageBreak/>
        <w:t>Referências</w:t>
      </w:r>
      <w:bookmarkEnd w:id="75"/>
    </w:p>
    <w:p w14:paraId="1D8013CF" w14:textId="2A689B91" w:rsidR="00C24795" w:rsidRPr="007C002B" w:rsidRDefault="00C24795" w:rsidP="00C24795">
      <w:pPr>
        <w:pStyle w:val="NormalWeb"/>
        <w:spacing w:after="120" w:afterAutospacing="0"/>
        <w:jc w:val="both"/>
        <w:rPr>
          <w:rFonts w:asciiTheme="minorHAnsi" w:hAnsiTheme="minorHAnsi" w:cstheme="minorHAnsi"/>
          <w:lang w:val="pt-PT"/>
        </w:rPr>
      </w:pPr>
      <w:r w:rsidRPr="007C002B">
        <w:rPr>
          <w:rFonts w:asciiTheme="minorHAnsi" w:hAnsiTheme="minorHAnsi" w:cstheme="minorHAnsi"/>
          <w:lang w:val="pt-PT"/>
        </w:rPr>
        <w:t>- https://github.com/data-science-projects-and-resources/Data-Science-EBooks/tree /main</w:t>
      </w:r>
    </w:p>
    <w:p w14:paraId="2820D2FD" w14:textId="77777777" w:rsidR="00325B95" w:rsidRPr="007C002B" w:rsidRDefault="00325B95"/>
    <w:p w14:paraId="1710CEB3" w14:textId="177CF932" w:rsidR="00727884" w:rsidRPr="00E63540" w:rsidRDefault="00AC75C3" w:rsidP="00727884">
      <w:pPr>
        <w:widowControl w:val="0"/>
        <w:autoSpaceDE w:val="0"/>
        <w:autoSpaceDN w:val="0"/>
        <w:adjustRightInd w:val="0"/>
        <w:ind w:left="640" w:hanging="640"/>
        <w:rPr>
          <w:noProof/>
          <w:lang w:val="en-GB"/>
        </w:rPr>
      </w:pPr>
      <w:r w:rsidRPr="438B7C21">
        <w:rPr>
          <w:lang w:val="en-GB"/>
        </w:rPr>
        <w:fldChar w:fldCharType="begin" w:fldLock="1"/>
      </w:r>
      <w:r>
        <w:rPr>
          <w:lang w:val="en-GB"/>
        </w:rPr>
        <w:instrText xml:space="preserve">ADDIN Mendeley Bibliography CSL_BIBLIOGRAPHY </w:instrText>
      </w:r>
      <w:r w:rsidRPr="438B7C21">
        <w:rPr>
          <w:lang w:val="en-GB"/>
        </w:rPr>
        <w:fldChar w:fldCharType="separate"/>
      </w:r>
      <w:r w:rsidR="00727884" w:rsidRPr="00E63540">
        <w:rPr>
          <w:noProof/>
          <w:lang w:val="en-GB"/>
        </w:rPr>
        <w:t>[1]</w:t>
      </w:r>
      <w:r w:rsidR="00727884" w:rsidRPr="00E63540">
        <w:rPr>
          <w:noProof/>
          <w:lang w:val="en-GB"/>
        </w:rPr>
        <w:tab/>
        <w:t xml:space="preserve">PHYNHANCAI, “No Title,” </w:t>
      </w:r>
      <w:r w:rsidR="00727884" w:rsidRPr="00E63540">
        <w:rPr>
          <w:i/>
          <w:iCs/>
          <w:noProof/>
          <w:lang w:val="en-GB"/>
        </w:rPr>
        <w:t>ISEP</w:t>
      </w:r>
      <w:r w:rsidR="00727884" w:rsidRPr="00E63540">
        <w:rPr>
          <w:noProof/>
          <w:lang w:val="en-GB"/>
        </w:rPr>
        <w:t>. https://www2.isep.ipp.pt/isrc/index.php?page=phynhancai</w:t>
      </w:r>
    </w:p>
    <w:p w14:paraId="7AD66591" w14:textId="77777777" w:rsidR="00727884" w:rsidRPr="00E63540" w:rsidRDefault="00727884" w:rsidP="00727884">
      <w:pPr>
        <w:widowControl w:val="0"/>
        <w:autoSpaceDE w:val="0"/>
        <w:autoSpaceDN w:val="0"/>
        <w:adjustRightInd w:val="0"/>
        <w:ind w:left="640" w:hanging="640"/>
        <w:rPr>
          <w:noProof/>
          <w:lang w:val="en-GB"/>
        </w:rPr>
      </w:pPr>
      <w:r w:rsidRPr="00E63540">
        <w:rPr>
          <w:noProof/>
          <w:lang w:val="en-GB"/>
        </w:rPr>
        <w:t>[2]</w:t>
      </w:r>
      <w:r w:rsidRPr="00E63540">
        <w:rPr>
          <w:noProof/>
          <w:lang w:val="en-GB"/>
        </w:rPr>
        <w:tab/>
        <w:t xml:space="preserve">W. Mckinney, </w:t>
      </w:r>
      <w:r w:rsidRPr="00E63540">
        <w:rPr>
          <w:i/>
          <w:iCs/>
          <w:noProof/>
          <w:lang w:val="en-GB"/>
        </w:rPr>
        <w:t>Python for Data Analysis: Data Wrangling with pandas, NumPy, and Jupyter</w:t>
      </w:r>
      <w:r w:rsidRPr="00E63540">
        <w:rPr>
          <w:noProof/>
          <w:lang w:val="en-GB"/>
        </w:rPr>
        <w:t>, 3rd editio. 2022. [Online]. Available: https://wesmckinney.com/book/</w:t>
      </w:r>
    </w:p>
    <w:p w14:paraId="0E0362E4" w14:textId="77777777" w:rsidR="00727884" w:rsidRPr="00E63540" w:rsidRDefault="00727884" w:rsidP="00727884">
      <w:pPr>
        <w:widowControl w:val="0"/>
        <w:autoSpaceDE w:val="0"/>
        <w:autoSpaceDN w:val="0"/>
        <w:adjustRightInd w:val="0"/>
        <w:ind w:left="640" w:hanging="640"/>
        <w:rPr>
          <w:noProof/>
          <w:lang w:val="en-GB"/>
        </w:rPr>
      </w:pPr>
      <w:r w:rsidRPr="00E63540">
        <w:rPr>
          <w:noProof/>
          <w:lang w:val="en-GB"/>
        </w:rPr>
        <w:t>[3]</w:t>
      </w:r>
      <w:r w:rsidRPr="00E63540">
        <w:rPr>
          <w:noProof/>
          <w:lang w:val="en-GB"/>
        </w:rPr>
        <w:tab/>
        <w:t xml:space="preserve">A. Subasi, </w:t>
      </w:r>
      <w:r w:rsidRPr="00E63540">
        <w:rPr>
          <w:i/>
          <w:iCs/>
          <w:noProof/>
          <w:lang w:val="en-GB"/>
        </w:rPr>
        <w:t>Practical Machine Learning for Data Analysis Using Python</w:t>
      </w:r>
      <w:r w:rsidRPr="00E63540">
        <w:rPr>
          <w:noProof/>
          <w:lang w:val="en-GB"/>
        </w:rPr>
        <w:t>. 2020.</w:t>
      </w:r>
    </w:p>
    <w:p w14:paraId="32F57801" w14:textId="77777777" w:rsidR="00727884" w:rsidRPr="00E63540" w:rsidRDefault="00727884" w:rsidP="00727884">
      <w:pPr>
        <w:widowControl w:val="0"/>
        <w:autoSpaceDE w:val="0"/>
        <w:autoSpaceDN w:val="0"/>
        <w:adjustRightInd w:val="0"/>
        <w:ind w:left="640" w:hanging="640"/>
        <w:rPr>
          <w:noProof/>
          <w:lang w:val="en-GB"/>
        </w:rPr>
      </w:pPr>
      <w:r w:rsidRPr="00E63540">
        <w:rPr>
          <w:noProof/>
          <w:lang w:val="en-GB"/>
        </w:rPr>
        <w:t>[4]</w:t>
      </w:r>
      <w:r w:rsidRPr="00E63540">
        <w:rPr>
          <w:noProof/>
          <w:lang w:val="en-GB"/>
        </w:rPr>
        <w:tab/>
        <w:t xml:space="preserve">D. Halligan, B. &amp; Shah, </w:t>
      </w:r>
      <w:r w:rsidRPr="00E63540">
        <w:rPr>
          <w:i/>
          <w:iCs/>
          <w:noProof/>
          <w:lang w:val="en-GB"/>
        </w:rPr>
        <w:t>Inbound marketing: get found using Google, social media and blogs</w:t>
      </w:r>
      <w:r w:rsidRPr="00E63540">
        <w:rPr>
          <w:noProof/>
          <w:lang w:val="en-GB"/>
        </w:rPr>
        <w:t>. 2010.</w:t>
      </w:r>
    </w:p>
    <w:p w14:paraId="0E099A87" w14:textId="77777777" w:rsidR="00727884" w:rsidRPr="00E63540" w:rsidRDefault="00727884" w:rsidP="00727884">
      <w:pPr>
        <w:widowControl w:val="0"/>
        <w:autoSpaceDE w:val="0"/>
        <w:autoSpaceDN w:val="0"/>
        <w:adjustRightInd w:val="0"/>
        <w:ind w:left="640" w:hanging="640"/>
        <w:rPr>
          <w:noProof/>
          <w:lang w:val="en-GB"/>
        </w:rPr>
      </w:pPr>
      <w:r w:rsidRPr="00E63540">
        <w:rPr>
          <w:noProof/>
          <w:lang w:val="en-GB"/>
        </w:rPr>
        <w:t>[5]</w:t>
      </w:r>
      <w:r w:rsidRPr="00E63540">
        <w:rPr>
          <w:noProof/>
          <w:lang w:val="en-GB"/>
        </w:rPr>
        <w:tab/>
        <w:t>ComunicaWeb, “Inbound Marketing.” https://comunica-web.com/blog/marketing-digital/inbound-marketing-que-es-que-significa/</w:t>
      </w:r>
    </w:p>
    <w:p w14:paraId="2179F08E" w14:textId="77777777" w:rsidR="00727884" w:rsidRPr="00E63540" w:rsidRDefault="00727884" w:rsidP="00727884">
      <w:pPr>
        <w:widowControl w:val="0"/>
        <w:autoSpaceDE w:val="0"/>
        <w:autoSpaceDN w:val="0"/>
        <w:adjustRightInd w:val="0"/>
        <w:ind w:left="640" w:hanging="640"/>
        <w:rPr>
          <w:noProof/>
          <w:lang w:val="en-GB"/>
        </w:rPr>
      </w:pPr>
      <w:r w:rsidRPr="00E63540">
        <w:rPr>
          <w:noProof/>
          <w:lang w:val="en-GB"/>
        </w:rPr>
        <w:t>[6]</w:t>
      </w:r>
      <w:r w:rsidRPr="00E63540">
        <w:rPr>
          <w:noProof/>
          <w:lang w:val="en-GB"/>
        </w:rPr>
        <w:tab/>
        <w:t xml:space="preserve">M. Mohri, A. Rostamizadeh, and A. Talwalkar, </w:t>
      </w:r>
      <w:r w:rsidRPr="00E63540">
        <w:rPr>
          <w:i/>
          <w:iCs/>
          <w:noProof/>
          <w:lang w:val="en-GB"/>
        </w:rPr>
        <w:t>Foundations of Machine Learning</w:t>
      </w:r>
      <w:r w:rsidRPr="00E63540">
        <w:rPr>
          <w:noProof/>
          <w:lang w:val="en-GB"/>
        </w:rPr>
        <w:t>, 2nd ed. MIT Press, 2018.</w:t>
      </w:r>
    </w:p>
    <w:p w14:paraId="5E0E4450" w14:textId="77777777" w:rsidR="00727884" w:rsidRPr="00E63540" w:rsidRDefault="00727884" w:rsidP="00727884">
      <w:pPr>
        <w:widowControl w:val="0"/>
        <w:autoSpaceDE w:val="0"/>
        <w:autoSpaceDN w:val="0"/>
        <w:adjustRightInd w:val="0"/>
        <w:ind w:left="640" w:hanging="640"/>
        <w:rPr>
          <w:noProof/>
          <w:lang w:val="en-GB"/>
        </w:rPr>
      </w:pPr>
      <w:r w:rsidRPr="00E63540">
        <w:rPr>
          <w:noProof/>
          <w:lang w:val="en-GB"/>
        </w:rPr>
        <w:t>[7]</w:t>
      </w:r>
      <w:r w:rsidRPr="00E63540">
        <w:rPr>
          <w:noProof/>
          <w:lang w:val="en-GB"/>
        </w:rPr>
        <w:tab/>
        <w:t>C. Staff, “Machine Learning,” 2024. https://www.coursera.org/articles/types-of-machine-learning</w:t>
      </w:r>
    </w:p>
    <w:p w14:paraId="645F8AE6" w14:textId="77777777" w:rsidR="00727884" w:rsidRPr="00E63540" w:rsidRDefault="00727884" w:rsidP="00727884">
      <w:pPr>
        <w:widowControl w:val="0"/>
        <w:autoSpaceDE w:val="0"/>
        <w:autoSpaceDN w:val="0"/>
        <w:adjustRightInd w:val="0"/>
        <w:ind w:left="640" w:hanging="640"/>
        <w:rPr>
          <w:noProof/>
          <w:lang w:val="en-GB"/>
        </w:rPr>
      </w:pPr>
      <w:r w:rsidRPr="00E63540">
        <w:rPr>
          <w:noProof/>
          <w:lang w:val="en-GB"/>
        </w:rPr>
        <w:t>[8]</w:t>
      </w:r>
      <w:r w:rsidRPr="00E63540">
        <w:rPr>
          <w:noProof/>
          <w:lang w:val="en-GB"/>
        </w:rPr>
        <w:tab/>
        <w:t>M. Rimol, “Understand 3 Key Types of Machine Learning,” 2020. https://www.gartner.com/smarterwithgartner/understand-3-key-types-of-machine-learning</w:t>
      </w:r>
    </w:p>
    <w:p w14:paraId="40609197" w14:textId="77777777" w:rsidR="00727884" w:rsidRPr="00E63540" w:rsidRDefault="00727884" w:rsidP="00727884">
      <w:pPr>
        <w:widowControl w:val="0"/>
        <w:autoSpaceDE w:val="0"/>
        <w:autoSpaceDN w:val="0"/>
        <w:adjustRightInd w:val="0"/>
        <w:ind w:left="640" w:hanging="640"/>
        <w:rPr>
          <w:noProof/>
          <w:lang w:val="en-GB"/>
        </w:rPr>
      </w:pPr>
      <w:r w:rsidRPr="00E63540">
        <w:rPr>
          <w:noProof/>
          <w:lang w:val="en-GB"/>
        </w:rPr>
        <w:t>[9]</w:t>
      </w:r>
      <w:r w:rsidRPr="00E63540">
        <w:rPr>
          <w:noProof/>
          <w:lang w:val="en-GB"/>
        </w:rPr>
        <w:tab/>
        <w:t xml:space="preserve">S. Bhatt, “Reinforcement Learning 101,” </w:t>
      </w:r>
      <w:r w:rsidRPr="00E63540">
        <w:rPr>
          <w:i/>
          <w:iCs/>
          <w:noProof/>
          <w:lang w:val="en-GB"/>
        </w:rPr>
        <w:t>Towars Data Science</w:t>
      </w:r>
      <w:r w:rsidRPr="00E63540">
        <w:rPr>
          <w:noProof/>
          <w:lang w:val="en-GB"/>
        </w:rPr>
        <w:t>. https://towardsdatascience.com/reinforcement-learning-101-e24b50e1d292</w:t>
      </w:r>
    </w:p>
    <w:p w14:paraId="53BE273E" w14:textId="77777777" w:rsidR="00727884" w:rsidRPr="00E63540" w:rsidRDefault="00727884" w:rsidP="00727884">
      <w:pPr>
        <w:widowControl w:val="0"/>
        <w:autoSpaceDE w:val="0"/>
        <w:autoSpaceDN w:val="0"/>
        <w:adjustRightInd w:val="0"/>
        <w:ind w:left="640" w:hanging="640"/>
        <w:rPr>
          <w:noProof/>
          <w:lang w:val="en-GB"/>
        </w:rPr>
      </w:pPr>
      <w:r w:rsidRPr="00E63540">
        <w:rPr>
          <w:noProof/>
          <w:lang w:val="en-GB"/>
        </w:rPr>
        <w:t>[10]</w:t>
      </w:r>
      <w:r w:rsidRPr="00E63540">
        <w:rPr>
          <w:noProof/>
          <w:lang w:val="en-GB"/>
        </w:rPr>
        <w:tab/>
        <w:t>IBM, “What is Supervised Learning.” https://www.ibm.com/topics/supervised-learning</w:t>
      </w:r>
    </w:p>
    <w:p w14:paraId="40F46A1D" w14:textId="77777777" w:rsidR="00727884" w:rsidRPr="00E63540" w:rsidRDefault="00727884" w:rsidP="00727884">
      <w:pPr>
        <w:widowControl w:val="0"/>
        <w:autoSpaceDE w:val="0"/>
        <w:autoSpaceDN w:val="0"/>
        <w:adjustRightInd w:val="0"/>
        <w:ind w:left="640" w:hanging="640"/>
        <w:rPr>
          <w:noProof/>
          <w:lang w:val="en-GB"/>
        </w:rPr>
      </w:pPr>
      <w:r w:rsidRPr="00E63540">
        <w:rPr>
          <w:noProof/>
          <w:lang w:val="en-GB"/>
        </w:rPr>
        <w:t>[11]</w:t>
      </w:r>
      <w:r w:rsidRPr="00E63540">
        <w:rPr>
          <w:noProof/>
          <w:lang w:val="en-GB"/>
        </w:rPr>
        <w:tab/>
        <w:t xml:space="preserve">J. Delua, “What is unsupervised learning?,” </w:t>
      </w:r>
      <w:r w:rsidRPr="00E63540">
        <w:rPr>
          <w:i/>
          <w:iCs/>
          <w:noProof/>
          <w:lang w:val="en-GB"/>
        </w:rPr>
        <w:t>IBM</w:t>
      </w:r>
      <w:r w:rsidRPr="00E63540">
        <w:rPr>
          <w:noProof/>
          <w:lang w:val="en-GB"/>
        </w:rPr>
        <w:t>. https://www.ibm.com/blog/supervised-vs-unsupervised-learning/</w:t>
      </w:r>
    </w:p>
    <w:p w14:paraId="7B97A649" w14:textId="77777777" w:rsidR="00727884" w:rsidRPr="00E63540" w:rsidRDefault="00727884" w:rsidP="00727884">
      <w:pPr>
        <w:widowControl w:val="0"/>
        <w:autoSpaceDE w:val="0"/>
        <w:autoSpaceDN w:val="0"/>
        <w:adjustRightInd w:val="0"/>
        <w:ind w:left="640" w:hanging="640"/>
        <w:rPr>
          <w:noProof/>
          <w:lang w:val="en-GB"/>
        </w:rPr>
      </w:pPr>
      <w:r w:rsidRPr="00E63540">
        <w:rPr>
          <w:noProof/>
          <w:lang w:val="en-GB"/>
        </w:rPr>
        <w:t>[12]</w:t>
      </w:r>
      <w:r w:rsidRPr="00E63540">
        <w:rPr>
          <w:noProof/>
          <w:lang w:val="en-GB"/>
        </w:rPr>
        <w:tab/>
        <w:t xml:space="preserve">J. Torres, “A Gentle Introduction to Deep Reinforcement Learning,” </w:t>
      </w:r>
      <w:r w:rsidRPr="00E63540">
        <w:rPr>
          <w:i/>
          <w:iCs/>
          <w:noProof/>
          <w:lang w:val="en-GB"/>
        </w:rPr>
        <w:t>Towards Data Science</w:t>
      </w:r>
      <w:r w:rsidRPr="00E63540">
        <w:rPr>
          <w:noProof/>
          <w:lang w:val="en-GB"/>
        </w:rPr>
        <w:t>. https://towardsdatascience.com/drl-01-a-gentle-introduction-to-deep-reinforcement-learning-405b79866bf4</w:t>
      </w:r>
    </w:p>
    <w:p w14:paraId="03D330DD" w14:textId="77777777" w:rsidR="00727884" w:rsidRPr="00E63540" w:rsidRDefault="00727884" w:rsidP="00727884">
      <w:pPr>
        <w:widowControl w:val="0"/>
        <w:autoSpaceDE w:val="0"/>
        <w:autoSpaceDN w:val="0"/>
        <w:adjustRightInd w:val="0"/>
        <w:ind w:left="640" w:hanging="640"/>
        <w:rPr>
          <w:noProof/>
          <w:lang w:val="en-GB"/>
        </w:rPr>
      </w:pPr>
      <w:r w:rsidRPr="00E63540">
        <w:rPr>
          <w:noProof/>
          <w:lang w:val="en-GB"/>
        </w:rPr>
        <w:lastRenderedPageBreak/>
        <w:t>[13]</w:t>
      </w:r>
      <w:r w:rsidRPr="00E63540">
        <w:rPr>
          <w:noProof/>
          <w:lang w:val="en-GB"/>
        </w:rPr>
        <w:tab/>
        <w:t>DeepAi, “Understanding Attention Models in Deep Learning.” https://deepai.org/machine-learning-glossary-and-terms/attention-models</w:t>
      </w:r>
    </w:p>
    <w:p w14:paraId="580648F4" w14:textId="77777777" w:rsidR="00727884" w:rsidRPr="00E63540" w:rsidRDefault="00727884" w:rsidP="00727884">
      <w:pPr>
        <w:widowControl w:val="0"/>
        <w:autoSpaceDE w:val="0"/>
        <w:autoSpaceDN w:val="0"/>
        <w:adjustRightInd w:val="0"/>
        <w:ind w:left="640" w:hanging="640"/>
        <w:rPr>
          <w:noProof/>
          <w:lang w:val="en-GB"/>
        </w:rPr>
      </w:pPr>
      <w:r w:rsidRPr="00E63540">
        <w:rPr>
          <w:noProof/>
          <w:lang w:val="en-GB"/>
        </w:rPr>
        <w:t>[14]</w:t>
      </w:r>
      <w:r w:rsidRPr="00E63540">
        <w:rPr>
          <w:noProof/>
          <w:lang w:val="en-GB"/>
        </w:rPr>
        <w:tab/>
        <w:t>I. E. Team, “Attention Model: Definition and When to use One.” https://www.indeed.com/career-advice/career-development/attention-model</w:t>
      </w:r>
    </w:p>
    <w:p w14:paraId="04299B1A" w14:textId="77777777" w:rsidR="00727884" w:rsidRPr="00E63540" w:rsidRDefault="00727884" w:rsidP="00727884">
      <w:pPr>
        <w:widowControl w:val="0"/>
        <w:autoSpaceDE w:val="0"/>
        <w:autoSpaceDN w:val="0"/>
        <w:adjustRightInd w:val="0"/>
        <w:ind w:left="640" w:hanging="640"/>
        <w:rPr>
          <w:noProof/>
          <w:lang w:val="en-GB"/>
        </w:rPr>
      </w:pPr>
      <w:r w:rsidRPr="00E63540">
        <w:rPr>
          <w:noProof/>
          <w:lang w:val="en-GB"/>
        </w:rPr>
        <w:t>[15]</w:t>
      </w:r>
      <w:r w:rsidRPr="00E63540">
        <w:rPr>
          <w:noProof/>
          <w:lang w:val="en-GB"/>
        </w:rPr>
        <w:tab/>
        <w:t xml:space="preserve">A. Gharahbagh, V. Hajihashemi, M. Ferreira, J. Machado, and J. Tavares, “Hybrid time-spatial video saliency detection method to enhance human action recognition systems,” </w:t>
      </w:r>
      <w:r w:rsidRPr="00E63540">
        <w:rPr>
          <w:i/>
          <w:iCs/>
          <w:noProof/>
          <w:lang w:val="en-GB"/>
        </w:rPr>
        <w:t>Multimed. Tools Appl.</w:t>
      </w:r>
      <w:r w:rsidRPr="00E63540">
        <w:rPr>
          <w:noProof/>
          <w:lang w:val="en-GB"/>
        </w:rPr>
        <w:t>, vol. 83, no. 14, 2024, [Online]. Available: https://link.springer.com/article/10.1007/s11042-024-18126-x</w:t>
      </w:r>
    </w:p>
    <w:p w14:paraId="4B2FDB7C" w14:textId="77777777" w:rsidR="00727884" w:rsidRPr="00E63540" w:rsidRDefault="00727884" w:rsidP="00727884">
      <w:pPr>
        <w:widowControl w:val="0"/>
        <w:autoSpaceDE w:val="0"/>
        <w:autoSpaceDN w:val="0"/>
        <w:adjustRightInd w:val="0"/>
        <w:ind w:left="640" w:hanging="640"/>
        <w:rPr>
          <w:noProof/>
          <w:lang w:val="en-GB"/>
        </w:rPr>
      </w:pPr>
      <w:r w:rsidRPr="00E63540">
        <w:rPr>
          <w:noProof/>
          <w:lang w:val="en-GB"/>
        </w:rPr>
        <w:t>[16]</w:t>
      </w:r>
      <w:r w:rsidRPr="00E63540">
        <w:rPr>
          <w:noProof/>
          <w:lang w:val="en-GB"/>
        </w:rPr>
        <w:tab/>
        <w:t xml:space="preserve">R. Marois and J. Ivanoff, “Capacity limits of information processing in the brain,” </w:t>
      </w:r>
      <w:r w:rsidRPr="00E63540">
        <w:rPr>
          <w:i/>
          <w:iCs/>
          <w:noProof/>
          <w:lang w:val="en-GB"/>
        </w:rPr>
        <w:t>Trends Cogn. Sci</w:t>
      </w:r>
      <w:r w:rsidRPr="00E63540">
        <w:rPr>
          <w:noProof/>
          <w:lang w:val="en-GB"/>
        </w:rPr>
        <w:t>, vol. 9, no. 6, pp. 296–305, 2005.</w:t>
      </w:r>
    </w:p>
    <w:p w14:paraId="0603EFE1" w14:textId="77777777" w:rsidR="00727884" w:rsidRPr="00E63540" w:rsidRDefault="00727884" w:rsidP="00727884">
      <w:pPr>
        <w:widowControl w:val="0"/>
        <w:autoSpaceDE w:val="0"/>
        <w:autoSpaceDN w:val="0"/>
        <w:adjustRightInd w:val="0"/>
        <w:ind w:left="640" w:hanging="640"/>
        <w:rPr>
          <w:noProof/>
          <w:lang w:val="en-GB"/>
        </w:rPr>
      </w:pPr>
      <w:r w:rsidRPr="00E63540">
        <w:rPr>
          <w:noProof/>
          <w:lang w:val="en-GB"/>
        </w:rPr>
        <w:t>[17]</w:t>
      </w:r>
      <w:r w:rsidRPr="00E63540">
        <w:rPr>
          <w:noProof/>
          <w:lang w:val="en-GB"/>
        </w:rPr>
        <w:tab/>
        <w:t xml:space="preserve">S. Fan, Z. Shen, M. Jiang, B. Koenig, and M. Kankanhalli, “Emotional Attention: From Eye Tracking to Computational Modeling,” </w:t>
      </w:r>
      <w:r w:rsidRPr="00E63540">
        <w:rPr>
          <w:i/>
          <w:iCs/>
          <w:noProof/>
          <w:lang w:val="en-GB"/>
        </w:rPr>
        <w:t>IEEE Trans. Pattern Anal. Mach. Intell.</w:t>
      </w:r>
      <w:r w:rsidRPr="00E63540">
        <w:rPr>
          <w:noProof/>
          <w:lang w:val="en-GB"/>
        </w:rPr>
        <w:t>, vol. 45, no. 2, pp. 1682–1699, 2023, [Online]. Available: https://ncript.comp.nus.edu.sg/site/ncript-top/sentiment/pdf/Emotional attention From eye tracking to computational modeling.pdf</w:t>
      </w:r>
    </w:p>
    <w:p w14:paraId="60163752" w14:textId="77777777" w:rsidR="00727884" w:rsidRPr="00E63540" w:rsidRDefault="00727884" w:rsidP="00727884">
      <w:pPr>
        <w:widowControl w:val="0"/>
        <w:autoSpaceDE w:val="0"/>
        <w:autoSpaceDN w:val="0"/>
        <w:adjustRightInd w:val="0"/>
        <w:ind w:left="640" w:hanging="640"/>
        <w:rPr>
          <w:noProof/>
          <w:lang w:val="en-GB"/>
        </w:rPr>
      </w:pPr>
      <w:r w:rsidRPr="00E63540">
        <w:rPr>
          <w:noProof/>
          <w:lang w:val="en-GB"/>
        </w:rPr>
        <w:t>[18]</w:t>
      </w:r>
      <w:r w:rsidRPr="00E63540">
        <w:rPr>
          <w:noProof/>
          <w:lang w:val="en-GB"/>
        </w:rPr>
        <w:tab/>
        <w:t>“TIOBE Index.” https://www.tiobe.com/tiobe-index/ (accessed Apr. 14, 2024).</w:t>
      </w:r>
    </w:p>
    <w:p w14:paraId="4F55218D" w14:textId="77777777" w:rsidR="00727884" w:rsidRPr="00E63540" w:rsidRDefault="00727884" w:rsidP="00727884">
      <w:pPr>
        <w:widowControl w:val="0"/>
        <w:autoSpaceDE w:val="0"/>
        <w:autoSpaceDN w:val="0"/>
        <w:adjustRightInd w:val="0"/>
        <w:ind w:left="640" w:hanging="640"/>
        <w:rPr>
          <w:noProof/>
          <w:lang w:val="en-GB"/>
        </w:rPr>
      </w:pPr>
      <w:r w:rsidRPr="00E63540">
        <w:rPr>
          <w:noProof/>
          <w:lang w:val="en-GB"/>
        </w:rPr>
        <w:t>[19]</w:t>
      </w:r>
      <w:r w:rsidRPr="00E63540">
        <w:rPr>
          <w:noProof/>
          <w:lang w:val="en-GB"/>
        </w:rPr>
        <w:tab/>
        <w:t>“PYPL Index.” https://pypl.github.io/PYPL.html (accessed Apr. 14, 2024).</w:t>
      </w:r>
    </w:p>
    <w:p w14:paraId="0FF4F31F" w14:textId="77777777" w:rsidR="00727884" w:rsidRPr="00E63540" w:rsidRDefault="00727884" w:rsidP="00727884">
      <w:pPr>
        <w:widowControl w:val="0"/>
        <w:autoSpaceDE w:val="0"/>
        <w:autoSpaceDN w:val="0"/>
        <w:adjustRightInd w:val="0"/>
        <w:ind w:left="640" w:hanging="640"/>
        <w:rPr>
          <w:noProof/>
          <w:lang w:val="en-GB"/>
        </w:rPr>
      </w:pPr>
      <w:r w:rsidRPr="00E63540">
        <w:rPr>
          <w:noProof/>
          <w:lang w:val="en-GB"/>
        </w:rPr>
        <w:t>[20]</w:t>
      </w:r>
      <w:r w:rsidRPr="00E63540">
        <w:rPr>
          <w:noProof/>
          <w:lang w:val="en-GB"/>
        </w:rPr>
        <w:tab/>
        <w:t xml:space="preserve">H. Bhasin, </w:t>
      </w:r>
      <w:r w:rsidRPr="00E63540">
        <w:rPr>
          <w:i/>
          <w:iCs/>
          <w:noProof/>
          <w:lang w:val="en-GB"/>
        </w:rPr>
        <w:t>Python Basics - A Self-Teaching Introduction</w:t>
      </w:r>
      <w:r w:rsidRPr="00E63540">
        <w:rPr>
          <w:noProof/>
          <w:lang w:val="en-GB"/>
        </w:rPr>
        <w:t>. 2019.</w:t>
      </w:r>
    </w:p>
    <w:p w14:paraId="431F9805" w14:textId="77777777" w:rsidR="00727884" w:rsidRPr="00E63540" w:rsidRDefault="00727884" w:rsidP="00727884">
      <w:pPr>
        <w:widowControl w:val="0"/>
        <w:autoSpaceDE w:val="0"/>
        <w:autoSpaceDN w:val="0"/>
        <w:adjustRightInd w:val="0"/>
        <w:ind w:left="640" w:hanging="640"/>
        <w:rPr>
          <w:noProof/>
          <w:lang w:val="en-GB"/>
        </w:rPr>
      </w:pPr>
      <w:r w:rsidRPr="00E63540">
        <w:rPr>
          <w:noProof/>
          <w:lang w:val="en-GB"/>
        </w:rPr>
        <w:t>[21]</w:t>
      </w:r>
      <w:r w:rsidRPr="00E63540">
        <w:rPr>
          <w:noProof/>
          <w:lang w:val="en-GB"/>
        </w:rPr>
        <w:tab/>
        <w:t>“Python.org.” https://www.python.org/</w:t>
      </w:r>
    </w:p>
    <w:p w14:paraId="2E17D4A7" w14:textId="77777777" w:rsidR="00727884" w:rsidRPr="00E63540" w:rsidRDefault="00727884" w:rsidP="00727884">
      <w:pPr>
        <w:widowControl w:val="0"/>
        <w:autoSpaceDE w:val="0"/>
        <w:autoSpaceDN w:val="0"/>
        <w:adjustRightInd w:val="0"/>
        <w:ind w:left="640" w:hanging="640"/>
        <w:rPr>
          <w:noProof/>
          <w:lang w:val="en-GB"/>
        </w:rPr>
      </w:pPr>
      <w:r w:rsidRPr="00E63540">
        <w:rPr>
          <w:noProof/>
          <w:lang w:val="en-GB"/>
        </w:rPr>
        <w:t>[22]</w:t>
      </w:r>
      <w:r w:rsidRPr="00E63540">
        <w:rPr>
          <w:noProof/>
          <w:lang w:val="en-GB"/>
        </w:rPr>
        <w:tab/>
        <w:t xml:space="preserve">“Conda,” </w:t>
      </w:r>
      <w:r w:rsidRPr="00E63540">
        <w:rPr>
          <w:i/>
          <w:iCs/>
          <w:noProof/>
          <w:lang w:val="en-GB"/>
        </w:rPr>
        <w:t>Conda.io</w:t>
      </w:r>
      <w:r w:rsidRPr="00E63540">
        <w:rPr>
          <w:noProof/>
          <w:lang w:val="en-GB"/>
        </w:rPr>
        <w:t>. https://conda.io/projects/conda/en/latest/user-guide/getting-started.html (accessed May 01, 2024).</w:t>
      </w:r>
    </w:p>
    <w:p w14:paraId="6345E687" w14:textId="77777777" w:rsidR="00727884" w:rsidRPr="00E63540" w:rsidRDefault="00727884" w:rsidP="00727884">
      <w:pPr>
        <w:widowControl w:val="0"/>
        <w:autoSpaceDE w:val="0"/>
        <w:autoSpaceDN w:val="0"/>
        <w:adjustRightInd w:val="0"/>
        <w:ind w:left="640" w:hanging="640"/>
        <w:rPr>
          <w:noProof/>
          <w:lang w:val="en-GB"/>
        </w:rPr>
      </w:pPr>
      <w:r w:rsidRPr="00E63540">
        <w:rPr>
          <w:noProof/>
          <w:lang w:val="en-GB"/>
        </w:rPr>
        <w:t>[23]</w:t>
      </w:r>
      <w:r w:rsidRPr="00E63540">
        <w:rPr>
          <w:noProof/>
          <w:lang w:val="en-GB"/>
        </w:rPr>
        <w:tab/>
        <w:t>“FURPS+.” https://qualidadebr.wordpress.com/2008/07/10/furps/</w:t>
      </w:r>
    </w:p>
    <w:p w14:paraId="0BA9BD69" w14:textId="77777777" w:rsidR="00727884" w:rsidRPr="00E63540" w:rsidRDefault="00727884" w:rsidP="00727884">
      <w:pPr>
        <w:widowControl w:val="0"/>
        <w:autoSpaceDE w:val="0"/>
        <w:autoSpaceDN w:val="0"/>
        <w:adjustRightInd w:val="0"/>
        <w:ind w:left="640" w:hanging="640"/>
        <w:rPr>
          <w:noProof/>
          <w:lang w:val="en-GB"/>
        </w:rPr>
      </w:pPr>
      <w:r w:rsidRPr="00E63540">
        <w:rPr>
          <w:noProof/>
          <w:lang w:val="en-GB"/>
        </w:rPr>
        <w:t>[24]</w:t>
      </w:r>
      <w:r w:rsidRPr="00E63540">
        <w:rPr>
          <w:noProof/>
          <w:lang w:val="en-GB"/>
        </w:rPr>
        <w:tab/>
        <w:t xml:space="preserve">A. Lamsweerde, </w:t>
      </w:r>
      <w:r w:rsidRPr="00E63540">
        <w:rPr>
          <w:i/>
          <w:iCs/>
          <w:noProof/>
          <w:lang w:val="en-GB"/>
        </w:rPr>
        <w:t>Requirements Engineering: From System Goals to UML Models to Software Specifications</w:t>
      </w:r>
      <w:r w:rsidRPr="00E63540">
        <w:rPr>
          <w:noProof/>
          <w:lang w:val="en-GB"/>
        </w:rPr>
        <w:t>. Wiley, 2009.</w:t>
      </w:r>
    </w:p>
    <w:p w14:paraId="09D41BFF" w14:textId="77777777" w:rsidR="00727884" w:rsidRPr="00E63540" w:rsidRDefault="00727884" w:rsidP="00727884">
      <w:pPr>
        <w:widowControl w:val="0"/>
        <w:autoSpaceDE w:val="0"/>
        <w:autoSpaceDN w:val="0"/>
        <w:adjustRightInd w:val="0"/>
        <w:ind w:left="640" w:hanging="640"/>
        <w:rPr>
          <w:noProof/>
          <w:lang w:val="en-GB"/>
        </w:rPr>
      </w:pPr>
      <w:r w:rsidRPr="00E63540">
        <w:rPr>
          <w:noProof/>
          <w:lang w:val="en-GB"/>
        </w:rPr>
        <w:t>[25]</w:t>
      </w:r>
      <w:r w:rsidRPr="00E63540">
        <w:rPr>
          <w:noProof/>
          <w:lang w:val="en-GB"/>
        </w:rPr>
        <w:tab/>
        <w:t xml:space="preserve">R. Pressman and MaximB., </w:t>
      </w:r>
      <w:r w:rsidRPr="00E63540">
        <w:rPr>
          <w:i/>
          <w:iCs/>
          <w:noProof/>
          <w:lang w:val="en-GB"/>
        </w:rPr>
        <w:t>Engenharia de Software</w:t>
      </w:r>
      <w:r w:rsidRPr="00E63540">
        <w:rPr>
          <w:noProof/>
          <w:lang w:val="en-GB"/>
        </w:rPr>
        <w:t>. Mc Graw Hill, 2011.</w:t>
      </w:r>
    </w:p>
    <w:p w14:paraId="2942B79E" w14:textId="77777777" w:rsidR="00727884" w:rsidRPr="00E63540" w:rsidRDefault="00727884" w:rsidP="00727884">
      <w:pPr>
        <w:widowControl w:val="0"/>
        <w:autoSpaceDE w:val="0"/>
        <w:autoSpaceDN w:val="0"/>
        <w:adjustRightInd w:val="0"/>
        <w:ind w:left="640" w:hanging="640"/>
        <w:rPr>
          <w:noProof/>
          <w:lang w:val="en-GB"/>
        </w:rPr>
      </w:pPr>
      <w:r w:rsidRPr="00E63540">
        <w:rPr>
          <w:noProof/>
          <w:lang w:val="en-GB"/>
        </w:rPr>
        <w:t>[26]</w:t>
      </w:r>
      <w:r w:rsidRPr="00E63540">
        <w:rPr>
          <w:noProof/>
          <w:lang w:val="en-GB"/>
        </w:rPr>
        <w:tab/>
        <w:t>“What’s a CI/CD pipeline?,” 2022. https://www.redhat.com/en/topics/devops/what-cicd-pipeline (accessed Jun. 05, 2024).</w:t>
      </w:r>
    </w:p>
    <w:p w14:paraId="0DB592BC" w14:textId="514A8B2D" w:rsidR="00AC75C3" w:rsidRPr="00DB0F03" w:rsidRDefault="00AC75C3" w:rsidP="003C0D96">
      <w:pPr>
        <w:widowControl w:val="0"/>
        <w:autoSpaceDE w:val="0"/>
        <w:autoSpaceDN w:val="0"/>
        <w:adjustRightInd w:val="0"/>
        <w:ind w:left="640" w:hanging="640"/>
        <w:rPr>
          <w:lang w:val="en-GB"/>
        </w:rPr>
        <w:sectPr w:rsidR="00AC75C3" w:rsidRPr="00DB0F03">
          <w:headerReference w:type="even" r:id="rId81"/>
          <w:headerReference w:type="default" r:id="rId82"/>
          <w:footerReference w:type="default" r:id="rId83"/>
          <w:headerReference w:type="first" r:id="rId84"/>
          <w:footerReference w:type="first" r:id="rId85"/>
          <w:type w:val="oddPage"/>
          <w:pgSz w:w="11906" w:h="16838"/>
          <w:pgMar w:top="1440" w:right="1797" w:bottom="1440" w:left="1797" w:header="709" w:footer="709" w:gutter="0"/>
          <w:cols w:space="720"/>
          <w:docGrid w:linePitch="360"/>
        </w:sectPr>
      </w:pPr>
      <w:r w:rsidRPr="438B7C21">
        <w:rPr>
          <w:lang w:val="en-GB"/>
        </w:rPr>
        <w:fldChar w:fldCharType="end"/>
      </w:r>
    </w:p>
    <w:p w14:paraId="09CAF95D" w14:textId="77777777" w:rsidR="00325B95" w:rsidRDefault="00325B95">
      <w:pPr>
        <w:pStyle w:val="anexoheading1"/>
        <w:jc w:val="left"/>
      </w:pPr>
      <w:bookmarkStart w:id="76" w:name="_Toc168437757"/>
      <w:r>
        <w:lastRenderedPageBreak/>
        <w:t>Conteúdo em anexos</w:t>
      </w:r>
      <w:bookmarkEnd w:id="76"/>
    </w:p>
    <w:p w14:paraId="4ACD07B4" w14:textId="77777777" w:rsidR="00325B95" w:rsidRDefault="00325B95">
      <w:r>
        <w:t>Esta parte do relatório deve conter informação adicional organizada por capítulos que, embora seja interessante, não faz parte do material estritamente necessário ao relatório. Documentos importantes produzidos ou utilizados durante o estágio que, pela sua dimensão, não sejam colocáveis no corpo principal do relatório podem ser incluídos em anexos.</w:t>
      </w:r>
    </w:p>
    <w:p w14:paraId="31F9A6A5" w14:textId="77777777" w:rsidR="0067064C" w:rsidRDefault="0067064C">
      <w:pPr>
        <w:sectPr w:rsidR="0067064C" w:rsidSect="0067064C">
          <w:headerReference w:type="even" r:id="rId86"/>
          <w:headerReference w:type="default" r:id="rId87"/>
          <w:footerReference w:type="even" r:id="rId88"/>
          <w:footerReference w:type="default" r:id="rId89"/>
          <w:headerReference w:type="first" r:id="rId90"/>
          <w:footerReference w:type="first" r:id="rId91"/>
          <w:type w:val="oddPage"/>
          <w:pgSz w:w="11906" w:h="16838"/>
          <w:pgMar w:top="2172" w:right="1797" w:bottom="1797" w:left="1797" w:header="1440" w:footer="1440" w:gutter="0"/>
          <w:cols w:space="720"/>
          <w:docGrid w:linePitch="360"/>
        </w:sectPr>
      </w:pPr>
    </w:p>
    <w:p w14:paraId="56A85F17" w14:textId="535907C1" w:rsidR="00325B95" w:rsidRDefault="00735EB6" w:rsidP="00444068">
      <w:pPr>
        <w:pStyle w:val="Anexoheading2"/>
        <w:tabs>
          <w:tab w:val="clear" w:pos="432"/>
        </w:tabs>
      </w:pPr>
      <w:bookmarkStart w:id="77" w:name="_Ref5804205"/>
      <w:bookmarkStart w:id="78" w:name="_Ref5804206"/>
      <w:bookmarkStart w:id="79" w:name="_Toc168437758"/>
      <w:r>
        <w:lastRenderedPageBreak/>
        <w:t>Referências</w:t>
      </w:r>
      <w:bookmarkEnd w:id="77"/>
      <w:bookmarkEnd w:id="78"/>
      <w:bookmarkEnd w:id="79"/>
    </w:p>
    <w:p w14:paraId="1454DB30" w14:textId="66D3D4E9" w:rsidR="00325B95" w:rsidRDefault="00325B95">
      <w:r>
        <w:t xml:space="preserve">O capítulo de </w:t>
      </w:r>
      <w:r w:rsidR="00735EB6">
        <w:t>Referências</w:t>
      </w:r>
      <w:r>
        <w:t xml:space="preserve"> apresenta a lista de </w:t>
      </w:r>
      <w:r w:rsidR="00735EB6">
        <w:t>Referências</w:t>
      </w:r>
      <w:r>
        <w:t xml:space="preserve"> consultada para a execução do projeto/estágio. A lista de </w:t>
      </w:r>
      <w:r w:rsidR="00735EB6">
        <w:t>Referências</w:t>
      </w:r>
      <w:r>
        <w:t xml:space="preserve"> deve estar </w:t>
      </w:r>
      <w:r w:rsidR="00FA7B35">
        <w:t>ordenada</w:t>
      </w:r>
      <w:r>
        <w:t xml:space="preserve"> por autor (último nome) e em seguida por ano.</w:t>
      </w:r>
    </w:p>
    <w:p w14:paraId="16696E26" w14:textId="77777777" w:rsidR="00325B95" w:rsidRDefault="00325B95">
      <w:r>
        <w:t>No texto, sempre que utilizem dados ou afirmações de terceiros devem indicar a fonte desses dados ou a afirmação, colocando entre parêntesis curvos o nome da referência, por exemplo (Sousa, 2002).</w:t>
      </w:r>
    </w:p>
    <w:p w14:paraId="65B353A3" w14:textId="77777777" w:rsidR="00325B95" w:rsidRDefault="00325B95">
      <w:pPr>
        <w:rPr>
          <w:i/>
        </w:rPr>
      </w:pPr>
      <w:r>
        <w:t>A formatação de cada entrada bibliográfica é diferente consoante o tipo de documento em questão:</w:t>
      </w:r>
    </w:p>
    <w:p w14:paraId="2B9C7805" w14:textId="77777777" w:rsidR="00325B95" w:rsidRDefault="005608F2">
      <w:pPr>
        <w:numPr>
          <w:ilvl w:val="0"/>
          <w:numId w:val="4"/>
        </w:numPr>
        <w:spacing w:after="120"/>
        <w:rPr>
          <w:i/>
        </w:rPr>
      </w:pPr>
      <w:r>
        <w:rPr>
          <w:i/>
        </w:rPr>
        <w:t>Para</w:t>
      </w:r>
      <w:r w:rsidR="00325B95">
        <w:rPr>
          <w:i/>
        </w:rPr>
        <w:t xml:space="preserve"> um livro:</w:t>
      </w:r>
      <w:r w:rsidR="00325B95">
        <w:t xml:space="preserve"> nome(s) do(s) autor(es), ano da edição entre parêntesis, título do livro em itálico, nome da editora, local da edição, país da edição;</w:t>
      </w:r>
    </w:p>
    <w:p w14:paraId="2CB52F8F" w14:textId="77777777" w:rsidR="00325B95" w:rsidRDefault="005608F2">
      <w:pPr>
        <w:numPr>
          <w:ilvl w:val="0"/>
          <w:numId w:val="4"/>
        </w:numPr>
        <w:spacing w:after="120"/>
        <w:rPr>
          <w:i/>
        </w:rPr>
      </w:pPr>
      <w:r>
        <w:rPr>
          <w:i/>
        </w:rPr>
        <w:t>Para</w:t>
      </w:r>
      <w:r w:rsidR="00325B95">
        <w:rPr>
          <w:i/>
        </w:rPr>
        <w:t xml:space="preserve"> um artigo em revista:</w:t>
      </w:r>
      <w:r w:rsidR="00325B95">
        <w:t xml:space="preserve"> nome(s) do(s) autor(es), ano da edição entre parêntesis, título do artigo em itálico, nome da revista, volume da edição a negrito, número da edição, páginas;</w:t>
      </w:r>
    </w:p>
    <w:p w14:paraId="3DEE4F53" w14:textId="77777777" w:rsidR="00325B95" w:rsidRDefault="005608F2">
      <w:pPr>
        <w:numPr>
          <w:ilvl w:val="0"/>
          <w:numId w:val="4"/>
        </w:numPr>
        <w:spacing w:after="120"/>
        <w:rPr>
          <w:i/>
        </w:rPr>
      </w:pPr>
      <w:r>
        <w:rPr>
          <w:i/>
        </w:rPr>
        <w:t>Para</w:t>
      </w:r>
      <w:r w:rsidR="00325B95">
        <w:rPr>
          <w:i/>
        </w:rPr>
        <w:t xml:space="preserve"> uma comunicação em conferência:</w:t>
      </w:r>
      <w:r w:rsidR="00325B95">
        <w:t xml:space="preserve"> nome(s) do(s) autor(es), ano da conferência entre parêntesis, título da comunicação entre aspas, nome da conferência em itálico, local da conferência, país da conferência, mês da conferência;</w:t>
      </w:r>
    </w:p>
    <w:p w14:paraId="7A65FCD7" w14:textId="77777777" w:rsidR="00325B95" w:rsidRDefault="005608F2">
      <w:pPr>
        <w:numPr>
          <w:ilvl w:val="0"/>
          <w:numId w:val="4"/>
        </w:numPr>
        <w:spacing w:after="120"/>
        <w:rPr>
          <w:i/>
        </w:rPr>
      </w:pPr>
      <w:r>
        <w:rPr>
          <w:i/>
        </w:rPr>
        <w:t>Para</w:t>
      </w:r>
      <w:r w:rsidR="00325B95">
        <w:rPr>
          <w:i/>
        </w:rPr>
        <w:t xml:space="preserve"> uma tese:</w:t>
      </w:r>
      <w:r w:rsidR="00325B95">
        <w:t xml:space="preserve"> nome do autor, ano da tese entre parêntesis, título da tese, tipo de tese, universidade da tese, local da universidade, país da universidade;</w:t>
      </w:r>
    </w:p>
    <w:p w14:paraId="35A1AE34" w14:textId="77777777" w:rsidR="00325B95" w:rsidRDefault="005608F2">
      <w:pPr>
        <w:numPr>
          <w:ilvl w:val="0"/>
          <w:numId w:val="4"/>
        </w:numPr>
        <w:spacing w:after="120"/>
        <w:rPr>
          <w:i/>
        </w:rPr>
      </w:pPr>
      <w:r>
        <w:rPr>
          <w:i/>
        </w:rPr>
        <w:t>Para</w:t>
      </w:r>
      <w:r w:rsidR="00325B95">
        <w:rPr>
          <w:i/>
        </w:rPr>
        <w:t xml:space="preserve"> um relatório interno:</w:t>
      </w:r>
      <w:r w:rsidR="00325B95">
        <w:t xml:space="preserve"> nome(s) do(s) autor(es), ano do relatório entre parêntesis, título do relatório, origem do relatório, referência do relatório, instituição de acesso ao relatório, local da instituição, país da instituição, mês do relatório (abreviado com 3 letras, exceção aos meses com 4 letras);</w:t>
      </w:r>
    </w:p>
    <w:p w14:paraId="16A4E286" w14:textId="77777777" w:rsidR="00325B95" w:rsidRDefault="005608F2">
      <w:pPr>
        <w:numPr>
          <w:ilvl w:val="0"/>
          <w:numId w:val="4"/>
        </w:numPr>
        <w:spacing w:after="120"/>
        <w:rPr>
          <w:i/>
        </w:rPr>
      </w:pPr>
      <w:r>
        <w:rPr>
          <w:i/>
        </w:rPr>
        <w:t>Para</w:t>
      </w:r>
      <w:r w:rsidR="00325B95">
        <w:rPr>
          <w:i/>
        </w:rPr>
        <w:t xml:space="preserve"> um documento extraído da Internet:</w:t>
      </w:r>
      <w:r w:rsidR="00325B95">
        <w:t xml:space="preserve"> o endereço entre parênteses, incluindo a data da última visita ao documento;</w:t>
      </w:r>
    </w:p>
    <w:p w14:paraId="4E92FC28" w14:textId="77777777" w:rsidR="00325B95" w:rsidRDefault="005608F2">
      <w:pPr>
        <w:numPr>
          <w:ilvl w:val="0"/>
          <w:numId w:val="4"/>
        </w:numPr>
        <w:spacing w:after="120"/>
      </w:pPr>
      <w:r>
        <w:rPr>
          <w:i/>
        </w:rPr>
        <w:t>Para</w:t>
      </w:r>
      <w:r w:rsidR="00325B95">
        <w:rPr>
          <w:i/>
        </w:rPr>
        <w:t xml:space="preserve"> um endereço da Internet:</w:t>
      </w:r>
      <w:r w:rsidR="00325B95">
        <w:t xml:space="preserve"> o endereço e a data da última visita ao endereço.</w:t>
      </w:r>
    </w:p>
    <w:p w14:paraId="77E05D53" w14:textId="5E69E4D2" w:rsidR="00325B95" w:rsidRDefault="00325B95">
      <w:pPr>
        <w:spacing w:after="120"/>
      </w:pPr>
      <w:r>
        <w:t xml:space="preserve">Na </w:t>
      </w:r>
      <w:r w:rsidR="00FA7B35">
        <w:t>Figura 2</w:t>
      </w:r>
      <w:r>
        <w:t xml:space="preserve"> é apresentada uma lista </w:t>
      </w:r>
      <w:r w:rsidR="00735EB6">
        <w:t>de referências</w:t>
      </w:r>
      <w:r>
        <w:t xml:space="preserve"> com um exemplo de cada tipo referido.</w:t>
      </w:r>
    </w:p>
    <w:p w14:paraId="75692E56" w14:textId="65D46420" w:rsidR="00325B95" w:rsidRDefault="00C56411">
      <w:pPr>
        <w:pStyle w:val="Imagem"/>
      </w:pPr>
      <w:r>
        <w:rPr>
          <w:noProof/>
          <w:lang w:val="en-GB" w:eastAsia="en-GB"/>
        </w:rPr>
        <w:lastRenderedPageBreak/>
        <w:drawing>
          <wp:inline distT="0" distB="0" distL="0" distR="0" wp14:anchorId="5E436886" wp14:editId="78DEFA64">
            <wp:extent cx="4093029" cy="6390273"/>
            <wp:effectExtent l="152400" t="152400" r="365125" b="35369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4095546" cy="6394203"/>
                    </a:xfrm>
                    <a:prstGeom prst="rect">
                      <a:avLst/>
                    </a:prstGeom>
                    <a:ln>
                      <a:noFill/>
                    </a:ln>
                    <a:effectLst>
                      <a:outerShdw blurRad="292100" dist="139700" dir="2700000" algn="tl" rotWithShape="0">
                        <a:srgbClr val="333333">
                          <a:alpha val="65000"/>
                        </a:srgbClr>
                      </a:outerShdw>
                    </a:effectLst>
                  </pic:spPr>
                </pic:pic>
              </a:graphicData>
            </a:graphic>
          </wp:inline>
        </w:drawing>
      </w:r>
    </w:p>
    <w:p w14:paraId="60C2224F" w14:textId="663EBE2D" w:rsidR="00EE2248" w:rsidRDefault="00325B95" w:rsidP="00037D41">
      <w:pPr>
        <w:pStyle w:val="Legenda"/>
      </w:pPr>
      <w:r>
        <w:t xml:space="preserve">Figura </w:t>
      </w:r>
      <w:r w:rsidR="00C54FC1">
        <w:rPr>
          <w:noProof/>
        </w:rPr>
        <w:fldChar w:fldCharType="begin"/>
      </w:r>
      <w:r w:rsidR="00C54FC1">
        <w:rPr>
          <w:noProof/>
        </w:rPr>
        <w:instrText xml:space="preserve"> SEQ "Figura" \* ARABIC </w:instrText>
      </w:r>
      <w:r w:rsidR="00C54FC1">
        <w:rPr>
          <w:noProof/>
        </w:rPr>
        <w:fldChar w:fldCharType="separate"/>
      </w:r>
      <w:r w:rsidR="00D222EF">
        <w:rPr>
          <w:noProof/>
        </w:rPr>
        <w:t>2</w:t>
      </w:r>
      <w:r w:rsidR="00C54FC1">
        <w:rPr>
          <w:noProof/>
        </w:rPr>
        <w:fldChar w:fldCharType="end"/>
      </w:r>
      <w:r>
        <w:t xml:space="preserve"> - Exemplo de lista de </w:t>
      </w:r>
      <w:r w:rsidR="00735EB6">
        <w:t>Referências</w:t>
      </w:r>
      <w:r w:rsidR="0019443B">
        <w:t>.</w:t>
      </w:r>
    </w:p>
    <w:sectPr w:rsidR="00EE2248" w:rsidSect="004B077B">
      <w:headerReference w:type="even" r:id="rId93"/>
      <w:headerReference w:type="default" r:id="rId94"/>
      <w:footerReference w:type="even" r:id="rId95"/>
      <w:footerReference w:type="default" r:id="rId96"/>
      <w:headerReference w:type="first" r:id="rId97"/>
      <w:footerReference w:type="first" r:id="rId98"/>
      <w:pgSz w:w="11906" w:h="16838"/>
      <w:pgMar w:top="1440" w:right="1797" w:bottom="1440" w:left="1797" w:header="709" w:footer="709"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BA4501" w14:textId="77777777" w:rsidR="00E63540" w:rsidRDefault="00E63540">
      <w:pPr>
        <w:spacing w:before="0" w:line="240" w:lineRule="auto"/>
      </w:pPr>
      <w:r>
        <w:separator/>
      </w:r>
    </w:p>
  </w:endnote>
  <w:endnote w:type="continuationSeparator" w:id="0">
    <w:p w14:paraId="5263E791" w14:textId="77777777" w:rsidR="00E63540" w:rsidRDefault="00E6354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 PL UMing HK">
    <w:charset w:val="01"/>
    <w:family w:val="auto"/>
    <w:pitch w:val="variable"/>
  </w:font>
  <w:font w:name="Lohit Hindi">
    <w:charset w:val="01"/>
    <w:family w:val="auto"/>
    <w:pitch w:val="variable"/>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Lucida Handwriting">
    <w:panose1 w:val="03010101010101010101"/>
    <w:charset w:val="00"/>
    <w:family w:val="script"/>
    <w:pitch w:val="variable"/>
    <w:sig w:usb0="00000003" w:usb1="00000000" w:usb2="00000000" w:usb3="00000000" w:csb0="00000001" w:csb1="00000000"/>
  </w:font>
  <w:font w:name="LucidaHandwriting-Italic">
    <w:altName w:val="Calibr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1F3ACC" w14:textId="77777777" w:rsidR="00E63540" w:rsidRDefault="00E63540" w:rsidP="001479CC">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«Autor»</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Pr>
        <w:rStyle w:val="Nmerodepgina"/>
        <w:noProof/>
      </w:rPr>
      <w:t>iv</w:t>
    </w:r>
    <w:r>
      <w:rPr>
        <w:rStyle w:val="Nmerodepgina"/>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4A7CB1" w14:textId="77777777" w:rsidR="00E63540" w:rsidRDefault="00E63540" w:rsidP="001479CC">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«Autor»</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Pr>
        <w:rStyle w:val="Nmerodepgina"/>
        <w:noProof/>
      </w:rPr>
      <w:t>xii</w:t>
    </w:r>
    <w:r>
      <w:rPr>
        <w:rStyle w:val="Nmerodepgina"/>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FD57ED" w14:textId="750835D5" w:rsidR="00E63540" w:rsidRDefault="00E63540" w:rsidP="001479CC">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Pedro Santos</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Pr>
        <w:rStyle w:val="Nmerodepgina"/>
        <w:noProof/>
      </w:rPr>
      <w:t>xi</w:t>
    </w:r>
    <w:r>
      <w:rPr>
        <w:rStyle w:val="Nmerodepgina"/>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D29AEA" w14:textId="77777777" w:rsidR="00E63540" w:rsidRDefault="00E63540"/>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FE5A04" w14:textId="41A31F03" w:rsidR="00E63540" w:rsidRDefault="00E63540">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Pedro Santos</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Pr>
        <w:rStyle w:val="Nmerodepgina"/>
        <w:noProof/>
      </w:rPr>
      <w:t>2</w:t>
    </w:r>
    <w:r>
      <w:rPr>
        <w:rStyle w:val="Nmerodepgina"/>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DCC144" w14:textId="760E3FEE" w:rsidR="00E63540" w:rsidRDefault="00E63540">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Pedro Santos</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Pr>
        <w:rStyle w:val="Nmerodepgina"/>
      </w:rPr>
      <w:t>2</w:t>
    </w:r>
    <w:r>
      <w:rPr>
        <w:rStyle w:val="Nmerodepgina"/>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63D7A7" w14:textId="126CC853" w:rsidR="00E63540" w:rsidRDefault="00E63540" w:rsidP="001479CC">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Pedro Santos</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Pr>
        <w:rStyle w:val="Nmerodepgina"/>
        <w:noProof/>
      </w:rPr>
      <w:t>xvii</w:t>
    </w:r>
    <w:r>
      <w:rPr>
        <w:rStyle w:val="Nmerodepgina"/>
      </w:rPr>
      <w:fldChar w:fldCharType="end"/>
    </w:r>
  </w:p>
  <w:p w14:paraId="15A0812E" w14:textId="77777777" w:rsidR="00E63540" w:rsidRDefault="00E63540" w:rsidP="00E0315B">
    <w:pPr>
      <w:pStyle w:val="Rodap"/>
      <w:jc w:val="cen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8B0897" w14:textId="111BE5D5" w:rsidR="00E63540" w:rsidRDefault="00E63540" w:rsidP="001479CC">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Pedro Santos</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7BD53F1A" w14:textId="77777777" w:rsidR="00E63540" w:rsidRDefault="00E63540" w:rsidP="00E0315B">
    <w:pPr>
      <w:pStyle w:val="Rodap"/>
      <w:jc w:val="cen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F33253" w14:textId="5F2779DB" w:rsidR="00E63540" w:rsidRDefault="00E63540">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Pedro Santos</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Pr>
        <w:rStyle w:val="Nmerodepgina"/>
        <w:noProof/>
      </w:rPr>
      <w:t>8</w:t>
    </w:r>
    <w:r>
      <w:rPr>
        <w:rStyle w:val="Nmerodepgina"/>
      </w:rP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0312C7" w14:textId="640D4F23" w:rsidR="00E63540" w:rsidRDefault="00E63540">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Pedro Santos</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Pr>
        <w:rStyle w:val="Nmerodepgina"/>
        <w:noProof/>
      </w:rPr>
      <w:t>7</w:t>
    </w:r>
    <w:r>
      <w:rPr>
        <w:rStyle w:val="Nmerodepgina"/>
      </w:rP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E6A6DE" w14:textId="3B3268B1" w:rsidR="00E63540" w:rsidRDefault="00E63540" w:rsidP="0067064C">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sdt>
      <w:sdtPr>
        <w:rPr>
          <w:rStyle w:val="Nmerodepgina"/>
        </w:rPr>
        <w:alias w:val="Author"/>
        <w:tag w:val=""/>
        <w:id w:val="1727329069"/>
        <w:placeholder>
          <w:docPart w:val="E3DF2DD24D9142C1AAE0E46CDA5C222A"/>
        </w:placeholder>
        <w:dataBinding w:prefixMappings="xmlns:ns0='http://purl.org/dc/elements/1.1/' xmlns:ns1='http://schemas.openxmlformats.org/package/2006/metadata/core-properties' " w:xpath="/ns1:coreProperties[1]/ns0:creator[1]" w:storeItemID="{6C3C8BC8-F283-45AE-878A-BAB7291924A1}"/>
        <w:text/>
      </w:sdtPr>
      <w:sdtContent>
        <w:r>
          <w:rPr>
            <w:rStyle w:val="Nmerodepgina"/>
          </w:rPr>
          <w:t>Pedro Santos</w:t>
        </w:r>
      </w:sdtContent>
    </w:sdt>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Pr>
        <w:rStyle w:val="Nmerodepgina"/>
        <w:noProof/>
      </w:rPr>
      <w:t>9</w:t>
    </w:r>
    <w:r>
      <w:rPr>
        <w:rStyle w:val="Nmerodepgina"/>
      </w:rPr>
      <w:fldChar w:fldCharType="end"/>
    </w:r>
  </w:p>
  <w:p w14:paraId="4B9C47C6" w14:textId="77777777" w:rsidR="00E63540" w:rsidRDefault="00E63540" w:rsidP="0067064C">
    <w:pPr>
      <w:pStyle w:val="Rodap"/>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27B07" w14:textId="77777777" w:rsidR="00E63540" w:rsidRDefault="00E63540">
    <w:pPr>
      <w:pStyle w:val="Rodap"/>
    </w:pPr>
    <w:r>
      <w:rPr>
        <w:rStyle w:val="Nmerodepgina"/>
      </w:rPr>
      <w:fldChar w:fldCharType="begin"/>
    </w:r>
    <w:r>
      <w:rPr>
        <w:rStyle w:val="Nmerodepgina"/>
      </w:rPr>
      <w:instrText xml:space="preserve"> PAGE </w:instrText>
    </w:r>
    <w:r>
      <w:rPr>
        <w:rStyle w:val="Nmerodepgina"/>
      </w:rPr>
      <w:fldChar w:fldCharType="separate"/>
    </w:r>
    <w:r>
      <w:rPr>
        <w:rStyle w:val="Nmerodepgina"/>
        <w:noProof/>
      </w:rPr>
      <w:t>v</w:t>
    </w:r>
    <w:r>
      <w:rPr>
        <w:rStyle w:val="Nmerodepgina"/>
      </w:rPr>
      <w:fldChar w:fldCharType="end"/>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279D0B" w14:textId="20836814" w:rsidR="00E63540" w:rsidRDefault="00E63540">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Pedro Santos</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Pr>
        <w:rStyle w:val="Nmerodepgina"/>
        <w:noProof/>
      </w:rPr>
      <w:t>11</w:t>
    </w:r>
    <w:r>
      <w:rPr>
        <w:rStyle w:val="Nmerodepgina"/>
      </w:rP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CC4520" w14:textId="77777777" w:rsidR="00E63540" w:rsidRDefault="00E63540"/>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1A900B" w14:textId="77777777" w:rsidR="00E63540" w:rsidRDefault="00E63540">
    <w:pPr>
      <w:pStyle w:val="Rodap"/>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58D52D" w14:textId="77777777" w:rsidR="00E63540" w:rsidRDefault="00E63540">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«Autor»</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Pr>
        <w:rStyle w:val="Nmerodepgina"/>
        <w:noProof/>
      </w:rPr>
      <w:t>13</w:t>
    </w:r>
    <w:r>
      <w:rPr>
        <w:rStyle w:val="Nmerodepgina"/>
      </w:rPr>
      <w:fldChar w:fldCharType="end"/>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EB84DC" w14:textId="77777777" w:rsidR="00E63540" w:rsidRDefault="00E63540"/>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EC862B" w14:textId="77777777" w:rsidR="00E63540" w:rsidRDefault="00E63540">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«Autor»</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Pr>
        <w:rStyle w:val="Nmerodepgina"/>
        <w:noProof/>
      </w:rPr>
      <w:t>20</w:t>
    </w:r>
    <w:r>
      <w:rPr>
        <w:rStyle w:val="Nmerodepgina"/>
      </w:rPr>
      <w:fldChar w:fldCharType="end"/>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C8DFD0" w14:textId="77777777" w:rsidR="00E63540" w:rsidRDefault="00E63540">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«Autor»</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Pr>
        <w:rStyle w:val="Nmerodepgina"/>
        <w:noProof/>
      </w:rPr>
      <w:t>21</w:t>
    </w:r>
    <w:r>
      <w:rPr>
        <w:rStyle w:val="Nmerodepgina"/>
      </w:rPr>
      <w:fldChar w:fldCharType="end"/>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1A0049" w14:textId="77777777" w:rsidR="00E63540" w:rsidRDefault="00E63540" w:rsidP="004B077B">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«Autor»</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Pr>
        <w:rStyle w:val="Nmerodepgina"/>
        <w:noProof/>
      </w:rPr>
      <w:t>19</w:t>
    </w:r>
    <w:r>
      <w:rPr>
        <w:rStyle w:val="Nmerodepgina"/>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7204C8" w14:textId="77777777" w:rsidR="00E63540" w:rsidRDefault="00E63540"/>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47DC54" w14:textId="77777777" w:rsidR="00E63540" w:rsidRDefault="00E63540">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9FB63E" w14:textId="052AAFD1" w:rsidR="00E63540" w:rsidRDefault="00E63540" w:rsidP="001479CC">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Pedro Santos</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Pr>
        <w:rStyle w:val="Nmerodepgina"/>
        <w:noProof/>
      </w:rPr>
      <w:t>vii</w:t>
    </w:r>
    <w:r>
      <w:rPr>
        <w:rStyle w:val="Nmerodepgina"/>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9D70D7" w14:textId="77777777" w:rsidR="00E63540" w:rsidRDefault="00E63540"/>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785D24" w14:textId="77777777" w:rsidR="00E63540" w:rsidRDefault="00E63540">
    <w:pPr>
      <w:pStyle w:val="Rodap"/>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B50C5F" w14:textId="76EFCAB1" w:rsidR="00E63540" w:rsidRDefault="00E63540" w:rsidP="001479CC">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Pedro Santos</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Pr>
        <w:rStyle w:val="Nmerodepgina"/>
        <w:noProof/>
      </w:rPr>
      <w:t>ix</w:t>
    </w:r>
    <w:r>
      <w:rPr>
        <w:rStyle w:val="Nmerodepgina"/>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85694F" w14:textId="77777777" w:rsidR="00E63540" w:rsidRDefault="00E6354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791664" w14:textId="77777777" w:rsidR="00E63540" w:rsidRDefault="00E63540">
      <w:pPr>
        <w:spacing w:before="0" w:line="240" w:lineRule="auto"/>
      </w:pPr>
      <w:r>
        <w:separator/>
      </w:r>
    </w:p>
  </w:footnote>
  <w:footnote w:type="continuationSeparator" w:id="0">
    <w:p w14:paraId="16BAE709" w14:textId="77777777" w:rsidR="00E63540" w:rsidRDefault="00E63540">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CE945D" w14:textId="77777777" w:rsidR="00E63540" w:rsidRDefault="00E63540" w:rsidP="009A68EF">
    <w:pPr>
      <w:pStyle w:val="Cabealho"/>
      <w:pBdr>
        <w:top w:val="none" w:sz="0" w:space="0" w:color="000000"/>
        <w:left w:val="none" w:sz="0" w:space="0" w:color="000000"/>
        <w:bottom w:val="single" w:sz="4" w:space="1" w:color="000000"/>
        <w:right w:val="none" w:sz="0" w:space="0" w:color="000000"/>
      </w:pBdr>
    </w:pPr>
    <w:r>
      <w:t>«Título do projeto / estágio»</w:t>
    </w:r>
  </w:p>
  <w:p w14:paraId="44F2C703" w14:textId="77777777" w:rsidR="00E63540" w:rsidRPr="009A68EF" w:rsidRDefault="00E63540" w:rsidP="009A68EF">
    <w:pPr>
      <w:pStyle w:val="Cabealh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F5D3E4" w14:textId="77777777" w:rsidR="00E63540" w:rsidRDefault="00E63540" w:rsidP="009A68EF">
    <w:pPr>
      <w:pStyle w:val="Cabealho"/>
      <w:pBdr>
        <w:top w:val="none" w:sz="0" w:space="0" w:color="000000"/>
        <w:left w:val="none" w:sz="0" w:space="0" w:color="000000"/>
        <w:bottom w:val="single" w:sz="4" w:space="1" w:color="000000"/>
        <w:right w:val="none" w:sz="0" w:space="0" w:color="000000"/>
      </w:pBdr>
    </w:pPr>
    <w:r>
      <w:t>«Título do projeto / estágio»</w:t>
    </w:r>
  </w:p>
  <w:p w14:paraId="1E1153C3" w14:textId="77777777" w:rsidR="00E63540" w:rsidRPr="009A68EF" w:rsidRDefault="00E63540" w:rsidP="009A68EF">
    <w:pPr>
      <w:pStyle w:val="Cabealho"/>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D6B2F9" w14:textId="77777777" w:rsidR="00E63540" w:rsidRDefault="00E63540"/>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C2E204" w14:textId="77777777" w:rsidR="00E63540" w:rsidRDefault="00E63540"/>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14C50D" w14:textId="77777777" w:rsidR="00E63540" w:rsidRPr="00854F33" w:rsidRDefault="00E63540" w:rsidP="005C762A">
    <w:pPr>
      <w:pStyle w:val="Cabealho"/>
      <w:pBdr>
        <w:top w:val="none" w:sz="0" w:space="0" w:color="000000"/>
        <w:left w:val="none" w:sz="0" w:space="0" w:color="000000"/>
        <w:bottom w:val="single" w:sz="4" w:space="1" w:color="000000"/>
        <w:right w:val="none" w:sz="0" w:space="0" w:color="000000"/>
      </w:pBdr>
      <w:rPr>
        <w:sz w:val="14"/>
        <w:szCs w:val="14"/>
      </w:rPr>
    </w:pPr>
    <w:r w:rsidRPr="00854F33">
      <w:rPr>
        <w:sz w:val="14"/>
        <w:szCs w:val="14"/>
      </w:rPr>
      <w:fldChar w:fldCharType="begin"/>
    </w:r>
    <w:r w:rsidRPr="00854F33">
      <w:rPr>
        <w:sz w:val="14"/>
        <w:szCs w:val="14"/>
      </w:rPr>
      <w:instrText xml:space="preserve"> TITLE  "Aplicação de Modelos de Atenção em Campanhas de Marketing Digital e Realidade Virtual"  \* MERGEFORMAT </w:instrText>
    </w:r>
    <w:r w:rsidRPr="00854F33">
      <w:rPr>
        <w:sz w:val="14"/>
        <w:szCs w:val="14"/>
      </w:rPr>
      <w:fldChar w:fldCharType="separate"/>
    </w:r>
    <w:r w:rsidRPr="00854F33">
      <w:rPr>
        <w:sz w:val="14"/>
        <w:szCs w:val="14"/>
      </w:rPr>
      <w:t>Aplicação de Modelos de Atenção em Campanhas de Marketing Digital e Realidade Virtual</w:t>
    </w:r>
    <w:r w:rsidRPr="00854F33">
      <w:rPr>
        <w:sz w:val="14"/>
        <w:szCs w:val="14"/>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F7C311" w14:textId="78E961D8" w:rsidR="00E63540" w:rsidRPr="00854F33" w:rsidRDefault="00E63540">
    <w:pPr>
      <w:pStyle w:val="Cabealho"/>
      <w:pBdr>
        <w:top w:val="none" w:sz="0" w:space="0" w:color="000000"/>
        <w:left w:val="none" w:sz="0" w:space="0" w:color="000000"/>
        <w:bottom w:val="single" w:sz="4" w:space="1" w:color="000000"/>
        <w:right w:val="none" w:sz="0" w:space="0" w:color="000000"/>
      </w:pBdr>
      <w:rPr>
        <w:sz w:val="14"/>
        <w:szCs w:val="14"/>
      </w:rPr>
    </w:pPr>
    <w:r w:rsidRPr="00854F33">
      <w:rPr>
        <w:sz w:val="14"/>
        <w:szCs w:val="14"/>
      </w:rPr>
      <w:fldChar w:fldCharType="begin"/>
    </w:r>
    <w:r w:rsidRPr="00854F33">
      <w:rPr>
        <w:sz w:val="14"/>
        <w:szCs w:val="14"/>
      </w:rPr>
      <w:instrText xml:space="preserve"> TITLE  "Aplicação de Modelos de Atenção em Campanhas de Marketing Digital e Realidade Virtual"  \* MERGEFORMAT </w:instrText>
    </w:r>
    <w:r w:rsidRPr="00854F33">
      <w:rPr>
        <w:sz w:val="14"/>
        <w:szCs w:val="14"/>
      </w:rPr>
      <w:fldChar w:fldCharType="separate"/>
    </w:r>
    <w:r w:rsidRPr="00854F33">
      <w:rPr>
        <w:sz w:val="14"/>
        <w:szCs w:val="14"/>
      </w:rPr>
      <w:t>Aplicação de Modelos de Atenção em Campanhas de Marketing Digital e Realidade Virtual</w:t>
    </w:r>
    <w:r w:rsidRPr="00854F33">
      <w:rPr>
        <w:sz w:val="14"/>
        <w:szCs w:val="14"/>
      </w:rP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D7CE1F" w14:textId="77777777" w:rsidR="00E63540" w:rsidRDefault="00E63540">
    <w:pPr>
      <w:pStyle w:val="HeaderLeft"/>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9C74F6" w14:textId="77777777" w:rsidR="00E63540" w:rsidRPr="00854F33" w:rsidRDefault="00E63540" w:rsidP="005C762A">
    <w:pPr>
      <w:pStyle w:val="Cabealho"/>
      <w:pBdr>
        <w:top w:val="none" w:sz="0" w:space="0" w:color="000000"/>
        <w:left w:val="none" w:sz="0" w:space="0" w:color="000000"/>
        <w:bottom w:val="single" w:sz="4" w:space="1" w:color="000000"/>
        <w:right w:val="none" w:sz="0" w:space="0" w:color="000000"/>
      </w:pBdr>
      <w:rPr>
        <w:sz w:val="14"/>
        <w:szCs w:val="14"/>
      </w:rPr>
    </w:pPr>
    <w:r w:rsidRPr="00854F33">
      <w:rPr>
        <w:sz w:val="14"/>
        <w:szCs w:val="14"/>
      </w:rPr>
      <w:fldChar w:fldCharType="begin"/>
    </w:r>
    <w:r w:rsidRPr="00854F33">
      <w:rPr>
        <w:sz w:val="14"/>
        <w:szCs w:val="14"/>
      </w:rPr>
      <w:instrText xml:space="preserve"> TITLE  "Aplicação de Modelos de Atenção em Campanhas de Marketing Digital e Realidade Virtual"  \* MERGEFORMAT </w:instrText>
    </w:r>
    <w:r w:rsidRPr="00854F33">
      <w:rPr>
        <w:sz w:val="14"/>
        <w:szCs w:val="14"/>
      </w:rPr>
      <w:fldChar w:fldCharType="separate"/>
    </w:r>
    <w:r w:rsidRPr="00854F33">
      <w:rPr>
        <w:sz w:val="14"/>
        <w:szCs w:val="14"/>
      </w:rPr>
      <w:t>Aplicação de Modelos de Atenção em Campanhas de Marketing Digital e Realidade Virtual</w:t>
    </w:r>
    <w:r w:rsidRPr="00854F33">
      <w:rPr>
        <w:sz w:val="14"/>
        <w:szCs w:val="14"/>
      </w:rP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568B17" w14:textId="77777777" w:rsidR="00E63540" w:rsidRPr="00854F33" w:rsidRDefault="00E63540" w:rsidP="005C762A">
    <w:pPr>
      <w:pStyle w:val="Cabealho"/>
      <w:pBdr>
        <w:top w:val="none" w:sz="0" w:space="0" w:color="000000"/>
        <w:left w:val="none" w:sz="0" w:space="0" w:color="000000"/>
        <w:bottom w:val="single" w:sz="4" w:space="1" w:color="000000"/>
        <w:right w:val="none" w:sz="0" w:space="0" w:color="000000"/>
      </w:pBdr>
      <w:rPr>
        <w:sz w:val="14"/>
        <w:szCs w:val="14"/>
      </w:rPr>
    </w:pPr>
    <w:r w:rsidRPr="00854F33">
      <w:rPr>
        <w:sz w:val="14"/>
        <w:szCs w:val="14"/>
      </w:rPr>
      <w:fldChar w:fldCharType="begin"/>
    </w:r>
    <w:r w:rsidRPr="00854F33">
      <w:rPr>
        <w:sz w:val="14"/>
        <w:szCs w:val="14"/>
      </w:rPr>
      <w:instrText xml:space="preserve"> TITLE  "Aplicação de Modelos de Atenção em Campanhas de Marketing Digital e Realidade Virtual"  \* MERGEFORMAT </w:instrText>
    </w:r>
    <w:r w:rsidRPr="00854F33">
      <w:rPr>
        <w:sz w:val="14"/>
        <w:szCs w:val="14"/>
      </w:rPr>
      <w:fldChar w:fldCharType="separate"/>
    </w:r>
    <w:r w:rsidRPr="00854F33">
      <w:rPr>
        <w:sz w:val="14"/>
        <w:szCs w:val="14"/>
      </w:rPr>
      <w:t>Aplicação de Modelos de Atenção em Campanhas de Marketing Digital e Realidade Virtual</w:t>
    </w:r>
    <w:r w:rsidRPr="00854F33">
      <w:rPr>
        <w:sz w:val="14"/>
        <w:szCs w:val="14"/>
      </w:rP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0A5354" w14:textId="77777777" w:rsidR="00E63540" w:rsidRDefault="00E63540">
    <w:pPr>
      <w:pStyle w:val="HeaderLeft"/>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3A5597" w14:textId="77777777" w:rsidR="00E63540" w:rsidRDefault="00E63540">
    <w:pPr>
      <w:pStyle w:val="Header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C7A0C2" w14:textId="77777777" w:rsidR="00E63540" w:rsidRDefault="00E63540"/>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F2F118" w14:textId="1511ADC5" w:rsidR="00E63540" w:rsidRPr="004B077B" w:rsidRDefault="00E63540" w:rsidP="004B077B">
    <w:pPr>
      <w:pStyle w:val="Cabealho"/>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45D750" w14:textId="77777777" w:rsidR="00E63540" w:rsidRDefault="00E63540"/>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CBBFBB" w14:textId="77777777" w:rsidR="00E63540" w:rsidRDefault="00E63540">
    <w:pPr>
      <w:pStyle w:val="HeaderLeft"/>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98CD9D" w14:textId="77777777" w:rsidR="00E63540" w:rsidRPr="004B077B" w:rsidRDefault="00E63540" w:rsidP="004B077B">
    <w:pPr>
      <w:pStyle w:val="Cabealho"/>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F2FF0B" w14:textId="77777777" w:rsidR="00E63540" w:rsidRDefault="00E63540"/>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4A5F72" w14:textId="77777777" w:rsidR="00E63540" w:rsidRDefault="00E63540">
    <w:pPr>
      <w:pStyle w:val="Cabealho"/>
      <w:pBdr>
        <w:top w:val="none" w:sz="0" w:space="0" w:color="000000"/>
        <w:left w:val="none" w:sz="0" w:space="0" w:color="000000"/>
        <w:bottom w:val="single" w:sz="4" w:space="1" w:color="000000"/>
        <w:right w:val="none" w:sz="0" w:space="0" w:color="000000"/>
      </w:pBdr>
    </w:pPr>
    <w:r>
      <w:t>«Título do projeto / estágio»</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FC392A" w14:textId="77777777" w:rsidR="00E63540" w:rsidRDefault="00E63540" w:rsidP="004B077B">
    <w:pPr>
      <w:pStyle w:val="Cabealho"/>
      <w:pBdr>
        <w:top w:val="none" w:sz="0" w:space="0" w:color="000000"/>
        <w:left w:val="none" w:sz="0" w:space="0" w:color="000000"/>
        <w:bottom w:val="single" w:sz="4" w:space="1" w:color="000000"/>
        <w:right w:val="none" w:sz="0" w:space="0" w:color="000000"/>
      </w:pBdr>
    </w:pPr>
    <w:r>
      <w:t>«Título do projeto / estágio»</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DBECF7" w14:textId="77777777" w:rsidR="00E63540" w:rsidRDefault="00E6354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4041D4" w14:textId="77777777" w:rsidR="00E63540" w:rsidRDefault="00E6354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4513F6" w14:textId="77777777" w:rsidR="00E63540" w:rsidRDefault="00E63540">
    <w:pPr>
      <w:pStyle w:val="Header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CCC092" w14:textId="77777777" w:rsidR="00E63540" w:rsidRDefault="00E63540"/>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6C2A2A" w14:textId="77777777" w:rsidR="00E63540" w:rsidRDefault="00E63540"/>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C0B609" w14:textId="77777777" w:rsidR="00E63540" w:rsidRDefault="00E63540">
    <w:pPr>
      <w:pStyle w:val="Header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A91ECA" w14:textId="77777777" w:rsidR="00E63540" w:rsidRDefault="00E63540"/>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237315" w14:textId="77777777" w:rsidR="00E63540" w:rsidRDefault="00E6354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decimal"/>
      <w:pStyle w:val="Cabealho1"/>
      <w:lvlText w:val="%1"/>
      <w:lvlJc w:val="left"/>
      <w:pPr>
        <w:tabs>
          <w:tab w:val="num" w:pos="432"/>
        </w:tabs>
        <w:ind w:left="432" w:hanging="432"/>
      </w:pPr>
    </w:lvl>
    <w:lvl w:ilvl="1">
      <w:start w:val="1"/>
      <w:numFmt w:val="decimal"/>
      <w:pStyle w:val="Cabealho2"/>
      <w:lvlText w:val="%1.%2"/>
      <w:lvlJc w:val="left"/>
      <w:pPr>
        <w:tabs>
          <w:tab w:val="num" w:pos="576"/>
        </w:tabs>
        <w:ind w:left="576" w:hanging="576"/>
      </w:pPr>
    </w:lvl>
    <w:lvl w:ilvl="2">
      <w:start w:val="1"/>
      <w:numFmt w:val="decimal"/>
      <w:pStyle w:val="Cabealho3"/>
      <w:lvlText w:val="%1.%2.%3"/>
      <w:lvlJc w:val="left"/>
      <w:pPr>
        <w:tabs>
          <w:tab w:val="num" w:pos="720"/>
        </w:tabs>
        <w:ind w:left="720" w:hanging="720"/>
      </w:pPr>
    </w:lvl>
    <w:lvl w:ilvl="3">
      <w:start w:val="1"/>
      <w:numFmt w:val="decimal"/>
      <w:pStyle w:val="Cabealho4"/>
      <w:lvlText w:val="%1.%2.%3.%4"/>
      <w:lvlJc w:val="left"/>
      <w:pPr>
        <w:tabs>
          <w:tab w:val="num" w:pos="864"/>
        </w:tabs>
        <w:ind w:left="864" w:hanging="864"/>
      </w:pPr>
    </w:lvl>
    <w:lvl w:ilvl="4">
      <w:start w:val="1"/>
      <w:numFmt w:val="decimal"/>
      <w:pStyle w:val="Cabealho5"/>
      <w:lvlText w:val="%1.%2.%3.%4.%5"/>
      <w:lvlJc w:val="left"/>
      <w:pPr>
        <w:tabs>
          <w:tab w:val="num" w:pos="1008"/>
        </w:tabs>
        <w:ind w:left="1008" w:hanging="1008"/>
      </w:pPr>
    </w:lvl>
    <w:lvl w:ilvl="5">
      <w:start w:val="1"/>
      <w:numFmt w:val="decimal"/>
      <w:pStyle w:val="Cabealho6"/>
      <w:lvlText w:val="%1.%2.%3.%4.%5.%6"/>
      <w:lvlJc w:val="left"/>
      <w:pPr>
        <w:tabs>
          <w:tab w:val="num" w:pos="1152"/>
        </w:tabs>
        <w:ind w:left="1152" w:hanging="1152"/>
      </w:pPr>
    </w:lvl>
    <w:lvl w:ilvl="6">
      <w:start w:val="1"/>
      <w:numFmt w:val="decimal"/>
      <w:pStyle w:val="Cabealho7"/>
      <w:lvlText w:val="%1.%2.%3.%4.%5.%6.%7"/>
      <w:lvlJc w:val="left"/>
      <w:pPr>
        <w:tabs>
          <w:tab w:val="num" w:pos="1296"/>
        </w:tabs>
        <w:ind w:left="1296" w:hanging="1296"/>
      </w:pPr>
    </w:lvl>
    <w:lvl w:ilvl="7">
      <w:start w:val="1"/>
      <w:numFmt w:val="decimal"/>
      <w:pStyle w:val="Cabealho8"/>
      <w:lvlText w:val="%1.%2.%3.%4.%5.%6.%7.%8"/>
      <w:lvlJc w:val="left"/>
      <w:pPr>
        <w:tabs>
          <w:tab w:val="num" w:pos="1440"/>
        </w:tabs>
        <w:ind w:left="1440" w:hanging="1440"/>
      </w:pPr>
    </w:lvl>
    <w:lvl w:ilvl="8">
      <w:start w:val="1"/>
      <w:numFmt w:val="decimal"/>
      <w:pStyle w:val="Cabealho9"/>
      <w:lvlText w:val="%1.%2.%3.%4.%5.%6.%7.%8.%9"/>
      <w:lvlJc w:val="left"/>
      <w:pPr>
        <w:tabs>
          <w:tab w:val="num" w:pos="1584"/>
        </w:tabs>
        <w:ind w:left="1584" w:hanging="1584"/>
      </w:pPr>
    </w:lvl>
  </w:abstractNum>
  <w:abstractNum w:abstractNumId="1" w15:restartNumberingAfterBreak="0">
    <w:nsid w:val="00000002"/>
    <w:multiLevelType w:val="singleLevel"/>
    <w:tmpl w:val="00000002"/>
    <w:name w:val="WW8Num11"/>
    <w:lvl w:ilvl="0">
      <w:start w:val="1"/>
      <w:numFmt w:val="decimal"/>
      <w:lvlText w:val="%1."/>
      <w:lvlJc w:val="left"/>
      <w:pPr>
        <w:tabs>
          <w:tab w:val="num" w:pos="720"/>
        </w:tabs>
        <w:ind w:left="720" w:hanging="360"/>
      </w:pPr>
    </w:lvl>
  </w:abstractNum>
  <w:abstractNum w:abstractNumId="2" w15:restartNumberingAfterBreak="0">
    <w:nsid w:val="00000003"/>
    <w:multiLevelType w:val="singleLevel"/>
    <w:tmpl w:val="00000003"/>
    <w:name w:val="WW8Num12"/>
    <w:lvl w:ilvl="0">
      <w:start w:val="1"/>
      <w:numFmt w:val="bullet"/>
      <w:lvlText w:val=""/>
      <w:lvlJc w:val="left"/>
      <w:pPr>
        <w:tabs>
          <w:tab w:val="num" w:pos="720"/>
        </w:tabs>
        <w:ind w:left="720" w:hanging="360"/>
      </w:pPr>
      <w:rPr>
        <w:rFonts w:ascii="Symbol" w:hAnsi="Symbol" w:cs="Symbol"/>
      </w:rPr>
    </w:lvl>
  </w:abstractNum>
  <w:abstractNum w:abstractNumId="3" w15:restartNumberingAfterBreak="0">
    <w:nsid w:val="00000004"/>
    <w:multiLevelType w:val="singleLevel"/>
    <w:tmpl w:val="00000004"/>
    <w:name w:val="WW8Num13"/>
    <w:lvl w:ilvl="0">
      <w:start w:val="1"/>
      <w:numFmt w:val="bullet"/>
      <w:lvlText w:val=""/>
      <w:lvlJc w:val="left"/>
      <w:pPr>
        <w:tabs>
          <w:tab w:val="num" w:pos="720"/>
        </w:tabs>
        <w:ind w:left="720" w:hanging="360"/>
      </w:pPr>
      <w:rPr>
        <w:rFonts w:ascii="Symbol" w:hAnsi="Symbol" w:cs="Symbol"/>
      </w:rPr>
    </w:lvl>
  </w:abstractNum>
  <w:abstractNum w:abstractNumId="4" w15:restartNumberingAfterBreak="0">
    <w:nsid w:val="00000005"/>
    <w:multiLevelType w:val="singleLevel"/>
    <w:tmpl w:val="00000005"/>
    <w:name w:val="WW8Num14"/>
    <w:lvl w:ilvl="0">
      <w:start w:val="1"/>
      <w:numFmt w:val="bullet"/>
      <w:pStyle w:val="Listacommarcas41"/>
      <w:lvlText w:val=""/>
      <w:lvlJc w:val="left"/>
      <w:pPr>
        <w:tabs>
          <w:tab w:val="num" w:pos="720"/>
        </w:tabs>
        <w:ind w:left="720" w:hanging="360"/>
      </w:pPr>
      <w:rPr>
        <w:rFonts w:ascii="Symbol" w:hAnsi="Symbol" w:cs="Symbol"/>
      </w:rPr>
    </w:lvl>
  </w:abstractNum>
  <w:abstractNum w:abstractNumId="5" w15:restartNumberingAfterBreak="0">
    <w:nsid w:val="00000006"/>
    <w:multiLevelType w:val="multilevel"/>
    <w:tmpl w:val="3042B176"/>
    <w:name w:val="WW8Num15"/>
    <w:lvl w:ilvl="0">
      <w:start w:val="1"/>
      <w:numFmt w:val="upperLetter"/>
      <w:pStyle w:val="anexoheading1"/>
      <w:lvlText w:val="Anexo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00000007"/>
    <w:multiLevelType w:val="singleLevel"/>
    <w:tmpl w:val="00000007"/>
    <w:name w:val="WW8Num16"/>
    <w:lvl w:ilvl="0">
      <w:start w:val="1"/>
      <w:numFmt w:val="bullet"/>
      <w:lvlText w:val=""/>
      <w:lvlJc w:val="left"/>
      <w:pPr>
        <w:tabs>
          <w:tab w:val="num" w:pos="0"/>
        </w:tabs>
        <w:ind w:left="774" w:hanging="360"/>
      </w:pPr>
      <w:rPr>
        <w:rFonts w:ascii="Symbol" w:hAnsi="Symbol" w:cs="Symbol"/>
      </w:rPr>
    </w:lvl>
  </w:abstractNum>
  <w:abstractNum w:abstractNumId="7" w15:restartNumberingAfterBreak="0">
    <w:nsid w:val="00000008"/>
    <w:multiLevelType w:val="singleLevel"/>
    <w:tmpl w:val="00000008"/>
    <w:name w:val="WW8Num18"/>
    <w:lvl w:ilvl="0">
      <w:start w:val="1"/>
      <w:numFmt w:val="decimal"/>
      <w:lvlText w:val="%1."/>
      <w:lvlJc w:val="left"/>
      <w:pPr>
        <w:tabs>
          <w:tab w:val="num" w:pos="720"/>
        </w:tabs>
        <w:ind w:left="720" w:hanging="360"/>
      </w:pPr>
    </w:lvl>
  </w:abstractNum>
  <w:abstractNum w:abstractNumId="8" w15:restartNumberingAfterBreak="0">
    <w:nsid w:val="00000009"/>
    <w:multiLevelType w:val="singleLevel"/>
    <w:tmpl w:val="00000009"/>
    <w:name w:val="WW8Num19"/>
    <w:lvl w:ilvl="0">
      <w:start w:val="1"/>
      <w:numFmt w:val="bullet"/>
      <w:lvlText w:val=""/>
      <w:lvlJc w:val="left"/>
      <w:pPr>
        <w:tabs>
          <w:tab w:val="num" w:pos="360"/>
        </w:tabs>
        <w:ind w:left="360" w:hanging="360"/>
      </w:pPr>
      <w:rPr>
        <w:rFonts w:ascii="Symbol" w:hAnsi="Symbol" w:cs="Symbol"/>
      </w:rPr>
    </w:lvl>
  </w:abstractNum>
  <w:abstractNum w:abstractNumId="9" w15:restartNumberingAfterBreak="0">
    <w:nsid w:val="0000000A"/>
    <w:multiLevelType w:val="singleLevel"/>
    <w:tmpl w:val="0000000A"/>
    <w:name w:val="WW8Num20"/>
    <w:lvl w:ilvl="0">
      <w:start w:val="1"/>
      <w:numFmt w:val="decimal"/>
      <w:lvlText w:val="%1."/>
      <w:lvlJc w:val="left"/>
      <w:pPr>
        <w:tabs>
          <w:tab w:val="num" w:pos="720"/>
        </w:tabs>
        <w:ind w:left="720" w:hanging="360"/>
      </w:pPr>
    </w:lvl>
  </w:abstractNum>
  <w:abstractNum w:abstractNumId="10" w15:restartNumberingAfterBreak="0">
    <w:nsid w:val="0000000B"/>
    <w:multiLevelType w:val="multilevel"/>
    <w:tmpl w:val="0000000B"/>
    <w:name w:val="WW8Num21"/>
    <w:lvl w:ilvl="0">
      <w:start w:val="1"/>
      <w:numFmt w:val="bullet"/>
      <w:lvlText w:val=""/>
      <w:lvlJc w:val="left"/>
      <w:pPr>
        <w:tabs>
          <w:tab w:val="num" w:pos="720"/>
        </w:tabs>
        <w:ind w:left="720" w:hanging="360"/>
      </w:pPr>
      <w:rPr>
        <w:rFonts w:ascii="Symbol" w:hAnsi="Symbol" w:cs="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11" w15:restartNumberingAfterBreak="0">
    <w:nsid w:val="0E895191"/>
    <w:multiLevelType w:val="hybridMultilevel"/>
    <w:tmpl w:val="F6A6BF0E"/>
    <w:lvl w:ilvl="0" w:tplc="08090001">
      <w:start w:val="1"/>
      <w:numFmt w:val="bullet"/>
      <w:lvlText w:val=""/>
      <w:lvlJc w:val="left"/>
      <w:pPr>
        <w:ind w:left="936" w:hanging="360"/>
      </w:pPr>
      <w:rPr>
        <w:rFonts w:ascii="Symbol" w:hAnsi="Symbol" w:hint="default"/>
      </w:rPr>
    </w:lvl>
    <w:lvl w:ilvl="1" w:tplc="08090003" w:tentative="1">
      <w:start w:val="1"/>
      <w:numFmt w:val="bullet"/>
      <w:lvlText w:val="o"/>
      <w:lvlJc w:val="left"/>
      <w:pPr>
        <w:ind w:left="1656" w:hanging="360"/>
      </w:pPr>
      <w:rPr>
        <w:rFonts w:ascii="Courier New" w:hAnsi="Courier New" w:cs="Courier New" w:hint="default"/>
      </w:rPr>
    </w:lvl>
    <w:lvl w:ilvl="2" w:tplc="08090005" w:tentative="1">
      <w:start w:val="1"/>
      <w:numFmt w:val="bullet"/>
      <w:lvlText w:val=""/>
      <w:lvlJc w:val="left"/>
      <w:pPr>
        <w:ind w:left="2376" w:hanging="360"/>
      </w:pPr>
      <w:rPr>
        <w:rFonts w:ascii="Wingdings" w:hAnsi="Wingdings" w:hint="default"/>
      </w:rPr>
    </w:lvl>
    <w:lvl w:ilvl="3" w:tplc="08090001" w:tentative="1">
      <w:start w:val="1"/>
      <w:numFmt w:val="bullet"/>
      <w:lvlText w:val=""/>
      <w:lvlJc w:val="left"/>
      <w:pPr>
        <w:ind w:left="3096" w:hanging="360"/>
      </w:pPr>
      <w:rPr>
        <w:rFonts w:ascii="Symbol" w:hAnsi="Symbol" w:hint="default"/>
      </w:rPr>
    </w:lvl>
    <w:lvl w:ilvl="4" w:tplc="08090003" w:tentative="1">
      <w:start w:val="1"/>
      <w:numFmt w:val="bullet"/>
      <w:lvlText w:val="o"/>
      <w:lvlJc w:val="left"/>
      <w:pPr>
        <w:ind w:left="3816" w:hanging="360"/>
      </w:pPr>
      <w:rPr>
        <w:rFonts w:ascii="Courier New" w:hAnsi="Courier New" w:cs="Courier New" w:hint="default"/>
      </w:rPr>
    </w:lvl>
    <w:lvl w:ilvl="5" w:tplc="08090005" w:tentative="1">
      <w:start w:val="1"/>
      <w:numFmt w:val="bullet"/>
      <w:lvlText w:val=""/>
      <w:lvlJc w:val="left"/>
      <w:pPr>
        <w:ind w:left="4536" w:hanging="360"/>
      </w:pPr>
      <w:rPr>
        <w:rFonts w:ascii="Wingdings" w:hAnsi="Wingdings" w:hint="default"/>
      </w:rPr>
    </w:lvl>
    <w:lvl w:ilvl="6" w:tplc="08090001" w:tentative="1">
      <w:start w:val="1"/>
      <w:numFmt w:val="bullet"/>
      <w:lvlText w:val=""/>
      <w:lvlJc w:val="left"/>
      <w:pPr>
        <w:ind w:left="5256" w:hanging="360"/>
      </w:pPr>
      <w:rPr>
        <w:rFonts w:ascii="Symbol" w:hAnsi="Symbol" w:hint="default"/>
      </w:rPr>
    </w:lvl>
    <w:lvl w:ilvl="7" w:tplc="08090003" w:tentative="1">
      <w:start w:val="1"/>
      <w:numFmt w:val="bullet"/>
      <w:lvlText w:val="o"/>
      <w:lvlJc w:val="left"/>
      <w:pPr>
        <w:ind w:left="5976" w:hanging="360"/>
      </w:pPr>
      <w:rPr>
        <w:rFonts w:ascii="Courier New" w:hAnsi="Courier New" w:cs="Courier New" w:hint="default"/>
      </w:rPr>
    </w:lvl>
    <w:lvl w:ilvl="8" w:tplc="08090005" w:tentative="1">
      <w:start w:val="1"/>
      <w:numFmt w:val="bullet"/>
      <w:lvlText w:val=""/>
      <w:lvlJc w:val="left"/>
      <w:pPr>
        <w:ind w:left="6696" w:hanging="360"/>
      </w:pPr>
      <w:rPr>
        <w:rFonts w:ascii="Wingdings" w:hAnsi="Wingdings" w:hint="default"/>
      </w:rPr>
    </w:lvl>
  </w:abstractNum>
  <w:abstractNum w:abstractNumId="12" w15:restartNumberingAfterBreak="0">
    <w:nsid w:val="10F36F0E"/>
    <w:multiLevelType w:val="hybridMultilevel"/>
    <w:tmpl w:val="2A7E709A"/>
    <w:lvl w:ilvl="0" w:tplc="08160001">
      <w:start w:val="1"/>
      <w:numFmt w:val="bullet"/>
      <w:lvlText w:val=""/>
      <w:lvlJc w:val="left"/>
      <w:pPr>
        <w:ind w:left="1296" w:hanging="360"/>
      </w:pPr>
      <w:rPr>
        <w:rFonts w:ascii="Symbol" w:hAnsi="Symbol" w:hint="default"/>
      </w:rPr>
    </w:lvl>
    <w:lvl w:ilvl="1" w:tplc="08160003" w:tentative="1">
      <w:start w:val="1"/>
      <w:numFmt w:val="bullet"/>
      <w:lvlText w:val="o"/>
      <w:lvlJc w:val="left"/>
      <w:pPr>
        <w:ind w:left="2016" w:hanging="360"/>
      </w:pPr>
      <w:rPr>
        <w:rFonts w:ascii="Courier New" w:hAnsi="Courier New" w:cs="Courier New" w:hint="default"/>
      </w:rPr>
    </w:lvl>
    <w:lvl w:ilvl="2" w:tplc="08160005" w:tentative="1">
      <w:start w:val="1"/>
      <w:numFmt w:val="bullet"/>
      <w:lvlText w:val=""/>
      <w:lvlJc w:val="left"/>
      <w:pPr>
        <w:ind w:left="2736" w:hanging="360"/>
      </w:pPr>
      <w:rPr>
        <w:rFonts w:ascii="Wingdings" w:hAnsi="Wingdings" w:hint="default"/>
      </w:rPr>
    </w:lvl>
    <w:lvl w:ilvl="3" w:tplc="08160001" w:tentative="1">
      <w:start w:val="1"/>
      <w:numFmt w:val="bullet"/>
      <w:lvlText w:val=""/>
      <w:lvlJc w:val="left"/>
      <w:pPr>
        <w:ind w:left="3456" w:hanging="360"/>
      </w:pPr>
      <w:rPr>
        <w:rFonts w:ascii="Symbol" w:hAnsi="Symbol" w:hint="default"/>
      </w:rPr>
    </w:lvl>
    <w:lvl w:ilvl="4" w:tplc="08160003" w:tentative="1">
      <w:start w:val="1"/>
      <w:numFmt w:val="bullet"/>
      <w:lvlText w:val="o"/>
      <w:lvlJc w:val="left"/>
      <w:pPr>
        <w:ind w:left="4176" w:hanging="360"/>
      </w:pPr>
      <w:rPr>
        <w:rFonts w:ascii="Courier New" w:hAnsi="Courier New" w:cs="Courier New" w:hint="default"/>
      </w:rPr>
    </w:lvl>
    <w:lvl w:ilvl="5" w:tplc="08160005" w:tentative="1">
      <w:start w:val="1"/>
      <w:numFmt w:val="bullet"/>
      <w:lvlText w:val=""/>
      <w:lvlJc w:val="left"/>
      <w:pPr>
        <w:ind w:left="4896" w:hanging="360"/>
      </w:pPr>
      <w:rPr>
        <w:rFonts w:ascii="Wingdings" w:hAnsi="Wingdings" w:hint="default"/>
      </w:rPr>
    </w:lvl>
    <w:lvl w:ilvl="6" w:tplc="08160001" w:tentative="1">
      <w:start w:val="1"/>
      <w:numFmt w:val="bullet"/>
      <w:lvlText w:val=""/>
      <w:lvlJc w:val="left"/>
      <w:pPr>
        <w:ind w:left="5616" w:hanging="360"/>
      </w:pPr>
      <w:rPr>
        <w:rFonts w:ascii="Symbol" w:hAnsi="Symbol" w:hint="default"/>
      </w:rPr>
    </w:lvl>
    <w:lvl w:ilvl="7" w:tplc="08160003" w:tentative="1">
      <w:start w:val="1"/>
      <w:numFmt w:val="bullet"/>
      <w:lvlText w:val="o"/>
      <w:lvlJc w:val="left"/>
      <w:pPr>
        <w:ind w:left="6336" w:hanging="360"/>
      </w:pPr>
      <w:rPr>
        <w:rFonts w:ascii="Courier New" w:hAnsi="Courier New" w:cs="Courier New" w:hint="default"/>
      </w:rPr>
    </w:lvl>
    <w:lvl w:ilvl="8" w:tplc="08160005" w:tentative="1">
      <w:start w:val="1"/>
      <w:numFmt w:val="bullet"/>
      <w:lvlText w:val=""/>
      <w:lvlJc w:val="left"/>
      <w:pPr>
        <w:ind w:left="7056" w:hanging="360"/>
      </w:pPr>
      <w:rPr>
        <w:rFonts w:ascii="Wingdings" w:hAnsi="Wingdings" w:hint="default"/>
      </w:rPr>
    </w:lvl>
  </w:abstractNum>
  <w:abstractNum w:abstractNumId="13" w15:restartNumberingAfterBreak="0">
    <w:nsid w:val="1D120139"/>
    <w:multiLevelType w:val="multilevel"/>
    <w:tmpl w:val="51CA3426"/>
    <w:lvl w:ilvl="0">
      <w:start w:val="1"/>
      <w:numFmt w:val="upperLetter"/>
      <w:lvlText w:val="Anexo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468B7FC6"/>
    <w:multiLevelType w:val="multilevel"/>
    <w:tmpl w:val="00000006"/>
    <w:lvl w:ilvl="0">
      <w:start w:val="1"/>
      <w:numFmt w:val="decimal"/>
      <w:lvlText w:val="Anexo %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15:restartNumberingAfterBreak="0">
    <w:nsid w:val="4E3D48F5"/>
    <w:multiLevelType w:val="hybridMultilevel"/>
    <w:tmpl w:val="5D84EC00"/>
    <w:lvl w:ilvl="0" w:tplc="08160001">
      <w:start w:val="1"/>
      <w:numFmt w:val="bullet"/>
      <w:lvlText w:val=""/>
      <w:lvlJc w:val="left"/>
      <w:pPr>
        <w:ind w:left="1296" w:hanging="360"/>
      </w:pPr>
      <w:rPr>
        <w:rFonts w:ascii="Symbol" w:hAnsi="Symbol" w:hint="default"/>
      </w:rPr>
    </w:lvl>
    <w:lvl w:ilvl="1" w:tplc="08160003" w:tentative="1">
      <w:start w:val="1"/>
      <w:numFmt w:val="bullet"/>
      <w:lvlText w:val="o"/>
      <w:lvlJc w:val="left"/>
      <w:pPr>
        <w:ind w:left="2016" w:hanging="360"/>
      </w:pPr>
      <w:rPr>
        <w:rFonts w:ascii="Courier New" w:hAnsi="Courier New" w:cs="Courier New" w:hint="default"/>
      </w:rPr>
    </w:lvl>
    <w:lvl w:ilvl="2" w:tplc="08160005" w:tentative="1">
      <w:start w:val="1"/>
      <w:numFmt w:val="bullet"/>
      <w:lvlText w:val=""/>
      <w:lvlJc w:val="left"/>
      <w:pPr>
        <w:ind w:left="2736" w:hanging="360"/>
      </w:pPr>
      <w:rPr>
        <w:rFonts w:ascii="Wingdings" w:hAnsi="Wingdings" w:hint="default"/>
      </w:rPr>
    </w:lvl>
    <w:lvl w:ilvl="3" w:tplc="08160001" w:tentative="1">
      <w:start w:val="1"/>
      <w:numFmt w:val="bullet"/>
      <w:lvlText w:val=""/>
      <w:lvlJc w:val="left"/>
      <w:pPr>
        <w:ind w:left="3456" w:hanging="360"/>
      </w:pPr>
      <w:rPr>
        <w:rFonts w:ascii="Symbol" w:hAnsi="Symbol" w:hint="default"/>
      </w:rPr>
    </w:lvl>
    <w:lvl w:ilvl="4" w:tplc="08160003" w:tentative="1">
      <w:start w:val="1"/>
      <w:numFmt w:val="bullet"/>
      <w:lvlText w:val="o"/>
      <w:lvlJc w:val="left"/>
      <w:pPr>
        <w:ind w:left="4176" w:hanging="360"/>
      </w:pPr>
      <w:rPr>
        <w:rFonts w:ascii="Courier New" w:hAnsi="Courier New" w:cs="Courier New" w:hint="default"/>
      </w:rPr>
    </w:lvl>
    <w:lvl w:ilvl="5" w:tplc="08160005" w:tentative="1">
      <w:start w:val="1"/>
      <w:numFmt w:val="bullet"/>
      <w:lvlText w:val=""/>
      <w:lvlJc w:val="left"/>
      <w:pPr>
        <w:ind w:left="4896" w:hanging="360"/>
      </w:pPr>
      <w:rPr>
        <w:rFonts w:ascii="Wingdings" w:hAnsi="Wingdings" w:hint="default"/>
      </w:rPr>
    </w:lvl>
    <w:lvl w:ilvl="6" w:tplc="08160001" w:tentative="1">
      <w:start w:val="1"/>
      <w:numFmt w:val="bullet"/>
      <w:lvlText w:val=""/>
      <w:lvlJc w:val="left"/>
      <w:pPr>
        <w:ind w:left="5616" w:hanging="360"/>
      </w:pPr>
      <w:rPr>
        <w:rFonts w:ascii="Symbol" w:hAnsi="Symbol" w:hint="default"/>
      </w:rPr>
    </w:lvl>
    <w:lvl w:ilvl="7" w:tplc="08160003" w:tentative="1">
      <w:start w:val="1"/>
      <w:numFmt w:val="bullet"/>
      <w:lvlText w:val="o"/>
      <w:lvlJc w:val="left"/>
      <w:pPr>
        <w:ind w:left="6336" w:hanging="360"/>
      </w:pPr>
      <w:rPr>
        <w:rFonts w:ascii="Courier New" w:hAnsi="Courier New" w:cs="Courier New" w:hint="default"/>
      </w:rPr>
    </w:lvl>
    <w:lvl w:ilvl="8" w:tplc="08160005" w:tentative="1">
      <w:start w:val="1"/>
      <w:numFmt w:val="bullet"/>
      <w:lvlText w:val=""/>
      <w:lvlJc w:val="left"/>
      <w:pPr>
        <w:ind w:left="7056"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14"/>
  </w:num>
  <w:num w:numId="19">
    <w:abstractNumId w:val="13"/>
  </w:num>
  <w:num w:numId="20">
    <w:abstractNumId w:val="0"/>
  </w:num>
  <w:num w:numId="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5"/>
  </w:num>
  <w:num w:numId="23">
    <w:abstractNumId w:val="12"/>
  </w:num>
  <w:num w:numId="24">
    <w:abstractNumId w:val="11"/>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efaultTableStyle w:val="Normal"/>
  <w:evenAndOddHeaders/>
  <w:drawingGridHorizontalSpacing w:val="110"/>
  <w:displayHorizontalDrawingGridEvery w:val="0"/>
  <w:displayVerticalDrawingGridEvery w:val="0"/>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DcxMzGxNDI0MTA3NTRS0lEKTi0uzszPAykwrQUAzdkEwCwAAAA="/>
  </w:docVars>
  <w:rsids>
    <w:rsidRoot w:val="0067064C"/>
    <w:rsid w:val="00001BF9"/>
    <w:rsid w:val="00002EC8"/>
    <w:rsid w:val="000036B2"/>
    <w:rsid w:val="0001387A"/>
    <w:rsid w:val="00016538"/>
    <w:rsid w:val="00037D41"/>
    <w:rsid w:val="00037F4A"/>
    <w:rsid w:val="0005000A"/>
    <w:rsid w:val="00051875"/>
    <w:rsid w:val="00051C86"/>
    <w:rsid w:val="00055A70"/>
    <w:rsid w:val="000574A2"/>
    <w:rsid w:val="0006057C"/>
    <w:rsid w:val="00065F23"/>
    <w:rsid w:val="00074B94"/>
    <w:rsid w:val="00080B5D"/>
    <w:rsid w:val="00082DD4"/>
    <w:rsid w:val="000843EA"/>
    <w:rsid w:val="00084746"/>
    <w:rsid w:val="000A06EC"/>
    <w:rsid w:val="000A27EF"/>
    <w:rsid w:val="000D6866"/>
    <w:rsid w:val="000E3C9A"/>
    <w:rsid w:val="000E42F7"/>
    <w:rsid w:val="000F4A60"/>
    <w:rsid w:val="00104C7C"/>
    <w:rsid w:val="0011013F"/>
    <w:rsid w:val="00113A71"/>
    <w:rsid w:val="00115992"/>
    <w:rsid w:val="0012157E"/>
    <w:rsid w:val="00126D0A"/>
    <w:rsid w:val="00130B73"/>
    <w:rsid w:val="0013610E"/>
    <w:rsid w:val="00136D5C"/>
    <w:rsid w:val="00142D05"/>
    <w:rsid w:val="0014563D"/>
    <w:rsid w:val="0014600A"/>
    <w:rsid w:val="001479CC"/>
    <w:rsid w:val="0015450A"/>
    <w:rsid w:val="0019443B"/>
    <w:rsid w:val="001B263E"/>
    <w:rsid w:val="001B5394"/>
    <w:rsid w:val="001B6907"/>
    <w:rsid w:val="001B6E30"/>
    <w:rsid w:val="001C139B"/>
    <w:rsid w:val="001D3ABB"/>
    <w:rsid w:val="001D3CC3"/>
    <w:rsid w:val="001D6CCD"/>
    <w:rsid w:val="001E02FB"/>
    <w:rsid w:val="001E2142"/>
    <w:rsid w:val="001E3734"/>
    <w:rsid w:val="001E4901"/>
    <w:rsid w:val="001F2BA4"/>
    <w:rsid w:val="00206455"/>
    <w:rsid w:val="00212090"/>
    <w:rsid w:val="0021442C"/>
    <w:rsid w:val="00215DBD"/>
    <w:rsid w:val="00217AFE"/>
    <w:rsid w:val="00222925"/>
    <w:rsid w:val="00222B49"/>
    <w:rsid w:val="00224676"/>
    <w:rsid w:val="002271F3"/>
    <w:rsid w:val="00233852"/>
    <w:rsid w:val="0023568E"/>
    <w:rsid w:val="00237693"/>
    <w:rsid w:val="00240FB1"/>
    <w:rsid w:val="0024207E"/>
    <w:rsid w:val="002440D4"/>
    <w:rsid w:val="002539EB"/>
    <w:rsid w:val="00255C80"/>
    <w:rsid w:val="00264C04"/>
    <w:rsid w:val="00267B06"/>
    <w:rsid w:val="0027159E"/>
    <w:rsid w:val="00280303"/>
    <w:rsid w:val="00281BF3"/>
    <w:rsid w:val="00294A9D"/>
    <w:rsid w:val="002A66E1"/>
    <w:rsid w:val="002B52F2"/>
    <w:rsid w:val="002C434C"/>
    <w:rsid w:val="002D0AF8"/>
    <w:rsid w:val="002D55EB"/>
    <w:rsid w:val="002E1A36"/>
    <w:rsid w:val="002E270F"/>
    <w:rsid w:val="002E27FF"/>
    <w:rsid w:val="002E2CBB"/>
    <w:rsid w:val="002E61A3"/>
    <w:rsid w:val="002E6546"/>
    <w:rsid w:val="002F28C8"/>
    <w:rsid w:val="00300C01"/>
    <w:rsid w:val="00301636"/>
    <w:rsid w:val="00307ED1"/>
    <w:rsid w:val="00314BEE"/>
    <w:rsid w:val="00315E63"/>
    <w:rsid w:val="00325B4B"/>
    <w:rsid w:val="00325B95"/>
    <w:rsid w:val="003352C1"/>
    <w:rsid w:val="00342E55"/>
    <w:rsid w:val="003433FD"/>
    <w:rsid w:val="00343A23"/>
    <w:rsid w:val="0034464F"/>
    <w:rsid w:val="003467F1"/>
    <w:rsid w:val="00354D6F"/>
    <w:rsid w:val="00355BA4"/>
    <w:rsid w:val="00370A7D"/>
    <w:rsid w:val="00376943"/>
    <w:rsid w:val="003954CF"/>
    <w:rsid w:val="003A0BAA"/>
    <w:rsid w:val="003B2444"/>
    <w:rsid w:val="003B3CDC"/>
    <w:rsid w:val="003C0D96"/>
    <w:rsid w:val="003D44B6"/>
    <w:rsid w:val="003D5333"/>
    <w:rsid w:val="003E0731"/>
    <w:rsid w:val="003F678F"/>
    <w:rsid w:val="00410AEF"/>
    <w:rsid w:val="00414E91"/>
    <w:rsid w:val="00426728"/>
    <w:rsid w:val="0043132E"/>
    <w:rsid w:val="00431418"/>
    <w:rsid w:val="00432D86"/>
    <w:rsid w:val="004343EA"/>
    <w:rsid w:val="00444068"/>
    <w:rsid w:val="0045208A"/>
    <w:rsid w:val="00461EE9"/>
    <w:rsid w:val="00461F3B"/>
    <w:rsid w:val="00463D92"/>
    <w:rsid w:val="004655B1"/>
    <w:rsid w:val="00467BBF"/>
    <w:rsid w:val="004802E3"/>
    <w:rsid w:val="00484921"/>
    <w:rsid w:val="00484F85"/>
    <w:rsid w:val="004932F1"/>
    <w:rsid w:val="00494671"/>
    <w:rsid w:val="004A16DA"/>
    <w:rsid w:val="004A261A"/>
    <w:rsid w:val="004A40DD"/>
    <w:rsid w:val="004B077B"/>
    <w:rsid w:val="004B3C61"/>
    <w:rsid w:val="004C0C9B"/>
    <w:rsid w:val="004D53FE"/>
    <w:rsid w:val="004E650D"/>
    <w:rsid w:val="004F38D7"/>
    <w:rsid w:val="004F3905"/>
    <w:rsid w:val="005100F0"/>
    <w:rsid w:val="005116B1"/>
    <w:rsid w:val="00511859"/>
    <w:rsid w:val="00517B77"/>
    <w:rsid w:val="00521964"/>
    <w:rsid w:val="00527171"/>
    <w:rsid w:val="00527885"/>
    <w:rsid w:val="00545E80"/>
    <w:rsid w:val="00550F59"/>
    <w:rsid w:val="0055396B"/>
    <w:rsid w:val="00554805"/>
    <w:rsid w:val="0055518E"/>
    <w:rsid w:val="005608F2"/>
    <w:rsid w:val="005658D8"/>
    <w:rsid w:val="00567009"/>
    <w:rsid w:val="005759A2"/>
    <w:rsid w:val="0059322A"/>
    <w:rsid w:val="005B2119"/>
    <w:rsid w:val="005B2F5B"/>
    <w:rsid w:val="005B645A"/>
    <w:rsid w:val="005C4E7F"/>
    <w:rsid w:val="005C5185"/>
    <w:rsid w:val="005C762A"/>
    <w:rsid w:val="005D713E"/>
    <w:rsid w:val="005E3368"/>
    <w:rsid w:val="005E44CE"/>
    <w:rsid w:val="005E4EFF"/>
    <w:rsid w:val="005F0384"/>
    <w:rsid w:val="005F2DD4"/>
    <w:rsid w:val="005F5E46"/>
    <w:rsid w:val="005F73F9"/>
    <w:rsid w:val="006019C0"/>
    <w:rsid w:val="00615BCC"/>
    <w:rsid w:val="0061660F"/>
    <w:rsid w:val="00616F7E"/>
    <w:rsid w:val="00623E62"/>
    <w:rsid w:val="00636DF8"/>
    <w:rsid w:val="006470CF"/>
    <w:rsid w:val="00654C77"/>
    <w:rsid w:val="006559E1"/>
    <w:rsid w:val="00656A37"/>
    <w:rsid w:val="006609EB"/>
    <w:rsid w:val="00665289"/>
    <w:rsid w:val="00666C4A"/>
    <w:rsid w:val="0067064C"/>
    <w:rsid w:val="00676211"/>
    <w:rsid w:val="00687BA0"/>
    <w:rsid w:val="00687E61"/>
    <w:rsid w:val="006A08CA"/>
    <w:rsid w:val="006A1299"/>
    <w:rsid w:val="006A4EF9"/>
    <w:rsid w:val="006B1CCC"/>
    <w:rsid w:val="006B3DA9"/>
    <w:rsid w:val="006B3F5A"/>
    <w:rsid w:val="006B780A"/>
    <w:rsid w:val="006C295F"/>
    <w:rsid w:val="006C507B"/>
    <w:rsid w:val="006D4522"/>
    <w:rsid w:val="006E1AB3"/>
    <w:rsid w:val="006E25C4"/>
    <w:rsid w:val="006E3585"/>
    <w:rsid w:val="007003B9"/>
    <w:rsid w:val="00703B13"/>
    <w:rsid w:val="00707AD4"/>
    <w:rsid w:val="00726412"/>
    <w:rsid w:val="00727884"/>
    <w:rsid w:val="00730EBE"/>
    <w:rsid w:val="00731C30"/>
    <w:rsid w:val="007330A1"/>
    <w:rsid w:val="00733385"/>
    <w:rsid w:val="007335B5"/>
    <w:rsid w:val="00735EB6"/>
    <w:rsid w:val="00737B3E"/>
    <w:rsid w:val="007408C8"/>
    <w:rsid w:val="00744D99"/>
    <w:rsid w:val="00760B41"/>
    <w:rsid w:val="00771187"/>
    <w:rsid w:val="00776744"/>
    <w:rsid w:val="00776CA9"/>
    <w:rsid w:val="00777024"/>
    <w:rsid w:val="00777BCC"/>
    <w:rsid w:val="00777E5D"/>
    <w:rsid w:val="00786D05"/>
    <w:rsid w:val="00787CBA"/>
    <w:rsid w:val="00796B3F"/>
    <w:rsid w:val="007A0F98"/>
    <w:rsid w:val="007A14C2"/>
    <w:rsid w:val="007A61F7"/>
    <w:rsid w:val="007B754B"/>
    <w:rsid w:val="007C002B"/>
    <w:rsid w:val="007C0CB1"/>
    <w:rsid w:val="007C285D"/>
    <w:rsid w:val="007E401D"/>
    <w:rsid w:val="007E58E9"/>
    <w:rsid w:val="007E6B5C"/>
    <w:rsid w:val="00800996"/>
    <w:rsid w:val="00804C0C"/>
    <w:rsid w:val="00805525"/>
    <w:rsid w:val="00805E7D"/>
    <w:rsid w:val="00812CBE"/>
    <w:rsid w:val="00815607"/>
    <w:rsid w:val="00815DCB"/>
    <w:rsid w:val="00822134"/>
    <w:rsid w:val="00822675"/>
    <w:rsid w:val="00826E37"/>
    <w:rsid w:val="00830D48"/>
    <w:rsid w:val="008420B4"/>
    <w:rsid w:val="008443AF"/>
    <w:rsid w:val="00844986"/>
    <w:rsid w:val="00844FA0"/>
    <w:rsid w:val="0084626A"/>
    <w:rsid w:val="0085191A"/>
    <w:rsid w:val="00854F33"/>
    <w:rsid w:val="00865454"/>
    <w:rsid w:val="00875D67"/>
    <w:rsid w:val="00877127"/>
    <w:rsid w:val="00882105"/>
    <w:rsid w:val="008A78C8"/>
    <w:rsid w:val="008B18BD"/>
    <w:rsid w:val="008B2A4A"/>
    <w:rsid w:val="008C169E"/>
    <w:rsid w:val="008C3000"/>
    <w:rsid w:val="008D0713"/>
    <w:rsid w:val="008D7538"/>
    <w:rsid w:val="008E77C6"/>
    <w:rsid w:val="008F45FE"/>
    <w:rsid w:val="00901880"/>
    <w:rsid w:val="00910A59"/>
    <w:rsid w:val="009165EA"/>
    <w:rsid w:val="009204B5"/>
    <w:rsid w:val="00922701"/>
    <w:rsid w:val="009317DA"/>
    <w:rsid w:val="00934C78"/>
    <w:rsid w:val="00937DFA"/>
    <w:rsid w:val="009417E9"/>
    <w:rsid w:val="009649B3"/>
    <w:rsid w:val="0096679C"/>
    <w:rsid w:val="0097016A"/>
    <w:rsid w:val="00975E5B"/>
    <w:rsid w:val="009775C2"/>
    <w:rsid w:val="00980B0C"/>
    <w:rsid w:val="00982B9A"/>
    <w:rsid w:val="009841CF"/>
    <w:rsid w:val="0098537F"/>
    <w:rsid w:val="0098642D"/>
    <w:rsid w:val="009A66E7"/>
    <w:rsid w:val="009A68EF"/>
    <w:rsid w:val="009B2C03"/>
    <w:rsid w:val="009B53DC"/>
    <w:rsid w:val="009B65A1"/>
    <w:rsid w:val="009D0E2A"/>
    <w:rsid w:val="009E2760"/>
    <w:rsid w:val="009E43A4"/>
    <w:rsid w:val="009E5FBE"/>
    <w:rsid w:val="009F2C3F"/>
    <w:rsid w:val="009F3DFC"/>
    <w:rsid w:val="009F43F9"/>
    <w:rsid w:val="009F5EB5"/>
    <w:rsid w:val="00A049B7"/>
    <w:rsid w:val="00A071C9"/>
    <w:rsid w:val="00A12EFD"/>
    <w:rsid w:val="00A23142"/>
    <w:rsid w:val="00A24290"/>
    <w:rsid w:val="00A35A32"/>
    <w:rsid w:val="00A36932"/>
    <w:rsid w:val="00A37A23"/>
    <w:rsid w:val="00A47900"/>
    <w:rsid w:val="00A53709"/>
    <w:rsid w:val="00A55A5F"/>
    <w:rsid w:val="00A75CE2"/>
    <w:rsid w:val="00A92D55"/>
    <w:rsid w:val="00A9340D"/>
    <w:rsid w:val="00A94DFD"/>
    <w:rsid w:val="00A956D7"/>
    <w:rsid w:val="00AA336A"/>
    <w:rsid w:val="00AA3C9F"/>
    <w:rsid w:val="00AA477D"/>
    <w:rsid w:val="00AA761D"/>
    <w:rsid w:val="00AC14BB"/>
    <w:rsid w:val="00AC3170"/>
    <w:rsid w:val="00AC75C3"/>
    <w:rsid w:val="00AC7D70"/>
    <w:rsid w:val="00AD011F"/>
    <w:rsid w:val="00AD080B"/>
    <w:rsid w:val="00AD092B"/>
    <w:rsid w:val="00AD29F1"/>
    <w:rsid w:val="00AD2E85"/>
    <w:rsid w:val="00AD43A6"/>
    <w:rsid w:val="00AF3C7B"/>
    <w:rsid w:val="00B0185F"/>
    <w:rsid w:val="00B01A5C"/>
    <w:rsid w:val="00B046F5"/>
    <w:rsid w:val="00B1110E"/>
    <w:rsid w:val="00B1399B"/>
    <w:rsid w:val="00B15DD7"/>
    <w:rsid w:val="00B213EA"/>
    <w:rsid w:val="00B21711"/>
    <w:rsid w:val="00B23F9C"/>
    <w:rsid w:val="00B274E9"/>
    <w:rsid w:val="00B27DFB"/>
    <w:rsid w:val="00B32B53"/>
    <w:rsid w:val="00B3596D"/>
    <w:rsid w:val="00B364D8"/>
    <w:rsid w:val="00B36A10"/>
    <w:rsid w:val="00B40C2D"/>
    <w:rsid w:val="00B4171F"/>
    <w:rsid w:val="00B50128"/>
    <w:rsid w:val="00B5025A"/>
    <w:rsid w:val="00B57777"/>
    <w:rsid w:val="00B654AA"/>
    <w:rsid w:val="00B825E3"/>
    <w:rsid w:val="00B8522D"/>
    <w:rsid w:val="00B87978"/>
    <w:rsid w:val="00B95A4D"/>
    <w:rsid w:val="00BA0208"/>
    <w:rsid w:val="00BA08BE"/>
    <w:rsid w:val="00BA702A"/>
    <w:rsid w:val="00BA7ECE"/>
    <w:rsid w:val="00BC08DF"/>
    <w:rsid w:val="00BC12D4"/>
    <w:rsid w:val="00BC70FB"/>
    <w:rsid w:val="00BD1A5C"/>
    <w:rsid w:val="00BD334A"/>
    <w:rsid w:val="00BE3417"/>
    <w:rsid w:val="00BE37AB"/>
    <w:rsid w:val="00BE4A96"/>
    <w:rsid w:val="00BF500C"/>
    <w:rsid w:val="00C07000"/>
    <w:rsid w:val="00C10F0D"/>
    <w:rsid w:val="00C1656E"/>
    <w:rsid w:val="00C167C7"/>
    <w:rsid w:val="00C16976"/>
    <w:rsid w:val="00C24795"/>
    <w:rsid w:val="00C32F39"/>
    <w:rsid w:val="00C509DE"/>
    <w:rsid w:val="00C510BE"/>
    <w:rsid w:val="00C54FC1"/>
    <w:rsid w:val="00C56411"/>
    <w:rsid w:val="00C70087"/>
    <w:rsid w:val="00C70CD6"/>
    <w:rsid w:val="00C7367D"/>
    <w:rsid w:val="00C87133"/>
    <w:rsid w:val="00C875D4"/>
    <w:rsid w:val="00C931CF"/>
    <w:rsid w:val="00C94F41"/>
    <w:rsid w:val="00CA57A8"/>
    <w:rsid w:val="00CB5814"/>
    <w:rsid w:val="00CD1D3F"/>
    <w:rsid w:val="00CD2999"/>
    <w:rsid w:val="00CD5E86"/>
    <w:rsid w:val="00CD64C8"/>
    <w:rsid w:val="00CE107C"/>
    <w:rsid w:val="00CE226C"/>
    <w:rsid w:val="00CE45AF"/>
    <w:rsid w:val="00CE6F03"/>
    <w:rsid w:val="00CF065A"/>
    <w:rsid w:val="00CF1DAB"/>
    <w:rsid w:val="00D222EF"/>
    <w:rsid w:val="00D23556"/>
    <w:rsid w:val="00D27C98"/>
    <w:rsid w:val="00D3423D"/>
    <w:rsid w:val="00D3728F"/>
    <w:rsid w:val="00D409FF"/>
    <w:rsid w:val="00D41FE9"/>
    <w:rsid w:val="00D47B49"/>
    <w:rsid w:val="00D47D39"/>
    <w:rsid w:val="00D50062"/>
    <w:rsid w:val="00D64FBB"/>
    <w:rsid w:val="00D703E5"/>
    <w:rsid w:val="00D7533A"/>
    <w:rsid w:val="00D8790D"/>
    <w:rsid w:val="00D90EC9"/>
    <w:rsid w:val="00D9253A"/>
    <w:rsid w:val="00D94789"/>
    <w:rsid w:val="00D96B9D"/>
    <w:rsid w:val="00D97F82"/>
    <w:rsid w:val="00DA22BE"/>
    <w:rsid w:val="00DB0F03"/>
    <w:rsid w:val="00DB2511"/>
    <w:rsid w:val="00DC0DDE"/>
    <w:rsid w:val="00DD5C15"/>
    <w:rsid w:val="00DD5DEE"/>
    <w:rsid w:val="00DE14B1"/>
    <w:rsid w:val="00DE3449"/>
    <w:rsid w:val="00DE417D"/>
    <w:rsid w:val="00DF2585"/>
    <w:rsid w:val="00DF40FE"/>
    <w:rsid w:val="00DF4695"/>
    <w:rsid w:val="00E0315B"/>
    <w:rsid w:val="00E075E8"/>
    <w:rsid w:val="00E14AA9"/>
    <w:rsid w:val="00E208F7"/>
    <w:rsid w:val="00E24154"/>
    <w:rsid w:val="00E323EA"/>
    <w:rsid w:val="00E36FDD"/>
    <w:rsid w:val="00E412DF"/>
    <w:rsid w:val="00E41370"/>
    <w:rsid w:val="00E42E7A"/>
    <w:rsid w:val="00E4332E"/>
    <w:rsid w:val="00E53500"/>
    <w:rsid w:val="00E62DC3"/>
    <w:rsid w:val="00E63540"/>
    <w:rsid w:val="00E63C17"/>
    <w:rsid w:val="00E67722"/>
    <w:rsid w:val="00E71B3F"/>
    <w:rsid w:val="00E72A31"/>
    <w:rsid w:val="00E85108"/>
    <w:rsid w:val="00E93351"/>
    <w:rsid w:val="00EA43F3"/>
    <w:rsid w:val="00EB496E"/>
    <w:rsid w:val="00EC7DED"/>
    <w:rsid w:val="00ED3BBF"/>
    <w:rsid w:val="00ED68B1"/>
    <w:rsid w:val="00EE2248"/>
    <w:rsid w:val="00EE27C9"/>
    <w:rsid w:val="00EF20A5"/>
    <w:rsid w:val="00EF4ED9"/>
    <w:rsid w:val="00F00767"/>
    <w:rsid w:val="00F05BF4"/>
    <w:rsid w:val="00F10064"/>
    <w:rsid w:val="00F179D5"/>
    <w:rsid w:val="00F200F3"/>
    <w:rsid w:val="00F22050"/>
    <w:rsid w:val="00F225DF"/>
    <w:rsid w:val="00F25A89"/>
    <w:rsid w:val="00F37C80"/>
    <w:rsid w:val="00F4225E"/>
    <w:rsid w:val="00F667EE"/>
    <w:rsid w:val="00F760A8"/>
    <w:rsid w:val="00F80A31"/>
    <w:rsid w:val="00F81365"/>
    <w:rsid w:val="00F8355C"/>
    <w:rsid w:val="00F91D4E"/>
    <w:rsid w:val="00F9486A"/>
    <w:rsid w:val="00F95E1F"/>
    <w:rsid w:val="00FA3CB8"/>
    <w:rsid w:val="00FA7B35"/>
    <w:rsid w:val="00FB31B6"/>
    <w:rsid w:val="00FC5E9F"/>
    <w:rsid w:val="00FD7165"/>
    <w:rsid w:val="00FE5867"/>
    <w:rsid w:val="00FE6954"/>
    <w:rsid w:val="00FF6247"/>
    <w:rsid w:val="00FF6ABD"/>
    <w:rsid w:val="37CB3470"/>
    <w:rsid w:val="438B7C21"/>
    <w:rsid w:val="616E37A4"/>
    <w:rsid w:val="7863F76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375D1BFB"/>
  <w15:chartTrackingRefBased/>
  <w15:docId w15:val="{CEC35009-0C8A-4F47-A35C-6E7156EB04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PT" w:eastAsia="pt-PT"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suppressAutoHyphens/>
      <w:spacing w:before="120" w:line="360" w:lineRule="auto"/>
      <w:jc w:val="both"/>
    </w:pPr>
    <w:rPr>
      <w:rFonts w:ascii="Calibri" w:hAnsi="Calibri" w:cs="Calibri"/>
      <w:sz w:val="22"/>
      <w:szCs w:val="24"/>
      <w:lang w:eastAsia="zh-CN"/>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abealho1">
    <w:name w:val="Cabeçalho 1"/>
    <w:basedOn w:val="Normal"/>
    <w:next w:val="Normal"/>
    <w:qFormat/>
    <w:pPr>
      <w:keepNext/>
      <w:numPr>
        <w:numId w:val="1"/>
      </w:numPr>
      <w:outlineLvl w:val="0"/>
    </w:pPr>
    <w:rPr>
      <w:rFonts w:ascii="Arial" w:hAnsi="Arial" w:cs="Arial"/>
      <w:b/>
      <w:bCs/>
      <w:sz w:val="40"/>
    </w:rPr>
  </w:style>
  <w:style w:type="paragraph" w:customStyle="1" w:styleId="Cabealho2">
    <w:name w:val="Cabeçalho 2"/>
    <w:basedOn w:val="Normal"/>
    <w:next w:val="Normal"/>
    <w:qFormat/>
    <w:pPr>
      <w:keepNext/>
      <w:numPr>
        <w:ilvl w:val="1"/>
        <w:numId w:val="1"/>
      </w:numPr>
      <w:spacing w:before="240" w:after="60"/>
      <w:outlineLvl w:val="1"/>
    </w:pPr>
    <w:rPr>
      <w:rFonts w:ascii="Arial" w:hAnsi="Arial" w:cs="Arial"/>
      <w:b/>
      <w:bCs/>
      <w:sz w:val="28"/>
      <w:szCs w:val="28"/>
    </w:rPr>
  </w:style>
  <w:style w:type="paragraph" w:customStyle="1" w:styleId="Cabealho3">
    <w:name w:val="Cabeçalho 3"/>
    <w:basedOn w:val="Normal"/>
    <w:next w:val="Normal"/>
    <w:qFormat/>
    <w:pPr>
      <w:keepNext/>
      <w:numPr>
        <w:ilvl w:val="2"/>
        <w:numId w:val="1"/>
      </w:numPr>
      <w:outlineLvl w:val="2"/>
    </w:pPr>
    <w:rPr>
      <w:rFonts w:ascii="Arial" w:hAnsi="Arial" w:cs="Arial"/>
      <w:b/>
      <w:bCs/>
    </w:rPr>
  </w:style>
  <w:style w:type="paragraph" w:customStyle="1" w:styleId="Cabealho4">
    <w:name w:val="Cabeçalho 4"/>
    <w:basedOn w:val="Normal"/>
    <w:next w:val="Normal"/>
    <w:qFormat/>
    <w:pPr>
      <w:keepNext/>
      <w:numPr>
        <w:ilvl w:val="3"/>
        <w:numId w:val="1"/>
      </w:numPr>
      <w:outlineLvl w:val="3"/>
    </w:pPr>
    <w:rPr>
      <w:rFonts w:ascii="Arial" w:hAnsi="Arial" w:cs="Arial"/>
      <w:bCs/>
    </w:rPr>
  </w:style>
  <w:style w:type="paragraph" w:customStyle="1" w:styleId="Cabealho5">
    <w:name w:val="Cabeçalho 5"/>
    <w:basedOn w:val="Normal"/>
    <w:next w:val="Normal"/>
    <w:qFormat/>
    <w:pPr>
      <w:keepNext/>
      <w:numPr>
        <w:ilvl w:val="4"/>
        <w:numId w:val="1"/>
      </w:numPr>
      <w:outlineLvl w:val="4"/>
    </w:pPr>
    <w:rPr>
      <w:rFonts w:ascii="Arial" w:hAnsi="Arial" w:cs="Arial"/>
      <w:b/>
      <w:bCs/>
      <w:sz w:val="18"/>
    </w:rPr>
  </w:style>
  <w:style w:type="paragraph" w:customStyle="1" w:styleId="Cabealho6">
    <w:name w:val="Cabeçalho 6"/>
    <w:basedOn w:val="Normal"/>
    <w:next w:val="Normal"/>
    <w:qFormat/>
    <w:pPr>
      <w:numPr>
        <w:ilvl w:val="5"/>
        <w:numId w:val="1"/>
      </w:numPr>
      <w:spacing w:before="240" w:after="60"/>
      <w:outlineLvl w:val="5"/>
    </w:pPr>
    <w:rPr>
      <w:b/>
      <w:bCs/>
      <w:szCs w:val="22"/>
    </w:rPr>
  </w:style>
  <w:style w:type="paragraph" w:customStyle="1" w:styleId="Cabealho7">
    <w:name w:val="Cabeçalho 7"/>
    <w:basedOn w:val="Normal"/>
    <w:next w:val="Normal"/>
    <w:qFormat/>
    <w:pPr>
      <w:numPr>
        <w:ilvl w:val="6"/>
        <w:numId w:val="1"/>
      </w:numPr>
      <w:spacing w:before="240" w:after="60"/>
      <w:outlineLvl w:val="6"/>
    </w:pPr>
  </w:style>
  <w:style w:type="paragraph" w:customStyle="1" w:styleId="Cabealho8">
    <w:name w:val="Cabeçalho 8"/>
    <w:basedOn w:val="Normal"/>
    <w:next w:val="Normal"/>
    <w:qFormat/>
    <w:pPr>
      <w:numPr>
        <w:ilvl w:val="7"/>
        <w:numId w:val="1"/>
      </w:numPr>
      <w:spacing w:before="240" w:after="60"/>
      <w:outlineLvl w:val="7"/>
    </w:pPr>
    <w:rPr>
      <w:i/>
      <w:iCs/>
    </w:rPr>
  </w:style>
  <w:style w:type="paragraph" w:customStyle="1" w:styleId="Cabealho9">
    <w:name w:val="Cabeçalho 9"/>
    <w:basedOn w:val="Normal"/>
    <w:next w:val="Normal"/>
    <w:qFormat/>
    <w:pPr>
      <w:numPr>
        <w:ilvl w:val="8"/>
        <w:numId w:val="1"/>
      </w:numPr>
      <w:spacing w:before="240" w:after="60"/>
      <w:outlineLvl w:val="8"/>
    </w:pPr>
    <w:rPr>
      <w:rFonts w:ascii="Arial" w:hAnsi="Arial" w:cs="Arial"/>
      <w:szCs w:val="22"/>
    </w:rPr>
  </w:style>
  <w:style w:type="character" w:customStyle="1" w:styleId="WW8Num5z0">
    <w:name w:val="WW8Num5z0"/>
    <w:rPr>
      <w:rFonts w:ascii="Symbol" w:hAnsi="Symbol" w:cs="Symbol"/>
    </w:rPr>
  </w:style>
  <w:style w:type="character" w:customStyle="1" w:styleId="WW8Num6z0">
    <w:name w:val="WW8Num6z0"/>
    <w:rPr>
      <w:rFonts w:ascii="Symbol" w:hAnsi="Symbol" w:cs="Symbol"/>
    </w:rPr>
  </w:style>
  <w:style w:type="character" w:customStyle="1" w:styleId="WW8Num7z0">
    <w:name w:val="WW8Num7z0"/>
    <w:rPr>
      <w:rFonts w:ascii="Symbol" w:hAnsi="Symbol" w:cs="Symbol"/>
    </w:rPr>
  </w:style>
  <w:style w:type="character" w:customStyle="1" w:styleId="WW8Num9z0">
    <w:name w:val="WW8Num9z0"/>
    <w:rPr>
      <w:rFonts w:ascii="Symbol" w:hAnsi="Symbol" w:cs="Symbol"/>
    </w:rPr>
  </w:style>
  <w:style w:type="character" w:customStyle="1" w:styleId="WW8Num12z0">
    <w:name w:val="WW8Num12z0"/>
    <w:rPr>
      <w:rFonts w:ascii="Symbol" w:hAnsi="Symbol" w:cs="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cs="Wingdings"/>
    </w:rPr>
  </w:style>
  <w:style w:type="character" w:customStyle="1" w:styleId="WW8Num13z0">
    <w:name w:val="WW8Num13z0"/>
    <w:rPr>
      <w:rFonts w:ascii="Symbol" w:hAnsi="Symbol" w:cs="Symbol"/>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cs="Wingdings"/>
    </w:rPr>
  </w:style>
  <w:style w:type="character" w:customStyle="1" w:styleId="WW8Num14z0">
    <w:name w:val="WW8Num14z0"/>
    <w:rPr>
      <w:rFonts w:ascii="Symbol" w:hAnsi="Symbol" w:cs="Symbol"/>
    </w:rPr>
  </w:style>
  <w:style w:type="character" w:customStyle="1" w:styleId="WW8Num14z1">
    <w:name w:val="WW8Num14z1"/>
    <w:rPr>
      <w:rFonts w:ascii="Courier New" w:hAnsi="Courier New" w:cs="Courier New"/>
    </w:rPr>
  </w:style>
  <w:style w:type="character" w:customStyle="1" w:styleId="WW8Num14z2">
    <w:name w:val="WW8Num14z2"/>
    <w:rPr>
      <w:rFonts w:ascii="Wingdings" w:hAnsi="Wingdings" w:cs="Wingdings"/>
    </w:rPr>
  </w:style>
  <w:style w:type="character" w:customStyle="1" w:styleId="WW8Num16z0">
    <w:name w:val="WW8Num16z0"/>
    <w:rPr>
      <w:rFonts w:ascii="Symbol" w:hAnsi="Symbol" w:cs="Symbol"/>
    </w:rPr>
  </w:style>
  <w:style w:type="character" w:customStyle="1" w:styleId="WW8Num16z1">
    <w:name w:val="WW8Num16z1"/>
    <w:rPr>
      <w:rFonts w:ascii="Courier New" w:hAnsi="Courier New" w:cs="Courier New"/>
    </w:rPr>
  </w:style>
  <w:style w:type="character" w:customStyle="1" w:styleId="WW8Num16z2">
    <w:name w:val="WW8Num16z2"/>
    <w:rPr>
      <w:rFonts w:ascii="Wingdings" w:hAnsi="Wingdings" w:cs="Wingdings"/>
    </w:rPr>
  </w:style>
  <w:style w:type="character" w:customStyle="1" w:styleId="WW8Num19z0">
    <w:name w:val="WW8Num19z0"/>
    <w:rPr>
      <w:rFonts w:ascii="Symbol" w:hAnsi="Symbol" w:cs="Symbol"/>
    </w:rPr>
  </w:style>
  <w:style w:type="character" w:customStyle="1" w:styleId="WW8Num19z1">
    <w:name w:val="WW8Num19z1"/>
    <w:rPr>
      <w:rFonts w:ascii="Courier New" w:hAnsi="Courier New" w:cs="Courier New"/>
    </w:rPr>
  </w:style>
  <w:style w:type="character" w:customStyle="1" w:styleId="WW8Num19z2">
    <w:name w:val="WW8Num19z2"/>
    <w:rPr>
      <w:rFonts w:ascii="Wingdings" w:hAnsi="Wingdings" w:cs="Wingdings"/>
    </w:rPr>
  </w:style>
  <w:style w:type="character" w:customStyle="1" w:styleId="WW8Num21z0">
    <w:name w:val="WW8Num21z0"/>
    <w:rPr>
      <w:rFonts w:ascii="Symbol" w:hAnsi="Symbol" w:cs="Symbol"/>
    </w:rPr>
  </w:style>
  <w:style w:type="character" w:customStyle="1" w:styleId="WW8Num21z1">
    <w:name w:val="WW8Num21z1"/>
    <w:rPr>
      <w:rFonts w:ascii="Courier New" w:hAnsi="Courier New" w:cs="Courier New"/>
    </w:rPr>
  </w:style>
  <w:style w:type="character" w:customStyle="1" w:styleId="WW8Num21z2">
    <w:name w:val="WW8Num21z2"/>
    <w:rPr>
      <w:rFonts w:ascii="Wingdings" w:hAnsi="Wingdings" w:cs="Wingdings"/>
    </w:rPr>
  </w:style>
  <w:style w:type="character" w:customStyle="1" w:styleId="Tipodeletrapredefinidodopargrafo1">
    <w:name w:val="Tipo de letra predefinido do parágrafo1"/>
  </w:style>
  <w:style w:type="character" w:styleId="Hiperligao">
    <w:name w:val="Hyperlink"/>
    <w:uiPriority w:val="99"/>
    <w:rPr>
      <w:color w:val="0000FF"/>
      <w:u w:val="single"/>
    </w:rPr>
  </w:style>
  <w:style w:type="character" w:styleId="Nmerodepgina">
    <w:name w:val="page number"/>
    <w:basedOn w:val="Tipodeletrapredefinidodopargrafo1"/>
  </w:style>
  <w:style w:type="character" w:customStyle="1" w:styleId="codigoFonteChar">
    <w:name w:val="codigoFonte Char"/>
    <w:rPr>
      <w:rFonts w:ascii="Courier New" w:hAnsi="Courier New" w:cs="Courier New"/>
      <w:sz w:val="22"/>
      <w:szCs w:val="24"/>
      <w:lang w:bidi="ar-SA"/>
    </w:rPr>
  </w:style>
  <w:style w:type="character" w:customStyle="1" w:styleId="CommentReference1">
    <w:name w:val="Comment Reference1"/>
    <w:rPr>
      <w:sz w:val="16"/>
      <w:szCs w:val="16"/>
    </w:rPr>
  </w:style>
  <w:style w:type="character" w:customStyle="1" w:styleId="codigoFonteChar1">
    <w:name w:val="codigoFonte Char1"/>
    <w:rPr>
      <w:rFonts w:ascii="Courier New" w:hAnsi="Courier New" w:cs="Courier New"/>
      <w:sz w:val="22"/>
      <w:szCs w:val="24"/>
      <w:lang w:bidi="ar-SA"/>
    </w:rPr>
  </w:style>
  <w:style w:type="character" w:customStyle="1" w:styleId="IndexLink">
    <w:name w:val="Index Link"/>
  </w:style>
  <w:style w:type="paragraph" w:customStyle="1" w:styleId="Heading">
    <w:name w:val="Heading"/>
    <w:basedOn w:val="Normal"/>
    <w:next w:val="Corpodetexto"/>
    <w:pPr>
      <w:keepNext/>
      <w:spacing w:before="240" w:after="120"/>
    </w:pPr>
    <w:rPr>
      <w:rFonts w:ascii="Arial" w:eastAsia="AR PL UMing HK" w:hAnsi="Arial" w:cs="Lohit Hindi"/>
      <w:sz w:val="28"/>
      <w:szCs w:val="28"/>
    </w:rPr>
  </w:style>
  <w:style w:type="paragraph" w:styleId="Corpodetexto">
    <w:name w:val="Body Text"/>
    <w:basedOn w:val="Normal"/>
    <w:rPr>
      <w:rFonts w:ascii="Arial" w:hAnsi="Arial" w:cs="Arial"/>
    </w:rPr>
  </w:style>
  <w:style w:type="paragraph" w:styleId="Lista">
    <w:name w:val="List"/>
    <w:basedOn w:val="Corpodetexto"/>
    <w:rPr>
      <w:rFonts w:cs="Lohit Hindi"/>
    </w:rPr>
  </w:style>
  <w:style w:type="paragraph" w:styleId="Legenda">
    <w:name w:val="caption"/>
    <w:basedOn w:val="Normal"/>
    <w:next w:val="Normal"/>
    <w:qFormat/>
    <w:pPr>
      <w:tabs>
        <w:tab w:val="left" w:pos="1440"/>
      </w:tabs>
      <w:jc w:val="center"/>
    </w:pPr>
    <w:rPr>
      <w:rFonts w:cs="Arial"/>
      <w:i/>
      <w:iCs/>
    </w:rPr>
  </w:style>
  <w:style w:type="paragraph" w:customStyle="1" w:styleId="Index">
    <w:name w:val="Index"/>
    <w:basedOn w:val="Normal"/>
    <w:pPr>
      <w:suppressLineNumbers/>
    </w:pPr>
    <w:rPr>
      <w:rFonts w:cs="Lohit Hindi"/>
    </w:rPr>
  </w:style>
  <w:style w:type="paragraph" w:customStyle="1" w:styleId="Corpodetexto21">
    <w:name w:val="Corpo de texto 21"/>
    <w:basedOn w:val="Normal"/>
    <w:pPr>
      <w:jc w:val="center"/>
    </w:pPr>
  </w:style>
  <w:style w:type="paragraph" w:customStyle="1" w:styleId="capa1">
    <w:name w:val="capa 1"/>
    <w:basedOn w:val="Cabealho1"/>
    <w:pPr>
      <w:numPr>
        <w:numId w:val="0"/>
      </w:numPr>
      <w:spacing w:before="0"/>
    </w:pPr>
    <w:rPr>
      <w:rFonts w:ascii="Palatino Linotype" w:hAnsi="Palatino Linotype" w:cs="Palatino Linotype"/>
    </w:rPr>
  </w:style>
  <w:style w:type="paragraph" w:customStyle="1" w:styleId="capa2">
    <w:name w:val="capa 2"/>
    <w:basedOn w:val="Cabealho1"/>
    <w:pPr>
      <w:numPr>
        <w:numId w:val="0"/>
      </w:numPr>
      <w:spacing w:before="0"/>
    </w:pPr>
    <w:rPr>
      <w:rFonts w:ascii="Palatino Linotype" w:hAnsi="Palatino Linotype" w:cs="Palatino Linotype"/>
      <w:b w:val="0"/>
      <w:bCs w:val="0"/>
    </w:rPr>
  </w:style>
  <w:style w:type="paragraph" w:styleId="ndice1">
    <w:name w:val="toc 1"/>
    <w:basedOn w:val="Normal"/>
    <w:next w:val="Normal"/>
    <w:uiPriority w:val="39"/>
    <w:pPr>
      <w:jc w:val="left"/>
    </w:pPr>
    <w:rPr>
      <w:b/>
      <w:bCs/>
      <w:i/>
      <w:iCs/>
    </w:rPr>
  </w:style>
  <w:style w:type="paragraph" w:styleId="ndice2">
    <w:name w:val="toc 2"/>
    <w:basedOn w:val="Normal"/>
    <w:next w:val="Normal"/>
    <w:uiPriority w:val="39"/>
    <w:pPr>
      <w:spacing w:before="62"/>
      <w:ind w:left="238"/>
      <w:jc w:val="left"/>
    </w:pPr>
    <w:rPr>
      <w:b/>
      <w:bCs/>
      <w:szCs w:val="22"/>
    </w:rPr>
  </w:style>
  <w:style w:type="paragraph" w:styleId="ndice3">
    <w:name w:val="toc 3"/>
    <w:basedOn w:val="Normal"/>
    <w:next w:val="Normal"/>
    <w:uiPriority w:val="39"/>
    <w:pPr>
      <w:spacing w:before="0"/>
      <w:ind w:left="480"/>
      <w:jc w:val="left"/>
    </w:pPr>
    <w:rPr>
      <w:sz w:val="20"/>
      <w:szCs w:val="20"/>
    </w:rPr>
  </w:style>
  <w:style w:type="paragraph" w:styleId="ndice4">
    <w:name w:val="toc 4"/>
    <w:basedOn w:val="Normal"/>
    <w:next w:val="Normal"/>
    <w:pPr>
      <w:spacing w:before="0"/>
      <w:ind w:left="720"/>
      <w:jc w:val="left"/>
    </w:pPr>
    <w:rPr>
      <w:sz w:val="20"/>
      <w:szCs w:val="20"/>
    </w:rPr>
  </w:style>
  <w:style w:type="paragraph" w:styleId="ndice5">
    <w:name w:val="toc 5"/>
    <w:basedOn w:val="Normal"/>
    <w:next w:val="Normal"/>
    <w:pPr>
      <w:spacing w:before="0"/>
      <w:ind w:left="960"/>
      <w:jc w:val="left"/>
    </w:pPr>
    <w:rPr>
      <w:sz w:val="20"/>
      <w:szCs w:val="20"/>
    </w:rPr>
  </w:style>
  <w:style w:type="paragraph" w:styleId="ndice6">
    <w:name w:val="toc 6"/>
    <w:basedOn w:val="Normal"/>
    <w:next w:val="Normal"/>
    <w:pPr>
      <w:spacing w:before="0"/>
      <w:ind w:left="1200"/>
      <w:jc w:val="left"/>
    </w:pPr>
    <w:rPr>
      <w:sz w:val="20"/>
      <w:szCs w:val="20"/>
    </w:rPr>
  </w:style>
  <w:style w:type="paragraph" w:styleId="ndice7">
    <w:name w:val="toc 7"/>
    <w:basedOn w:val="Normal"/>
    <w:next w:val="Normal"/>
    <w:pPr>
      <w:spacing w:before="0"/>
      <w:ind w:left="1440"/>
      <w:jc w:val="left"/>
    </w:pPr>
    <w:rPr>
      <w:sz w:val="20"/>
      <w:szCs w:val="20"/>
    </w:rPr>
  </w:style>
  <w:style w:type="paragraph" w:styleId="ndice8">
    <w:name w:val="toc 8"/>
    <w:basedOn w:val="Normal"/>
    <w:next w:val="Normal"/>
    <w:pPr>
      <w:spacing w:before="0"/>
      <w:ind w:left="1680"/>
      <w:jc w:val="left"/>
    </w:pPr>
    <w:rPr>
      <w:sz w:val="20"/>
      <w:szCs w:val="20"/>
    </w:rPr>
  </w:style>
  <w:style w:type="paragraph" w:styleId="ndice9">
    <w:name w:val="toc 9"/>
    <w:basedOn w:val="Normal"/>
    <w:next w:val="Normal"/>
    <w:pPr>
      <w:spacing w:before="0"/>
      <w:ind w:left="1920"/>
      <w:jc w:val="left"/>
    </w:pPr>
    <w:rPr>
      <w:sz w:val="20"/>
      <w:szCs w:val="20"/>
    </w:rPr>
  </w:style>
  <w:style w:type="paragraph" w:customStyle="1" w:styleId="indice">
    <w:name w:val="indice"/>
    <w:basedOn w:val="Normal"/>
    <w:next w:val="Normal"/>
    <w:rPr>
      <w:rFonts w:ascii="Arial" w:hAnsi="Arial" w:cs="Arial"/>
      <w:b/>
      <w:bCs/>
      <w:sz w:val="40"/>
    </w:rPr>
  </w:style>
  <w:style w:type="paragraph" w:customStyle="1" w:styleId="capatitulo">
    <w:name w:val="capa_titulo"/>
    <w:basedOn w:val="Normal"/>
    <w:pPr>
      <w:spacing w:line="240" w:lineRule="auto"/>
      <w:jc w:val="center"/>
    </w:pPr>
    <w:rPr>
      <w:b/>
      <w:sz w:val="40"/>
    </w:rPr>
  </w:style>
  <w:style w:type="paragraph" w:customStyle="1" w:styleId="ndicedeilustraes1">
    <w:name w:val="Índice de ilustrações1"/>
    <w:basedOn w:val="Normal"/>
    <w:next w:val="Normal"/>
    <w:pPr>
      <w:jc w:val="left"/>
    </w:pPr>
    <w:rPr>
      <w:i/>
      <w:iCs/>
      <w:sz w:val="20"/>
      <w:szCs w:val="20"/>
    </w:rPr>
  </w:style>
  <w:style w:type="paragraph" w:styleId="Cabealho">
    <w:name w:val="header"/>
    <w:basedOn w:val="Normal"/>
    <w:pPr>
      <w:tabs>
        <w:tab w:val="center" w:pos="4153"/>
        <w:tab w:val="right" w:pos="8306"/>
      </w:tabs>
      <w:jc w:val="right"/>
    </w:pPr>
    <w:rPr>
      <w:rFonts w:ascii="Arial" w:hAnsi="Arial" w:cs="Arial"/>
      <w:sz w:val="18"/>
      <w:szCs w:val="18"/>
    </w:rPr>
  </w:style>
  <w:style w:type="paragraph" w:styleId="Rodap">
    <w:name w:val="footer"/>
    <w:basedOn w:val="Normal"/>
    <w:pPr>
      <w:tabs>
        <w:tab w:val="center" w:pos="4153"/>
        <w:tab w:val="right" w:pos="8306"/>
      </w:tabs>
      <w:jc w:val="right"/>
    </w:pPr>
    <w:rPr>
      <w:rFonts w:ascii="Arial" w:hAnsi="Arial" w:cs="Arial"/>
      <w:sz w:val="18"/>
    </w:rPr>
  </w:style>
  <w:style w:type="paragraph" w:customStyle="1" w:styleId="Corpodetexto31">
    <w:name w:val="Corpo de texto 31"/>
    <w:basedOn w:val="Normal"/>
    <w:rPr>
      <w:rFonts w:ascii="Arial" w:hAnsi="Arial" w:cs="Arial"/>
    </w:rPr>
  </w:style>
  <w:style w:type="paragraph" w:customStyle="1" w:styleId="Imagem">
    <w:name w:val="Imagem"/>
    <w:basedOn w:val="Normal"/>
    <w:pPr>
      <w:keepNext/>
      <w:spacing w:before="240" w:after="120"/>
      <w:jc w:val="center"/>
    </w:pPr>
    <w:rPr>
      <w:szCs w:val="20"/>
    </w:rPr>
  </w:style>
  <w:style w:type="paragraph" w:customStyle="1" w:styleId="ndiceremissivo91">
    <w:name w:val="Índice remissivo 91"/>
    <w:basedOn w:val="Normal"/>
    <w:next w:val="Normal"/>
    <w:pPr>
      <w:spacing w:before="0"/>
      <w:ind w:left="2160" w:hanging="240"/>
    </w:pPr>
    <w:rPr>
      <w:rFonts w:ascii="Arial" w:hAnsi="Arial" w:cs="Arial"/>
    </w:rPr>
  </w:style>
  <w:style w:type="paragraph" w:customStyle="1" w:styleId="TableofTables">
    <w:name w:val="Table of Tables"/>
    <w:basedOn w:val="ndicedeilustraes1"/>
    <w:pPr>
      <w:spacing w:before="0"/>
      <w:ind w:left="482" w:hanging="482"/>
      <w:jc w:val="center"/>
    </w:pPr>
    <w:rPr>
      <w:rFonts w:ascii="Arial" w:hAnsi="Arial" w:cs="Arial"/>
      <w:i w:val="0"/>
      <w:iCs w:val="0"/>
    </w:rPr>
  </w:style>
  <w:style w:type="paragraph" w:customStyle="1" w:styleId="CommentText1">
    <w:name w:val="Comment Text1"/>
    <w:basedOn w:val="Normal"/>
    <w:rPr>
      <w:rFonts w:ascii="Arial" w:hAnsi="Arial" w:cs="Arial"/>
      <w:sz w:val="20"/>
      <w:szCs w:val="20"/>
    </w:rPr>
  </w:style>
  <w:style w:type="paragraph" w:customStyle="1" w:styleId="Listacommarcas41">
    <w:name w:val="Lista com marcas 41"/>
    <w:basedOn w:val="Normal"/>
    <w:pPr>
      <w:numPr>
        <w:numId w:val="5"/>
      </w:numPr>
    </w:pPr>
    <w:rPr>
      <w:szCs w:val="20"/>
    </w:rPr>
  </w:style>
  <w:style w:type="paragraph" w:customStyle="1" w:styleId="codigoFonte">
    <w:name w:val="codigoFonte"/>
    <w:basedOn w:val="Normal"/>
    <w:rPr>
      <w:rFonts w:ascii="Courier New" w:hAnsi="Courier New" w:cs="Courier New"/>
    </w:rPr>
  </w:style>
  <w:style w:type="paragraph" w:customStyle="1" w:styleId="Textodebalo1">
    <w:name w:val="Texto de balão1"/>
    <w:basedOn w:val="Normal"/>
    <w:rPr>
      <w:rFonts w:ascii="Tahoma" w:hAnsi="Tahoma" w:cs="Tahoma"/>
      <w:sz w:val="16"/>
      <w:szCs w:val="16"/>
    </w:rPr>
  </w:style>
  <w:style w:type="paragraph" w:customStyle="1" w:styleId="CommentSubject1">
    <w:name w:val="Comment Subject1"/>
    <w:basedOn w:val="CommentText1"/>
    <w:next w:val="CommentText1"/>
    <w:pPr>
      <w:jc w:val="left"/>
    </w:pPr>
    <w:rPr>
      <w:rFonts w:ascii="Times New Roman" w:hAnsi="Times New Roman" w:cs="Times New Roman"/>
      <w:b/>
      <w:bCs/>
    </w:rPr>
  </w:style>
  <w:style w:type="paragraph" w:customStyle="1" w:styleId="ficheiro">
    <w:name w:val="ficheiro"/>
    <w:basedOn w:val="Normal"/>
    <w:rPr>
      <w:rFonts w:ascii="Century Gothic" w:eastAsia="Batang" w:hAnsi="Century Gothic" w:cs="Arial"/>
    </w:rPr>
  </w:style>
  <w:style w:type="paragraph" w:customStyle="1" w:styleId="capaempresa">
    <w:name w:val="capa_empresa"/>
    <w:basedOn w:val="Normal"/>
    <w:pPr>
      <w:spacing w:line="240" w:lineRule="auto"/>
      <w:jc w:val="center"/>
    </w:pPr>
  </w:style>
  <w:style w:type="paragraph" w:customStyle="1" w:styleId="dedicatoria">
    <w:name w:val="dedicatoria"/>
    <w:basedOn w:val="indice"/>
    <w:pPr>
      <w:spacing w:before="8000"/>
      <w:jc w:val="right"/>
    </w:pPr>
    <w:rPr>
      <w:rFonts w:ascii="Lucida Handwriting" w:hAnsi="Lucida Handwriting" w:cs="Lucida Handwriting"/>
      <w:b w:val="0"/>
      <w:sz w:val="22"/>
      <w:szCs w:val="22"/>
    </w:rPr>
  </w:style>
  <w:style w:type="paragraph" w:customStyle="1" w:styleId="capadata">
    <w:name w:val="capa_data"/>
    <w:basedOn w:val="Normal"/>
    <w:pPr>
      <w:spacing w:line="240" w:lineRule="auto"/>
      <w:jc w:val="center"/>
    </w:pPr>
    <w:rPr>
      <w:sz w:val="32"/>
    </w:rPr>
  </w:style>
  <w:style w:type="paragraph" w:customStyle="1" w:styleId="Stylecapa2Bold">
    <w:name w:val="Style capa 2 + Bold"/>
    <w:basedOn w:val="capa2"/>
    <w:rPr>
      <w:b/>
      <w:bCs/>
    </w:rPr>
  </w:style>
  <w:style w:type="paragraph" w:customStyle="1" w:styleId="referencia">
    <w:name w:val="referencia"/>
    <w:basedOn w:val="Normal"/>
    <w:pPr>
      <w:spacing w:before="0"/>
      <w:ind w:left="720" w:hanging="720"/>
    </w:pPr>
  </w:style>
  <w:style w:type="paragraph" w:customStyle="1" w:styleId="capaaluno">
    <w:name w:val="capa_aluno"/>
    <w:basedOn w:val="Normal"/>
    <w:pPr>
      <w:spacing w:line="240" w:lineRule="auto"/>
      <w:jc w:val="center"/>
    </w:pPr>
    <w:rPr>
      <w:b/>
    </w:rPr>
  </w:style>
  <w:style w:type="paragraph" w:customStyle="1" w:styleId="anexoheading1">
    <w:name w:val="anexo heading 1"/>
    <w:basedOn w:val="Cabealho1"/>
    <w:next w:val="Normal"/>
    <w:autoRedefine/>
    <w:rsid w:val="00431418"/>
    <w:pPr>
      <w:numPr>
        <w:numId w:val="6"/>
      </w:numPr>
    </w:pPr>
  </w:style>
  <w:style w:type="paragraph" w:customStyle="1" w:styleId="Anexoheading2">
    <w:name w:val="Anexo heading 2"/>
    <w:basedOn w:val="Cabealho2"/>
    <w:next w:val="Normal"/>
    <w:pPr>
      <w:numPr>
        <w:ilvl w:val="0"/>
        <w:numId w:val="0"/>
      </w:numPr>
      <w:tabs>
        <w:tab w:val="num" w:pos="432"/>
      </w:tabs>
      <w:ind w:left="432" w:hanging="432"/>
    </w:pPr>
  </w:style>
  <w:style w:type="paragraph" w:customStyle="1" w:styleId="anexoheading3">
    <w:name w:val="anexo heading 3"/>
    <w:basedOn w:val="Cabealho3"/>
    <w:next w:val="Normal"/>
    <w:pPr>
      <w:numPr>
        <w:ilvl w:val="0"/>
        <w:numId w:val="0"/>
      </w:numPr>
      <w:tabs>
        <w:tab w:val="num" w:pos="432"/>
      </w:tabs>
      <w:ind w:left="432" w:hanging="432"/>
    </w:pPr>
  </w:style>
  <w:style w:type="paragraph" w:customStyle="1" w:styleId="Anexoheading4">
    <w:name w:val="Anexo heading 4"/>
    <w:basedOn w:val="Cabealho4"/>
    <w:next w:val="Normal"/>
    <w:pPr>
      <w:numPr>
        <w:ilvl w:val="0"/>
        <w:numId w:val="0"/>
      </w:numPr>
      <w:tabs>
        <w:tab w:val="num" w:pos="432"/>
      </w:tabs>
      <w:ind w:left="432" w:hanging="432"/>
    </w:pPr>
  </w:style>
  <w:style w:type="paragraph" w:customStyle="1" w:styleId="nota">
    <w:name w:val="nota"/>
    <w:basedOn w:val="Normal"/>
    <w:next w:val="Normal"/>
    <w:pPr>
      <w:tabs>
        <w:tab w:val="left" w:pos="851"/>
      </w:tabs>
      <w:spacing w:before="0"/>
      <w:ind w:left="851" w:hanging="851"/>
    </w:pPr>
  </w:style>
  <w:style w:type="paragraph" w:customStyle="1" w:styleId="Contents10">
    <w:name w:val="Contents 10"/>
    <w:basedOn w:val="Index"/>
    <w:pPr>
      <w:tabs>
        <w:tab w:val="right" w:leader="dot" w:pos="7091"/>
      </w:tabs>
      <w:spacing w:before="0"/>
      <w:ind w:left="2547"/>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HeaderLeft">
    <w:name w:val="Header Left"/>
    <w:basedOn w:val="Normal"/>
    <w:pPr>
      <w:suppressLineNumbers/>
      <w:tabs>
        <w:tab w:val="center" w:pos="4156"/>
        <w:tab w:val="right" w:pos="8312"/>
      </w:tabs>
    </w:pPr>
  </w:style>
  <w:style w:type="paragraph" w:styleId="ndicedeilustraes">
    <w:name w:val="table of figures"/>
    <w:basedOn w:val="Normal"/>
    <w:next w:val="Normal"/>
    <w:uiPriority w:val="99"/>
    <w:unhideWhenUsed/>
    <w:rsid w:val="00BC08DF"/>
  </w:style>
  <w:style w:type="paragraph" w:styleId="PargrafodaLista">
    <w:name w:val="List Paragraph"/>
    <w:basedOn w:val="Normal"/>
    <w:uiPriority w:val="34"/>
    <w:qFormat/>
    <w:rsid w:val="009E43A4"/>
    <w:pPr>
      <w:ind w:left="720"/>
      <w:contextualSpacing/>
    </w:pPr>
  </w:style>
  <w:style w:type="paragraph" w:styleId="Textodebalo">
    <w:name w:val="Balloon Text"/>
    <w:basedOn w:val="Normal"/>
    <w:link w:val="TextodebaloCarter"/>
    <w:uiPriority w:val="99"/>
    <w:semiHidden/>
    <w:unhideWhenUsed/>
    <w:rsid w:val="009B53DC"/>
    <w:pPr>
      <w:spacing w:before="0" w:line="240" w:lineRule="auto"/>
    </w:pPr>
    <w:rPr>
      <w:rFonts w:ascii="Times New Roman" w:hAnsi="Times New Roman" w:cs="Times New Roman"/>
      <w:sz w:val="18"/>
      <w:szCs w:val="18"/>
    </w:rPr>
  </w:style>
  <w:style w:type="character" w:customStyle="1" w:styleId="TextodebaloCarter">
    <w:name w:val="Texto de balão Caráter"/>
    <w:basedOn w:val="Tipodeletrapredefinidodopargrafo"/>
    <w:link w:val="Textodebalo"/>
    <w:uiPriority w:val="99"/>
    <w:semiHidden/>
    <w:rsid w:val="009B53DC"/>
    <w:rPr>
      <w:sz w:val="18"/>
      <w:szCs w:val="18"/>
      <w:lang w:eastAsia="zh-CN"/>
    </w:rPr>
  </w:style>
  <w:style w:type="character" w:styleId="Refdecomentrio">
    <w:name w:val="annotation reference"/>
    <w:basedOn w:val="Tipodeletrapredefinidodopargrafo"/>
    <w:uiPriority w:val="99"/>
    <w:semiHidden/>
    <w:unhideWhenUsed/>
    <w:rsid w:val="009B53DC"/>
    <w:rPr>
      <w:sz w:val="16"/>
      <w:szCs w:val="16"/>
    </w:rPr>
  </w:style>
  <w:style w:type="paragraph" w:styleId="Textodecomentrio">
    <w:name w:val="annotation text"/>
    <w:basedOn w:val="Normal"/>
    <w:link w:val="TextodecomentrioCarter"/>
    <w:uiPriority w:val="99"/>
    <w:semiHidden/>
    <w:unhideWhenUsed/>
    <w:rsid w:val="009B53DC"/>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9B53DC"/>
    <w:rPr>
      <w:rFonts w:ascii="Calibri" w:hAnsi="Calibri" w:cs="Calibri"/>
      <w:lang w:eastAsia="zh-CN"/>
    </w:rPr>
  </w:style>
  <w:style w:type="paragraph" w:styleId="Assuntodecomentrio">
    <w:name w:val="annotation subject"/>
    <w:basedOn w:val="Textodecomentrio"/>
    <w:next w:val="Textodecomentrio"/>
    <w:link w:val="AssuntodecomentrioCarter"/>
    <w:uiPriority w:val="99"/>
    <w:semiHidden/>
    <w:unhideWhenUsed/>
    <w:rsid w:val="009B53DC"/>
    <w:rPr>
      <w:b/>
      <w:bCs/>
    </w:rPr>
  </w:style>
  <w:style w:type="character" w:customStyle="1" w:styleId="AssuntodecomentrioCarter">
    <w:name w:val="Assunto de comentário Caráter"/>
    <w:basedOn w:val="TextodecomentrioCarter"/>
    <w:link w:val="Assuntodecomentrio"/>
    <w:uiPriority w:val="99"/>
    <w:semiHidden/>
    <w:rsid w:val="009B53DC"/>
    <w:rPr>
      <w:rFonts w:ascii="Calibri" w:hAnsi="Calibri" w:cs="Calibri"/>
      <w:b/>
      <w:bCs/>
      <w:lang w:eastAsia="zh-CN"/>
    </w:rPr>
  </w:style>
  <w:style w:type="paragraph" w:styleId="Reviso">
    <w:name w:val="Revision"/>
    <w:hidden/>
    <w:uiPriority w:val="99"/>
    <w:semiHidden/>
    <w:rsid w:val="00E4332E"/>
    <w:rPr>
      <w:rFonts w:ascii="Calibri" w:hAnsi="Calibri" w:cs="Calibri"/>
      <w:sz w:val="22"/>
      <w:szCs w:val="24"/>
      <w:lang w:eastAsia="zh-CN"/>
    </w:rPr>
  </w:style>
  <w:style w:type="paragraph" w:styleId="NormalWeb">
    <w:name w:val="Normal (Web)"/>
    <w:basedOn w:val="Normal"/>
    <w:uiPriority w:val="99"/>
    <w:unhideWhenUsed/>
    <w:rsid w:val="00C24795"/>
    <w:pPr>
      <w:suppressAutoHyphens w:val="0"/>
      <w:spacing w:before="100" w:beforeAutospacing="1" w:after="100" w:afterAutospacing="1" w:line="240" w:lineRule="auto"/>
      <w:jc w:val="left"/>
    </w:pPr>
    <w:rPr>
      <w:rFonts w:ascii="Times New Roman" w:hAnsi="Times New Roman" w:cs="Times New Roman"/>
      <w:sz w:val="24"/>
      <w:lang w:val="en-GB" w:eastAsia="en-GB"/>
    </w:rPr>
  </w:style>
  <w:style w:type="character" w:styleId="MenoNoResolvida">
    <w:name w:val="Unresolved Mention"/>
    <w:basedOn w:val="Tipodeletrapredefinidodopargrafo"/>
    <w:uiPriority w:val="99"/>
    <w:rsid w:val="00C24795"/>
    <w:rPr>
      <w:color w:val="605E5C"/>
      <w:shd w:val="clear" w:color="auto" w:fill="E1DFDD"/>
    </w:rPr>
  </w:style>
  <w:style w:type="character" w:styleId="TextodoMarcadordePosio">
    <w:name w:val="Placeholder Text"/>
    <w:basedOn w:val="Tipodeletrapredefinidodopargrafo"/>
    <w:uiPriority w:val="99"/>
    <w:semiHidden/>
    <w:rsid w:val="001B263E"/>
    <w:rPr>
      <w:color w:val="808080"/>
    </w:rPr>
  </w:style>
  <w:style w:type="paragraph" w:styleId="SemEspaamento">
    <w:name w:val="No Spacing"/>
    <w:uiPriority w:val="1"/>
    <w:qFormat/>
    <w:rsid w:val="005C5185"/>
    <w:pPr>
      <w:suppressAutoHyphens/>
      <w:jc w:val="both"/>
    </w:pPr>
    <w:rPr>
      <w:rFonts w:ascii="Calibri" w:hAnsi="Calibri" w:cs="Calibri"/>
      <w:sz w:val="22"/>
      <w:szCs w:val="24"/>
      <w:lang w:eastAsia="zh-CN"/>
    </w:rPr>
  </w:style>
  <w:style w:type="paragraph" w:customStyle="1" w:styleId="tabela">
    <w:name w:val="tabela"/>
    <w:basedOn w:val="Normal"/>
    <w:link w:val="tabelaCarter"/>
    <w:qFormat/>
    <w:rsid w:val="00055A70"/>
    <w:pPr>
      <w:jc w:val="center"/>
    </w:pPr>
    <w:rPr>
      <w:i/>
      <w:sz w:val="20"/>
    </w:rPr>
  </w:style>
  <w:style w:type="character" w:customStyle="1" w:styleId="tabelaCarter">
    <w:name w:val="tabela Caráter"/>
    <w:basedOn w:val="Tipodeletrapredefinidodopargrafo"/>
    <w:link w:val="tabela"/>
    <w:rsid w:val="00055A70"/>
    <w:rPr>
      <w:rFonts w:ascii="Calibri" w:hAnsi="Calibri" w:cs="Calibri"/>
      <w:i/>
      <w:szCs w:val="24"/>
      <w:lang w:eastAsia="zh-CN"/>
    </w:rPr>
  </w:style>
  <w:style w:type="paragraph" w:customStyle="1" w:styleId="figuras">
    <w:name w:val="figuras"/>
    <w:basedOn w:val="tabela"/>
    <w:link w:val="figurasCarter"/>
    <w:qFormat/>
    <w:rsid w:val="004B3C61"/>
  </w:style>
  <w:style w:type="character" w:customStyle="1" w:styleId="figurasCarter">
    <w:name w:val="figuras Caráter"/>
    <w:basedOn w:val="tabelaCarter"/>
    <w:link w:val="figuras"/>
    <w:rsid w:val="004B3C61"/>
    <w:rPr>
      <w:rFonts w:ascii="Calibri" w:hAnsi="Calibri" w:cs="Calibri"/>
      <w:i/>
      <w:szCs w:val="24"/>
      <w:lang w:eastAsia="zh-CN"/>
    </w:rPr>
  </w:style>
  <w:style w:type="table" w:styleId="TabelacomGrelha">
    <w:name w:val="Table Grid"/>
    <w:basedOn w:val="Tabelanormal"/>
    <w:uiPriority w:val="39"/>
    <w:rsid w:val="006C29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remissivo1">
    <w:name w:val="index 1"/>
    <w:basedOn w:val="Normal"/>
    <w:next w:val="Normal"/>
    <w:autoRedefine/>
    <w:uiPriority w:val="99"/>
    <w:semiHidden/>
    <w:unhideWhenUsed/>
    <w:rsid w:val="005116B1"/>
    <w:pPr>
      <w:spacing w:before="0" w:line="240" w:lineRule="auto"/>
      <w:ind w:left="220" w:hanging="220"/>
    </w:pPr>
  </w:style>
  <w:style w:type="paragraph" w:customStyle="1" w:styleId="Default">
    <w:name w:val="Default"/>
    <w:rsid w:val="006C295F"/>
    <w:pPr>
      <w:autoSpaceDE w:val="0"/>
      <w:autoSpaceDN w:val="0"/>
      <w:adjustRightInd w:val="0"/>
    </w:pPr>
    <w:rPr>
      <w:rFonts w:ascii="Calibri" w:hAnsi="Calibri" w:cs="Calibri"/>
      <w:color w:val="000000"/>
      <w:sz w:val="24"/>
      <w:szCs w:val="24"/>
      <w:lang w:val="en-GB"/>
    </w:rPr>
  </w:style>
  <w:style w:type="paragraph" w:styleId="Subttulo">
    <w:name w:val="Subtitle"/>
    <w:basedOn w:val="Normal"/>
    <w:next w:val="Normal"/>
    <w:link w:val="SubttuloCarter"/>
    <w:uiPriority w:val="11"/>
    <w:qFormat/>
    <w:rsid w:val="008B2A4A"/>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SubttuloCarter">
    <w:name w:val="Subtítulo Caráter"/>
    <w:basedOn w:val="Tipodeletrapredefinidodopargrafo"/>
    <w:link w:val="Subttulo"/>
    <w:uiPriority w:val="11"/>
    <w:rsid w:val="008B2A4A"/>
    <w:rPr>
      <w:rFonts w:asciiTheme="minorHAnsi" w:eastAsiaTheme="minorEastAsia" w:hAnsiTheme="minorHAnsi" w:cstheme="minorBidi"/>
      <w:color w:val="5A5A5A" w:themeColor="text1" w:themeTint="A5"/>
      <w:spacing w:val="15"/>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929158">
      <w:bodyDiv w:val="1"/>
      <w:marLeft w:val="0"/>
      <w:marRight w:val="0"/>
      <w:marTop w:val="0"/>
      <w:marBottom w:val="0"/>
      <w:divBdr>
        <w:top w:val="none" w:sz="0" w:space="0" w:color="auto"/>
        <w:left w:val="none" w:sz="0" w:space="0" w:color="auto"/>
        <w:bottom w:val="none" w:sz="0" w:space="0" w:color="auto"/>
        <w:right w:val="none" w:sz="0" w:space="0" w:color="auto"/>
      </w:divBdr>
    </w:div>
    <w:div w:id="500314371">
      <w:bodyDiv w:val="1"/>
      <w:marLeft w:val="0"/>
      <w:marRight w:val="0"/>
      <w:marTop w:val="0"/>
      <w:marBottom w:val="0"/>
      <w:divBdr>
        <w:top w:val="none" w:sz="0" w:space="0" w:color="auto"/>
        <w:left w:val="none" w:sz="0" w:space="0" w:color="auto"/>
        <w:bottom w:val="none" w:sz="0" w:space="0" w:color="auto"/>
        <w:right w:val="none" w:sz="0" w:space="0" w:color="auto"/>
      </w:divBdr>
    </w:div>
    <w:div w:id="521671418">
      <w:bodyDiv w:val="1"/>
      <w:marLeft w:val="0"/>
      <w:marRight w:val="0"/>
      <w:marTop w:val="0"/>
      <w:marBottom w:val="0"/>
      <w:divBdr>
        <w:top w:val="none" w:sz="0" w:space="0" w:color="auto"/>
        <w:left w:val="none" w:sz="0" w:space="0" w:color="auto"/>
        <w:bottom w:val="none" w:sz="0" w:space="0" w:color="auto"/>
        <w:right w:val="none" w:sz="0" w:space="0" w:color="auto"/>
      </w:divBdr>
      <w:divsChild>
        <w:div w:id="948467501">
          <w:marLeft w:val="0"/>
          <w:marRight w:val="0"/>
          <w:marTop w:val="0"/>
          <w:marBottom w:val="0"/>
          <w:divBdr>
            <w:top w:val="none" w:sz="0" w:space="0" w:color="auto"/>
            <w:left w:val="none" w:sz="0" w:space="0" w:color="auto"/>
            <w:bottom w:val="none" w:sz="0" w:space="0" w:color="auto"/>
            <w:right w:val="none" w:sz="0" w:space="0" w:color="auto"/>
          </w:divBdr>
          <w:divsChild>
            <w:div w:id="470172915">
              <w:marLeft w:val="0"/>
              <w:marRight w:val="0"/>
              <w:marTop w:val="0"/>
              <w:marBottom w:val="0"/>
              <w:divBdr>
                <w:top w:val="none" w:sz="0" w:space="0" w:color="auto"/>
                <w:left w:val="none" w:sz="0" w:space="0" w:color="auto"/>
                <w:bottom w:val="none" w:sz="0" w:space="0" w:color="auto"/>
                <w:right w:val="none" w:sz="0" w:space="0" w:color="auto"/>
              </w:divBdr>
              <w:divsChild>
                <w:div w:id="119480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203927">
      <w:bodyDiv w:val="1"/>
      <w:marLeft w:val="0"/>
      <w:marRight w:val="0"/>
      <w:marTop w:val="0"/>
      <w:marBottom w:val="0"/>
      <w:divBdr>
        <w:top w:val="none" w:sz="0" w:space="0" w:color="auto"/>
        <w:left w:val="none" w:sz="0" w:space="0" w:color="auto"/>
        <w:bottom w:val="none" w:sz="0" w:space="0" w:color="auto"/>
        <w:right w:val="none" w:sz="0" w:space="0" w:color="auto"/>
      </w:divBdr>
      <w:divsChild>
        <w:div w:id="235555636">
          <w:marLeft w:val="0"/>
          <w:marRight w:val="0"/>
          <w:marTop w:val="0"/>
          <w:marBottom w:val="0"/>
          <w:divBdr>
            <w:top w:val="none" w:sz="0" w:space="0" w:color="auto"/>
            <w:left w:val="none" w:sz="0" w:space="0" w:color="auto"/>
            <w:bottom w:val="none" w:sz="0" w:space="0" w:color="auto"/>
            <w:right w:val="none" w:sz="0" w:space="0" w:color="auto"/>
          </w:divBdr>
          <w:divsChild>
            <w:div w:id="769352481">
              <w:marLeft w:val="0"/>
              <w:marRight w:val="0"/>
              <w:marTop w:val="0"/>
              <w:marBottom w:val="0"/>
              <w:divBdr>
                <w:top w:val="none" w:sz="0" w:space="0" w:color="auto"/>
                <w:left w:val="none" w:sz="0" w:space="0" w:color="auto"/>
                <w:bottom w:val="none" w:sz="0" w:space="0" w:color="auto"/>
                <w:right w:val="none" w:sz="0" w:space="0" w:color="auto"/>
              </w:divBdr>
              <w:divsChild>
                <w:div w:id="21384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838965">
      <w:bodyDiv w:val="1"/>
      <w:marLeft w:val="0"/>
      <w:marRight w:val="0"/>
      <w:marTop w:val="0"/>
      <w:marBottom w:val="0"/>
      <w:divBdr>
        <w:top w:val="none" w:sz="0" w:space="0" w:color="auto"/>
        <w:left w:val="none" w:sz="0" w:space="0" w:color="auto"/>
        <w:bottom w:val="none" w:sz="0" w:space="0" w:color="auto"/>
        <w:right w:val="none" w:sz="0" w:space="0" w:color="auto"/>
      </w:divBdr>
    </w:div>
    <w:div w:id="950743301">
      <w:bodyDiv w:val="1"/>
      <w:marLeft w:val="0"/>
      <w:marRight w:val="0"/>
      <w:marTop w:val="0"/>
      <w:marBottom w:val="0"/>
      <w:divBdr>
        <w:top w:val="none" w:sz="0" w:space="0" w:color="auto"/>
        <w:left w:val="none" w:sz="0" w:space="0" w:color="auto"/>
        <w:bottom w:val="none" w:sz="0" w:space="0" w:color="auto"/>
        <w:right w:val="none" w:sz="0" w:space="0" w:color="auto"/>
      </w:divBdr>
      <w:divsChild>
        <w:div w:id="297227218">
          <w:marLeft w:val="0"/>
          <w:marRight w:val="0"/>
          <w:marTop w:val="0"/>
          <w:marBottom w:val="0"/>
          <w:divBdr>
            <w:top w:val="none" w:sz="0" w:space="0" w:color="auto"/>
            <w:left w:val="none" w:sz="0" w:space="0" w:color="auto"/>
            <w:bottom w:val="none" w:sz="0" w:space="0" w:color="auto"/>
            <w:right w:val="none" w:sz="0" w:space="0" w:color="auto"/>
          </w:divBdr>
          <w:divsChild>
            <w:div w:id="41740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653053">
      <w:bodyDiv w:val="1"/>
      <w:marLeft w:val="0"/>
      <w:marRight w:val="0"/>
      <w:marTop w:val="0"/>
      <w:marBottom w:val="0"/>
      <w:divBdr>
        <w:top w:val="none" w:sz="0" w:space="0" w:color="auto"/>
        <w:left w:val="none" w:sz="0" w:space="0" w:color="auto"/>
        <w:bottom w:val="none" w:sz="0" w:space="0" w:color="auto"/>
        <w:right w:val="none" w:sz="0" w:space="0" w:color="auto"/>
      </w:divBdr>
    </w:div>
    <w:div w:id="1612467269">
      <w:bodyDiv w:val="1"/>
      <w:marLeft w:val="0"/>
      <w:marRight w:val="0"/>
      <w:marTop w:val="0"/>
      <w:marBottom w:val="0"/>
      <w:divBdr>
        <w:top w:val="none" w:sz="0" w:space="0" w:color="auto"/>
        <w:left w:val="none" w:sz="0" w:space="0" w:color="auto"/>
        <w:bottom w:val="none" w:sz="0" w:space="0" w:color="auto"/>
        <w:right w:val="none" w:sz="0" w:space="0" w:color="auto"/>
      </w:divBdr>
    </w:div>
    <w:div w:id="1649164352">
      <w:bodyDiv w:val="1"/>
      <w:marLeft w:val="0"/>
      <w:marRight w:val="0"/>
      <w:marTop w:val="0"/>
      <w:marBottom w:val="0"/>
      <w:divBdr>
        <w:top w:val="none" w:sz="0" w:space="0" w:color="auto"/>
        <w:left w:val="none" w:sz="0" w:space="0" w:color="auto"/>
        <w:bottom w:val="none" w:sz="0" w:space="0" w:color="auto"/>
        <w:right w:val="none" w:sz="0" w:space="0" w:color="auto"/>
      </w:divBdr>
    </w:div>
    <w:div w:id="1923023195">
      <w:bodyDiv w:val="1"/>
      <w:marLeft w:val="0"/>
      <w:marRight w:val="0"/>
      <w:marTop w:val="0"/>
      <w:marBottom w:val="0"/>
      <w:divBdr>
        <w:top w:val="none" w:sz="0" w:space="0" w:color="auto"/>
        <w:left w:val="none" w:sz="0" w:space="0" w:color="auto"/>
        <w:bottom w:val="none" w:sz="0" w:space="0" w:color="auto"/>
        <w:right w:val="none" w:sz="0" w:space="0" w:color="auto"/>
      </w:divBdr>
    </w:div>
    <w:div w:id="2022471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8.xml"/><Relationship Id="rId21" Type="http://schemas.openxmlformats.org/officeDocument/2006/relationships/footer" Target="footer4.xml"/><Relationship Id="rId42" Type="http://schemas.openxmlformats.org/officeDocument/2006/relationships/footer" Target="footer15.xml"/><Relationship Id="rId47" Type="http://schemas.openxmlformats.org/officeDocument/2006/relationships/image" Target="media/image6.png"/><Relationship Id="rId63" Type="http://schemas.openxmlformats.org/officeDocument/2006/relationships/image" Target="media/image16.png"/><Relationship Id="rId68" Type="http://schemas.openxmlformats.org/officeDocument/2006/relationships/image" Target="media/image21.png"/><Relationship Id="rId84" Type="http://schemas.openxmlformats.org/officeDocument/2006/relationships/header" Target="header21.xml"/><Relationship Id="rId89" Type="http://schemas.openxmlformats.org/officeDocument/2006/relationships/footer" Target="footer23.xml"/><Relationship Id="rId16" Type="http://schemas.openxmlformats.org/officeDocument/2006/relationships/footer" Target="footer2.xml"/><Relationship Id="rId11" Type="http://schemas.openxmlformats.org/officeDocument/2006/relationships/image" Target="media/image1.png"/><Relationship Id="rId32" Type="http://schemas.openxmlformats.org/officeDocument/2006/relationships/header" Target="header11.xml"/><Relationship Id="rId37" Type="http://schemas.openxmlformats.org/officeDocument/2006/relationships/header" Target="header13.xml"/><Relationship Id="rId53" Type="http://schemas.openxmlformats.org/officeDocument/2006/relationships/header" Target="header18.xml"/><Relationship Id="rId58" Type="http://schemas.openxmlformats.org/officeDocument/2006/relationships/image" Target="media/image11.png"/><Relationship Id="rId74" Type="http://schemas.openxmlformats.org/officeDocument/2006/relationships/image" Target="media/image27.png"/><Relationship Id="rId79" Type="http://schemas.openxmlformats.org/officeDocument/2006/relationships/image" Target="media/image32.png"/><Relationship Id="rId5" Type="http://schemas.openxmlformats.org/officeDocument/2006/relationships/numbering" Target="numbering.xml"/><Relationship Id="rId90" Type="http://schemas.openxmlformats.org/officeDocument/2006/relationships/header" Target="header24.xml"/><Relationship Id="rId95" Type="http://schemas.openxmlformats.org/officeDocument/2006/relationships/footer" Target="footer25.xml"/><Relationship Id="rId22" Type="http://schemas.openxmlformats.org/officeDocument/2006/relationships/footer" Target="footer5.xml"/><Relationship Id="rId27" Type="http://schemas.openxmlformats.org/officeDocument/2006/relationships/footer" Target="footer7.xml"/><Relationship Id="rId43" Type="http://schemas.openxmlformats.org/officeDocument/2006/relationships/image" Target="media/image3.png"/><Relationship Id="rId48" Type="http://schemas.openxmlformats.org/officeDocument/2006/relationships/image" Target="media/image7.png"/><Relationship Id="rId64" Type="http://schemas.openxmlformats.org/officeDocument/2006/relationships/image" Target="media/image17.png"/><Relationship Id="rId69" Type="http://schemas.openxmlformats.org/officeDocument/2006/relationships/image" Target="media/image22.png"/><Relationship Id="rId80" Type="http://schemas.openxmlformats.org/officeDocument/2006/relationships/image" Target="media/image33.png"/><Relationship Id="rId85" Type="http://schemas.openxmlformats.org/officeDocument/2006/relationships/footer" Target="footer21.xml"/><Relationship Id="rId12" Type="http://schemas.openxmlformats.org/officeDocument/2006/relationships/image" Target="media/image2.emf"/><Relationship Id="rId17" Type="http://schemas.openxmlformats.org/officeDocument/2006/relationships/header" Target="header3.xml"/><Relationship Id="rId25" Type="http://schemas.openxmlformats.org/officeDocument/2006/relationships/header" Target="header7.xml"/><Relationship Id="rId33" Type="http://schemas.openxmlformats.org/officeDocument/2006/relationships/footer" Target="footer10.xml"/><Relationship Id="rId38" Type="http://schemas.openxmlformats.org/officeDocument/2006/relationships/header" Target="header14.xml"/><Relationship Id="rId46" Type="http://schemas.openxmlformats.org/officeDocument/2006/relationships/image" Target="media/image5.png"/><Relationship Id="rId59" Type="http://schemas.openxmlformats.org/officeDocument/2006/relationships/image" Target="media/image12.png"/><Relationship Id="rId67" Type="http://schemas.openxmlformats.org/officeDocument/2006/relationships/image" Target="media/image20.png"/><Relationship Id="rId20" Type="http://schemas.openxmlformats.org/officeDocument/2006/relationships/header" Target="header5.xml"/><Relationship Id="rId41" Type="http://schemas.openxmlformats.org/officeDocument/2006/relationships/header" Target="header15.xml"/><Relationship Id="rId54" Type="http://schemas.openxmlformats.org/officeDocument/2006/relationships/footer" Target="footer19.xml"/><Relationship Id="rId62" Type="http://schemas.openxmlformats.org/officeDocument/2006/relationships/image" Target="media/image15.png"/><Relationship Id="rId70" Type="http://schemas.openxmlformats.org/officeDocument/2006/relationships/image" Target="media/image23.png"/><Relationship Id="rId75" Type="http://schemas.openxmlformats.org/officeDocument/2006/relationships/image" Target="media/image28.png"/><Relationship Id="rId83" Type="http://schemas.openxmlformats.org/officeDocument/2006/relationships/footer" Target="footer20.xml"/><Relationship Id="rId88" Type="http://schemas.openxmlformats.org/officeDocument/2006/relationships/footer" Target="footer22.xml"/><Relationship Id="rId91" Type="http://schemas.openxmlformats.org/officeDocument/2006/relationships/footer" Target="footer24.xml"/><Relationship Id="rId96" Type="http://schemas.openxmlformats.org/officeDocument/2006/relationships/footer" Target="footer26.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1.xml"/><Relationship Id="rId23" Type="http://schemas.openxmlformats.org/officeDocument/2006/relationships/header" Target="header6.xml"/><Relationship Id="rId28" Type="http://schemas.openxmlformats.org/officeDocument/2006/relationships/footer" Target="footer8.xml"/><Relationship Id="rId36" Type="http://schemas.openxmlformats.org/officeDocument/2006/relationships/footer" Target="footer12.xml"/><Relationship Id="rId49" Type="http://schemas.openxmlformats.org/officeDocument/2006/relationships/header" Target="header16.xml"/><Relationship Id="rId57" Type="http://schemas.openxmlformats.org/officeDocument/2006/relationships/image" Target="media/image10.png"/><Relationship Id="rId10" Type="http://schemas.openxmlformats.org/officeDocument/2006/relationships/endnotes" Target="endnotes.xml"/><Relationship Id="rId31" Type="http://schemas.openxmlformats.org/officeDocument/2006/relationships/header" Target="header10.xml"/><Relationship Id="rId44" Type="http://schemas.openxmlformats.org/officeDocument/2006/relationships/footer" Target="footer16.xml"/><Relationship Id="rId52" Type="http://schemas.openxmlformats.org/officeDocument/2006/relationships/footer" Target="footer18.xml"/><Relationship Id="rId60" Type="http://schemas.openxmlformats.org/officeDocument/2006/relationships/image" Target="media/image13.png"/><Relationship Id="rId65" Type="http://schemas.openxmlformats.org/officeDocument/2006/relationships/image" Target="media/image18.png"/><Relationship Id="rId73" Type="http://schemas.openxmlformats.org/officeDocument/2006/relationships/image" Target="media/image26.png"/><Relationship Id="rId78" Type="http://schemas.openxmlformats.org/officeDocument/2006/relationships/image" Target="media/image31.png"/><Relationship Id="rId81" Type="http://schemas.openxmlformats.org/officeDocument/2006/relationships/header" Target="header19.xml"/><Relationship Id="rId86" Type="http://schemas.openxmlformats.org/officeDocument/2006/relationships/header" Target="header22.xml"/><Relationship Id="rId94" Type="http://schemas.openxmlformats.org/officeDocument/2006/relationships/header" Target="header26.xml"/><Relationship Id="rId99" Type="http://schemas.openxmlformats.org/officeDocument/2006/relationships/fontTable" Target="fontTable.xml"/><Relationship Id="rId10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footer" Target="footer13.xml"/><Relationship Id="rId34" Type="http://schemas.openxmlformats.org/officeDocument/2006/relationships/footer" Target="footer11.xml"/><Relationship Id="rId50" Type="http://schemas.openxmlformats.org/officeDocument/2006/relationships/header" Target="header17.xml"/><Relationship Id="rId55" Type="http://schemas.openxmlformats.org/officeDocument/2006/relationships/image" Target="media/image8.png"/><Relationship Id="rId76" Type="http://schemas.openxmlformats.org/officeDocument/2006/relationships/image" Target="media/image29.png"/><Relationship Id="rId97" Type="http://schemas.openxmlformats.org/officeDocument/2006/relationships/header" Target="header27.xml"/><Relationship Id="rId7" Type="http://schemas.openxmlformats.org/officeDocument/2006/relationships/settings" Target="settings.xml"/><Relationship Id="rId71" Type="http://schemas.openxmlformats.org/officeDocument/2006/relationships/image" Target="media/image24.png"/><Relationship Id="rId92" Type="http://schemas.openxmlformats.org/officeDocument/2006/relationships/image" Target="media/image34.png"/><Relationship Id="rId2" Type="http://schemas.openxmlformats.org/officeDocument/2006/relationships/customXml" Target="../customXml/item2.xml"/><Relationship Id="rId29" Type="http://schemas.openxmlformats.org/officeDocument/2006/relationships/header" Target="header9.xml"/><Relationship Id="rId24" Type="http://schemas.openxmlformats.org/officeDocument/2006/relationships/footer" Target="footer6.xml"/><Relationship Id="rId40" Type="http://schemas.openxmlformats.org/officeDocument/2006/relationships/footer" Target="footer14.xml"/><Relationship Id="rId45" Type="http://schemas.openxmlformats.org/officeDocument/2006/relationships/image" Target="media/image4.png"/><Relationship Id="rId66" Type="http://schemas.openxmlformats.org/officeDocument/2006/relationships/image" Target="media/image19.png"/><Relationship Id="rId87" Type="http://schemas.openxmlformats.org/officeDocument/2006/relationships/header" Target="header23.xml"/><Relationship Id="rId61" Type="http://schemas.openxmlformats.org/officeDocument/2006/relationships/image" Target="media/image14.png"/><Relationship Id="rId82" Type="http://schemas.openxmlformats.org/officeDocument/2006/relationships/header" Target="header20.xml"/><Relationship Id="rId19" Type="http://schemas.openxmlformats.org/officeDocument/2006/relationships/header" Target="header4.xml"/><Relationship Id="rId14" Type="http://schemas.openxmlformats.org/officeDocument/2006/relationships/header" Target="header2.xml"/><Relationship Id="rId30" Type="http://schemas.openxmlformats.org/officeDocument/2006/relationships/footer" Target="footer9.xml"/><Relationship Id="rId35" Type="http://schemas.openxmlformats.org/officeDocument/2006/relationships/header" Target="header12.xml"/><Relationship Id="rId56" Type="http://schemas.openxmlformats.org/officeDocument/2006/relationships/image" Target="media/image9.png"/><Relationship Id="rId77" Type="http://schemas.openxmlformats.org/officeDocument/2006/relationships/image" Target="media/image30.png"/><Relationship Id="rId100" Type="http://schemas.openxmlformats.org/officeDocument/2006/relationships/glossaryDocument" Target="glossary/document.xml"/><Relationship Id="rId8" Type="http://schemas.openxmlformats.org/officeDocument/2006/relationships/webSettings" Target="webSettings.xml"/><Relationship Id="rId51" Type="http://schemas.openxmlformats.org/officeDocument/2006/relationships/footer" Target="footer17.xml"/><Relationship Id="rId72" Type="http://schemas.openxmlformats.org/officeDocument/2006/relationships/image" Target="media/image25.png"/><Relationship Id="rId93" Type="http://schemas.openxmlformats.org/officeDocument/2006/relationships/header" Target="header25.xml"/><Relationship Id="rId98" Type="http://schemas.openxmlformats.org/officeDocument/2006/relationships/footer" Target="footer27.xml"/><Relationship Id="rId3"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3DF2DD24D9142C1AAE0E46CDA5C222A"/>
        <w:category>
          <w:name w:val="General"/>
          <w:gallery w:val="placeholder"/>
        </w:category>
        <w:types>
          <w:type w:val="bbPlcHdr"/>
        </w:types>
        <w:behaviors>
          <w:behavior w:val="content"/>
        </w:behaviors>
        <w:guid w:val="{77A07359-E126-4731-AB26-12AAC363E762}"/>
      </w:docPartPr>
      <w:docPartBody>
        <w:p w:rsidR="000D5FB3" w:rsidRDefault="00475A62">
          <w:r w:rsidRPr="00F11EA9">
            <w:rPr>
              <w:rStyle w:val="TextodoMarcadordePosio"/>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 PL UMing HK">
    <w:charset w:val="01"/>
    <w:family w:val="auto"/>
    <w:pitch w:val="variable"/>
  </w:font>
  <w:font w:name="Lohit Hindi">
    <w:charset w:val="01"/>
    <w:family w:val="auto"/>
    <w:pitch w:val="variable"/>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Lucida Handwriting">
    <w:panose1 w:val="03010101010101010101"/>
    <w:charset w:val="00"/>
    <w:family w:val="script"/>
    <w:pitch w:val="variable"/>
    <w:sig w:usb0="00000003" w:usb1="00000000" w:usb2="00000000" w:usb3="00000000" w:csb0="00000001" w:csb1="00000000"/>
  </w:font>
  <w:font w:name="LucidaHandwriting-Italic">
    <w:altName w:val="Calibr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A62"/>
    <w:rsid w:val="000226A1"/>
    <w:rsid w:val="000561B8"/>
    <w:rsid w:val="000D5FB3"/>
    <w:rsid w:val="001B0B72"/>
    <w:rsid w:val="00297C94"/>
    <w:rsid w:val="002A5EA3"/>
    <w:rsid w:val="00446553"/>
    <w:rsid w:val="00475A62"/>
    <w:rsid w:val="00583546"/>
    <w:rsid w:val="007C68B1"/>
    <w:rsid w:val="008A33A5"/>
    <w:rsid w:val="009D7B0F"/>
    <w:rsid w:val="00A5718F"/>
    <w:rsid w:val="00AF647B"/>
    <w:rsid w:val="00B6631E"/>
    <w:rsid w:val="00D971DE"/>
    <w:rsid w:val="00E5211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2"/>
        <w:szCs w:val="22"/>
        <w:lang w:val="pt-PT" w:eastAsia="pt-PT"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75A62"/>
    <w:rPr>
      <w:rFonts w:cs="Times New Roman"/>
      <w:sz w:val="3276"/>
      <w:szCs w:val="327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MarcadordePosio">
    <w:name w:val="Placeholder Text"/>
    <w:basedOn w:val="Tipodeletrapredefinidodopargrafo"/>
    <w:uiPriority w:val="99"/>
    <w:semiHidden/>
    <w:rsid w:val="00475A6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5C69DF367BABA4CBCD5D71E9F06A325" ma:contentTypeVersion="8" ma:contentTypeDescription="Create a new document." ma:contentTypeScope="" ma:versionID="5d2af5a080734eb2fbce1b7481d6fd72">
  <xsd:schema xmlns:xsd="http://www.w3.org/2001/XMLSchema" xmlns:xs="http://www.w3.org/2001/XMLSchema" xmlns:p="http://schemas.microsoft.com/office/2006/metadata/properties" xmlns:ns2="cf122f13-359e-464b-8abc-f2ff9c7bfb94" targetNamespace="http://schemas.microsoft.com/office/2006/metadata/properties" ma:root="true" ma:fieldsID="efc3b2130af2d7b0b589d61e23af8ce9" ns2:_="">
    <xsd:import namespace="cf122f13-359e-464b-8abc-f2ff9c7bfb9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122f13-359e-464b-8abc-f2ff9c7bfb9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8363D3-5FFF-4989-8507-1508A5FD359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122f13-359e-464b-8abc-f2ff9c7bfb9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684F7E7-3918-42D8-B64D-9DE2D4FC8536}">
  <ds:schemaRefs>
    <ds:schemaRef ds:uri="http://schemas.microsoft.com/sharepoint/v3/contenttype/forms"/>
  </ds:schemaRefs>
</ds:datastoreItem>
</file>

<file path=customXml/itemProps3.xml><?xml version="1.0" encoding="utf-8"?>
<ds:datastoreItem xmlns:ds="http://schemas.openxmlformats.org/officeDocument/2006/customXml" ds:itemID="{DB4D6F26-D591-436B-A6D0-3D589E80A8E1}">
  <ds:schemaRefs>
    <ds:schemaRef ds:uri="http://purl.org/dc/terms/"/>
    <ds:schemaRef ds:uri="http://schemas.microsoft.com/office/infopath/2007/PartnerControls"/>
    <ds:schemaRef ds:uri="cf122f13-359e-464b-8abc-f2ff9c7bfb94"/>
    <ds:schemaRef ds:uri="http://purl.org/dc/elements/1.1/"/>
    <ds:schemaRef ds:uri="http://www.w3.org/XML/1998/namespace"/>
    <ds:schemaRef ds:uri="http://schemas.microsoft.com/office/2006/documentManagement/types"/>
    <ds:schemaRef ds:uri="http://purl.org/dc/dcmitype/"/>
    <ds:schemaRef ds:uri="http://schemas.openxmlformats.org/package/2006/metadata/core-properties"/>
    <ds:schemaRef ds:uri="http://schemas.microsoft.com/office/2006/metadata/properties"/>
  </ds:schemaRefs>
</ds:datastoreItem>
</file>

<file path=customXml/itemProps4.xml><?xml version="1.0" encoding="utf-8"?>
<ds:datastoreItem xmlns:ds="http://schemas.openxmlformats.org/officeDocument/2006/customXml" ds:itemID="{26241525-B300-46E3-81AA-200D6C82B0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9880</TotalTime>
  <Pages>73</Pages>
  <Words>18266</Words>
  <Characters>104121</Characters>
  <Application>Microsoft Office Word</Application>
  <DocSecurity>0</DocSecurity>
  <Lines>867</Lines>
  <Paragraphs>244</Paragraphs>
  <ScaleCrop>false</ScaleCrop>
  <HeadingPairs>
    <vt:vector size="2" baseType="variant">
      <vt:variant>
        <vt:lpstr>Título</vt:lpstr>
      </vt:variant>
      <vt:variant>
        <vt:i4>1</vt:i4>
      </vt:variant>
    </vt:vector>
  </HeadingPairs>
  <TitlesOfParts>
    <vt:vector size="1" baseType="lpstr">
      <vt:lpstr>Aplicação de Modelos de Atenção em Campanhas de Marketing Digital e Realidade Virtual</vt:lpstr>
    </vt:vector>
  </TitlesOfParts>
  <Company/>
  <LinksUpToDate>false</LinksUpToDate>
  <CharactersWithSpaces>122143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Aplicação de Modelos de Atenção em Campanhas de Marketing Digital e Realidade Virtual</dc:title>
  <dc:subject>Modelo LEI-ISEP</dc:subject>
  <dc:creator>Pedro Santos</dc:creator>
  <cp:keywords/>
  <dc:description/>
  <cp:lastModifiedBy>Pedro Santos (1200690)</cp:lastModifiedBy>
  <cp:revision>31</cp:revision>
  <cp:lastPrinted>2019-04-10T15:27:00Z</cp:lastPrinted>
  <dcterms:created xsi:type="dcterms:W3CDTF">2024-04-09T21:54:00Z</dcterms:created>
  <dcterms:modified xsi:type="dcterms:W3CDTF">2024-06-06T22:31:00Z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y fmtid="{D5CDD505-2E9C-101B-9397-08002B2CF9AE}" pid="6" name="ContentTypeId">
    <vt:lpwstr>0x01010025C69DF367BABA4CBCD5D71E9F06A325</vt:lpwstr>
  </property>
  <property fmtid="{D5CDD505-2E9C-101B-9397-08002B2CF9AE}" pid="7" name="Mendeley Document_1">
    <vt:lpwstr>True</vt:lpwstr>
  </property>
  <property fmtid="{D5CDD505-2E9C-101B-9397-08002B2CF9AE}" pid="8" name="Mendeley Unique User Id_1">
    <vt:lpwstr>3975e244-8e93-3bf9-86e5-47c56724e593</vt:lpwstr>
  </property>
  <property fmtid="{D5CDD505-2E9C-101B-9397-08002B2CF9AE}" pid="9" name="Mendeley Citation Style_1">
    <vt:lpwstr>http://www.zotero.org/styles/ieee</vt:lpwstr>
  </property>
  <property fmtid="{D5CDD505-2E9C-101B-9397-08002B2CF9AE}" pid="10" name="Mendeley Recent Style Id 0_1">
    <vt:lpwstr>http://www.zotero.org/styles/american-medical-association</vt:lpwstr>
  </property>
  <property fmtid="{D5CDD505-2E9C-101B-9397-08002B2CF9AE}" pid="11" name="Mendeley Recent Style Name 0_1">
    <vt:lpwstr>American Medical Association 11th edition</vt:lpwstr>
  </property>
  <property fmtid="{D5CDD505-2E9C-101B-9397-08002B2CF9AE}" pid="12" name="Mendeley Recent Style Id 1_1">
    <vt:lpwstr>http://www.zotero.org/styles/american-political-science-association</vt:lpwstr>
  </property>
  <property fmtid="{D5CDD505-2E9C-101B-9397-08002B2CF9AE}" pid="13" name="Mendeley Recent Style Name 1_1">
    <vt:lpwstr>American Political Science Association</vt:lpwstr>
  </property>
  <property fmtid="{D5CDD505-2E9C-101B-9397-08002B2CF9AE}" pid="14" name="Mendeley Recent Style Id 2_1">
    <vt:lpwstr>http://www.zotero.org/styles/apa</vt:lpwstr>
  </property>
  <property fmtid="{D5CDD505-2E9C-101B-9397-08002B2CF9AE}" pid="15" name="Mendeley Recent Style Name 2_1">
    <vt:lpwstr>American Psychological Association 7th edition</vt:lpwstr>
  </property>
  <property fmtid="{D5CDD505-2E9C-101B-9397-08002B2CF9AE}" pid="16" name="Mendeley Recent Style Id 3_1">
    <vt:lpwstr>http://www.zotero.org/styles/american-sociological-association</vt:lpwstr>
  </property>
  <property fmtid="{D5CDD505-2E9C-101B-9397-08002B2CF9AE}" pid="17" name="Mendeley Recent Style Name 3_1">
    <vt:lpwstr>American Sociological Association 6th edition</vt:lpwstr>
  </property>
  <property fmtid="{D5CDD505-2E9C-101B-9397-08002B2CF9AE}" pid="18" name="Mendeley Recent Style Id 4_1">
    <vt:lpwstr>http://www.zotero.org/styles/chicago-author-date</vt:lpwstr>
  </property>
  <property fmtid="{D5CDD505-2E9C-101B-9397-08002B2CF9AE}" pid="19" name="Mendeley Recent Style Name 4_1">
    <vt:lpwstr>Chicago Manual of Style 17th edition (author-date)</vt:lpwstr>
  </property>
  <property fmtid="{D5CDD505-2E9C-101B-9397-08002B2CF9AE}" pid="20" name="Mendeley Recent Style Id 5_1">
    <vt:lpwstr>http://www.zotero.org/styles/harvard-cite-them-right</vt:lpwstr>
  </property>
  <property fmtid="{D5CDD505-2E9C-101B-9397-08002B2CF9AE}" pid="21" name="Mendeley Recent Style Name 5_1">
    <vt:lpwstr>Cite Them Right 12th edition - Harvard</vt:lpwstr>
  </property>
  <property fmtid="{D5CDD505-2E9C-101B-9397-08002B2CF9AE}" pid="22" name="Mendeley Recent Style Id 6_1">
    <vt:lpwstr>http://www.zotero.org/styles/ieee</vt:lpwstr>
  </property>
  <property fmtid="{D5CDD505-2E9C-101B-9397-08002B2CF9AE}" pid="23" name="Mendeley Recent Style Name 6_1">
    <vt:lpwstr>IEEE</vt:lpwstr>
  </property>
  <property fmtid="{D5CDD505-2E9C-101B-9397-08002B2CF9AE}" pid="24" name="Mendeley Recent Style Id 7_1">
    <vt:lpwstr>http://www.zotero.org/styles/modern-humanities-research-association</vt:lpwstr>
  </property>
  <property fmtid="{D5CDD505-2E9C-101B-9397-08002B2CF9AE}" pid="25" name="Mendeley Recent Style Name 7_1">
    <vt:lpwstr>Modern Humanities Research Association 3rd edition (note with bibliography)</vt:lpwstr>
  </property>
  <property fmtid="{D5CDD505-2E9C-101B-9397-08002B2CF9AE}" pid="26" name="Mendeley Recent Style Id 8_1">
    <vt:lpwstr>http://www.zotero.org/styles/modern-language-association</vt:lpwstr>
  </property>
  <property fmtid="{D5CDD505-2E9C-101B-9397-08002B2CF9AE}" pid="27" name="Mendeley Recent Style Name 8_1">
    <vt:lpwstr>Modern Language Association 9th edition</vt:lpwstr>
  </property>
  <property fmtid="{D5CDD505-2E9C-101B-9397-08002B2CF9AE}" pid="28" name="Mendeley Recent Style Id 9_1">
    <vt:lpwstr>http://www.zotero.org/styles/nature</vt:lpwstr>
  </property>
  <property fmtid="{D5CDD505-2E9C-101B-9397-08002B2CF9AE}" pid="29" name="Mendeley Recent Style Name 9_1">
    <vt:lpwstr>Nature</vt:lpwstr>
  </property>
</Properties>
</file>