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PEDRO JAVIER GUTIERREZ ARMAS</w:t>
      </w:r>
    </w:p>
    <w:p>
      <w:pPr>
        <w:spacing w:after="0"/>
        <w:jc w:val="center"/>
      </w:pPr>
      <w:r>
        <w:rPr>
          <w:b/>
          <w:i w:val="0"/>
          <w:sz w:val="21"/>
        </w:rPr>
        <w:t>Senior Database Administrator | SQL Server | Snowflake | Data Warehousing</w:t>
      </w:r>
    </w:p>
    <w:p>
      <w:pPr>
        <w:spacing w:after="100"/>
        <w:jc w:val="center"/>
      </w:pPr>
      <w:r>
        <w:rPr>
          <w:b w:val="0"/>
          <w:i w:val="0"/>
          <w:sz w:val="18"/>
        </w:rPr>
        <w:t>San Jose, Costa Rica | +506 6351-5860 | pj13eros@hotmail.com | linkedin.com/in/pedrogutierrez13</w:t>
      </w:r>
    </w:p>
    <w:p>
      <w:pPr>
        <w:pStyle w:val="Heading1"/>
        <w:spacing w:before="160" w:after="60"/>
      </w:pPr>
      <w:r>
        <w:t>PROFESSIONAL SUMMARY</w:t>
      </w:r>
    </w:p>
    <w:p>
      <w:pPr>
        <w:spacing w:after="80"/>
      </w:pPr>
      <w:r>
        <w:t>Senior Database Administrator, SQL Developer, and Data Engineer with 15+ years of experience designing, administering, optimizing, and supporting Microsoft SQL Server data solutions, production databases, ETL pipelines, and enterprise data warehouses. Hands-on experience with advanced T-SQL, stored procedures, indexing, query tuning, database migrations, data integrity, Snowflake SQL, dbt, and warehouse performance optimization. Works independently across remote and cross-functional teams, communicates technical findings clearly, and uses AI-assisted tools including Cursor, Snowflake Cortex, and automated PR review workflows to improve SQL development, documentation, and quality.</w:t>
      </w:r>
    </w:p>
    <w:p>
      <w:pPr>
        <w:pStyle w:val="Heading1"/>
        <w:spacing w:before="160" w:after="60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20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8136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7"/>
              </w:rPr>
              <w:t>Tools and Practices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Database Administration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Microsoft SQL Server, database design, production support, maintenance, migrations, security practices, data integrity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SQL Performance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T-SQL, complex queries, stored procedures, functions, views, indexing, query optimization, performance tuning, troubleshooting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Snowflake and Warehousing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Snowflake SQL, warehouse workload optimization, dbt, MetricFlow, Kimball modeling, silver and gold layers, dimensional modeling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Data Engineering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ETL/ELT pipelines, SSIS, SSAS, SSRS, data integration, data quality, validation, Power BI, Python, PowerShell</w:t>
            </w:r>
          </w:p>
        </w:tc>
      </w:tr>
      <w:tr>
        <w:tc>
          <w:tcPr>
            <w:tcW w:type="dxa" w:w="25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Cloud and AI Tools</w:t>
            </w:r>
          </w:p>
        </w:tc>
        <w:tc>
          <w:tcPr>
            <w:tcW w:type="dxa" w:w="81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Azure-based environments, Snowflake Cortex, Cursor, AI-assisted PR review, Git-based collaborative workflows</w:t>
            </w:r>
          </w:p>
        </w:tc>
      </w:tr>
    </w:tbl>
    <w:p>
      <w:pPr>
        <w:pStyle w:val="Heading1"/>
        <w:spacing w:before="160" w:after="60"/>
      </w:pPr>
      <w:r>
        <w:t>PROFESSIONAL EXPERIENCE</w:t>
      </w:r>
    </w:p>
    <w:p>
      <w:pPr>
        <w:spacing w:before="80" w:after="0"/>
      </w:pPr>
      <w:r>
        <w:rPr>
          <w:b/>
          <w:i w:val="0"/>
        </w:rPr>
        <w:t>Snowflake Developer / Data Engineer | ServiceTitan</w:t>
      </w:r>
      <w:r>
        <w:rPr>
          <w:b w:val="0"/>
          <w:i/>
          <w:sz w:val="18"/>
        </w:rPr>
        <w:br/>
        <w:t>September 2024 - Present | Remote / Costa Rica</w:t>
      </w:r>
    </w:p>
    <w:p>
      <w:pPr>
        <w:pStyle w:val="ListBullet"/>
        <w:spacing w:after="30" w:line="245" w:lineRule="auto"/>
      </w:pPr>
      <w:r>
        <w:t>Develop and maintain Snowflake SQL and dbt models that transform reporting logic into scalable, reusable analytical assets.</w:t>
      </w:r>
    </w:p>
    <w:p>
      <w:pPr>
        <w:pStyle w:val="ListBullet"/>
        <w:spacing w:after="30" w:line="245" w:lineRule="auto"/>
      </w:pPr>
      <w:r>
        <w:t>Optimize Snowflake and dbt workloads, reducing data warehouse processing time by 20% during an initial performance improvement phase.</w:t>
      </w:r>
    </w:p>
    <w:p>
      <w:pPr>
        <w:pStyle w:val="ListBullet"/>
        <w:spacing w:after="30" w:line="245" w:lineRule="auto"/>
      </w:pPr>
      <w:r>
        <w:t>Created a Kimball-based data warehouse modeling proof of concept to improve structure, query behavior, reuse, and processing performance.</w:t>
      </w:r>
    </w:p>
    <w:p>
      <w:pPr>
        <w:pStyle w:val="ListBullet"/>
        <w:spacing w:after="30" w:line="245" w:lineRule="auto"/>
      </w:pPr>
      <w:r>
        <w:t>Build and support silver and gold data layers, improving model organization, reliability, and downstream analytics consumption.</w:t>
      </w:r>
    </w:p>
    <w:p>
      <w:pPr>
        <w:pStyle w:val="ListBullet"/>
        <w:spacing w:after="30" w:line="245" w:lineRule="auto"/>
      </w:pPr>
      <w:r>
        <w:t>Support MetricFlow semantic-layer development and Snowflake Cortex use cases for metric consistency and AI-enabled analytics workflows.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Snowflake, Snowflake SQL, Snowflake Cortex, dbt, MetricFlow, Kimball, SQL, Cursor, AI-assisted PR review bot</w:t>
      </w:r>
    </w:p>
    <w:p>
      <w:pPr>
        <w:spacing w:before="80" w:after="0"/>
      </w:pPr>
      <w:r>
        <w:rPr>
          <w:b/>
          <w:i w:val="0"/>
        </w:rPr>
        <w:t>Data Engineer | SMASH Costa Rica</w:t>
      </w:r>
      <w:r>
        <w:rPr>
          <w:b w:val="0"/>
          <w:i/>
          <w:sz w:val="18"/>
        </w:rPr>
        <w:br/>
        <w:t>May 2021 - September 2024 | San Jose, Costa Rica</w:t>
      </w:r>
    </w:p>
    <w:p>
      <w:pPr>
        <w:pStyle w:val="ListBullet"/>
        <w:spacing w:after="30" w:line="245" w:lineRule="auto"/>
      </w:pPr>
      <w:r>
        <w:t>Built and maintained production data workflows across SQL Server, SSIS, Snowflake, Python, PowerShell, Power BI, and Excel.</w:t>
      </w:r>
    </w:p>
    <w:p>
      <w:pPr>
        <w:pStyle w:val="ListBullet"/>
        <w:spacing w:after="30" w:line="245" w:lineRule="auto"/>
      </w:pPr>
      <w:r>
        <w:t>Designed ETL applications for client requirements, reducing manual data processing time by up to 40%.</w:t>
      </w:r>
    </w:p>
    <w:p>
      <w:pPr>
        <w:pStyle w:val="ListBullet"/>
        <w:spacing w:after="30" w:line="245" w:lineRule="auto"/>
      </w:pPr>
      <w:r>
        <w:t>Prepared, transformed, modeled, and validated data for reporting, analytics, and operational decision-making.</w:t>
      </w:r>
    </w:p>
    <w:p>
      <w:pPr>
        <w:pStyle w:val="ListBullet"/>
        <w:spacing w:after="30" w:line="245" w:lineRule="auto"/>
      </w:pPr>
      <w:r>
        <w:t>Developed automated anomaly detection and validation tools that improved data validation accuracy by 30%.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Snowflake, Python, PowerShell, Power BI, Pandas, NumPy, Excel</w:t>
      </w:r>
    </w:p>
    <w:p>
      <w:pPr>
        <w:spacing w:before="80" w:after="0"/>
      </w:pPr>
      <w:r>
        <w:rPr>
          <w:b/>
          <w:i w:val="0"/>
        </w:rPr>
        <w:t>SQL Developer | Intertec International</w:t>
      </w:r>
      <w:r>
        <w:rPr>
          <w:b w:val="0"/>
          <w:i/>
          <w:sz w:val="18"/>
        </w:rPr>
        <w:br/>
        <w:t>February 2019 - April 2021 | San Jose, Costa Rica</w:t>
      </w:r>
    </w:p>
    <w:p>
      <w:pPr>
        <w:pStyle w:val="ListBullet"/>
        <w:spacing w:after="30" w:line="245" w:lineRule="auto"/>
      </w:pPr>
      <w:r>
        <w:t>Developed and optimized advanced T-SQL queries, stored procedures, and database workflows supporting production business logic.</w:t>
      </w:r>
    </w:p>
    <w:p>
      <w:pPr>
        <w:pStyle w:val="ListBullet"/>
        <w:spacing w:after="30" w:line="245" w:lineRule="auto"/>
      </w:pPr>
      <w:r>
        <w:t>Reduced query execution times by up to 50% through query tuning, indexing strategies, and performance analysis.</w:t>
      </w:r>
    </w:p>
    <w:p>
      <w:pPr>
        <w:pStyle w:val="ListBullet"/>
        <w:spacing w:after="30" w:line="245" w:lineRule="auto"/>
      </w:pPr>
      <w:r>
        <w:t>Troubleshot database and data-integration issues and consolidated multiple source systems into analytics-ready datasets.</w:t>
      </w:r>
    </w:p>
    <w:p>
      <w:pPr>
        <w:pStyle w:val="ListBullet"/>
        <w:spacing w:after="30" w:line="245" w:lineRule="auto"/>
      </w:pPr>
      <w:r>
        <w:t>Improved data accuracy by more than 25% through validation checks and error-handling mechanisms.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T-SQL, SSIS, Salesforce, MySQL</w:t>
      </w:r>
    </w:p>
    <w:p>
      <w:r>
        <w:br w:type="page"/>
      </w:r>
    </w:p>
    <w:p>
      <w:pPr>
        <w:spacing w:before="80" w:after="0"/>
      </w:pPr>
      <w:r>
        <w:rPr>
          <w:b/>
          <w:i w:val="0"/>
        </w:rPr>
        <w:t>DBA / SQL Developer | EL Tiempo</w:t>
      </w:r>
      <w:r>
        <w:rPr>
          <w:b w:val="0"/>
          <w:i/>
          <w:sz w:val="18"/>
        </w:rPr>
        <w:br/>
        <w:t>September 2020 - November 2020 | Colombia</w:t>
      </w:r>
    </w:p>
    <w:p>
      <w:pPr>
        <w:pStyle w:val="ListBullet"/>
        <w:spacing w:after="30" w:line="245" w:lineRule="auto"/>
      </w:pPr>
      <w:r>
        <w:t>Led planning and execution of migration activities for 10 SQL Server databases while maintaining data integrity and operational continuity.</w:t>
      </w:r>
    </w:p>
    <w:p>
      <w:pPr>
        <w:pStyle w:val="ListBullet"/>
        <w:spacing w:after="30" w:line="245" w:lineRule="auto"/>
      </w:pPr>
      <w:r>
        <w:t>Coordinated cross-functional validation, deployment timing, risk identification, and production transition activities.</w:t>
      </w:r>
    </w:p>
    <w:p>
      <w:pPr>
        <w:pStyle w:val="ListBullet"/>
        <w:spacing w:after="30" w:line="245" w:lineRule="auto"/>
      </w:pPr>
      <w:r>
        <w:t>Supported SQL Server and Azure-based database and reporting components across migration workflows.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Azure, SSRS</w:t>
      </w:r>
    </w:p>
    <w:p>
      <w:pPr>
        <w:spacing w:before="80" w:after="0"/>
      </w:pPr>
      <w:r>
        <w:rPr>
          <w:b/>
          <w:i w:val="0"/>
        </w:rPr>
        <w:t>DBA / SQL and BI Consultant | Gold Data Networks</w:t>
      </w:r>
      <w:r>
        <w:rPr>
          <w:b w:val="0"/>
          <w:i/>
          <w:sz w:val="18"/>
        </w:rPr>
        <w:br/>
        <w:t>January 2016 - February 2020 | Panama City, Panama</w:t>
      </w:r>
    </w:p>
    <w:p>
      <w:pPr>
        <w:pStyle w:val="ListBullet"/>
        <w:spacing w:after="30" w:line="245" w:lineRule="auto"/>
      </w:pPr>
      <w:r>
        <w:t>Designed relational databases, schemas, tables, stored procedures, and supporting objects for operational applications and reporting.</w:t>
      </w:r>
    </w:p>
    <w:p>
      <w:pPr>
        <w:pStyle w:val="ListBullet"/>
        <w:spacing w:after="30" w:line="245" w:lineRule="auto"/>
      </w:pPr>
      <w:r>
        <w:t>Improved application performance through custom database logic and maintainable backend data structures.</w:t>
      </w:r>
    </w:p>
    <w:p>
      <w:pPr>
        <w:pStyle w:val="ListBullet"/>
        <w:spacing w:after="30" w:line="245" w:lineRule="auto"/>
      </w:pPr>
      <w:r>
        <w:t>Delivered end-to-end database, integration, and BI solutions aligned with business and infrastructure requirements.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SSRS, PostgreSQL, Power BI, Excel</w:t>
      </w:r>
    </w:p>
    <w:p>
      <w:pPr>
        <w:spacing w:before="80" w:after="0"/>
      </w:pPr>
      <w:r>
        <w:rPr>
          <w:b/>
          <w:i w:val="0"/>
        </w:rPr>
        <w:t>Data Warehouse DBA | BAC Credomatic</w:t>
      </w:r>
      <w:r>
        <w:rPr>
          <w:b w:val="0"/>
          <w:i/>
          <w:sz w:val="18"/>
        </w:rPr>
        <w:br/>
        <w:t>November 2017 - January 2019 | San Jose, Costa Rica</w:t>
      </w:r>
    </w:p>
    <w:p>
      <w:pPr>
        <w:pStyle w:val="ListBullet"/>
        <w:spacing w:after="30" w:line="245" w:lineRule="auto"/>
      </w:pPr>
      <w:r>
        <w:t>Developed and maintained ETL pipelines that loaded multiple source systems into an enterprise data warehouse.</w:t>
      </w:r>
    </w:p>
    <w:p>
      <w:pPr>
        <w:pStyle w:val="ListBullet"/>
        <w:spacing w:after="30" w:line="245" w:lineRule="auto"/>
      </w:pPr>
      <w:r>
        <w:t>Designed and optimized tables, indexes, and views for reliable, high-performance analytical workloads.</w:t>
      </w:r>
    </w:p>
    <w:p>
      <w:pPr>
        <w:pStyle w:val="ListBullet"/>
        <w:spacing w:after="30" w:line="245" w:lineRule="auto"/>
      </w:pPr>
      <w:r>
        <w:t>Supported large datasets and reporting needs by improving structures used for trend analysis and business decision-making.</w:t>
      </w:r>
    </w:p>
    <w:p>
      <w:pPr>
        <w:spacing w:after="40"/>
      </w:pPr>
      <w:r>
        <w:rPr>
          <w:b/>
          <w:i w:val="0"/>
          <w:sz w:val="18"/>
        </w:rPr>
        <w:t xml:space="preserve">Technologies: </w:t>
      </w:r>
      <w:r>
        <w:rPr>
          <w:b w:val="0"/>
          <w:i w:val="0"/>
          <w:sz w:val="18"/>
        </w:rPr>
        <w:t>SQL Server, SSIS, SSAS, SSRS, Power BI, Azure</w:t>
      </w:r>
    </w:p>
    <w:p>
      <w:pPr>
        <w:pStyle w:val="Heading1"/>
        <w:spacing w:before="160" w:after="60"/>
      </w:pPr>
      <w:r>
        <w:t>ADDITIONAL DATABASE EXPERIENCE</w:t>
      </w:r>
    </w:p>
    <w:p>
      <w:pPr>
        <w:pStyle w:val="ListBullet"/>
        <w:spacing w:after="30" w:line="245" w:lineRule="auto"/>
      </w:pPr>
      <w:r>
        <w:t>Bosal, DBA and BI Consultant: designed the first stage of the main data warehouse, produced senior-management reports, and supported SQL Server, SSIS, Azure, MySQL, and Power BI solutions.</w:t>
      </w:r>
    </w:p>
    <w:p>
      <w:pPr>
        <w:pStyle w:val="ListBullet"/>
        <w:spacing w:after="30" w:line="245" w:lineRule="auto"/>
      </w:pPr>
      <w:r>
        <w:t>Xetux Solutions, Database Manager: defined database management policies, improved performance and data security, and created a data lake for centralized sales reporting.</w:t>
      </w:r>
    </w:p>
    <w:p>
      <w:pPr>
        <w:pStyle w:val="ListBullet"/>
        <w:spacing w:after="30" w:line="245" w:lineRule="auto"/>
      </w:pPr>
      <w:r>
        <w:t>ACH Cloud Services, SQL and BI Consultant: administered and developed SQL Server databases, created billing dashboards, and documented the data environment.</w:t>
      </w:r>
    </w:p>
    <w:p>
      <w:pPr>
        <w:pStyle w:val="ListBullet"/>
        <w:spacing w:after="30" w:line="245" w:lineRule="auto"/>
      </w:pPr>
      <w:r>
        <w:t>EducaTablet, Microsoft SQL Server DBA: administered production databases, improved database process response times, and trained developers in database programming practices.</w:t>
      </w:r>
    </w:p>
    <w:p>
      <w:pPr>
        <w:pStyle w:val="ListBullet"/>
        <w:spacing w:after="30" w:line="245" w:lineRule="auto"/>
      </w:pPr>
      <w:r>
        <w:t>VIGEOSOFT, Microsoft SQL Server DBA: modeled, designed, configured, and programmed OLTP databases for business applications.</w:t>
      </w:r>
    </w:p>
    <w:p>
      <w:pPr>
        <w:pStyle w:val="ListBullet"/>
        <w:spacing w:after="30" w:line="245" w:lineRule="auto"/>
      </w:pPr>
      <w:r>
        <w:t>Optica Caroni, Developer Analyst: delivered SQL Server, SSIS, SSRS, .NET, and VB6 solutions supporting production workflows and management reporting.</w:t>
      </w:r>
    </w:p>
    <w:p>
      <w:pPr>
        <w:pStyle w:val="Heading1"/>
        <w:spacing w:before="160" w:after="60"/>
      </w:pPr>
      <w:r>
        <w:t>EDUCATION AND CERTIFICATIONS</w:t>
      </w:r>
    </w:p>
    <w:p>
      <w:pPr>
        <w:pStyle w:val="ListBullet"/>
        <w:spacing w:after="30" w:line="245" w:lineRule="auto"/>
      </w:pPr>
      <w:r>
        <w:t>Systems Analyst, Informatics - IUT Dr. Federico Rivero Palacio (2000 - 2004)</w:t>
      </w:r>
    </w:p>
    <w:p>
      <w:pPr>
        <w:pStyle w:val="ListBullet"/>
        <w:spacing w:after="30" w:line="245" w:lineRule="auto"/>
      </w:pPr>
      <w:r>
        <w:t>English Certificate - Universidad Central de Venezuela / Microsoft (2013 - 2015)</w:t>
      </w:r>
    </w:p>
    <w:p>
      <w:pPr>
        <w:pStyle w:val="ListBullet"/>
        <w:spacing w:after="30" w:line="245" w:lineRule="auto"/>
      </w:pPr>
      <w:r>
        <w:t>Analyzing and Visualizing Data with Power BI; Complete Data Science Training with Python for Data Analysis; Dataiku Core Designer; SQL Admin Part 1</w:t>
      </w:r>
    </w:p>
    <w:p>
      <w:pPr>
        <w:pStyle w:val="Heading1"/>
        <w:spacing w:before="160" w:after="60"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Calibri" w:hAnsi="Calibr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9" w:hanging="173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259" w:hanging="173"/>
      <w:contextualSpacing/>
    </w:pPr>
    <w:rPr>
      <w:rFonts w:ascii="Calibri" w:hAnsi="Calibr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