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7365D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74B70"/>
          <w:sz w:val="20"/>
        </w:rPr>
        <w:t>Especialista SQL Server | SSIS, ETL, Data Warehouse y Power BI</w:t>
      </w:r>
    </w:p>
    <w:p>
      <w:pPr>
        <w:spacing w:after="120"/>
        <w:jc w:val="center"/>
      </w:pPr>
      <w:r>
        <w:rPr>
          <w:rFonts w:ascii="Calibri" w:hAnsi="Calibri"/>
          <w:b w:val="0"/>
          <w:color w:val="596878"/>
          <w:sz w:val="17"/>
        </w:rPr>
        <w:t>San José, Costa Rica | +506 6351-5860 | pj13eros@hotmail.com | linkedin.com/in/pedrogutierrez13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PERFIL PROFESIONAL</w:t>
      </w:r>
    </w:p>
    <w:p>
      <w:pPr>
        <w:spacing w:line="250" w:lineRule="auto"/>
      </w:pPr>
      <w:r>
        <w:rPr>
          <w:rFonts w:ascii="Calibri" w:hAnsi="Calibri"/>
          <w:b w:val="0"/>
          <w:color w:val="26333F"/>
          <w:sz w:val="18"/>
        </w:rPr>
        <w:t>Especialista en SQL Server e ingeniería de datos con más de 15 años de experiencia en desarrollo SQL, administración de bases de datos, procesos ETL y soluciones de data warehouse y BI. Dominio de T-SQL, SSIS, procedimientos almacenados, consultas complejas, índices, optimización de procesos y modelado de datos. Experiencia en el sector bancario mediante el desarrollo y mantenimiento del data warehouse de BAC Credomatic, además de trabajo previo en Panamá como consultor DBA y BI. Ha preparado datasets y reportes en Power BI para análisis y toma de decisiones.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COMPETENCIAS TÉCNICAS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SQL Server: </w:t>
      </w:r>
      <w:r>
        <w:rPr>
          <w:rFonts w:ascii="Calibri" w:hAnsi="Calibri"/>
          <w:b w:val="0"/>
          <w:color w:val="26333F"/>
          <w:sz w:val="18"/>
        </w:rPr>
        <w:t>T-SQL, procedimientos almacenados, consultas complejas, vistas, índices, optimización y administración de bases de datos.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ETL y data warehouse: </w:t>
      </w:r>
      <w:r>
        <w:rPr>
          <w:rFonts w:ascii="Calibri" w:hAnsi="Calibri"/>
          <w:b w:val="0"/>
          <w:color w:val="26333F"/>
          <w:sz w:val="18"/>
        </w:rPr>
        <w:t>SSIS, extracción, transformación y carga, integración de fuentes, SSAS, modelado dimensional y Kimball.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Calidad y rendimiento: </w:t>
      </w:r>
      <w:r>
        <w:rPr>
          <w:rFonts w:ascii="Calibri" w:hAnsi="Calibri"/>
          <w:b w:val="0"/>
          <w:color w:val="26333F"/>
          <w:sz w:val="18"/>
        </w:rPr>
        <w:t>Validaciones, manejo de errores, integridad de datos, análisis de rendimiento y optimización de procesos.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BI y analítica: </w:t>
      </w:r>
      <w:r>
        <w:rPr>
          <w:rFonts w:ascii="Calibri" w:hAnsi="Calibri"/>
          <w:b w:val="0"/>
          <w:color w:val="26333F"/>
          <w:sz w:val="18"/>
        </w:rPr>
        <w:t>Power BI, SSRS, Excel, datasets analíticos, visualización, tendencias y reportes ejecutivos.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Automatización: </w:t>
      </w:r>
      <w:r>
        <w:rPr>
          <w:rFonts w:ascii="Calibri" w:hAnsi="Calibri"/>
          <w:b w:val="0"/>
          <w:color w:val="26333F"/>
          <w:sz w:val="18"/>
        </w:rPr>
        <w:t>Python, PowerShell, Snowflake SQL, dbt, PostgreSQL y MySQL.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PROFESIONAL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2024 - Actualidad | Remoto /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Migra lógica de reportes desde C# hacia Snowflake SQL y mantiene modelos dbt en capas silver y gold.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Creó una prueba de concepto de data warehouse con metodología Kimball para mejorar estructura, reutilización y rendimiento.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Optimiza cargas SQL y dbt, reduciendo en 20% el tiempo de procesamiento en una primera fase.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Snowflake SQL, dbt, MetricFlow, Kimball, Snowflake Cortex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Engineer | SMASH Costa Rica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May 2021 - Sep 2024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Diseñó aplicaciones ETL y flujos productivos con SQL Server y SSIS según necesidades de clientes, reduciendo trabajo manual hasta en 40%.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Automatizó análisis y validaciones para detectar anomalías y mejorar la exactitud de datos en 30%.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Preparó, transformó y modeló datasets para Power BI, reportes y decisiones operativas.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Power BI, Python, PowerShell, Snowflake, Excel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Feb 2019 - Abr 2021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y optimizó procedimientos almacenados, consultas SQL y flujos de base de datos para lógica empresarial y analítica.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Integró diferentes fuentes mediante ETL, validaciones y manejo de errores, mejorando la exactitud de datos en más de 25%.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Redujo tiempos de consulta hasta en 50% mediante optimización SQL, índices y análisis de rendimiento.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T-SQL, SSIS, Salesforce, MySQL</w:t>
      </w:r>
    </w:p>
    <w:p>
      <w:pPr>
        <w:keepNext/>
        <w:pageBreakBefore/>
        <w:spacing w:before="100" w:after="20"/>
      </w:pPr>
      <w:r>
        <w:rPr>
          <w:rFonts w:ascii="Calibri" w:hAnsi="Calibri"/>
          <w:b/>
          <w:color w:val="17365D"/>
          <w:sz w:val="20"/>
        </w:rPr>
        <w:t>DBA / SQL Developer | EL Tiempo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2020 - Nov 2020 | Colombia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Lideró la migración de diez bases SQL Server, manteniendo integridad de datos y continuidad operativa.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DBA / SQL &amp; BI Consultant | Gold Data Networks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Ene 2016 - Feb 2020 | Ciudad de Panamá, Panamá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Construyó bases relacionales y estructuras de tablas para aplicaciones y reportes; desarrolló objetos SQL y procedimientos almacenados.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Implementó soluciones integrales de base de datos, ETL y BI alineadas con infraestructura y necesidades de negocio.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SSRS, PostgreSQL, Power BI, Excel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Nov 2017 - Ene 2019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y mantuvo pipelines SSIS desde múltiples fuentes hacia el data warehouse del banco.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Definió y optimizó tablas, índices y vistas para cargas analíticas de alto rendimiento y análisis de grandes datasets.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T-SQL, SSIS, SSAS, SSRS, Power BI, Azure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ADICIONAL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Bosal: diseñó la primera etapa del data warehouse y generó reportes y presentaciones para la alta dirección.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Xetux Solutions: creó un data lake de ventas, definió políticas de administración y mejoró rendimiento y seguridad de datos.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ACH Cloud Services, EducaTablet y VIGEOSOFT: administración y desarrollo SQL Server, reportes, documentación y capacitación técnica.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FORMACIÓN E IDIOMAS</w:t>
      </w:r>
    </w:p>
    <w:p>
      <w:r>
        <w:rPr>
          <w:rFonts w:ascii="Calibri" w:hAnsi="Calibri"/>
          <w:b w:val="0"/>
          <w:color w:val="26333F"/>
          <w:sz w:val="18"/>
        </w:rPr>
        <w:t>Analista de Sistemas, Informática - IUT Dr. Federico Rivero Palacio (2000-2004).</w:t>
      </w:r>
    </w:p>
    <w:p>
      <w:r>
        <w:rPr>
          <w:rFonts w:ascii="Calibri" w:hAnsi="Calibri"/>
          <w:b w:val="0"/>
          <w:color w:val="26333F"/>
          <w:sz w:val="18"/>
        </w:rPr>
        <w:t>Formación adicional: SQL Admin Part 1; Analyzing and Visualizing Data with Power BI; Python for Data Analysis.</w:t>
      </w:r>
    </w:p>
    <w:p>
      <w:r>
        <w:rPr>
          <w:rFonts w:ascii="Calibri" w:hAnsi="Calibri"/>
          <w:b w:val="0"/>
          <w:color w:val="26333F"/>
          <w:sz w:val="18"/>
        </w:rPr>
        <w:t>Español: nativo | Inglés: dominio profesional.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Panama SQL Server SSIS ETL BI CV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