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jc w:val="center"/>
      </w:pPr>
      <w:r>
        <w:rPr>
          <w:rFonts w:ascii="Arial" w:hAnsi="Arial"/>
          <w:b/>
          <w:color w:val="000000"/>
          <w:sz w:val="32"/>
        </w:rPr>
        <w:t>PEDRO JAVIER GUTIERREZ ARMAS</w:t>
      </w:r>
    </w:p>
    <w:p>
      <w:pPr>
        <w:spacing w:before="0" w:after="20" w:line="240" w:lineRule="auto"/>
        <w:jc w:val="center"/>
      </w:pPr>
      <w:r>
        <w:rPr>
          <w:rFonts w:ascii="Arial" w:hAnsi="Arial"/>
          <w:b/>
          <w:color w:val="000000"/>
          <w:sz w:val="20"/>
        </w:rPr>
        <w:t>Database Performance Engineer | DBA | SQL Optimization | Snowflake, PostgreSQL, MySQL</w:t>
      </w:r>
    </w:p>
    <w:p>
      <w:pPr>
        <w:spacing w:before="0" w:after="120" w:line="240" w:lineRule="auto"/>
        <w:jc w:val="center"/>
      </w:pPr>
      <w:r>
        <w:rPr>
          <w:rFonts w:ascii="Arial" w:hAnsi="Arial"/>
          <w:b w:val="0"/>
          <w:color w:val="000000"/>
          <w:sz w:val="18"/>
        </w:rPr>
        <w:t>San Jose, Costa Rica | +506 6351-5860 | pj13eros@hotmail.com | linkedin.com/in/pedrogutierrez13</w:t>
      </w:r>
    </w:p>
    <w:p>
      <w:pPr>
        <w:pStyle w:val="Heading1"/>
        <w:spacing w:before="160" w:after="60" w:line="240" w:lineRule="auto"/>
      </w:pPr>
      <w:r>
        <w:rPr>
          <w:rFonts w:ascii="Arial" w:hAnsi="Arial"/>
          <w:b/>
          <w:color w:val="000000"/>
          <w:sz w:val="22"/>
        </w:rPr>
        <w:t>PROFESSIONAL SUMMARY</w:t>
      </w:r>
    </w:p>
    <w:p>
      <w:pPr>
        <w:spacing w:before="0" w:after="80" w:line="252" w:lineRule="auto"/>
      </w:pPr>
      <w:r>
        <w:rPr>
          <w:rFonts w:ascii="Arial" w:hAnsi="Arial"/>
          <w:b w:val="0"/>
          <w:color w:val="000000"/>
          <w:sz w:val="19"/>
        </w:rPr>
        <w:t>Database, SQL, and data engineering professional with 15+ years of experience designing, optimizing, and maintaining database and data warehouse solutions across SQL Server, Snowflake, PostgreSQL, MySQL, SSIS, SSAS, SSRS, Power BI, Python, PowerShell, and Azure-based environments. Strong background in complex SQL, stored procedures, indexing, query optimization, ETL/ELT workflows, data modeling, data quality, migrations, and reporting workloads. Experienced improving database and warehouse processing performance, consolidating data from multiple sources, and transforming complex datasets into reliable assets for analytics, reporting, and operational decision-making.</w:t>
      </w:r>
    </w:p>
    <w:p>
      <w:pPr>
        <w:pStyle w:val="Heading1"/>
        <w:spacing w:before="160" w:after="60" w:line="240" w:lineRule="auto"/>
      </w:pPr>
      <w:r>
        <w:rPr>
          <w:rFonts w:ascii="Arial" w:hAnsi="Arial"/>
          <w:b/>
          <w:color w:val="000000"/>
          <w:sz w:val="22"/>
        </w:rPr>
        <w:t>TECHNICAL SKILLS</w:t>
      </w:r>
    </w:p>
    <w:p>
      <w:pPr>
        <w:spacing w:before="0" w:after="40" w:line="247" w:lineRule="auto"/>
      </w:pPr>
      <w:r>
        <w:rPr>
          <w:rFonts w:ascii="Arial" w:hAnsi="Arial"/>
          <w:b/>
          <w:color w:val="000000"/>
          <w:sz w:val="19"/>
        </w:rPr>
        <w:t xml:space="preserve">Database Performance: </w:t>
      </w:r>
      <w:r>
        <w:rPr>
          <w:rFonts w:ascii="Arial" w:hAnsi="Arial"/>
          <w:b w:val="0"/>
          <w:color w:val="000000"/>
          <w:sz w:val="19"/>
        </w:rPr>
        <w:t>SQL optimization, indexing strategies, query tuning, stored procedure optimization, performance tuning, warehouse processing improvement</w:t>
      </w:r>
    </w:p>
    <w:p>
      <w:pPr>
        <w:spacing w:before="0" w:after="40" w:line="247" w:lineRule="auto"/>
      </w:pPr>
      <w:r>
        <w:rPr>
          <w:rFonts w:ascii="Arial" w:hAnsi="Arial"/>
          <w:b/>
          <w:color w:val="000000"/>
          <w:sz w:val="19"/>
        </w:rPr>
        <w:t xml:space="preserve">Databases: </w:t>
      </w:r>
      <w:r>
        <w:rPr>
          <w:rFonts w:ascii="Arial" w:hAnsi="Arial"/>
          <w:b w:val="0"/>
          <w:color w:val="000000"/>
          <w:sz w:val="19"/>
        </w:rPr>
        <w:t>SQL Server, Snowflake SQL, PostgreSQL, MySQL, T-SQL, Snowflake, data warehouses, relational databases</w:t>
      </w:r>
    </w:p>
    <w:p>
      <w:pPr>
        <w:spacing w:before="0" w:after="40" w:line="247" w:lineRule="auto"/>
      </w:pPr>
      <w:r>
        <w:rPr>
          <w:rFonts w:ascii="Arial" w:hAnsi="Arial"/>
          <w:b/>
          <w:color w:val="000000"/>
          <w:sz w:val="19"/>
        </w:rPr>
        <w:t xml:space="preserve">Data Engineering: </w:t>
      </w:r>
      <w:r>
        <w:rPr>
          <w:rFonts w:ascii="Arial" w:hAnsi="Arial"/>
          <w:b w:val="0"/>
          <w:color w:val="000000"/>
          <w:sz w:val="19"/>
        </w:rPr>
        <w:t>ETL/ELT, SSIS, dbt models, data pipelines, data transformation, data modeling, silver and gold layers</w:t>
      </w:r>
    </w:p>
    <w:p>
      <w:pPr>
        <w:spacing w:before="0" w:after="40" w:line="247" w:lineRule="auto"/>
      </w:pPr>
      <w:r>
        <w:rPr>
          <w:rFonts w:ascii="Arial" w:hAnsi="Arial"/>
          <w:b/>
          <w:color w:val="000000"/>
          <w:sz w:val="19"/>
        </w:rPr>
        <w:t xml:space="preserve">BI and Reporting: </w:t>
      </w:r>
      <w:r>
        <w:rPr>
          <w:rFonts w:ascii="Arial" w:hAnsi="Arial"/>
          <w:b w:val="0"/>
          <w:color w:val="000000"/>
          <w:sz w:val="19"/>
        </w:rPr>
        <w:t>Power BI, SSRS, SSAS, Excel, reporting datasets, operational reports, management dashboards</w:t>
      </w:r>
    </w:p>
    <w:p>
      <w:pPr>
        <w:spacing w:before="0" w:after="40" w:line="247" w:lineRule="auto"/>
      </w:pPr>
      <w:r>
        <w:rPr>
          <w:rFonts w:ascii="Arial" w:hAnsi="Arial"/>
          <w:b/>
          <w:color w:val="000000"/>
          <w:sz w:val="19"/>
        </w:rPr>
        <w:t xml:space="preserve">Automation and Analysis: </w:t>
      </w:r>
      <w:r>
        <w:rPr>
          <w:rFonts w:ascii="Arial" w:hAnsi="Arial"/>
          <w:b w:val="0"/>
          <w:color w:val="000000"/>
          <w:sz w:val="19"/>
        </w:rPr>
        <w:t>Python, Pandas, NumPy, Matplotlib, PowerShell, validation checks, anomaly detection, documentation</w:t>
      </w:r>
    </w:p>
    <w:p>
      <w:pPr>
        <w:spacing w:before="0" w:after="40" w:line="247" w:lineRule="auto"/>
      </w:pPr>
      <w:r>
        <w:rPr>
          <w:rFonts w:ascii="Arial" w:hAnsi="Arial"/>
          <w:b/>
          <w:color w:val="000000"/>
          <w:sz w:val="19"/>
        </w:rPr>
        <w:t xml:space="preserve">Business Delivery: </w:t>
      </w:r>
      <w:r>
        <w:rPr>
          <w:rFonts w:ascii="Arial" w:hAnsi="Arial"/>
          <w:b w:val="0"/>
          <w:color w:val="000000"/>
          <w:sz w:val="19"/>
        </w:rPr>
        <w:t>Stakeholder collaboration, requirements translation, data quality, actionable insights</w:t>
      </w:r>
    </w:p>
    <w:p>
      <w:pPr>
        <w:pStyle w:val="Heading1"/>
        <w:spacing w:before="160" w:after="60" w:line="240" w:lineRule="auto"/>
      </w:pPr>
      <w:r>
        <w:rPr>
          <w:rFonts w:ascii="Arial" w:hAnsi="Arial"/>
          <w:b/>
          <w:color w:val="000000"/>
          <w:sz w:val="22"/>
        </w:rPr>
        <w:t>PROFESSIONAL EXPERIENCE</w:t>
      </w:r>
    </w:p>
    <w:p>
      <w:pPr>
        <w:spacing w:before="100" w:after="20" w:line="240" w:lineRule="auto"/>
      </w:pPr>
      <w:r>
        <w:rPr>
          <w:rFonts w:ascii="Arial" w:hAnsi="Arial"/>
          <w:b/>
          <w:color w:val="000000"/>
          <w:sz w:val="20"/>
        </w:rPr>
        <w:t>Snowflake Developer / Data Engineer | ServiceTitan</w:t>
      </w:r>
      <w:r>
        <w:rPr>
          <w:rFonts w:ascii="Arial" w:hAnsi="Arial"/>
          <w:b w:val="0"/>
          <w:color w:val="333333"/>
          <w:sz w:val="20"/>
        </w:rPr>
        <w:t xml:space="preserve"> | September 2024 - Present | Remote / Costa Rica</w:t>
      </w:r>
    </w:p>
    <w:p>
      <w:pPr>
        <w:pStyle w:val="ListBullet"/>
        <w:spacing w:before="0" w:after="40" w:line="247" w:lineRule="auto"/>
        <w:ind w:left="360" w:hanging="173"/>
      </w:pPr>
      <w:r>
        <w:rPr>
          <w:rFonts w:ascii="Arial" w:hAnsi="Arial"/>
          <w:b w:val="0"/>
          <w:color w:val="000000"/>
          <w:sz w:val="19"/>
        </w:rPr>
        <w:t>Migrated C# reporting logic into Snowflake SQL to support scalable reporting and analytics workflows.</w:t>
      </w:r>
    </w:p>
    <w:p>
      <w:pPr>
        <w:pStyle w:val="ListBullet"/>
        <w:spacing w:before="0" w:after="40" w:line="247" w:lineRule="auto"/>
        <w:ind w:left="360" w:hanging="173"/>
      </w:pPr>
      <w:r>
        <w:rPr>
          <w:rFonts w:ascii="Arial" w:hAnsi="Arial"/>
          <w:b w:val="0"/>
          <w:color w:val="000000"/>
          <w:sz w:val="19"/>
        </w:rPr>
        <w:t>Create and maintain dbt models within silver and gold data layers, improving model organization, reusability, and downstream reporting reliability.</w:t>
      </w:r>
    </w:p>
    <w:p>
      <w:pPr>
        <w:pStyle w:val="ListBullet"/>
        <w:spacing w:before="0" w:after="40" w:line="247" w:lineRule="auto"/>
        <w:ind w:left="360" w:hanging="173"/>
      </w:pPr>
      <w:r>
        <w:rPr>
          <w:rFonts w:ascii="Arial" w:hAnsi="Arial"/>
          <w:b w:val="0"/>
          <w:color w:val="000000"/>
          <w:sz w:val="19"/>
        </w:rPr>
        <w:t>Work on Snowflake SQL and dbt performance tasks to improve data warehouse processing efficiency, reducing processing time by 20% in an initial optimization phase.</w:t>
      </w:r>
    </w:p>
    <w:p>
      <w:pPr>
        <w:pStyle w:val="ListBullet"/>
        <w:spacing w:before="0" w:after="40" w:line="247" w:lineRule="auto"/>
        <w:ind w:left="360" w:hanging="173"/>
      </w:pPr>
      <w:r>
        <w:rPr>
          <w:rFonts w:ascii="Arial" w:hAnsi="Arial"/>
          <w:b w:val="0"/>
          <w:color w:val="000000"/>
          <w:sz w:val="19"/>
        </w:rPr>
        <w:t>Created a proof of concept for a new data warehouse model using Kimball methodology and best practices to define modeling standards and improve query and processing performance.</w:t>
      </w:r>
    </w:p>
    <w:p>
      <w:pPr>
        <w:pStyle w:val="ListBullet"/>
        <w:spacing w:before="0" w:after="40" w:line="247" w:lineRule="auto"/>
        <w:ind w:left="360" w:hanging="173"/>
      </w:pPr>
      <w:r>
        <w:rPr>
          <w:rFonts w:ascii="Arial" w:hAnsi="Arial"/>
          <w:b w:val="0"/>
          <w:color w:val="000000"/>
          <w:sz w:val="19"/>
        </w:rPr>
        <w:t>Support dbt MetricFlow work by helping create and organize metrics for different datasets, improving consistency and usability of analytical definitions.</w:t>
      </w:r>
    </w:p>
    <w:p>
      <w:pPr>
        <w:pStyle w:val="ListBullet"/>
        <w:spacing w:before="0" w:after="40" w:line="247" w:lineRule="auto"/>
        <w:ind w:left="360" w:hanging="173"/>
      </w:pPr>
      <w:r>
        <w:rPr>
          <w:rFonts w:ascii="Arial" w:hAnsi="Arial"/>
          <w:b w:val="0"/>
          <w:color w:val="000000"/>
          <w:sz w:val="19"/>
        </w:rPr>
        <w:t>Technologies: Snowflake, Snowflake SQL, dbt, MetricFlow, data warehousing, Kimball, SQL, C# logic migration.</w:t>
      </w:r>
    </w:p>
    <w:p>
      <w:pPr>
        <w:spacing w:before="100" w:after="20" w:line="240" w:lineRule="auto"/>
      </w:pPr>
      <w:r>
        <w:rPr>
          <w:rFonts w:ascii="Arial" w:hAnsi="Arial"/>
          <w:b/>
          <w:color w:val="000000"/>
          <w:sz w:val="20"/>
        </w:rPr>
        <w:t>Data Engineer | SMASH Costa Rica</w:t>
      </w:r>
      <w:r>
        <w:rPr>
          <w:rFonts w:ascii="Arial" w:hAnsi="Arial"/>
          <w:b w:val="0"/>
          <w:color w:val="333333"/>
          <w:sz w:val="20"/>
        </w:rPr>
        <w:t xml:space="preserve"> | May 2021 - September 2024 | San Jose, Costa Rica</w:t>
      </w:r>
    </w:p>
    <w:p>
      <w:pPr>
        <w:pStyle w:val="ListBullet"/>
        <w:spacing w:before="0" w:after="40" w:line="247" w:lineRule="auto"/>
        <w:ind w:left="360" w:hanging="173"/>
      </w:pPr>
      <w:r>
        <w:rPr>
          <w:rFonts w:ascii="Arial" w:hAnsi="Arial"/>
          <w:b w:val="0"/>
          <w:color w:val="000000"/>
          <w:sz w:val="19"/>
        </w:rPr>
        <w:t>Designed and implemented customized ETL applications tailored to client requirements, reducing manual processing time by up to 40%.</w:t>
      </w:r>
    </w:p>
    <w:p>
      <w:pPr>
        <w:pStyle w:val="ListBullet"/>
        <w:spacing w:before="0" w:after="40" w:line="247" w:lineRule="auto"/>
        <w:ind w:left="360" w:hanging="173"/>
      </w:pPr>
      <w:r>
        <w:rPr>
          <w:rFonts w:ascii="Arial" w:hAnsi="Arial"/>
          <w:b w:val="0"/>
          <w:color w:val="000000"/>
          <w:sz w:val="19"/>
        </w:rPr>
        <w:t>Built and maintained data workflows using SQL Server, SSIS, Python, PowerShell, Snowflake, Power BI, and Excel.</w:t>
      </w:r>
    </w:p>
    <w:p>
      <w:pPr>
        <w:pStyle w:val="ListBullet"/>
        <w:spacing w:before="0" w:after="40" w:line="247" w:lineRule="auto"/>
        <w:ind w:left="360" w:hanging="173"/>
      </w:pPr>
      <w:r>
        <w:rPr>
          <w:rFonts w:ascii="Arial" w:hAnsi="Arial"/>
          <w:b w:val="0"/>
          <w:color w:val="000000"/>
          <w:sz w:val="19"/>
        </w:rPr>
        <w:t>Developed automated exploratory data analysis and validation tools using Pandas, NumPy, and Matplotlib to detect anomalies, improve data validation accuracy by 30%, and accelerate reporting workflows.</w:t>
      </w:r>
    </w:p>
    <w:p>
      <w:pPr>
        <w:pStyle w:val="ListBullet"/>
        <w:spacing w:before="0" w:after="40" w:line="247" w:lineRule="auto"/>
        <w:ind w:left="360" w:hanging="173"/>
      </w:pPr>
      <w:r>
        <w:rPr>
          <w:rFonts w:ascii="Arial" w:hAnsi="Arial"/>
          <w:b w:val="0"/>
          <w:color w:val="000000"/>
          <w:sz w:val="19"/>
        </w:rPr>
        <w:t>Prepared, cleaned, transformed, and modeled datasets for business reporting, Power BI dashboards, and operational decision-making.</w:t>
      </w:r>
    </w:p>
    <w:p>
      <w:pPr>
        <w:pStyle w:val="ListBullet"/>
        <w:spacing w:before="0" w:after="40" w:line="247" w:lineRule="auto"/>
        <w:ind w:left="360" w:hanging="173"/>
      </w:pPr>
      <w:r>
        <w:rPr>
          <w:rFonts w:ascii="Arial" w:hAnsi="Arial"/>
          <w:b w:val="0"/>
          <w:color w:val="000000"/>
          <w:sz w:val="19"/>
        </w:rPr>
        <w:t>Technologies: SQL Server, SSIS, Power BI, Python, Pandas, NumPy, Matplotlib, PowerShell, Snowflake, Excel.</w:t>
      </w:r>
    </w:p>
    <w:p>
      <w:pPr>
        <w:spacing w:before="100" w:after="20" w:line="240" w:lineRule="auto"/>
      </w:pPr>
      <w:r>
        <w:rPr>
          <w:rFonts w:ascii="Arial" w:hAnsi="Arial"/>
          <w:b/>
          <w:color w:val="000000"/>
          <w:sz w:val="20"/>
        </w:rPr>
        <w:t>SQL Developer | Intertec International</w:t>
      </w:r>
      <w:r>
        <w:rPr>
          <w:rFonts w:ascii="Arial" w:hAnsi="Arial"/>
          <w:b w:val="0"/>
          <w:color w:val="333333"/>
          <w:sz w:val="20"/>
        </w:rPr>
        <w:t xml:space="preserve"> | February 2019 - April 2021 | San Jose, Costa Rica</w:t>
      </w:r>
    </w:p>
    <w:p>
      <w:pPr>
        <w:pStyle w:val="ListBullet"/>
        <w:spacing w:before="0" w:after="40" w:line="247" w:lineRule="auto"/>
        <w:ind w:left="360" w:hanging="173"/>
      </w:pPr>
      <w:r>
        <w:rPr>
          <w:rFonts w:ascii="Arial" w:hAnsi="Arial"/>
          <w:b w:val="0"/>
          <w:color w:val="000000"/>
          <w:sz w:val="19"/>
        </w:rPr>
        <w:t>Developed and optimized stored procedures, SQL queries, and database workflows supporting complex business logic and analytics needs.</w:t>
      </w:r>
    </w:p>
    <w:p>
      <w:pPr>
        <w:pStyle w:val="ListBullet"/>
        <w:spacing w:before="0" w:after="40" w:line="247" w:lineRule="auto"/>
        <w:ind w:left="360" w:hanging="173"/>
      </w:pPr>
      <w:r>
        <w:rPr>
          <w:rFonts w:ascii="Arial" w:hAnsi="Arial"/>
          <w:b w:val="0"/>
          <w:color w:val="000000"/>
          <w:sz w:val="19"/>
        </w:rPr>
        <w:t>Consolidated multiple disparate data sources into analytics-ready datasets using optimized ETL processes.</w:t>
      </w:r>
    </w:p>
    <w:p>
      <w:pPr>
        <w:pStyle w:val="ListBullet"/>
        <w:spacing w:before="0" w:after="40" w:line="247" w:lineRule="auto"/>
        <w:ind w:left="360" w:hanging="173"/>
      </w:pPr>
      <w:r>
        <w:rPr>
          <w:rFonts w:ascii="Arial" w:hAnsi="Arial"/>
          <w:b w:val="0"/>
          <w:color w:val="000000"/>
          <w:sz w:val="19"/>
        </w:rPr>
        <w:t>Improved data accuracy by over 25% through validation checks and error-handling mechanisms across key workflows.</w:t>
      </w:r>
    </w:p>
    <w:p>
      <w:pPr>
        <w:pStyle w:val="ListBullet"/>
        <w:spacing w:before="0" w:after="40" w:line="247" w:lineRule="auto"/>
        <w:ind w:left="360" w:hanging="173"/>
      </w:pPr>
      <w:r>
        <w:rPr>
          <w:rFonts w:ascii="Arial" w:hAnsi="Arial"/>
          <w:b w:val="0"/>
          <w:color w:val="000000"/>
          <w:sz w:val="19"/>
        </w:rPr>
        <w:t>Reduced query execution times by up to 50% through SQL optimization, indexing strategies, and performance tuning.</w:t>
      </w:r>
    </w:p>
    <w:p>
      <w:pPr>
        <w:pStyle w:val="ListBullet"/>
        <w:spacing w:before="0" w:after="40" w:line="247" w:lineRule="auto"/>
        <w:ind w:left="360" w:hanging="173"/>
      </w:pPr>
      <w:r>
        <w:rPr>
          <w:rFonts w:ascii="Arial" w:hAnsi="Arial"/>
          <w:b w:val="0"/>
          <w:color w:val="000000"/>
          <w:sz w:val="19"/>
        </w:rPr>
        <w:t>Technologies: SQL Server, SSIS, Salesforce, MySQL.</w:t>
      </w:r>
    </w:p>
    <w:p>
      <w:pPr>
        <w:spacing w:before="100" w:after="20" w:line="240" w:lineRule="auto"/>
      </w:pPr>
      <w:r>
        <w:rPr>
          <w:rFonts w:ascii="Arial" w:hAnsi="Arial"/>
          <w:b/>
          <w:color w:val="000000"/>
          <w:sz w:val="20"/>
        </w:rPr>
        <w:t>DBA / SQL Developer | EL Tiempo</w:t>
      </w:r>
      <w:r>
        <w:rPr>
          <w:rFonts w:ascii="Arial" w:hAnsi="Arial"/>
          <w:b w:val="0"/>
          <w:color w:val="333333"/>
          <w:sz w:val="20"/>
        </w:rPr>
        <w:t xml:space="preserve"> | September 2020 - November 2020 | Colombia</w:t>
      </w:r>
    </w:p>
    <w:p>
      <w:pPr>
        <w:pStyle w:val="ListBullet"/>
        <w:spacing w:before="0" w:after="40" w:line="247" w:lineRule="auto"/>
        <w:ind w:left="360" w:hanging="173"/>
      </w:pPr>
      <w:r>
        <w:rPr>
          <w:rFonts w:ascii="Arial" w:hAnsi="Arial"/>
          <w:b w:val="0"/>
          <w:color w:val="000000"/>
          <w:sz w:val="19"/>
        </w:rPr>
        <w:t>Led planning and execution of data migration projects for 10 databases, delivering all phases on time and within scope.</w:t>
      </w:r>
    </w:p>
    <w:p>
      <w:pPr>
        <w:pStyle w:val="ListBullet"/>
        <w:spacing w:before="0" w:after="40" w:line="247" w:lineRule="auto"/>
        <w:ind w:left="360" w:hanging="173"/>
      </w:pPr>
      <w:r>
        <w:rPr>
          <w:rFonts w:ascii="Arial" w:hAnsi="Arial"/>
          <w:b w:val="0"/>
          <w:color w:val="000000"/>
          <w:sz w:val="19"/>
        </w:rPr>
        <w:t>Worked with cross-functional teams to identify migration risks, validate data, and maintain data integrity.</w:t>
      </w:r>
    </w:p>
    <w:p>
      <w:pPr>
        <w:pStyle w:val="ListBullet"/>
        <w:spacing w:before="0" w:after="40" w:line="247" w:lineRule="auto"/>
        <w:ind w:left="360" w:hanging="173"/>
      </w:pPr>
      <w:r>
        <w:rPr>
          <w:rFonts w:ascii="Arial" w:hAnsi="Arial"/>
          <w:b w:val="0"/>
          <w:color w:val="000000"/>
          <w:sz w:val="19"/>
        </w:rPr>
        <w:t>Supported multi-platform migrations and continuity of operations during deployment activities.</w:t>
      </w:r>
    </w:p>
    <w:p>
      <w:pPr>
        <w:pStyle w:val="ListBullet"/>
        <w:spacing w:before="0" w:after="40" w:line="247" w:lineRule="auto"/>
        <w:ind w:left="360" w:hanging="173"/>
      </w:pPr>
      <w:r>
        <w:rPr>
          <w:rFonts w:ascii="Arial" w:hAnsi="Arial"/>
          <w:b w:val="0"/>
          <w:color w:val="000000"/>
          <w:sz w:val="19"/>
        </w:rPr>
        <w:t>Technologies: SQL Server, SSIS, Azure, SSRS.</w:t>
      </w:r>
    </w:p>
    <w:p>
      <w:r>
        <w:br w:type="page"/>
      </w:r>
    </w:p>
    <w:p>
      <w:pPr>
        <w:spacing w:before="100" w:after="20" w:line="240" w:lineRule="auto"/>
      </w:pPr>
      <w:r>
        <w:rPr>
          <w:rFonts w:ascii="Arial" w:hAnsi="Arial"/>
          <w:b/>
          <w:color w:val="000000"/>
          <w:sz w:val="20"/>
        </w:rPr>
        <w:t>DBA / SQL &amp; BI Consultant | Gold Data Networks</w:t>
      </w:r>
      <w:r>
        <w:rPr>
          <w:rFonts w:ascii="Arial" w:hAnsi="Arial"/>
          <w:b w:val="0"/>
          <w:color w:val="333333"/>
          <w:sz w:val="20"/>
        </w:rPr>
        <w:t xml:space="preserve"> | January 2016 - February 2020 | Panama City, Panama</w:t>
      </w:r>
    </w:p>
    <w:p>
      <w:pPr>
        <w:pStyle w:val="ListBullet"/>
        <w:spacing w:before="0" w:after="40" w:line="247" w:lineRule="auto"/>
        <w:ind w:left="360" w:hanging="173"/>
      </w:pPr>
      <w:r>
        <w:rPr>
          <w:rFonts w:ascii="Arial" w:hAnsi="Arial"/>
          <w:b w:val="0"/>
          <w:color w:val="000000"/>
          <w:sz w:val="19"/>
        </w:rPr>
        <w:t>Built relational databases and table structures from the ground up to support dynamic web applications and reporting workloads.</w:t>
      </w:r>
    </w:p>
    <w:p>
      <w:pPr>
        <w:pStyle w:val="ListBullet"/>
        <w:spacing w:before="0" w:after="40" w:line="247" w:lineRule="auto"/>
        <w:ind w:left="360" w:hanging="173"/>
      </w:pPr>
      <w:r>
        <w:rPr>
          <w:rFonts w:ascii="Arial" w:hAnsi="Arial"/>
          <w:b w:val="0"/>
          <w:color w:val="000000"/>
          <w:sz w:val="19"/>
        </w:rPr>
        <w:t>Developed custom database objects and stored procedures to improve application performance and support scalable backend processes.</w:t>
      </w:r>
    </w:p>
    <w:p>
      <w:pPr>
        <w:pStyle w:val="ListBullet"/>
        <w:spacing w:before="0" w:after="40" w:line="247" w:lineRule="auto"/>
        <w:ind w:left="360" w:hanging="173"/>
      </w:pPr>
      <w:r>
        <w:rPr>
          <w:rFonts w:ascii="Arial" w:hAnsi="Arial"/>
          <w:b w:val="0"/>
          <w:color w:val="000000"/>
          <w:sz w:val="19"/>
        </w:rPr>
        <w:t>Designed and implemented end-to-end data solutions integrated with existing infrastructure and BI/reporting needs.</w:t>
      </w:r>
    </w:p>
    <w:p>
      <w:pPr>
        <w:pStyle w:val="ListBullet"/>
        <w:spacing w:before="0" w:after="40" w:line="247" w:lineRule="auto"/>
        <w:ind w:left="360" w:hanging="173"/>
      </w:pPr>
      <w:r>
        <w:rPr>
          <w:rFonts w:ascii="Arial" w:hAnsi="Arial"/>
          <w:b w:val="0"/>
          <w:color w:val="000000"/>
          <w:sz w:val="19"/>
        </w:rPr>
        <w:t>Technologies: SQL Server, SSIS, SSRS, PostgreSQL, Power BI, Excel.</w:t>
      </w:r>
    </w:p>
    <w:p>
      <w:pPr>
        <w:spacing w:before="100" w:after="20" w:line="240" w:lineRule="auto"/>
      </w:pPr>
      <w:r>
        <w:rPr>
          <w:rFonts w:ascii="Arial" w:hAnsi="Arial"/>
          <w:b/>
          <w:color w:val="000000"/>
          <w:sz w:val="20"/>
        </w:rPr>
        <w:t>Data Warehouse DBA | BAC Credomatic</w:t>
      </w:r>
      <w:r>
        <w:rPr>
          <w:rFonts w:ascii="Arial" w:hAnsi="Arial"/>
          <w:b w:val="0"/>
          <w:color w:val="333333"/>
          <w:sz w:val="20"/>
        </w:rPr>
        <w:t xml:space="preserve"> | November 2017 - January 2019 | San Jose, Costa Rica</w:t>
      </w:r>
    </w:p>
    <w:p>
      <w:pPr>
        <w:pStyle w:val="ListBullet"/>
        <w:spacing w:before="0" w:after="40" w:line="247" w:lineRule="auto"/>
        <w:ind w:left="360" w:hanging="173"/>
      </w:pPr>
      <w:r>
        <w:rPr>
          <w:rFonts w:ascii="Arial" w:hAnsi="Arial"/>
          <w:b w:val="0"/>
          <w:color w:val="000000"/>
          <w:sz w:val="19"/>
        </w:rPr>
        <w:t>Developed and maintained ETL pipelines to extract, transform, and load data from multiple sources into the data warehouse.</w:t>
      </w:r>
    </w:p>
    <w:p>
      <w:pPr>
        <w:pStyle w:val="ListBullet"/>
        <w:spacing w:before="0" w:after="40" w:line="247" w:lineRule="auto"/>
        <w:ind w:left="360" w:hanging="173"/>
      </w:pPr>
      <w:r>
        <w:rPr>
          <w:rFonts w:ascii="Arial" w:hAnsi="Arial"/>
          <w:b w:val="0"/>
          <w:color w:val="000000"/>
          <w:sz w:val="19"/>
        </w:rPr>
        <w:t>Defined and optimized table, index, and view structures for high-performance analytical workloads.</w:t>
      </w:r>
    </w:p>
    <w:p>
      <w:pPr>
        <w:pStyle w:val="ListBullet"/>
        <w:spacing w:before="0" w:after="40" w:line="247" w:lineRule="auto"/>
        <w:ind w:left="360" w:hanging="173"/>
      </w:pPr>
      <w:r>
        <w:rPr>
          <w:rFonts w:ascii="Arial" w:hAnsi="Arial"/>
          <w:b w:val="0"/>
          <w:color w:val="000000"/>
          <w:sz w:val="19"/>
        </w:rPr>
        <w:t>Improved operational efficiency by identifying trends and hidden patterns in large datasets for data-driven decision-making.</w:t>
      </w:r>
    </w:p>
    <w:p>
      <w:pPr>
        <w:pStyle w:val="ListBullet"/>
        <w:spacing w:before="0" w:after="40" w:line="247" w:lineRule="auto"/>
        <w:ind w:left="360" w:hanging="173"/>
      </w:pPr>
      <w:r>
        <w:rPr>
          <w:rFonts w:ascii="Arial" w:hAnsi="Arial"/>
          <w:b w:val="0"/>
          <w:color w:val="000000"/>
          <w:sz w:val="19"/>
        </w:rPr>
        <w:t>Technologies: SQL Server, SSIS, SSAS, Power BI, SSRS, Azure.</w:t>
      </w:r>
    </w:p>
    <w:p>
      <w:pPr>
        <w:pStyle w:val="Heading1"/>
        <w:spacing w:before="160" w:after="60" w:line="240" w:lineRule="auto"/>
      </w:pPr>
      <w:r>
        <w:rPr>
          <w:rFonts w:ascii="Arial" w:hAnsi="Arial"/>
          <w:b/>
          <w:color w:val="000000"/>
          <w:sz w:val="22"/>
        </w:rPr>
        <w:t>ADDITIONAL EXPERIENCE</w:t>
      </w:r>
    </w:p>
    <w:p>
      <w:pPr>
        <w:pStyle w:val="ListBullet"/>
        <w:spacing w:before="0" w:after="40" w:line="247" w:lineRule="auto"/>
        <w:ind w:left="360" w:hanging="173"/>
      </w:pPr>
      <w:r>
        <w:rPr>
          <w:rFonts w:ascii="Arial" w:hAnsi="Arial"/>
          <w:b w:val="0"/>
          <w:color w:val="000000"/>
          <w:sz w:val="19"/>
        </w:rPr>
        <w:t>DBA and BI Consultant | Bosal | March 2017 - March 2018 | Designed the first stage of the company's main data warehouse and generated reports and presentations for senior management. Technologies: SQL Server, SSIS, Azure, MySQL, Power BI.</w:t>
      </w:r>
    </w:p>
    <w:p>
      <w:pPr>
        <w:pStyle w:val="ListBullet"/>
        <w:spacing w:before="0" w:after="40" w:line="247" w:lineRule="auto"/>
        <w:ind w:left="360" w:hanging="173"/>
      </w:pPr>
      <w:r>
        <w:rPr>
          <w:rFonts w:ascii="Arial" w:hAnsi="Arial"/>
          <w:b w:val="0"/>
          <w:color w:val="000000"/>
          <w:sz w:val="19"/>
        </w:rPr>
        <w:t>Database Manager | Xetux Solutions | August 2016 - October 2017 | Defined database management policies, improved performance and data security, and created a data lake to consolidate sales data for centralized reporting. Technologies: SQL Server, SSIS, SSRS, Azure.</w:t>
      </w:r>
    </w:p>
    <w:p>
      <w:pPr>
        <w:pStyle w:val="ListBullet"/>
        <w:spacing w:before="0" w:after="40" w:line="247" w:lineRule="auto"/>
        <w:ind w:left="360" w:hanging="173"/>
      </w:pPr>
      <w:r>
        <w:rPr>
          <w:rFonts w:ascii="Arial" w:hAnsi="Arial"/>
          <w:b w:val="0"/>
          <w:color w:val="000000"/>
          <w:sz w:val="19"/>
        </w:rPr>
        <w:t>SQL and BI Consultant | ACH Cloud Services | August 2015 - August 2016 | Administered and developed company databases, created dashboards and reports for customer billing management, and documented the data environment. Technologies: SQL Server, SSIS, SSRS, Azure.</w:t>
      </w:r>
    </w:p>
    <w:p>
      <w:pPr>
        <w:pStyle w:val="ListBullet"/>
        <w:spacing w:before="0" w:after="40" w:line="247" w:lineRule="auto"/>
        <w:ind w:left="360" w:hanging="173"/>
      </w:pPr>
      <w:r>
        <w:rPr>
          <w:rFonts w:ascii="Arial" w:hAnsi="Arial"/>
          <w:b w:val="0"/>
          <w:color w:val="000000"/>
          <w:sz w:val="19"/>
        </w:rPr>
        <w:t>Microsoft SQL Server DBA | EducaTablet | February 2015 - August 2015 | Administered and developed company databases and improved response times for database processes. Technologies: SQL Server, SSIS, SSRS, Azure.</w:t>
      </w:r>
    </w:p>
    <w:p>
      <w:pPr>
        <w:pStyle w:val="ListBullet"/>
        <w:spacing w:before="0" w:after="40" w:line="247" w:lineRule="auto"/>
        <w:ind w:left="360" w:hanging="173"/>
      </w:pPr>
      <w:r>
        <w:rPr>
          <w:rFonts w:ascii="Arial" w:hAnsi="Arial"/>
          <w:b w:val="0"/>
          <w:color w:val="000000"/>
          <w:sz w:val="19"/>
        </w:rPr>
        <w:t>Microsoft SQL Server DBA | VIGEOSOFT | August 2014 - January 2015 | Modeled, designed, configured, and programmed OLTP databases for business applications. Technologies: SQL Server, SSIS, SSRS.</w:t>
      </w:r>
    </w:p>
    <w:p>
      <w:pPr>
        <w:pStyle w:val="ListBullet"/>
        <w:spacing w:before="0" w:after="40" w:line="247" w:lineRule="auto"/>
        <w:ind w:left="360" w:hanging="173"/>
      </w:pPr>
      <w:r>
        <w:rPr>
          <w:rFonts w:ascii="Arial" w:hAnsi="Arial"/>
          <w:b w:val="0"/>
          <w:color w:val="000000"/>
          <w:sz w:val="19"/>
        </w:rPr>
        <w:t>Developer Analyst | Optica Caroni C.A. | September 2005 - May 2014 | Adjusted application and database processes to maximize production and created management reports/dashboards. Technologies: SQL Server, SSIS, SSRS, .NET, VB6.</w:t>
      </w:r>
    </w:p>
    <w:p>
      <w:pPr>
        <w:pStyle w:val="Heading1"/>
        <w:spacing w:before="160" w:after="60" w:line="240" w:lineRule="auto"/>
      </w:pPr>
      <w:r>
        <w:rPr>
          <w:rFonts w:ascii="Arial" w:hAnsi="Arial"/>
          <w:b/>
          <w:color w:val="000000"/>
          <w:sz w:val="22"/>
        </w:rPr>
        <w:t>EDUCATION &amp; CERTIFICATIONS</w:t>
      </w:r>
    </w:p>
    <w:p>
      <w:pPr>
        <w:pStyle w:val="ListBullet"/>
        <w:spacing w:before="0" w:after="40" w:line="247" w:lineRule="auto"/>
        <w:ind w:left="360" w:hanging="173"/>
      </w:pPr>
      <w:r>
        <w:rPr>
          <w:rFonts w:ascii="Arial" w:hAnsi="Arial"/>
          <w:b w:val="0"/>
          <w:color w:val="000000"/>
          <w:sz w:val="19"/>
        </w:rPr>
        <w:t>Systems Analyst, Informatics - IUT Dr. Federico Rivero Palacio (2000 - 2004)</w:t>
      </w:r>
    </w:p>
    <w:p>
      <w:pPr>
        <w:pStyle w:val="ListBullet"/>
        <w:spacing w:before="0" w:after="40" w:line="247" w:lineRule="auto"/>
        <w:ind w:left="360" w:hanging="173"/>
      </w:pPr>
      <w:r>
        <w:rPr>
          <w:rFonts w:ascii="Arial" w:hAnsi="Arial"/>
          <w:b w:val="0"/>
          <w:color w:val="000000"/>
          <w:sz w:val="19"/>
        </w:rPr>
        <w:t>English Certificate - Universidad Central de Venezuela / Microsoft (2013 - 2015)</w:t>
      </w:r>
    </w:p>
    <w:p>
      <w:pPr>
        <w:pStyle w:val="ListBullet"/>
        <w:spacing w:before="0" w:after="40" w:line="247" w:lineRule="auto"/>
        <w:ind w:left="360" w:hanging="173"/>
      </w:pPr>
      <w:r>
        <w:rPr>
          <w:rFonts w:ascii="Arial" w:hAnsi="Arial"/>
          <w:b w:val="0"/>
          <w:color w:val="000000"/>
          <w:sz w:val="19"/>
        </w:rPr>
        <w:t>Analyzing and Visualizing Data with Power BI</w:t>
      </w:r>
    </w:p>
    <w:p>
      <w:pPr>
        <w:pStyle w:val="ListBullet"/>
        <w:spacing w:before="0" w:after="40" w:line="247" w:lineRule="auto"/>
        <w:ind w:left="360" w:hanging="173"/>
      </w:pPr>
      <w:r>
        <w:rPr>
          <w:rFonts w:ascii="Arial" w:hAnsi="Arial"/>
          <w:b w:val="0"/>
          <w:color w:val="000000"/>
          <w:sz w:val="19"/>
        </w:rPr>
        <w:t>Complete Data Science Training with Python for Data Analysis</w:t>
      </w:r>
    </w:p>
    <w:p>
      <w:pPr>
        <w:pStyle w:val="ListBullet"/>
        <w:spacing w:before="0" w:after="40" w:line="247" w:lineRule="auto"/>
        <w:ind w:left="360" w:hanging="173"/>
      </w:pPr>
      <w:r>
        <w:rPr>
          <w:rFonts w:ascii="Arial" w:hAnsi="Arial"/>
          <w:b w:val="0"/>
          <w:color w:val="000000"/>
          <w:sz w:val="19"/>
        </w:rPr>
        <w:t>R Programming A-Z: R for Data Science</w:t>
      </w:r>
    </w:p>
    <w:p>
      <w:pPr>
        <w:pStyle w:val="ListBullet"/>
        <w:spacing w:before="0" w:after="40" w:line="247" w:lineRule="auto"/>
        <w:ind w:left="360" w:hanging="173"/>
      </w:pPr>
      <w:r>
        <w:rPr>
          <w:rFonts w:ascii="Arial" w:hAnsi="Arial"/>
          <w:b w:val="0"/>
          <w:color w:val="000000"/>
          <w:sz w:val="19"/>
        </w:rPr>
        <w:t>Dataiku Core Designer</w:t>
      </w:r>
    </w:p>
    <w:p>
      <w:pPr>
        <w:pStyle w:val="ListBullet"/>
        <w:spacing w:before="0" w:after="40" w:line="247" w:lineRule="auto"/>
        <w:ind w:left="360" w:hanging="173"/>
      </w:pPr>
      <w:r>
        <w:rPr>
          <w:rFonts w:ascii="Arial" w:hAnsi="Arial"/>
          <w:b w:val="0"/>
          <w:color w:val="000000"/>
          <w:sz w:val="19"/>
        </w:rPr>
        <w:t>SQL Admin Part 1</w:t>
      </w:r>
    </w:p>
    <w:p>
      <w:pPr>
        <w:pStyle w:val="Heading1"/>
        <w:spacing w:before="160" w:after="60" w:line="240" w:lineRule="auto"/>
      </w:pPr>
      <w:r>
        <w:rPr>
          <w:rFonts w:ascii="Arial" w:hAnsi="Arial"/>
          <w:b/>
          <w:color w:val="000000"/>
          <w:sz w:val="22"/>
        </w:rPr>
        <w:t>LANGUAGES</w:t>
      </w:r>
    </w:p>
    <w:p>
      <w:pPr>
        <w:spacing w:before="0" w:after="0" w:line="240" w:lineRule="auto"/>
      </w:pPr>
      <w:r>
        <w:rPr>
          <w:rFonts w:ascii="Arial" w:hAnsi="Arial"/>
          <w:b w:val="0"/>
          <w:color w:val="000000"/>
          <w:sz w:val="19"/>
        </w:rPr>
        <w:t>Spanish: Native | English: Full Professional</w:t>
      </w:r>
    </w:p>
    <w:sectPr w:rsidR="00FC693F" w:rsidRPr="0006063C" w:rsidSect="00034616">
      <w:pgSz w:w="12240" w:h="15840"/>
      <w:pgMar w:top="835" w:right="922" w:bottom="792" w:left="92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Pedro Gutierrez - Database Performance Engineer Resume</dc:title>
  <dc:subject>Database performance and DBA resume tailored from verified source CV</dc:subject>
  <dc:creator>Pedro Javier Gutierrez Armas</dc:creator>
  <cp:keywords>Database Performance Engineer, DBA, SQL Optimization, Snowflake, PostgreSQL, MySQL, ETL</cp:keywords>
  <dc:description/>
  <cp:lastModifiedBy/>
  <cp:revision>1</cp:revision>
  <dcterms:created xsi:type="dcterms:W3CDTF">2013-12-23T23:15:00Z</dcterms:created>
  <dcterms:modified xsi:type="dcterms:W3CDTF">2013-12-23T23:15:00Z</dcterms:modified>
  <cp:category/>
</cp:coreProperties>
</file>