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B92C" w14:textId="4D7A6810" w:rsidR="0037733B" w:rsidRDefault="0037733B" w:rsidP="0037733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E5828">
        <w:rPr>
          <w:rFonts w:ascii="Arial" w:hAnsi="Arial" w:cs="Arial"/>
          <w:b/>
          <w:bCs/>
          <w:sz w:val="32"/>
          <w:szCs w:val="32"/>
        </w:rPr>
        <w:t xml:space="preserve">Documentação a respeito do </w:t>
      </w:r>
      <w:r>
        <w:rPr>
          <w:rFonts w:ascii="Arial" w:hAnsi="Arial" w:cs="Arial"/>
          <w:b/>
          <w:bCs/>
          <w:sz w:val="32"/>
          <w:szCs w:val="32"/>
        </w:rPr>
        <w:t>4</w:t>
      </w:r>
      <w:r w:rsidRPr="003E5828">
        <w:rPr>
          <w:rFonts w:ascii="Arial" w:hAnsi="Arial" w:cs="Arial"/>
          <w:b/>
          <w:bCs/>
          <w:sz w:val="32"/>
          <w:szCs w:val="32"/>
        </w:rPr>
        <w:t>° trabalho prático da disciplina de Programação para Dispositivos Móveis</w:t>
      </w:r>
    </w:p>
    <w:p w14:paraId="01A790A6" w14:textId="77777777" w:rsidR="0037733B" w:rsidRDefault="0037733B" w:rsidP="0037733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464E49C" w14:textId="77777777" w:rsidR="0037733B" w:rsidRDefault="0037733B" w:rsidP="0037733B">
      <w:pPr>
        <w:rPr>
          <w:rFonts w:ascii="Arial" w:hAnsi="Arial" w:cs="Arial"/>
          <w:sz w:val="28"/>
          <w:szCs w:val="28"/>
        </w:rPr>
      </w:pPr>
      <w:r w:rsidRPr="003E5828">
        <w:rPr>
          <w:rFonts w:ascii="Arial" w:hAnsi="Arial" w:cs="Arial"/>
          <w:b/>
          <w:bCs/>
          <w:sz w:val="28"/>
          <w:szCs w:val="28"/>
        </w:rPr>
        <w:t xml:space="preserve">Alunos: </w:t>
      </w:r>
      <w:r w:rsidRPr="003E5828">
        <w:rPr>
          <w:rFonts w:ascii="Arial" w:hAnsi="Arial" w:cs="Arial"/>
          <w:sz w:val="28"/>
          <w:szCs w:val="28"/>
        </w:rPr>
        <w:t>Maurício Otávio Braga de Oliveira e Pedro Lucas Oliveira Borges</w:t>
      </w:r>
    </w:p>
    <w:p w14:paraId="7DA2DFE7" w14:textId="77777777" w:rsidR="0037733B" w:rsidRDefault="0037733B" w:rsidP="0037733B">
      <w:pPr>
        <w:rPr>
          <w:rFonts w:ascii="Arial" w:hAnsi="Arial" w:cs="Arial"/>
          <w:sz w:val="28"/>
          <w:szCs w:val="28"/>
        </w:rPr>
      </w:pPr>
    </w:p>
    <w:p w14:paraId="6C74A534" w14:textId="77777777" w:rsidR="0037733B" w:rsidRPr="005C7402" w:rsidRDefault="0037733B" w:rsidP="0037733B">
      <w:pPr>
        <w:rPr>
          <w:rFonts w:ascii="Arial" w:hAnsi="Arial" w:cs="Arial"/>
          <w:b/>
          <w:bCs/>
          <w:sz w:val="28"/>
          <w:szCs w:val="28"/>
        </w:rPr>
      </w:pPr>
      <w:r w:rsidRPr="005C7402">
        <w:rPr>
          <w:rFonts w:ascii="Arial" w:hAnsi="Arial" w:cs="Arial"/>
          <w:b/>
          <w:bCs/>
          <w:sz w:val="28"/>
          <w:szCs w:val="28"/>
          <w:u w:val="single"/>
        </w:rPr>
        <w:t xml:space="preserve">Fizemos um aplicativo para </w:t>
      </w:r>
      <w:proofErr w:type="spellStart"/>
      <w:r w:rsidRPr="005C7402">
        <w:rPr>
          <w:rFonts w:ascii="Arial" w:hAnsi="Arial" w:cs="Arial"/>
          <w:b/>
          <w:bCs/>
          <w:sz w:val="28"/>
          <w:szCs w:val="28"/>
          <w:u w:val="single"/>
        </w:rPr>
        <w:t>android</w:t>
      </w:r>
      <w:proofErr w:type="spellEnd"/>
      <w:r w:rsidRPr="005C7402">
        <w:rPr>
          <w:rFonts w:ascii="Arial" w:hAnsi="Arial" w:cs="Arial"/>
          <w:b/>
          <w:bCs/>
          <w:sz w:val="28"/>
          <w:szCs w:val="28"/>
          <w:u w:val="single"/>
        </w:rPr>
        <w:t xml:space="preserve">, utilizando </w:t>
      </w:r>
      <w:proofErr w:type="spellStart"/>
      <w:r w:rsidRPr="005C7402">
        <w:rPr>
          <w:rFonts w:ascii="Arial" w:hAnsi="Arial" w:cs="Arial"/>
          <w:b/>
          <w:bCs/>
          <w:sz w:val="28"/>
          <w:szCs w:val="28"/>
          <w:u w:val="single"/>
        </w:rPr>
        <w:t>Kotlin</w:t>
      </w:r>
      <w:proofErr w:type="spellEnd"/>
      <w:r w:rsidRPr="005C7402">
        <w:rPr>
          <w:rFonts w:ascii="Arial" w:hAnsi="Arial" w:cs="Arial"/>
          <w:b/>
          <w:bCs/>
          <w:sz w:val="28"/>
          <w:szCs w:val="28"/>
          <w:u w:val="single"/>
        </w:rPr>
        <w:t xml:space="preserve"> e o Android Studio</w:t>
      </w:r>
      <w:r w:rsidRPr="005C7402">
        <w:rPr>
          <w:rFonts w:ascii="Arial" w:hAnsi="Arial" w:cs="Arial"/>
          <w:b/>
          <w:bCs/>
          <w:sz w:val="28"/>
          <w:szCs w:val="28"/>
        </w:rPr>
        <w:t xml:space="preserve"> como IDE.</w:t>
      </w:r>
    </w:p>
    <w:p w14:paraId="51F29CEC" w14:textId="7E87F0D9" w:rsidR="0037733B" w:rsidRPr="00462F04" w:rsidRDefault="0037733B" w:rsidP="0037733B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>O trabalho foi realizado em grupo com divisão de tarefas, o projeto foi criado e projetado por uma pessoa só, sendo, posteriormente, preenchido pelas funcionalidades já planejadas, assim, cada membro desenvolveu partes separadas de um mesmo projeto, possibilitando a participação ativa de todos</w:t>
      </w:r>
      <w:r w:rsidR="0069391F" w:rsidRPr="00462F04">
        <w:rPr>
          <w:rFonts w:ascii="Arial" w:hAnsi="Arial" w:cs="Arial"/>
          <w:sz w:val="28"/>
          <w:szCs w:val="28"/>
        </w:rPr>
        <w:t xml:space="preserve"> e a junção de todas as partes no fim do projeto, para testes e correção.</w:t>
      </w:r>
    </w:p>
    <w:p w14:paraId="72C75321" w14:textId="6B19D55A" w:rsidR="0037733B" w:rsidRDefault="0069391F" w:rsidP="0037733B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O trabalho feito resultou em um app moderno e funcional, que utiliza </w:t>
      </w:r>
      <w:proofErr w:type="spellStart"/>
      <w:r w:rsidRPr="00462F04">
        <w:rPr>
          <w:rFonts w:ascii="Arial" w:hAnsi="Arial" w:cs="Arial"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para autenticação, armazenamento de dados e hospedagem das questões do quiz. O aplicativo garante acesso individualizado de usuários com login e mantém o histórico de desempenho de cada participante armazenado tanto localmente quanto na nuvem.</w:t>
      </w:r>
    </w:p>
    <w:p w14:paraId="1E4DE89B" w14:textId="77777777" w:rsidR="00462F04" w:rsidRPr="00462F04" w:rsidRDefault="00462F04" w:rsidP="0037733B">
      <w:pPr>
        <w:rPr>
          <w:rFonts w:ascii="Arial" w:hAnsi="Arial" w:cs="Arial"/>
          <w:sz w:val="28"/>
          <w:szCs w:val="28"/>
        </w:rPr>
      </w:pPr>
    </w:p>
    <w:p w14:paraId="259017D6" w14:textId="2A407DA7" w:rsidR="00D44905" w:rsidRPr="00462F04" w:rsidRDefault="00D44905" w:rsidP="00D44905">
      <w:pPr>
        <w:rPr>
          <w:rFonts w:ascii="Arial" w:hAnsi="Arial" w:cs="Arial"/>
          <w:b/>
          <w:bCs/>
          <w:sz w:val="28"/>
          <w:szCs w:val="28"/>
        </w:rPr>
      </w:pPr>
      <w:r w:rsidRPr="00462F04">
        <w:rPr>
          <w:rFonts w:ascii="Arial" w:hAnsi="Arial" w:cs="Arial"/>
          <w:b/>
          <w:bCs/>
          <w:sz w:val="28"/>
          <w:szCs w:val="28"/>
        </w:rPr>
        <w:t>Autenticação (</w:t>
      </w:r>
      <w:proofErr w:type="spellStart"/>
      <w:r w:rsidRPr="00462F04">
        <w:rPr>
          <w:rFonts w:ascii="Arial" w:hAnsi="Arial" w:cs="Arial"/>
          <w:b/>
          <w:bCs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b/>
          <w:bCs/>
          <w:sz w:val="28"/>
          <w:szCs w:val="28"/>
        </w:rPr>
        <w:t>Auth</w:t>
      </w:r>
      <w:proofErr w:type="spellEnd"/>
      <w:r w:rsidRPr="00462F04">
        <w:rPr>
          <w:rFonts w:ascii="Arial" w:hAnsi="Arial" w:cs="Arial"/>
          <w:b/>
          <w:bCs/>
          <w:sz w:val="28"/>
          <w:szCs w:val="28"/>
        </w:rPr>
        <w:t>)</w:t>
      </w:r>
    </w:p>
    <w:p w14:paraId="23EF29F6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>O acesso ao aplicativo é restrito a usuários autenticados.</w:t>
      </w:r>
    </w:p>
    <w:p w14:paraId="29298534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38E7F6A1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Cadastro e Login: Implementados em </w:t>
      </w:r>
      <w:proofErr w:type="spellStart"/>
      <w:r w:rsidRPr="00462F04">
        <w:rPr>
          <w:rFonts w:ascii="Arial" w:hAnsi="Arial" w:cs="Arial"/>
          <w:sz w:val="28"/>
          <w:szCs w:val="28"/>
        </w:rPr>
        <w:t>RegisterActivity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462F04">
        <w:rPr>
          <w:rFonts w:ascii="Arial" w:hAnsi="Arial" w:cs="Arial"/>
          <w:sz w:val="28"/>
          <w:szCs w:val="28"/>
        </w:rPr>
        <w:t>LoginActivity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utilizando o </w:t>
      </w:r>
      <w:proofErr w:type="spellStart"/>
      <w:r w:rsidRPr="00462F04">
        <w:rPr>
          <w:rFonts w:ascii="Arial" w:hAnsi="Arial" w:cs="Arial"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Authentication</w:t>
      </w:r>
      <w:proofErr w:type="spellEnd"/>
      <w:r w:rsidRPr="00462F04">
        <w:rPr>
          <w:rFonts w:ascii="Arial" w:hAnsi="Arial" w:cs="Arial"/>
          <w:sz w:val="28"/>
          <w:szCs w:val="28"/>
        </w:rPr>
        <w:t>.</w:t>
      </w:r>
    </w:p>
    <w:p w14:paraId="35ED570E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6D318262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Persistência de Sessão: O estado do usuário é mantido pelo </w:t>
      </w:r>
      <w:proofErr w:type="spellStart"/>
      <w:r w:rsidRPr="00462F04">
        <w:rPr>
          <w:rFonts w:ascii="Arial" w:hAnsi="Arial" w:cs="Arial"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sz w:val="28"/>
          <w:szCs w:val="28"/>
        </w:rPr>
        <w:t>, permitindo o login automático.</w:t>
      </w:r>
    </w:p>
    <w:p w14:paraId="1F63E2B0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55FC41CB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Logout: Função implementada na </w:t>
      </w:r>
      <w:proofErr w:type="spellStart"/>
      <w:r w:rsidRPr="00462F04">
        <w:rPr>
          <w:rFonts w:ascii="Arial" w:hAnsi="Arial" w:cs="Arial"/>
          <w:sz w:val="28"/>
          <w:szCs w:val="28"/>
        </w:rPr>
        <w:t>MainActivity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que limpa a sessão e redireciona para a tela de login.</w:t>
      </w:r>
    </w:p>
    <w:p w14:paraId="4974EA01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2541F95D" w14:textId="0490C2C0" w:rsidR="00D44905" w:rsidRPr="00462F04" w:rsidRDefault="00D44905" w:rsidP="00D44905">
      <w:pPr>
        <w:rPr>
          <w:rFonts w:ascii="Arial" w:hAnsi="Arial" w:cs="Arial"/>
          <w:b/>
          <w:bCs/>
          <w:sz w:val="28"/>
          <w:szCs w:val="28"/>
        </w:rPr>
      </w:pPr>
      <w:r w:rsidRPr="00462F04">
        <w:rPr>
          <w:rFonts w:ascii="Arial" w:hAnsi="Arial" w:cs="Arial"/>
          <w:b/>
          <w:bCs/>
          <w:sz w:val="28"/>
          <w:szCs w:val="28"/>
        </w:rPr>
        <w:t>Gestão de Dados e Sincronização (</w:t>
      </w:r>
      <w:proofErr w:type="spellStart"/>
      <w:r w:rsidRPr="00462F04">
        <w:rPr>
          <w:rFonts w:ascii="Arial" w:hAnsi="Arial" w:cs="Arial"/>
          <w:b/>
          <w:bCs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b/>
          <w:bCs/>
          <w:sz w:val="28"/>
          <w:szCs w:val="28"/>
        </w:rPr>
        <w:t xml:space="preserve"> &amp; Room)</w:t>
      </w:r>
    </w:p>
    <w:p w14:paraId="6F0825D2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O aplicativo utiliza uma estratégia de Single </w:t>
      </w:r>
      <w:proofErr w:type="spellStart"/>
      <w:r w:rsidRPr="00462F04">
        <w:rPr>
          <w:rFonts w:ascii="Arial" w:hAnsi="Arial" w:cs="Arial"/>
          <w:sz w:val="28"/>
          <w:szCs w:val="28"/>
        </w:rPr>
        <w:t>Source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of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Truth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para garantir que o usuário tenha acesso às questões mesmo sem internet.</w:t>
      </w:r>
    </w:p>
    <w:p w14:paraId="269FDC9B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5DDEEEC3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proofErr w:type="spellStart"/>
      <w:r w:rsidRPr="00462F04">
        <w:rPr>
          <w:rFonts w:ascii="Arial" w:hAnsi="Arial" w:cs="Arial"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Realtime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Database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: Armazena a lista mestra de </w:t>
      </w:r>
      <w:proofErr w:type="spellStart"/>
      <w:r w:rsidRPr="00462F04">
        <w:rPr>
          <w:rFonts w:ascii="Arial" w:hAnsi="Arial" w:cs="Arial"/>
          <w:sz w:val="28"/>
          <w:szCs w:val="28"/>
        </w:rPr>
        <w:t>quizzes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e perguntas.</w:t>
      </w:r>
    </w:p>
    <w:p w14:paraId="4C7AA17B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1791C214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Banco de Dados Local (Room): * Ao iniciar a </w:t>
      </w:r>
      <w:proofErr w:type="spellStart"/>
      <w:r w:rsidRPr="00462F04">
        <w:rPr>
          <w:rFonts w:ascii="Arial" w:hAnsi="Arial" w:cs="Arial"/>
          <w:sz w:val="28"/>
          <w:szCs w:val="28"/>
        </w:rPr>
        <w:t>MainActivity</w:t>
      </w:r>
      <w:proofErr w:type="spellEnd"/>
      <w:r w:rsidRPr="00462F04">
        <w:rPr>
          <w:rFonts w:ascii="Arial" w:hAnsi="Arial" w:cs="Arial"/>
          <w:sz w:val="28"/>
          <w:szCs w:val="28"/>
        </w:rPr>
        <w:t>, o app verifica a conectividade.</w:t>
      </w:r>
    </w:p>
    <w:p w14:paraId="4DCF3D4D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226F8A1E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Se houver internet, ele baixa os dados do </w:t>
      </w:r>
      <w:proofErr w:type="spellStart"/>
      <w:r w:rsidRPr="00462F04">
        <w:rPr>
          <w:rFonts w:ascii="Arial" w:hAnsi="Arial" w:cs="Arial"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e atualiza o banco local usando </w:t>
      </w:r>
      <w:proofErr w:type="spellStart"/>
      <w:r w:rsidRPr="00462F04">
        <w:rPr>
          <w:rFonts w:ascii="Arial" w:hAnsi="Arial" w:cs="Arial"/>
          <w:sz w:val="28"/>
          <w:szCs w:val="28"/>
        </w:rPr>
        <w:t>OnConflictStrategy.REPLACE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no </w:t>
      </w:r>
      <w:proofErr w:type="spellStart"/>
      <w:r w:rsidRPr="00462F04">
        <w:rPr>
          <w:rFonts w:ascii="Arial" w:hAnsi="Arial" w:cs="Arial"/>
          <w:sz w:val="28"/>
          <w:szCs w:val="28"/>
        </w:rPr>
        <w:t>QuizDao</w:t>
      </w:r>
      <w:proofErr w:type="spellEnd"/>
      <w:r w:rsidRPr="00462F04">
        <w:rPr>
          <w:rFonts w:ascii="Arial" w:hAnsi="Arial" w:cs="Arial"/>
          <w:sz w:val="28"/>
          <w:szCs w:val="28"/>
        </w:rPr>
        <w:t>.</w:t>
      </w:r>
    </w:p>
    <w:p w14:paraId="2C125DE4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57A8C81F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>Se estiver offline, o app carrega os dados diretamente do Room, garantindo o uso offline.</w:t>
      </w:r>
    </w:p>
    <w:p w14:paraId="0112345E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326FAB3A" w14:textId="41739899" w:rsidR="00D44905" w:rsidRPr="00462F04" w:rsidRDefault="00D44905" w:rsidP="00D44905">
      <w:pPr>
        <w:rPr>
          <w:rFonts w:ascii="Arial" w:hAnsi="Arial" w:cs="Arial"/>
          <w:b/>
          <w:bCs/>
          <w:sz w:val="28"/>
          <w:szCs w:val="28"/>
        </w:rPr>
      </w:pPr>
      <w:r w:rsidRPr="00462F04">
        <w:rPr>
          <w:rFonts w:ascii="Arial" w:hAnsi="Arial" w:cs="Arial"/>
          <w:b/>
          <w:bCs/>
          <w:sz w:val="28"/>
          <w:szCs w:val="28"/>
        </w:rPr>
        <w:t>Execução do Quiz</w:t>
      </w:r>
    </w:p>
    <w:p w14:paraId="0108A8F1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A lógica principal reside na </w:t>
      </w:r>
      <w:proofErr w:type="spellStart"/>
      <w:r w:rsidRPr="00462F04">
        <w:rPr>
          <w:rFonts w:ascii="Arial" w:hAnsi="Arial" w:cs="Arial"/>
          <w:sz w:val="28"/>
          <w:szCs w:val="28"/>
        </w:rPr>
        <w:t>QuizActivity</w:t>
      </w:r>
      <w:proofErr w:type="spellEnd"/>
      <w:r w:rsidRPr="00462F04">
        <w:rPr>
          <w:rFonts w:ascii="Arial" w:hAnsi="Arial" w:cs="Arial"/>
          <w:sz w:val="28"/>
          <w:szCs w:val="28"/>
        </w:rPr>
        <w:t>:</w:t>
      </w:r>
    </w:p>
    <w:p w14:paraId="4445CE80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450FD563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Timer: Implementado com </w:t>
      </w:r>
      <w:proofErr w:type="spellStart"/>
      <w:r w:rsidRPr="00462F04">
        <w:rPr>
          <w:rFonts w:ascii="Arial" w:hAnsi="Arial" w:cs="Arial"/>
          <w:sz w:val="28"/>
          <w:szCs w:val="28"/>
        </w:rPr>
        <w:t>CountDownTimer</w:t>
      </w:r>
      <w:proofErr w:type="spellEnd"/>
      <w:r w:rsidRPr="00462F04">
        <w:rPr>
          <w:rFonts w:ascii="Arial" w:hAnsi="Arial" w:cs="Arial"/>
          <w:sz w:val="28"/>
          <w:szCs w:val="28"/>
        </w:rPr>
        <w:t>, finalizando o quiz automaticamente ao zerar o tempo.</w:t>
      </w:r>
    </w:p>
    <w:p w14:paraId="0B7A0C3D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64342865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>Interatividade: Seleção de opções com feedback visual e navegação dinâmica entre as questões.</w:t>
      </w:r>
    </w:p>
    <w:p w14:paraId="3FFE9949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254B6342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>Cálculo de Desempenho: Ao final, o app calcula a pontuação total e o percentual de acertos.</w:t>
      </w:r>
    </w:p>
    <w:p w14:paraId="582B975E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1B5ADA6D" w14:textId="2F68C58F" w:rsidR="00D44905" w:rsidRPr="00462F04" w:rsidRDefault="00D44905" w:rsidP="00D44905">
      <w:pPr>
        <w:rPr>
          <w:rFonts w:ascii="Arial" w:hAnsi="Arial" w:cs="Arial"/>
          <w:b/>
          <w:bCs/>
          <w:sz w:val="28"/>
          <w:szCs w:val="28"/>
        </w:rPr>
      </w:pPr>
      <w:r w:rsidRPr="00462F04">
        <w:rPr>
          <w:rFonts w:ascii="Arial" w:hAnsi="Arial" w:cs="Arial"/>
          <w:b/>
          <w:bCs/>
          <w:sz w:val="28"/>
          <w:szCs w:val="28"/>
        </w:rPr>
        <w:lastRenderedPageBreak/>
        <w:t>Histórico e Sincronização de Resultados</w:t>
      </w:r>
    </w:p>
    <w:p w14:paraId="077A42F2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Os resultados de cada sessão são salvos de forma redundante em </w:t>
      </w:r>
      <w:proofErr w:type="spellStart"/>
      <w:r w:rsidRPr="00462F04">
        <w:rPr>
          <w:rFonts w:ascii="Arial" w:hAnsi="Arial" w:cs="Arial"/>
          <w:sz w:val="28"/>
          <w:szCs w:val="28"/>
        </w:rPr>
        <w:t>saveResultToBoth</w:t>
      </w:r>
      <w:proofErr w:type="spellEnd"/>
      <w:r w:rsidRPr="00462F04">
        <w:rPr>
          <w:rFonts w:ascii="Arial" w:hAnsi="Arial" w:cs="Arial"/>
          <w:sz w:val="28"/>
          <w:szCs w:val="28"/>
        </w:rPr>
        <w:t>:</w:t>
      </w:r>
    </w:p>
    <w:p w14:paraId="7866EBFE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1F786450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>Localmente: Salvo no banco de dados Room para acesso imediato.</w:t>
      </w:r>
    </w:p>
    <w:p w14:paraId="68AD2069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54C143B2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>Nuvem (</w:t>
      </w:r>
      <w:proofErr w:type="spellStart"/>
      <w:r w:rsidRPr="00462F04">
        <w:rPr>
          <w:rFonts w:ascii="Arial" w:hAnsi="Arial" w:cs="Arial"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Firestore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): Salvo em uma coleção vinculada ao UID do usuário, permitindo que os dados sejam recuperados em qualquer dispositivo através da </w:t>
      </w:r>
      <w:proofErr w:type="spellStart"/>
      <w:r w:rsidRPr="00462F04">
        <w:rPr>
          <w:rFonts w:ascii="Arial" w:hAnsi="Arial" w:cs="Arial"/>
          <w:sz w:val="28"/>
          <w:szCs w:val="28"/>
        </w:rPr>
        <w:t>HistoryActivity</w:t>
      </w:r>
      <w:proofErr w:type="spellEnd"/>
      <w:r w:rsidRPr="00462F04">
        <w:rPr>
          <w:rFonts w:ascii="Arial" w:hAnsi="Arial" w:cs="Arial"/>
          <w:sz w:val="28"/>
          <w:szCs w:val="28"/>
        </w:rPr>
        <w:t>.</w:t>
      </w:r>
    </w:p>
    <w:p w14:paraId="154EDE8E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0DBCADBA" w14:textId="0AAA6DD2" w:rsidR="00D44905" w:rsidRPr="003C6B94" w:rsidRDefault="00D44905" w:rsidP="00D44905">
      <w:pPr>
        <w:rPr>
          <w:rFonts w:ascii="Arial" w:hAnsi="Arial" w:cs="Arial"/>
          <w:b/>
          <w:bCs/>
          <w:sz w:val="28"/>
          <w:szCs w:val="28"/>
        </w:rPr>
      </w:pPr>
      <w:r w:rsidRPr="003C6B94">
        <w:rPr>
          <w:rFonts w:ascii="Arial" w:hAnsi="Arial" w:cs="Arial"/>
          <w:b/>
          <w:bCs/>
          <w:sz w:val="28"/>
          <w:szCs w:val="28"/>
        </w:rPr>
        <w:t>Tecnologias Utilizadas</w:t>
      </w:r>
    </w:p>
    <w:p w14:paraId="1A617EA2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Linguagem: </w:t>
      </w:r>
      <w:proofErr w:type="spellStart"/>
      <w:r w:rsidRPr="00462F04">
        <w:rPr>
          <w:rFonts w:ascii="Arial" w:hAnsi="Arial" w:cs="Arial"/>
          <w:sz w:val="28"/>
          <w:szCs w:val="28"/>
        </w:rPr>
        <w:t>Kotlin</w:t>
      </w:r>
      <w:proofErr w:type="spellEnd"/>
      <w:r w:rsidRPr="00462F04">
        <w:rPr>
          <w:rFonts w:ascii="Arial" w:hAnsi="Arial" w:cs="Arial"/>
          <w:sz w:val="28"/>
          <w:szCs w:val="28"/>
        </w:rPr>
        <w:t>.</w:t>
      </w:r>
    </w:p>
    <w:p w14:paraId="2943B9F6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2641D32F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Banco de Dados </w:t>
      </w:r>
      <w:proofErr w:type="spellStart"/>
      <w:r w:rsidRPr="00462F04">
        <w:rPr>
          <w:rFonts w:ascii="Arial" w:hAnsi="Arial" w:cs="Arial"/>
          <w:sz w:val="28"/>
          <w:szCs w:val="28"/>
        </w:rPr>
        <w:t>NoSQL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462F04">
        <w:rPr>
          <w:rFonts w:ascii="Arial" w:hAnsi="Arial" w:cs="Arial"/>
          <w:sz w:val="28"/>
          <w:szCs w:val="28"/>
        </w:rPr>
        <w:t>Firebase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Realtime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Database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(Questões) e Cloud </w:t>
      </w:r>
      <w:proofErr w:type="spellStart"/>
      <w:r w:rsidRPr="00462F04">
        <w:rPr>
          <w:rFonts w:ascii="Arial" w:hAnsi="Arial" w:cs="Arial"/>
          <w:sz w:val="28"/>
          <w:szCs w:val="28"/>
        </w:rPr>
        <w:t>Firestore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(Histórico).</w:t>
      </w:r>
    </w:p>
    <w:p w14:paraId="464F6A1F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6FA6FC01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Banco de Dados Local: Room </w:t>
      </w:r>
      <w:proofErr w:type="spellStart"/>
      <w:r w:rsidRPr="00462F04">
        <w:rPr>
          <w:rFonts w:ascii="Arial" w:hAnsi="Arial" w:cs="Arial"/>
          <w:sz w:val="28"/>
          <w:szCs w:val="28"/>
        </w:rPr>
        <w:t>Persistence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Library (</w:t>
      </w:r>
      <w:proofErr w:type="spellStart"/>
      <w:r w:rsidRPr="00462F04">
        <w:rPr>
          <w:rFonts w:ascii="Arial" w:hAnsi="Arial" w:cs="Arial"/>
          <w:sz w:val="28"/>
          <w:szCs w:val="28"/>
        </w:rPr>
        <w:t>SQLite</w:t>
      </w:r>
      <w:proofErr w:type="spellEnd"/>
      <w:r w:rsidRPr="00462F04">
        <w:rPr>
          <w:rFonts w:ascii="Arial" w:hAnsi="Arial" w:cs="Arial"/>
          <w:sz w:val="28"/>
          <w:szCs w:val="28"/>
        </w:rPr>
        <w:t>).</w:t>
      </w:r>
    </w:p>
    <w:p w14:paraId="741E9CE9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55767BDF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Arquitetura: Baseada em componentes do Android </w:t>
      </w:r>
      <w:proofErr w:type="spellStart"/>
      <w:r w:rsidRPr="00462F04">
        <w:rPr>
          <w:rFonts w:ascii="Arial" w:hAnsi="Arial" w:cs="Arial"/>
          <w:sz w:val="28"/>
          <w:szCs w:val="28"/>
        </w:rPr>
        <w:t>Jetpack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462F04">
        <w:rPr>
          <w:rFonts w:ascii="Arial" w:hAnsi="Arial" w:cs="Arial"/>
          <w:sz w:val="28"/>
          <w:szCs w:val="28"/>
        </w:rPr>
        <w:t>ViewModel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62F04">
        <w:rPr>
          <w:rFonts w:ascii="Arial" w:hAnsi="Arial" w:cs="Arial"/>
          <w:sz w:val="28"/>
          <w:szCs w:val="28"/>
        </w:rPr>
        <w:t>Lifecycle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62F04">
        <w:rPr>
          <w:rFonts w:ascii="Arial" w:hAnsi="Arial" w:cs="Arial"/>
          <w:sz w:val="28"/>
          <w:szCs w:val="28"/>
        </w:rPr>
        <w:t>Coroutines</w:t>
      </w:r>
      <w:proofErr w:type="spellEnd"/>
      <w:r w:rsidRPr="00462F04">
        <w:rPr>
          <w:rFonts w:ascii="Arial" w:hAnsi="Arial" w:cs="Arial"/>
          <w:sz w:val="28"/>
          <w:szCs w:val="28"/>
        </w:rPr>
        <w:t>).</w:t>
      </w:r>
    </w:p>
    <w:p w14:paraId="3D7B0323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3334297C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r w:rsidRPr="00462F04">
        <w:rPr>
          <w:rFonts w:ascii="Arial" w:hAnsi="Arial" w:cs="Arial"/>
          <w:sz w:val="28"/>
          <w:szCs w:val="28"/>
        </w:rPr>
        <w:t xml:space="preserve">Interface: Material Design com </w:t>
      </w:r>
      <w:proofErr w:type="spellStart"/>
      <w:r w:rsidRPr="00462F04">
        <w:rPr>
          <w:rFonts w:ascii="Arial" w:hAnsi="Arial" w:cs="Arial"/>
          <w:sz w:val="28"/>
          <w:szCs w:val="28"/>
        </w:rPr>
        <w:t>View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62F04">
        <w:rPr>
          <w:rFonts w:ascii="Arial" w:hAnsi="Arial" w:cs="Arial"/>
          <w:sz w:val="28"/>
          <w:szCs w:val="28"/>
        </w:rPr>
        <w:t>Binding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para manipulação segura de componentes de UI.</w:t>
      </w:r>
    </w:p>
    <w:p w14:paraId="732856BB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6D943838" w14:textId="0C28F26B" w:rsidR="00D44905" w:rsidRPr="00611CB0" w:rsidRDefault="00D44905" w:rsidP="00D44905">
      <w:pPr>
        <w:rPr>
          <w:rFonts w:ascii="Arial" w:hAnsi="Arial" w:cs="Arial"/>
          <w:b/>
          <w:bCs/>
          <w:sz w:val="28"/>
          <w:szCs w:val="28"/>
        </w:rPr>
      </w:pPr>
      <w:r w:rsidRPr="00611CB0">
        <w:rPr>
          <w:rFonts w:ascii="Arial" w:hAnsi="Arial" w:cs="Arial"/>
          <w:b/>
          <w:bCs/>
          <w:sz w:val="28"/>
          <w:szCs w:val="28"/>
        </w:rPr>
        <w:t>Estrutura de Pastas e Classes Principais</w:t>
      </w:r>
    </w:p>
    <w:p w14:paraId="6A3DB8F2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proofErr w:type="spellStart"/>
      <w:r w:rsidRPr="00462F04">
        <w:rPr>
          <w:rFonts w:ascii="Arial" w:hAnsi="Arial" w:cs="Arial"/>
          <w:sz w:val="28"/>
          <w:szCs w:val="28"/>
        </w:rPr>
        <w:t>MainActivity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: Ponto central de sincronização e listagem de </w:t>
      </w:r>
      <w:proofErr w:type="spellStart"/>
      <w:r w:rsidRPr="00462F04">
        <w:rPr>
          <w:rFonts w:ascii="Arial" w:hAnsi="Arial" w:cs="Arial"/>
          <w:sz w:val="28"/>
          <w:szCs w:val="28"/>
        </w:rPr>
        <w:t>quizzes</w:t>
      </w:r>
      <w:proofErr w:type="spellEnd"/>
      <w:r w:rsidRPr="00462F04">
        <w:rPr>
          <w:rFonts w:ascii="Arial" w:hAnsi="Arial" w:cs="Arial"/>
          <w:sz w:val="28"/>
          <w:szCs w:val="28"/>
        </w:rPr>
        <w:t>.</w:t>
      </w:r>
    </w:p>
    <w:p w14:paraId="5CED1ED0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0FC3F7EB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proofErr w:type="spellStart"/>
      <w:r w:rsidRPr="00462F04">
        <w:rPr>
          <w:rFonts w:ascii="Arial" w:hAnsi="Arial" w:cs="Arial"/>
          <w:sz w:val="28"/>
          <w:szCs w:val="28"/>
        </w:rPr>
        <w:t>QuizActivity</w:t>
      </w:r>
      <w:proofErr w:type="spellEnd"/>
      <w:r w:rsidRPr="00462F04">
        <w:rPr>
          <w:rFonts w:ascii="Arial" w:hAnsi="Arial" w:cs="Arial"/>
          <w:sz w:val="28"/>
          <w:szCs w:val="28"/>
        </w:rPr>
        <w:t>: Gerenciamento da lógica de perguntas e respostas.</w:t>
      </w:r>
    </w:p>
    <w:p w14:paraId="6C0AAA7D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703B7F7C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proofErr w:type="spellStart"/>
      <w:r w:rsidRPr="00462F04">
        <w:rPr>
          <w:rFonts w:ascii="Arial" w:hAnsi="Arial" w:cs="Arial"/>
          <w:sz w:val="28"/>
          <w:szCs w:val="28"/>
        </w:rPr>
        <w:lastRenderedPageBreak/>
        <w:t>HistoryActivity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: Visualização dos resultados armazenados no </w:t>
      </w:r>
      <w:proofErr w:type="spellStart"/>
      <w:r w:rsidRPr="00462F04">
        <w:rPr>
          <w:rFonts w:ascii="Arial" w:hAnsi="Arial" w:cs="Arial"/>
          <w:sz w:val="28"/>
          <w:szCs w:val="28"/>
        </w:rPr>
        <w:t>Firestore</w:t>
      </w:r>
      <w:proofErr w:type="spellEnd"/>
      <w:r w:rsidRPr="00462F04">
        <w:rPr>
          <w:rFonts w:ascii="Arial" w:hAnsi="Arial" w:cs="Arial"/>
          <w:sz w:val="28"/>
          <w:szCs w:val="28"/>
        </w:rPr>
        <w:t>.</w:t>
      </w:r>
    </w:p>
    <w:p w14:paraId="35969E7A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6E4A6D7B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  <w:proofErr w:type="spellStart"/>
      <w:r w:rsidRPr="00462F04">
        <w:rPr>
          <w:rFonts w:ascii="Arial" w:hAnsi="Arial" w:cs="Arial"/>
          <w:sz w:val="28"/>
          <w:szCs w:val="28"/>
        </w:rPr>
        <w:t>QuizModel</w:t>
      </w:r>
      <w:proofErr w:type="spellEnd"/>
      <w:r w:rsidRPr="00462F04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462F04">
        <w:rPr>
          <w:rFonts w:ascii="Arial" w:hAnsi="Arial" w:cs="Arial"/>
          <w:sz w:val="28"/>
          <w:szCs w:val="28"/>
        </w:rPr>
        <w:t>HistoryModel</w:t>
      </w:r>
      <w:proofErr w:type="spellEnd"/>
      <w:r w:rsidRPr="00462F04">
        <w:rPr>
          <w:rFonts w:ascii="Arial" w:hAnsi="Arial" w:cs="Arial"/>
          <w:sz w:val="28"/>
          <w:szCs w:val="28"/>
        </w:rPr>
        <w:t>: Definições das entidades de dados.</w:t>
      </w:r>
    </w:p>
    <w:p w14:paraId="38570C9B" w14:textId="77777777" w:rsidR="00D44905" w:rsidRPr="00462F04" w:rsidRDefault="00D44905" w:rsidP="00D44905">
      <w:pPr>
        <w:rPr>
          <w:rFonts w:ascii="Arial" w:hAnsi="Arial" w:cs="Arial"/>
          <w:sz w:val="28"/>
          <w:szCs w:val="28"/>
        </w:rPr>
      </w:pPr>
    </w:p>
    <w:p w14:paraId="06E2B9BE" w14:textId="7E8B7923" w:rsidR="0066355B" w:rsidRPr="00462F04" w:rsidRDefault="00D44905" w:rsidP="00D44905">
      <w:pPr>
        <w:rPr>
          <w:rFonts w:ascii="Arial" w:hAnsi="Arial" w:cs="Arial"/>
          <w:sz w:val="28"/>
          <w:szCs w:val="28"/>
        </w:rPr>
      </w:pPr>
      <w:proofErr w:type="spellStart"/>
      <w:r w:rsidRPr="00462F04">
        <w:rPr>
          <w:rFonts w:ascii="Arial" w:hAnsi="Arial" w:cs="Arial"/>
          <w:sz w:val="28"/>
          <w:szCs w:val="28"/>
        </w:rPr>
        <w:t>QuizDao</w:t>
      </w:r>
      <w:proofErr w:type="spellEnd"/>
      <w:r w:rsidRPr="00462F04">
        <w:rPr>
          <w:rFonts w:ascii="Arial" w:hAnsi="Arial" w:cs="Arial"/>
          <w:sz w:val="28"/>
          <w:szCs w:val="28"/>
        </w:rPr>
        <w:t>: Interface de acesso aos dados locais.</w:t>
      </w:r>
    </w:p>
    <w:sectPr w:rsidR="0066355B" w:rsidRPr="00462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3B"/>
    <w:rsid w:val="001B278A"/>
    <w:rsid w:val="002E2A8D"/>
    <w:rsid w:val="0037733B"/>
    <w:rsid w:val="003C6B94"/>
    <w:rsid w:val="00416F59"/>
    <w:rsid w:val="00437C50"/>
    <w:rsid w:val="00462F04"/>
    <w:rsid w:val="00611CB0"/>
    <w:rsid w:val="0066355B"/>
    <w:rsid w:val="0069391F"/>
    <w:rsid w:val="00C14E5A"/>
    <w:rsid w:val="00D44905"/>
    <w:rsid w:val="00F3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39C93"/>
  <w15:chartTrackingRefBased/>
  <w15:docId w15:val="{E5864F1E-5CE7-4296-9E0F-4697D2D0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33B"/>
  </w:style>
  <w:style w:type="paragraph" w:styleId="Ttulo1">
    <w:name w:val="heading 1"/>
    <w:basedOn w:val="Normal"/>
    <w:next w:val="Normal"/>
    <w:link w:val="Ttulo1Char"/>
    <w:uiPriority w:val="9"/>
    <w:qFormat/>
    <w:rsid w:val="0037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7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7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7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7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7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73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73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73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73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73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73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73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73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73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7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73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7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2838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Lucas Oliveira Borges</dc:creator>
  <cp:keywords/>
  <dc:description/>
  <cp:lastModifiedBy>Pedro Lucas Oliveira Borges</cp:lastModifiedBy>
  <cp:revision>2</cp:revision>
  <dcterms:created xsi:type="dcterms:W3CDTF">2026-02-26T17:59:00Z</dcterms:created>
  <dcterms:modified xsi:type="dcterms:W3CDTF">2026-02-26T17:59:00Z</dcterms:modified>
</cp:coreProperties>
</file>