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1384E3" w:rsidP="41E0FE6E" w:rsidRDefault="061384E3" w14:paraId="043BC020" w14:textId="43E6D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</w:t>
      </w:r>
    </w:p>
    <w:p w:rsidR="061384E3" w:rsidP="41E0FE6E" w:rsidRDefault="061384E3" w14:paraId="5C111EEA" w14:textId="280E79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Recursos esperados no novo sistema de gestão do estacionamento: </w:t>
      </w:r>
    </w:p>
    <w:p w:rsidR="061384E3" w:rsidP="41E0FE6E" w:rsidRDefault="061384E3" w14:paraId="7C331626" w14:textId="222145B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Permitir pagamento com cartão </w:t>
      </w:r>
    </w:p>
    <w:p w:rsidR="061384E3" w:rsidP="41E0FE6E" w:rsidRDefault="061384E3" w14:paraId="54380813" w14:textId="32D1AE1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Controlar a abertura da cancela de saída mediante pagamento </w:t>
      </w:r>
    </w:p>
    <w:p w:rsidR="061384E3" w:rsidP="41E0FE6E" w:rsidRDefault="061384E3" w14:paraId="13EF9FBD" w14:textId="04B7181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Controle de preenchimento de vagas </w:t>
      </w:r>
    </w:p>
    <w:p w:rsidR="061384E3" w:rsidP="41E0FE6E" w:rsidRDefault="061384E3" w14:paraId="2C1BDA93" w14:textId="5DB8BE3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Controle de tempo de permanência por veículo  </w:t>
      </w:r>
    </w:p>
    <w:p w:rsidR="061384E3" w:rsidP="41E0FE6E" w:rsidRDefault="061384E3" w14:paraId="02362C10" w14:textId="3D2166C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Sistema de fidelização </w:t>
      </w:r>
    </w:p>
    <w:p w:rsidR="061384E3" w:rsidP="41E0FE6E" w:rsidRDefault="061384E3" w14:paraId="3B7C3752" w14:textId="47D8B86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Oferta de planos (mensais, semanais...) </w:t>
      </w:r>
    </w:p>
    <w:p w:rsidR="061384E3" w:rsidP="41E0FE6E" w:rsidRDefault="061384E3" w14:paraId="52D2E10E" w14:textId="0A3B920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41E0FE6E" w:rsidR="061384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API</w:t>
      </w:r>
    </w:p>
    <w:p w:rsidR="41E0FE6E" w:rsidP="41E0FE6E" w:rsidRDefault="41E0FE6E" w14:paraId="5BCF4523" w14:textId="6A544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</w:p>
    <w:p w:rsidR="47C15420" w:rsidP="41E0FE6E" w:rsidRDefault="47C15420" w14:paraId="50335066" w14:textId="74462BAA">
      <w:pPr>
        <w:pStyle w:val="Normal"/>
      </w:pPr>
      <w:r w:rsidR="47C15420">
        <w:rPr/>
        <w:t>Nomes:</w:t>
      </w:r>
    </w:p>
    <w:p w:rsidR="47C15420" w:rsidP="41E0FE6E" w:rsidRDefault="47C15420" w14:paraId="39443D23" w14:textId="6F95FDD6">
      <w:pPr>
        <w:pStyle w:val="Normal"/>
      </w:pPr>
      <w:r w:rsidR="47C15420">
        <w:rPr/>
        <w:t>Beatriz Maya</w:t>
      </w:r>
    </w:p>
    <w:p w:rsidR="47C15420" w:rsidP="41E0FE6E" w:rsidRDefault="47C15420" w14:paraId="184E7B23" w14:textId="6556B8CB">
      <w:pPr>
        <w:pStyle w:val="Normal"/>
      </w:pPr>
      <w:r w:rsidR="47C15420">
        <w:rPr/>
        <w:t>Daniela Neves</w:t>
      </w:r>
    </w:p>
    <w:p w:rsidR="47C15420" w:rsidP="41E0FE6E" w:rsidRDefault="47C15420" w14:paraId="50223AC8" w14:textId="0E26A39C">
      <w:pPr>
        <w:pStyle w:val="Normal"/>
      </w:pPr>
      <w:r w:rsidR="47C15420">
        <w:rPr/>
        <w:t>Geovanne Douglas</w:t>
      </w:r>
    </w:p>
    <w:p w:rsidR="47C15420" w:rsidP="41E0FE6E" w:rsidRDefault="47C15420" w14:paraId="114B84B8" w14:textId="1FC32B84">
      <w:pPr>
        <w:pStyle w:val="Normal"/>
      </w:pPr>
      <w:r w:rsidR="47C15420">
        <w:rPr/>
        <w:t>Nicolas Morais</w:t>
      </w:r>
    </w:p>
    <w:p w:rsidR="47C15420" w:rsidP="41E0FE6E" w:rsidRDefault="47C15420" w14:paraId="49438F72" w14:textId="4B1B9D32">
      <w:pPr>
        <w:pStyle w:val="Normal"/>
      </w:pPr>
      <w:r w:rsidR="47C15420">
        <w:rPr/>
        <w:t>Pedro Venancio</w:t>
      </w:r>
    </w:p>
    <w:p w:rsidR="25C2A426" w:rsidP="25C2A426" w:rsidRDefault="25C2A426" w14:paraId="73E46082" w14:textId="76BC0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B2C68"/>
    <w:rsid w:val="010CF01B"/>
    <w:rsid w:val="0396885F"/>
    <w:rsid w:val="061384E3"/>
    <w:rsid w:val="07053F38"/>
    <w:rsid w:val="081B2C68"/>
    <w:rsid w:val="0AC96DEE"/>
    <w:rsid w:val="11AAA3E3"/>
    <w:rsid w:val="11E06EEE"/>
    <w:rsid w:val="18802BD6"/>
    <w:rsid w:val="25C2A426"/>
    <w:rsid w:val="2A25244B"/>
    <w:rsid w:val="2B8B8BFA"/>
    <w:rsid w:val="2C7AF2D0"/>
    <w:rsid w:val="2CE83992"/>
    <w:rsid w:val="2E8409F3"/>
    <w:rsid w:val="2F328117"/>
    <w:rsid w:val="3675F37B"/>
    <w:rsid w:val="3E0EAC48"/>
    <w:rsid w:val="3E9B7CD4"/>
    <w:rsid w:val="41E0FE6E"/>
    <w:rsid w:val="45747F92"/>
    <w:rsid w:val="47859684"/>
    <w:rsid w:val="47C15420"/>
    <w:rsid w:val="4B60D77F"/>
    <w:rsid w:val="4D288037"/>
    <w:rsid w:val="54535101"/>
    <w:rsid w:val="5DE33E46"/>
    <w:rsid w:val="6BAF2B4D"/>
    <w:rsid w:val="6EC5E8FD"/>
    <w:rsid w:val="70FC57F7"/>
    <w:rsid w:val="75F3064D"/>
    <w:rsid w:val="7B73A644"/>
    <w:rsid w:val="7EA89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2C68"/>
  <w15:chartTrackingRefBased/>
  <w15:docId w15:val="{ace1a263-df0f-4c22-9e09-90340de6f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0bb3a0d85da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3" ma:contentTypeDescription="Crie um novo documento." ma:contentTypeScope="" ma:versionID="abab9b7fa976e3eddebaacda12be13bf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5ec5e520fd9aa6c5ac385984bfdad48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7C1127-A524-423C-B9D7-743207DBB1A7}"/>
</file>

<file path=customXml/itemProps2.xml><?xml version="1.0" encoding="utf-8"?>
<ds:datastoreItem xmlns:ds="http://schemas.openxmlformats.org/officeDocument/2006/customXml" ds:itemID="{98D12B75-CDC6-468B-B7CB-644BCDDE0F6A}"/>
</file>

<file path=customXml/itemProps3.xml><?xml version="1.0" encoding="utf-8"?>
<ds:datastoreItem xmlns:ds="http://schemas.openxmlformats.org/officeDocument/2006/customXml" ds:itemID="{002C23E0-637E-41E8-BE03-BB35A126F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GEOVANNE DOUGLAS MACARIO SANTOS DE MACEDO</dc:creator>
  <keywords/>
  <dc:description/>
  <dcterms:created xsi:type="dcterms:W3CDTF">2021-04-05T12:31:51.0000000Z</dcterms:created>
  <dcterms:modified xsi:type="dcterms:W3CDTF">2021-04-05T12:44:34.4703119Z</dcterms:modified>
  <lastModifiedBy>GEOVANNE DOUGLAS MACARIO SANTOS DE MACEDO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