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6861" w14:textId="65703785" w:rsidR="00F53852" w:rsidRPr="005F4CD2" w:rsidRDefault="00FF0B07" w:rsidP="0057560F">
      <w:pPr>
        <w:pStyle w:val="TableCaption0"/>
      </w:pPr>
      <w:r w:rsidRPr="0057560F">
        <w:rPr>
          <w:b/>
          <w:bCs w:val="0"/>
        </w:rPr>
        <w:t xml:space="preserve">Supplemental </w:t>
      </w:r>
      <w:r w:rsidR="00F53852" w:rsidRPr="0057560F">
        <w:rPr>
          <w:b/>
          <w:bCs w:val="0"/>
        </w:rPr>
        <w:t xml:space="preserve">Table </w:t>
      </w:r>
      <w:r w:rsidR="00BA5F8B" w:rsidRPr="0057560F">
        <w:rPr>
          <w:b/>
          <w:bCs w:val="0"/>
        </w:rPr>
        <w:t>2</w:t>
      </w:r>
      <w:r w:rsidR="00F53852" w:rsidRPr="0057560F">
        <w:rPr>
          <w:b/>
          <w:bCs w:val="0"/>
        </w:rPr>
        <w:t>.</w:t>
      </w:r>
      <w:r w:rsidR="00F53852" w:rsidRPr="005F4CD2">
        <w:t xml:space="preserve"> </w:t>
      </w:r>
      <w:r w:rsidR="00BA5F8B">
        <w:t>Arterial blood gases at</w:t>
      </w:r>
      <w:r w:rsidR="00BA5F8B" w:rsidRPr="004F2B05">
        <w:t xml:space="preserve"> INITIAL and FINAL</w:t>
      </w:r>
      <w:r w:rsidR="00BA5F8B">
        <w:t xml:space="preserve"> conditions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862"/>
        <w:gridCol w:w="17"/>
        <w:gridCol w:w="2391"/>
        <w:gridCol w:w="2426"/>
        <w:gridCol w:w="1930"/>
      </w:tblGrid>
      <w:tr w:rsidR="00BA5F8B" w:rsidRPr="00CF30E4" w14:paraId="3109FD5E" w14:textId="77777777" w:rsidTr="0057560F">
        <w:trPr>
          <w:trHeight w:val="382"/>
        </w:trPr>
        <w:tc>
          <w:tcPr>
            <w:tcW w:w="10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3794320" w14:textId="77777777" w:rsidR="00BA5F8B" w:rsidRPr="00CF30E4" w:rsidRDefault="00BA5F8B" w:rsidP="0057560F">
            <w:pPr>
              <w:pStyle w:val="TableBody"/>
            </w:pPr>
          </w:p>
        </w:tc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E11266D" w14:textId="77777777" w:rsidR="00BA5F8B" w:rsidRPr="0057560F" w:rsidRDefault="00BA5F8B" w:rsidP="0057560F">
            <w:pPr>
              <w:pStyle w:val="TableBody"/>
              <w:rPr>
                <w:b/>
                <w:bCs/>
              </w:rPr>
            </w:pPr>
          </w:p>
        </w:tc>
        <w:tc>
          <w:tcPr>
            <w:tcW w:w="14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2FBEA8E" w14:textId="77777777" w:rsidR="00BA5F8B" w:rsidRPr="0057560F" w:rsidRDefault="005F4CD2" w:rsidP="0057560F">
            <w:pPr>
              <w:pStyle w:val="TableBody"/>
              <w:rPr>
                <w:b/>
                <w:bCs/>
              </w:rPr>
            </w:pPr>
            <w:r w:rsidRPr="0057560F">
              <w:rPr>
                <w:rFonts w:eastAsia="Times"/>
                <w:b/>
                <w:bCs/>
                <w:color w:val="000000" w:themeColor="text1"/>
                <w:kern w:val="24"/>
              </w:rPr>
              <w:t>INITIAL</w:t>
            </w: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56223F3" w14:textId="77777777" w:rsidR="00BA5F8B" w:rsidRPr="0057560F" w:rsidRDefault="005F4CD2" w:rsidP="0057560F">
            <w:pPr>
              <w:pStyle w:val="TableBody"/>
              <w:rPr>
                <w:b/>
                <w:bCs/>
              </w:rPr>
            </w:pPr>
            <w:r w:rsidRPr="0057560F">
              <w:rPr>
                <w:rFonts w:eastAsia="Times"/>
                <w:b/>
                <w:bCs/>
                <w:color w:val="000000" w:themeColor="text1"/>
                <w:kern w:val="24"/>
              </w:rPr>
              <w:t>FINAL</w:t>
            </w:r>
          </w:p>
        </w:tc>
      </w:tr>
      <w:tr w:rsidR="00BA5F8B" w:rsidRPr="00CF30E4" w14:paraId="60634EF8" w14:textId="77777777" w:rsidTr="0057560F">
        <w:trPr>
          <w:trHeight w:val="325"/>
        </w:trPr>
        <w:tc>
          <w:tcPr>
            <w:tcW w:w="1079" w:type="pct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749BBB0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pHa</w:t>
            </w:r>
          </w:p>
        </w:tc>
        <w:tc>
          <w:tcPr>
            <w:tcW w:w="1396" w:type="pct"/>
            <w:gridSpan w:val="2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2B24627" w14:textId="420064FB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PEEP1.7cmH2O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C39F945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7.38 ± 0.02</w:t>
            </w:r>
          </w:p>
        </w:tc>
        <w:tc>
          <w:tcPr>
            <w:tcW w:w="111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371CA143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7.36 ± 0.02</w:t>
            </w:r>
          </w:p>
        </w:tc>
      </w:tr>
      <w:tr w:rsidR="00BA5F8B" w:rsidRPr="00CF30E4" w14:paraId="16ED3254" w14:textId="77777777" w:rsidTr="0057560F">
        <w:trPr>
          <w:trHeight w:val="325"/>
        </w:trPr>
        <w:tc>
          <w:tcPr>
            <w:tcW w:w="1079" w:type="pct"/>
            <w:vMerge/>
            <w:vAlign w:val="center"/>
            <w:hideMark/>
          </w:tcPr>
          <w:p w14:paraId="5CD972CF" w14:textId="77777777" w:rsidR="00BA5F8B" w:rsidRPr="00CF30E4" w:rsidRDefault="00BA5F8B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D164C90" w14:textId="242ECB40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PEEP0.6cmH2O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B83F039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7.36 ± 0.02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FA3B897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7.38 ± 0.03</w:t>
            </w:r>
          </w:p>
        </w:tc>
      </w:tr>
      <w:tr w:rsidR="0090641C" w:rsidRPr="00CF30E4" w14:paraId="1A375437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4B08035" w14:textId="030BEB54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23333DE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75%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159917C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7.35 ± 0.04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42F009E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7.38 ± 0.06</w:t>
            </w:r>
          </w:p>
        </w:tc>
      </w:tr>
      <w:tr w:rsidR="0090641C" w:rsidRPr="00CF30E4" w14:paraId="3A82F931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7A678E7" w14:textId="7B4FA6D1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879153B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25%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8302DB5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7.41 ± 0.03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B565836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7.36 ± 0.01</w:t>
            </w:r>
          </w:p>
        </w:tc>
      </w:tr>
      <w:tr w:rsidR="00BA5F8B" w:rsidRPr="00CF30E4" w14:paraId="057FC805" w14:textId="77777777" w:rsidTr="0057560F">
        <w:trPr>
          <w:trHeight w:val="325"/>
        </w:trPr>
        <w:tc>
          <w:tcPr>
            <w:tcW w:w="1079" w:type="pct"/>
            <w:vMerge w:val="restar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A09F7A5" w14:textId="5F2FA601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PaO</w:t>
            </w:r>
            <w:r w:rsidR="0057560F" w:rsidRPr="0057560F">
              <w:rPr>
                <w:rFonts w:eastAsia="Times"/>
                <w:color w:val="000000" w:themeColor="text1"/>
                <w:kern w:val="24"/>
                <w:vertAlign w:val="subscript"/>
              </w:rPr>
              <w:t>2</w:t>
            </w:r>
            <w:r w:rsidR="0057560F">
              <w:rPr>
                <w:rFonts w:eastAsia="Times"/>
                <w:color w:val="000000" w:themeColor="text1"/>
                <w:kern w:val="24"/>
              </w:rPr>
              <w:t xml:space="preserve"> </w:t>
            </w:r>
            <w:r w:rsidRPr="00CF30E4">
              <w:rPr>
                <w:rFonts w:eastAsia="Times"/>
                <w:color w:val="000000" w:themeColor="text1"/>
                <w:kern w:val="24"/>
              </w:rPr>
              <w:t>(mmHg)</w:t>
            </w: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B6E675B" w14:textId="323816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PEEP1.7cmH2O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57FF5E8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172 ± 27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909BC0A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 xml:space="preserve">163 ± 17 </w:t>
            </w:r>
          </w:p>
        </w:tc>
      </w:tr>
      <w:tr w:rsidR="00BA5F8B" w:rsidRPr="00CF30E4" w14:paraId="43717DE5" w14:textId="77777777" w:rsidTr="0057560F">
        <w:trPr>
          <w:trHeight w:val="327"/>
        </w:trPr>
        <w:tc>
          <w:tcPr>
            <w:tcW w:w="1079" w:type="pct"/>
            <w:vMerge/>
            <w:vAlign w:val="center"/>
            <w:hideMark/>
          </w:tcPr>
          <w:p w14:paraId="12290903" w14:textId="77777777" w:rsidR="00BA5F8B" w:rsidRPr="00CF30E4" w:rsidRDefault="00BA5F8B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B4B7D79" w14:textId="2CC2A042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PEEP0.6cmH2O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A196C71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178 ± 19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C61EA97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173 ± 14</w:t>
            </w:r>
          </w:p>
        </w:tc>
      </w:tr>
      <w:tr w:rsidR="0090641C" w:rsidRPr="00CF30E4" w14:paraId="0CA89610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3F78844" w14:textId="08B4325F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A337CE1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75%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44ABE66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179 ± 33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2770FDE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175 ± 9</w:t>
            </w:r>
          </w:p>
        </w:tc>
      </w:tr>
      <w:tr w:rsidR="0090641C" w:rsidRPr="00CF30E4" w14:paraId="409942E4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3A919232" w14:textId="03FD0EFA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DA24C58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25%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657D769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188 ± 12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2EFB256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175 ± 11</w:t>
            </w:r>
          </w:p>
        </w:tc>
      </w:tr>
      <w:tr w:rsidR="00BA5F8B" w:rsidRPr="00CF30E4" w14:paraId="2333E4FA" w14:textId="77777777" w:rsidTr="0057560F">
        <w:trPr>
          <w:trHeight w:val="325"/>
        </w:trPr>
        <w:tc>
          <w:tcPr>
            <w:tcW w:w="1079" w:type="pct"/>
            <w:vMerge w:val="restar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2324B2E" w14:textId="440180BA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PaCO</w:t>
            </w:r>
            <w:r w:rsidR="0057560F" w:rsidRPr="0057560F">
              <w:rPr>
                <w:rFonts w:eastAsia="Times"/>
                <w:color w:val="000000" w:themeColor="text1"/>
                <w:kern w:val="24"/>
                <w:vertAlign w:val="subscript"/>
              </w:rPr>
              <w:t>2</w:t>
            </w:r>
            <w:r w:rsidR="0057560F">
              <w:rPr>
                <w:rFonts w:eastAsia="Times"/>
                <w:color w:val="000000" w:themeColor="text1"/>
                <w:kern w:val="24"/>
              </w:rPr>
              <w:t xml:space="preserve"> </w:t>
            </w:r>
            <w:r w:rsidRPr="00CF30E4">
              <w:rPr>
                <w:rFonts w:eastAsia="Times"/>
                <w:color w:val="000000" w:themeColor="text1"/>
                <w:kern w:val="24"/>
              </w:rPr>
              <w:t>(mmHg)</w:t>
            </w: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E7ACD5F" w14:textId="418AD353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PEEP1.7cmH2O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38258F0D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38 ± 2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3EDC1E3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41 ± 4</w:t>
            </w:r>
          </w:p>
        </w:tc>
      </w:tr>
      <w:tr w:rsidR="00BA5F8B" w:rsidRPr="00CF30E4" w14:paraId="77030D98" w14:textId="77777777" w:rsidTr="0057560F">
        <w:trPr>
          <w:trHeight w:val="327"/>
        </w:trPr>
        <w:tc>
          <w:tcPr>
            <w:tcW w:w="1079" w:type="pct"/>
            <w:vMerge/>
            <w:vAlign w:val="center"/>
            <w:hideMark/>
          </w:tcPr>
          <w:p w14:paraId="18E4178D" w14:textId="77777777" w:rsidR="00BA5F8B" w:rsidRPr="00CF30E4" w:rsidRDefault="00BA5F8B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1682FB4" w14:textId="05D9FEB5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PEEP0.6cmH2O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4FAB7B4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39 ± 0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166276A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41 ± 4</w:t>
            </w:r>
          </w:p>
        </w:tc>
      </w:tr>
      <w:tr w:rsidR="0090641C" w:rsidRPr="00CF30E4" w14:paraId="6AF8A606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B2D8105" w14:textId="4FBDE145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BBB7FF3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75%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3284CAA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35 ± 5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C120939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41 ± 7</w:t>
            </w:r>
          </w:p>
        </w:tc>
      </w:tr>
      <w:tr w:rsidR="0090641C" w:rsidRPr="00CF30E4" w14:paraId="03C1C338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006179C" w14:textId="250BC629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4C49702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25%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4E211AC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33 ± 1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FCCED8B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39 ± 4</w:t>
            </w:r>
          </w:p>
        </w:tc>
      </w:tr>
      <w:tr w:rsidR="00BA5F8B" w:rsidRPr="00CF30E4" w14:paraId="21EE1727" w14:textId="77777777" w:rsidTr="0057560F">
        <w:trPr>
          <w:trHeight w:val="325"/>
        </w:trPr>
        <w:tc>
          <w:tcPr>
            <w:tcW w:w="1079" w:type="pct"/>
            <w:vMerge w:val="restar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F2DCD6A" w14:textId="3BC46201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HCO</w:t>
            </w:r>
            <w:r w:rsidR="0057560F" w:rsidRPr="0057560F">
              <w:rPr>
                <w:rFonts w:eastAsia="Times"/>
                <w:color w:val="000000" w:themeColor="text1"/>
                <w:kern w:val="24"/>
                <w:vertAlign w:val="subscript"/>
              </w:rPr>
              <w:t>3</w:t>
            </w:r>
            <w:r w:rsidR="0057560F" w:rsidRPr="0057560F">
              <w:rPr>
                <w:rFonts w:eastAsia="Times"/>
                <w:color w:val="000000" w:themeColor="text1"/>
                <w:kern w:val="24"/>
                <w:vertAlign w:val="superscript"/>
              </w:rPr>
              <w:t>−</w:t>
            </w:r>
            <w:r w:rsidR="0057560F">
              <w:rPr>
                <w:rFonts w:eastAsia="Times"/>
                <w:color w:val="000000" w:themeColor="text1"/>
                <w:kern w:val="24"/>
              </w:rPr>
              <w:t xml:space="preserve"> </w:t>
            </w:r>
            <w:r w:rsidRPr="00CF30E4">
              <w:rPr>
                <w:rFonts w:eastAsia="Times"/>
                <w:color w:val="000000" w:themeColor="text1"/>
                <w:kern w:val="24"/>
              </w:rPr>
              <w:t>(mEq/L)</w:t>
            </w: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B2E1520" w14:textId="170D1A48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PEEP1.7cmH2O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1ED609D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22 ± 0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AA047C4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24 ± 1</w:t>
            </w:r>
          </w:p>
        </w:tc>
      </w:tr>
      <w:tr w:rsidR="00BA5F8B" w:rsidRPr="00CF30E4" w14:paraId="3A046C55" w14:textId="77777777" w:rsidTr="0057560F">
        <w:trPr>
          <w:trHeight w:val="327"/>
        </w:trPr>
        <w:tc>
          <w:tcPr>
            <w:tcW w:w="1079" w:type="pct"/>
            <w:vMerge/>
            <w:vAlign w:val="center"/>
            <w:hideMark/>
          </w:tcPr>
          <w:p w14:paraId="45FAEAB1" w14:textId="77777777" w:rsidR="00BA5F8B" w:rsidRPr="00CF30E4" w:rsidRDefault="00BA5F8B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60A52A1" w14:textId="6CB5FC4B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PCV</w:t>
            </w:r>
            <w:r w:rsidRPr="00CF30E4">
              <w:rPr>
                <w:rFonts w:eastAsia="Times"/>
                <w:color w:val="000000" w:themeColor="text1"/>
                <w:kern w:val="24"/>
                <w:position w:val="-6"/>
                <w:vertAlign w:val="subscript"/>
              </w:rPr>
              <w:t>PEEP0.6cmH2O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510CB86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21 ± 1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05C8FC6" w14:textId="77777777" w:rsidR="00BA5F8B" w:rsidRPr="00CF30E4" w:rsidRDefault="00BA5F8B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23 ± 1</w:t>
            </w:r>
          </w:p>
        </w:tc>
      </w:tr>
      <w:tr w:rsidR="0090641C" w:rsidRPr="00CF30E4" w14:paraId="04C70CEB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56BCC4B5" w14:textId="61D78B67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22D326B4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75%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19807DCB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20 ± 1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71668346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23 ± 2</w:t>
            </w:r>
          </w:p>
        </w:tc>
      </w:tr>
      <w:tr w:rsidR="0090641C" w:rsidRPr="00CF30E4" w14:paraId="03C81B9F" w14:textId="77777777" w:rsidTr="0057560F">
        <w:trPr>
          <w:trHeight w:val="325"/>
        </w:trPr>
        <w:tc>
          <w:tcPr>
            <w:tcW w:w="107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634749D8" w14:textId="77F0897D" w:rsidR="0090641C" w:rsidRPr="00CF30E4" w:rsidRDefault="0090641C" w:rsidP="0057560F">
            <w:pPr>
              <w:pStyle w:val="TableBody"/>
            </w:pPr>
          </w:p>
        </w:tc>
        <w:tc>
          <w:tcPr>
            <w:tcW w:w="1396" w:type="pct"/>
            <w:gridSpan w:val="2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40E8BF55" w14:textId="77777777" w:rsidR="0090641C" w:rsidRPr="00863FCB" w:rsidRDefault="0090641C" w:rsidP="0057560F">
            <w:pPr>
              <w:pStyle w:val="TableBody"/>
            </w:pPr>
            <w:r>
              <w:t>E</w:t>
            </w:r>
            <w:r w:rsidRPr="00C03FD5">
              <w:rPr>
                <w:vertAlign w:val="subscript"/>
              </w:rPr>
              <w:t>FT</w:t>
            </w:r>
            <w:r>
              <w:t>/E</w:t>
            </w:r>
            <w:r w:rsidRPr="00C03FD5">
              <w:rPr>
                <w:vertAlign w:val="subscript"/>
              </w:rPr>
              <w:t>PF</w:t>
            </w:r>
            <w:r>
              <w:t xml:space="preserve"> 25%</w:t>
            </w:r>
          </w:p>
        </w:tc>
        <w:tc>
          <w:tcPr>
            <w:tcW w:w="1406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3C00EDE1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21 ± 1</w:t>
            </w:r>
          </w:p>
        </w:tc>
        <w:tc>
          <w:tcPr>
            <w:tcW w:w="1119" w:type="pct"/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14:paraId="0AB2ADF4" w14:textId="77777777" w:rsidR="0090641C" w:rsidRPr="00CF30E4" w:rsidRDefault="0090641C" w:rsidP="0057560F">
            <w:pPr>
              <w:pStyle w:val="TableBody"/>
            </w:pPr>
            <w:r w:rsidRPr="00CF30E4">
              <w:rPr>
                <w:rFonts w:eastAsia="Times"/>
                <w:color w:val="000000" w:themeColor="text1"/>
                <w:kern w:val="24"/>
              </w:rPr>
              <w:t>22 ± 2</w:t>
            </w:r>
          </w:p>
        </w:tc>
      </w:tr>
    </w:tbl>
    <w:p w14:paraId="6598F921" w14:textId="2AF50D85" w:rsidR="00BA5F8B" w:rsidRPr="00CF30E4" w:rsidRDefault="0090641C" w:rsidP="0057560F">
      <w:pPr>
        <w:pStyle w:val="TableLegend0"/>
      </w:pPr>
      <w:r>
        <w:t>PCV-PEEP1.7cmH</w:t>
      </w:r>
      <w:r w:rsidRPr="00863FCB">
        <w:rPr>
          <w:vertAlign w:val="subscript"/>
        </w:rPr>
        <w:t>2</w:t>
      </w:r>
      <w:r>
        <w:t>O</w:t>
      </w:r>
      <w:r w:rsidR="0057560F">
        <w:t>,</w:t>
      </w:r>
      <w:r w:rsidRPr="00863FCB">
        <w:t xml:space="preserve"> pressure-controlled ventilation with PEEP similar to </w:t>
      </w:r>
      <w:r>
        <w:t>PERP</w:t>
      </w:r>
      <w:r w:rsidRPr="00863FCB">
        <w:t xml:space="preserve"> achieved by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>
        <w:t xml:space="preserve"> 75%</w:t>
      </w:r>
      <w:r w:rsidRPr="00863FCB">
        <w:t xml:space="preserve">; </w:t>
      </w:r>
      <w:r>
        <w:rPr>
          <w:color w:val="000000" w:themeColor="text1"/>
        </w:rPr>
        <w:t>PCV-PEEP0.6cmH</w:t>
      </w:r>
      <w:r w:rsidRPr="00863FCB"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O</w:t>
      </w:r>
      <w:r w:rsidR="0057560F">
        <w:rPr>
          <w:color w:val="000000" w:themeColor="text1"/>
        </w:rPr>
        <w:t>,</w:t>
      </w:r>
      <w:r w:rsidRPr="00863FCB">
        <w:rPr>
          <w:color w:val="000000" w:themeColor="text1"/>
        </w:rPr>
        <w:t xml:space="preserve"> </w:t>
      </w:r>
      <w:r w:rsidRPr="00863FCB">
        <w:t xml:space="preserve">pressure-controlled ventilation with PEEP similar to </w:t>
      </w:r>
      <w:r>
        <w:t>PERP</w:t>
      </w:r>
      <w:r w:rsidRPr="00863FCB">
        <w:t xml:space="preserve"> achieved by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>
        <w:t xml:space="preserve"> 25%</w:t>
      </w:r>
      <w:r w:rsidRPr="00863FCB">
        <w:t>.</w:t>
      </w:r>
      <w:r>
        <w:rPr>
          <w:color w:val="000000" w:themeColor="text1"/>
        </w:rPr>
        <w:t xml:space="preserve">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>
        <w:t xml:space="preserve"> 75%</w:t>
      </w:r>
      <w:r w:rsidR="0057560F">
        <w:t>,</w:t>
      </w:r>
      <w:r w:rsidRPr="00863FCB">
        <w:t xml:space="preserve"> </w:t>
      </w:r>
      <w:r w:rsidRPr="00863FCB">
        <w:rPr>
          <w:bCs/>
        </w:rPr>
        <w:t>personalized mechanical ventilation with</w:t>
      </w:r>
      <w:r w:rsidRPr="00863FCB">
        <w:t xml:space="preserve">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 w:rsidRPr="00863FCB">
        <w:rPr>
          <w:color w:val="000000" w:themeColor="text1"/>
        </w:rPr>
        <w:t xml:space="preserve"> at 75%;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>
        <w:t xml:space="preserve"> 25%</w:t>
      </w:r>
      <w:r w:rsidR="0057560F">
        <w:t>,</w:t>
      </w:r>
      <w:r w:rsidRPr="00863FCB">
        <w:t xml:space="preserve"> </w:t>
      </w:r>
      <w:r w:rsidRPr="00863FCB">
        <w:rPr>
          <w:bCs/>
        </w:rPr>
        <w:t>personalized mechanical ventilation with</w:t>
      </w:r>
      <w:r w:rsidRPr="00863FCB">
        <w:t xml:space="preserve"> </w:t>
      </w:r>
      <w:r>
        <w:t>E</w:t>
      </w:r>
      <w:r w:rsidRPr="00C03FD5">
        <w:rPr>
          <w:vertAlign w:val="subscript"/>
        </w:rPr>
        <w:t>FT</w:t>
      </w:r>
      <w:r>
        <w:t>/E</w:t>
      </w:r>
      <w:r w:rsidRPr="00C03FD5">
        <w:rPr>
          <w:vertAlign w:val="subscript"/>
        </w:rPr>
        <w:t>PF</w:t>
      </w:r>
      <w:r>
        <w:rPr>
          <w:color w:val="000000" w:themeColor="text1"/>
        </w:rPr>
        <w:t xml:space="preserve"> at 25%.</w:t>
      </w:r>
      <w:r w:rsidR="00BA5F8B">
        <w:rPr>
          <w:color w:val="000000" w:themeColor="text1"/>
        </w:rPr>
        <w:t xml:space="preserve"> </w:t>
      </w:r>
      <w:r w:rsidR="00BA5F8B" w:rsidRPr="00CF30E4">
        <w:t>pHa</w:t>
      </w:r>
      <w:r w:rsidR="0057560F">
        <w:t>,</w:t>
      </w:r>
      <w:r w:rsidR="00BA5F8B" w:rsidRPr="00CF30E4">
        <w:t xml:space="preserve"> arterial pH; PaCO</w:t>
      </w:r>
      <w:r w:rsidR="00BA5F8B" w:rsidRPr="00CF30E4">
        <w:rPr>
          <w:vertAlign w:val="subscript"/>
        </w:rPr>
        <w:t>2</w:t>
      </w:r>
      <w:r w:rsidR="0057560F">
        <w:t>,</w:t>
      </w:r>
      <w:r w:rsidR="00BA5F8B" w:rsidRPr="00CF30E4">
        <w:t xml:space="preserve"> arterial partial pressure of carbon dioxide; PaO</w:t>
      </w:r>
      <w:r w:rsidR="00BA5F8B" w:rsidRPr="00CF30E4">
        <w:rPr>
          <w:vertAlign w:val="subscript"/>
        </w:rPr>
        <w:t>2</w:t>
      </w:r>
      <w:r w:rsidR="0057560F">
        <w:t>,</w:t>
      </w:r>
      <w:r w:rsidR="00BA5F8B" w:rsidRPr="00CF30E4">
        <w:t xml:space="preserve"> arterial partial pressure of oxygen; HCO</w:t>
      </w:r>
      <w:r w:rsidR="00BA5F8B" w:rsidRPr="00CF30E4">
        <w:rPr>
          <w:vertAlign w:val="subscript"/>
        </w:rPr>
        <w:t>3</w:t>
      </w:r>
      <w:r w:rsidR="0057560F">
        <w:rPr>
          <w:vertAlign w:val="superscript"/>
        </w:rPr>
        <w:t>−</w:t>
      </w:r>
      <w:r w:rsidR="0057560F">
        <w:t>,</w:t>
      </w:r>
      <w:r w:rsidR="00BA5F8B" w:rsidRPr="00CF30E4">
        <w:t xml:space="preserve"> bicarbonate. Values are mean</w:t>
      </w:r>
      <w:r w:rsidR="0057560F">
        <w:t>s</w:t>
      </w:r>
      <w:r w:rsidR="00BA5F8B" w:rsidRPr="00CF30E4">
        <w:t xml:space="preserve"> ± </w:t>
      </w:r>
      <w:r w:rsidR="0057560F">
        <w:t>standard deviation</w:t>
      </w:r>
      <w:r w:rsidR="00BA5F8B" w:rsidRPr="00CF30E4">
        <w:t xml:space="preserve"> of 8 animals in each group. Comparisons were performed using two-way analysis of variance followed by Holm-Šídák’s </w:t>
      </w:r>
      <w:r w:rsidR="00FB704B">
        <w:t>multiple comparison tests</w:t>
      </w:r>
      <w:r w:rsidR="00FB704B" w:rsidRPr="00CF30E4">
        <w:t xml:space="preserve"> </w:t>
      </w:r>
      <w:r w:rsidR="00BA5F8B" w:rsidRPr="00CF30E4">
        <w:t>(</w:t>
      </w:r>
      <w:r w:rsidR="0057560F" w:rsidRPr="0057560F">
        <w:rPr>
          <w:i/>
        </w:rPr>
        <w:t>P</w:t>
      </w:r>
      <w:r w:rsidR="00BA5F8B" w:rsidRPr="00CF30E4">
        <w:t>&lt;0.05).</w:t>
      </w:r>
    </w:p>
    <w:p w14:paraId="389A52D0" w14:textId="77777777" w:rsidR="00F53852" w:rsidRPr="005F4CD2" w:rsidRDefault="00F53852"/>
    <w:sectPr w:rsidR="00F53852" w:rsidRPr="005F4CD2" w:rsidSect="0057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5C72" w14:textId="77777777" w:rsidR="00EF5750" w:rsidRDefault="00EF5750" w:rsidP="00FF0B07">
      <w:r>
        <w:separator/>
      </w:r>
    </w:p>
  </w:endnote>
  <w:endnote w:type="continuationSeparator" w:id="0">
    <w:p w14:paraId="7B6C5FEC" w14:textId="77777777" w:rsidR="00EF5750" w:rsidRDefault="00EF5750" w:rsidP="00FF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7D4D" w14:textId="77777777" w:rsidR="00EF5750" w:rsidRDefault="00EF5750" w:rsidP="00FF0B07">
      <w:r>
        <w:separator/>
      </w:r>
    </w:p>
  </w:footnote>
  <w:footnote w:type="continuationSeparator" w:id="0">
    <w:p w14:paraId="4F3226E4" w14:textId="77777777" w:rsidR="00EF5750" w:rsidRDefault="00EF5750" w:rsidP="00FF0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50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D56E0"/>
    <w:multiLevelType w:val="singleLevel"/>
    <w:tmpl w:val="1166ECFA"/>
    <w:lvl w:ilvl="0">
      <w:start w:val="1"/>
      <w:numFmt w:val="bullet"/>
      <w:pStyle w:val="b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7B7753"/>
    <w:multiLevelType w:val="multilevel"/>
    <w:tmpl w:val="08A02174"/>
    <w:lvl w:ilvl="0">
      <w:start w:val="1"/>
      <w:numFmt w:val="decimal"/>
      <w:lvlText w:val="%1."/>
      <w:lvlJc w:val="left"/>
      <w:pPr>
        <w:tabs>
          <w:tab w:val="num" w:pos="2524"/>
        </w:tabs>
        <w:ind w:left="2524" w:hanging="480"/>
      </w:pPr>
      <w:rPr>
        <w:rFonts w:hint="default"/>
      </w:rPr>
    </w:lvl>
    <w:lvl w:ilvl="1">
      <w:start w:val="1"/>
      <w:numFmt w:val="decimal"/>
      <w:lvlText w:val="1.%1.%2."/>
      <w:lvlJc w:val="left"/>
      <w:pPr>
        <w:tabs>
          <w:tab w:val="num" w:pos="2786"/>
        </w:tabs>
        <w:ind w:left="2786" w:hanging="742"/>
      </w:pPr>
      <w:rPr>
        <w:rFonts w:hint="default"/>
      </w:rPr>
    </w:lvl>
    <w:lvl w:ilvl="2">
      <w:start w:val="1"/>
      <w:numFmt w:val="decimal"/>
      <w:lvlText w:val="1.%2.%1.%3."/>
      <w:lvlJc w:val="left"/>
      <w:pPr>
        <w:tabs>
          <w:tab w:val="num" w:pos="2040"/>
        </w:tabs>
        <w:ind w:left="2040" w:hanging="838"/>
      </w:pPr>
      <w:rPr>
        <w:rFonts w:hint="default"/>
      </w:rPr>
    </w:lvl>
    <w:lvl w:ilvl="3">
      <w:start w:val="1"/>
      <w:numFmt w:val="decimal"/>
      <w:lvlText w:val="1.%4.%3.%2.%1"/>
      <w:lvlJc w:val="left"/>
      <w:pPr>
        <w:tabs>
          <w:tab w:val="num" w:pos="2160"/>
        </w:tabs>
        <w:ind w:left="2160" w:hanging="95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24"/>
        </w:tabs>
        <w:ind w:left="456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44"/>
        </w:tabs>
        <w:ind w:left="528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364"/>
        </w:tabs>
        <w:ind w:left="60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4"/>
        </w:tabs>
        <w:ind w:left="672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04"/>
        </w:tabs>
        <w:ind w:left="7444" w:firstLine="0"/>
      </w:pPr>
      <w:rPr>
        <w:rFonts w:hint="default"/>
      </w:rPr>
    </w:lvl>
  </w:abstractNum>
  <w:abstractNum w:abstractNumId="3" w15:restartNumberingAfterBreak="0">
    <w:nsid w:val="31C62943"/>
    <w:multiLevelType w:val="hybridMultilevel"/>
    <w:tmpl w:val="723E13E4"/>
    <w:lvl w:ilvl="0" w:tplc="3D4E4674">
      <w:start w:val="1"/>
      <w:numFmt w:val="bullet"/>
      <w:pStyle w:val="Sub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D6BFB"/>
    <w:multiLevelType w:val="hybridMultilevel"/>
    <w:tmpl w:val="C0F2B940"/>
    <w:lvl w:ilvl="0" w:tplc="89D2C99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3331A"/>
    <w:multiLevelType w:val="multilevel"/>
    <w:tmpl w:val="1878FBB4"/>
    <w:lvl w:ilvl="0">
      <w:start w:val="1"/>
      <w:numFmt w:val="decimal"/>
      <w:lvlText w:val="%1."/>
      <w:lvlJc w:val="left"/>
      <w:pPr>
        <w:tabs>
          <w:tab w:val="num" w:pos="2524"/>
        </w:tabs>
        <w:ind w:left="2524" w:hanging="4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2786"/>
        </w:tabs>
        <w:ind w:left="2786" w:hanging="74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040"/>
        </w:tabs>
        <w:ind w:left="2040" w:hanging="838"/>
      </w:pPr>
      <w:rPr>
        <w:rFonts w:hint="default"/>
      </w:rPr>
    </w:lvl>
    <w:lvl w:ilvl="3">
      <w:start w:val="1"/>
      <w:numFmt w:val="decimal"/>
      <w:lvlText w:val="1.%4.%3.%2.%1"/>
      <w:lvlJc w:val="left"/>
      <w:pPr>
        <w:tabs>
          <w:tab w:val="num" w:pos="2160"/>
        </w:tabs>
        <w:ind w:left="2160" w:hanging="95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924"/>
        </w:tabs>
        <w:ind w:left="456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644"/>
        </w:tabs>
        <w:ind w:left="528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6364"/>
        </w:tabs>
        <w:ind w:left="60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4"/>
        </w:tabs>
        <w:ind w:left="672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804"/>
        </w:tabs>
        <w:ind w:left="7444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852"/>
    <w:rsid w:val="001C2DC1"/>
    <w:rsid w:val="0024308E"/>
    <w:rsid w:val="0057560F"/>
    <w:rsid w:val="005F4CD2"/>
    <w:rsid w:val="0090641C"/>
    <w:rsid w:val="00A93072"/>
    <w:rsid w:val="00BA5F8B"/>
    <w:rsid w:val="00BD0678"/>
    <w:rsid w:val="00CC2B15"/>
    <w:rsid w:val="00ED2098"/>
    <w:rsid w:val="00EF5750"/>
    <w:rsid w:val="00F53852"/>
    <w:rsid w:val="00FB704B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A198"/>
  <w15:docId w15:val="{CB1EC461-3B71-42E5-8E17-4A99F60B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0F"/>
    <w:pPr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560F"/>
    <w:pPr>
      <w:keepNext/>
      <w:spacing w:before="120" w:after="120" w:line="480" w:lineRule="auto"/>
      <w:outlineLvl w:val="0"/>
    </w:pPr>
    <w:rPr>
      <w:color w:val="auto"/>
      <w:sz w:val="32"/>
      <w:lang w:eastAsia="en-IE"/>
    </w:rPr>
  </w:style>
  <w:style w:type="paragraph" w:styleId="Heading2">
    <w:name w:val="heading 2"/>
    <w:aliases w:val="/Heading 2"/>
    <w:basedOn w:val="Normal"/>
    <w:next w:val="Normal"/>
    <w:link w:val="Heading2Char"/>
    <w:rsid w:val="0057560F"/>
    <w:pPr>
      <w:keepNext/>
      <w:spacing w:before="240" w:line="480" w:lineRule="auto"/>
      <w:outlineLvl w:val="1"/>
    </w:pPr>
    <w:rPr>
      <w:b/>
      <w:color w:val="auto"/>
      <w:sz w:val="28"/>
      <w:lang w:val="en-GB" w:eastAsia="en-IE"/>
    </w:rPr>
  </w:style>
  <w:style w:type="paragraph" w:styleId="Heading3">
    <w:name w:val="heading 3"/>
    <w:basedOn w:val="Normal"/>
    <w:next w:val="Normal"/>
    <w:link w:val="Heading3Char"/>
    <w:qFormat/>
    <w:rsid w:val="0057560F"/>
    <w:pPr>
      <w:keepNext/>
      <w:spacing w:line="480" w:lineRule="auto"/>
      <w:outlineLvl w:val="2"/>
    </w:pPr>
    <w:rPr>
      <w:i/>
      <w:sz w:val="20"/>
      <w:lang w:val="en-IE" w:eastAsia="en-IE"/>
    </w:rPr>
  </w:style>
  <w:style w:type="paragraph" w:styleId="Heading4">
    <w:name w:val="heading 4"/>
    <w:basedOn w:val="Normal"/>
    <w:next w:val="Normal"/>
    <w:link w:val="Heading4Char"/>
    <w:qFormat/>
    <w:rsid w:val="0057560F"/>
    <w:pPr>
      <w:keepNext/>
      <w:spacing w:before="240" w:line="480" w:lineRule="auto"/>
      <w:outlineLvl w:val="3"/>
    </w:pPr>
  </w:style>
  <w:style w:type="paragraph" w:styleId="Heading5">
    <w:name w:val="heading 5"/>
    <w:basedOn w:val="Normal"/>
    <w:next w:val="Normal"/>
    <w:link w:val="Heading5Char"/>
    <w:autoRedefine/>
    <w:qFormat/>
    <w:rsid w:val="0057560F"/>
    <w:pPr>
      <w:keepNext/>
      <w:spacing w:line="480" w:lineRule="auto"/>
      <w:ind w:left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60F"/>
    <w:pPr>
      <w:keepNext/>
      <w:jc w:val="center"/>
      <w:outlineLvl w:val="5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link w:val="Heading7Char"/>
    <w:qFormat/>
    <w:rsid w:val="0057560F"/>
    <w:pPr>
      <w:keepNext/>
      <w:overflowPunct w:val="0"/>
      <w:autoSpaceDE w:val="0"/>
      <w:autoSpaceDN w:val="0"/>
      <w:jc w:val="center"/>
      <w:textAlignment w:val="baseline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7560F"/>
    <w:pPr>
      <w:keepNext/>
      <w:overflowPunct w:val="0"/>
      <w:autoSpaceDE w:val="0"/>
      <w:autoSpaceDN w:val="0"/>
      <w:jc w:val="center"/>
      <w:textAlignment w:val="baseline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link w:val="Heading9Char"/>
    <w:qFormat/>
    <w:rsid w:val="0057560F"/>
    <w:pPr>
      <w:keepNext/>
      <w:outlineLvl w:val="8"/>
    </w:pPr>
    <w:rPr>
      <w:rFonts w:ascii="Arial" w:hAnsi="Arial"/>
      <w:sz w:val="28"/>
    </w:rPr>
  </w:style>
  <w:style w:type="character" w:default="1" w:styleId="DefaultParagraphFont">
    <w:name w:val="Default Paragraph Font"/>
    <w:semiHidden/>
    <w:rsid w:val="005756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7560F"/>
  </w:style>
  <w:style w:type="paragraph" w:styleId="Header">
    <w:name w:val="header"/>
    <w:basedOn w:val="Normal"/>
    <w:link w:val="HeaderChar"/>
    <w:rsid w:val="005756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0B07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rsid w:val="005756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0B07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character" w:customStyle="1" w:styleId="Heading1Char">
    <w:name w:val="Heading 1 Char"/>
    <w:link w:val="Heading1"/>
    <w:rsid w:val="0057560F"/>
    <w:rPr>
      <w:rFonts w:ascii="Times New Roman" w:eastAsia="SimSun" w:hAnsi="Times New Roman" w:cs="Times New Roman"/>
      <w:sz w:val="32"/>
      <w:szCs w:val="20"/>
      <w:lang w:val="en-US" w:eastAsia="en-IE"/>
    </w:rPr>
  </w:style>
  <w:style w:type="character" w:customStyle="1" w:styleId="Heading2Char">
    <w:name w:val="Heading 2 Char"/>
    <w:aliases w:val="/Heading 2 Char1"/>
    <w:link w:val="Heading2"/>
    <w:rsid w:val="0057560F"/>
    <w:rPr>
      <w:rFonts w:ascii="Times New Roman" w:eastAsia="SimSun" w:hAnsi="Times New Roman" w:cs="Times New Roman"/>
      <w:b/>
      <w:sz w:val="28"/>
      <w:szCs w:val="20"/>
      <w:lang w:val="en-GB" w:eastAsia="en-IE"/>
    </w:rPr>
  </w:style>
  <w:style w:type="character" w:customStyle="1" w:styleId="Heading3Char">
    <w:name w:val="Heading 3 Char"/>
    <w:link w:val="Heading3"/>
    <w:rsid w:val="0057560F"/>
    <w:rPr>
      <w:rFonts w:ascii="Times New Roman" w:eastAsia="SimSun" w:hAnsi="Times New Roman" w:cs="Times New Roman"/>
      <w:i/>
      <w:color w:val="000000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rsid w:val="0057560F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7560F"/>
    <w:rPr>
      <w:rFonts w:ascii="Times New Roman" w:eastAsia="SimSun" w:hAnsi="Times New Roman" w:cs="Times New Roman"/>
      <w:color w:val="00000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7560F"/>
    <w:rPr>
      <w:rFonts w:ascii="Arial" w:eastAsia="SimSun" w:hAnsi="Arial" w:cs="Times New Roman"/>
      <w:color w:val="00000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7560F"/>
    <w:rPr>
      <w:rFonts w:ascii="Arial" w:eastAsia="SimSun" w:hAnsi="Arial" w:cs="Times New Roman"/>
      <w:color w:val="000000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7560F"/>
    <w:rPr>
      <w:rFonts w:ascii="Arial" w:eastAsia="SimSun" w:hAnsi="Arial" w:cs="Times New Roman"/>
      <w:b/>
      <w:color w:val="000000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7560F"/>
    <w:rPr>
      <w:rFonts w:ascii="Arial" w:eastAsia="SimSun" w:hAnsi="Arial" w:cs="Times New Roman"/>
      <w:color w:val="000000"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57560F"/>
    <w:pPr>
      <w:spacing w:before="120"/>
    </w:pPr>
  </w:style>
  <w:style w:type="character" w:customStyle="1" w:styleId="BodyTextChar">
    <w:name w:val="Body Text Char"/>
    <w:basedOn w:val="DefaultParagraphFont"/>
    <w:link w:val="BodyText"/>
    <w:rsid w:val="0057560F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7560F"/>
    <w:pPr>
      <w:spacing w:line="360" w:lineRule="auto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57560F"/>
    <w:rPr>
      <w:rFonts w:ascii="Arial" w:eastAsia="SimSun" w:hAnsi="Arial" w:cs="Times New Roman"/>
      <w:color w:val="000000"/>
      <w:sz w:val="24"/>
      <w:szCs w:val="20"/>
      <w:lang w:val="en-US"/>
    </w:rPr>
  </w:style>
  <w:style w:type="paragraph" w:styleId="BlockText">
    <w:name w:val="Block Text"/>
    <w:basedOn w:val="Normal"/>
    <w:rsid w:val="0057560F"/>
    <w:pPr>
      <w:ind w:left="426" w:right="425"/>
    </w:pPr>
  </w:style>
  <w:style w:type="paragraph" w:customStyle="1" w:styleId="DefinitionList">
    <w:name w:val="Definition List"/>
    <w:basedOn w:val="Normal"/>
    <w:next w:val="Normal"/>
    <w:rsid w:val="0057560F"/>
    <w:pPr>
      <w:ind w:left="360"/>
    </w:pPr>
    <w:rPr>
      <w:snapToGrid w:val="0"/>
      <w:lang w:eastAsia="fr-FR"/>
    </w:rPr>
  </w:style>
  <w:style w:type="character" w:styleId="Hyperlink">
    <w:name w:val="Hyperlink"/>
    <w:rsid w:val="0057560F"/>
    <w:rPr>
      <w:color w:val="0000FF"/>
      <w:u w:val="single"/>
    </w:rPr>
  </w:style>
  <w:style w:type="character" w:styleId="PageNumber">
    <w:name w:val="page number"/>
    <w:basedOn w:val="DefaultParagraphFont"/>
    <w:rsid w:val="0057560F"/>
  </w:style>
  <w:style w:type="character" w:styleId="LineNumber">
    <w:name w:val="line number"/>
    <w:basedOn w:val="DefaultParagraphFont"/>
    <w:rsid w:val="0057560F"/>
  </w:style>
  <w:style w:type="paragraph" w:styleId="DocumentMap">
    <w:name w:val="Document Map"/>
    <w:basedOn w:val="Normal"/>
    <w:link w:val="DocumentMapChar"/>
    <w:semiHidden/>
    <w:rsid w:val="0057560F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57560F"/>
    <w:rPr>
      <w:rFonts w:ascii="Tahoma" w:eastAsia="SimSun" w:hAnsi="Tahoma" w:cs="Tahoma"/>
      <w:color w:val="000000"/>
      <w:sz w:val="24"/>
      <w:szCs w:val="20"/>
      <w:shd w:val="clear" w:color="auto" w:fill="000080"/>
      <w:lang w:val="en-US"/>
    </w:rPr>
  </w:style>
  <w:style w:type="paragraph" w:customStyle="1" w:styleId="Textedebulles">
    <w:name w:val="Texte de bulles"/>
    <w:basedOn w:val="Normal"/>
    <w:semiHidden/>
    <w:rsid w:val="0057560F"/>
    <w:rPr>
      <w:rFonts w:ascii="Tahoma" w:hAnsi="Tahoma" w:cs="Tahoma"/>
      <w:sz w:val="16"/>
      <w:szCs w:val="16"/>
    </w:rPr>
  </w:style>
  <w:style w:type="character" w:styleId="Strong">
    <w:name w:val="Strong"/>
    <w:qFormat/>
    <w:rsid w:val="0057560F"/>
    <w:rPr>
      <w:bCs/>
      <w:i/>
    </w:rPr>
  </w:style>
  <w:style w:type="paragraph" w:customStyle="1" w:styleId="parano">
    <w:name w:val="para no"/>
    <w:basedOn w:val="Normal"/>
    <w:rsid w:val="0057560F"/>
    <w:pPr>
      <w:ind w:left="57"/>
      <w:jc w:val="both"/>
    </w:pPr>
    <w:rPr>
      <w:b/>
      <w:sz w:val="20"/>
    </w:rPr>
  </w:style>
  <w:style w:type="paragraph" w:customStyle="1" w:styleId="parttitle">
    <w:name w:val="part title"/>
    <w:basedOn w:val="Normal"/>
    <w:rsid w:val="0057560F"/>
    <w:pPr>
      <w:spacing w:before="240"/>
      <w:jc w:val="center"/>
    </w:pPr>
    <w:rPr>
      <w:rFonts w:ascii="Times" w:hAnsi="Times"/>
      <w:noProof/>
    </w:rPr>
  </w:style>
  <w:style w:type="paragraph" w:customStyle="1" w:styleId="ordernumber">
    <w:name w:val="order number"/>
    <w:rsid w:val="0057560F"/>
    <w:pPr>
      <w:spacing w:before="360" w:after="0" w:line="240" w:lineRule="auto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Ordertitle">
    <w:name w:val="Order title"/>
    <w:rsid w:val="0057560F"/>
    <w:pPr>
      <w:spacing w:before="240" w:after="12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GB"/>
    </w:rPr>
  </w:style>
  <w:style w:type="paragraph" w:customStyle="1" w:styleId="amendment">
    <w:name w:val="amendment"/>
    <w:basedOn w:val="List2"/>
    <w:rsid w:val="0057560F"/>
    <w:pPr>
      <w:spacing w:before="240"/>
      <w:ind w:left="567"/>
    </w:pPr>
    <w:rPr>
      <w:rFonts w:ascii="Helvetica" w:hAnsi="Helvetica"/>
      <w:sz w:val="20"/>
      <w:lang w:val="en-IE"/>
    </w:rPr>
  </w:style>
  <w:style w:type="paragraph" w:styleId="List2">
    <w:name w:val="List 2"/>
    <w:basedOn w:val="Normal"/>
    <w:autoRedefine/>
    <w:rsid w:val="0057560F"/>
    <w:pPr>
      <w:ind w:left="480"/>
    </w:pPr>
  </w:style>
  <w:style w:type="paragraph" w:customStyle="1" w:styleId="subtitle">
    <w:name w:val="subtitle"/>
    <w:rsid w:val="0057560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paragraph" w:customStyle="1" w:styleId="RightJustify">
    <w:name w:val="Right Justify"/>
    <w:rsid w:val="0057560F"/>
    <w:pPr>
      <w:widowControl w:val="0"/>
      <w:tabs>
        <w:tab w:val="left" w:pos="432"/>
        <w:tab w:val="left" w:pos="1296"/>
        <w:tab w:val="left" w:pos="1728"/>
        <w:tab w:val="left" w:pos="4320"/>
        <w:tab w:val="left" w:pos="5040"/>
        <w:tab w:val="left" w:pos="5760"/>
        <w:tab w:val="decimal" w:pos="7920"/>
      </w:tabs>
      <w:autoSpaceDE w:val="0"/>
      <w:autoSpaceDN w:val="0"/>
      <w:spacing w:before="173" w:after="0" w:line="240" w:lineRule="auto"/>
      <w:jc w:val="right"/>
    </w:pPr>
    <w:rPr>
      <w:rFonts w:ascii="Times" w:eastAsia="Times New Roman" w:hAnsi="Times" w:cs="Times New Roman"/>
      <w:sz w:val="20"/>
      <w:szCs w:val="20"/>
      <w:lang w:val="en-US"/>
    </w:rPr>
  </w:style>
  <w:style w:type="paragraph" w:customStyle="1" w:styleId="PN">
    <w:name w:val="PN"/>
    <w:rsid w:val="0057560F"/>
    <w:pPr>
      <w:spacing w:before="60" w:after="60" w:line="240" w:lineRule="auto"/>
    </w:pPr>
    <w:rPr>
      <w:rFonts w:ascii="Times" w:eastAsia="Times New Roman" w:hAnsi="Times" w:cs="Times New Roman"/>
      <w:noProof/>
      <w:sz w:val="20"/>
      <w:szCs w:val="20"/>
      <w:lang w:val="en-GB"/>
    </w:rPr>
  </w:style>
  <w:style w:type="paragraph" w:customStyle="1" w:styleId="H7">
    <w:name w:val="H7"/>
    <w:rsid w:val="0057560F"/>
    <w:pPr>
      <w:spacing w:before="240" w:after="60" w:line="240" w:lineRule="auto"/>
      <w:jc w:val="both"/>
    </w:pPr>
    <w:rPr>
      <w:rFonts w:ascii="Times" w:eastAsia="Times New Roman" w:hAnsi="Times" w:cs="Times New Roman"/>
      <w:sz w:val="20"/>
      <w:szCs w:val="20"/>
      <w:lang w:val="en-IE"/>
    </w:rPr>
  </w:style>
  <w:style w:type="paragraph" w:customStyle="1" w:styleId="ChapterHead">
    <w:name w:val="ChapterHead"/>
    <w:basedOn w:val="Normal"/>
    <w:next w:val="Normal"/>
    <w:rsid w:val="0057560F"/>
    <w:pPr>
      <w:keepNext/>
      <w:tabs>
        <w:tab w:val="left" w:pos="1920"/>
      </w:tabs>
      <w:ind w:left="113" w:right="113"/>
    </w:pPr>
    <w:rPr>
      <w:rFonts w:ascii="Helvetica" w:hAnsi="Helvetica"/>
    </w:rPr>
  </w:style>
  <w:style w:type="paragraph" w:customStyle="1" w:styleId="AHead">
    <w:name w:val="AHead"/>
    <w:next w:val="Normal"/>
    <w:rsid w:val="0057560F"/>
    <w:pPr>
      <w:keepNext/>
      <w:tabs>
        <w:tab w:val="right" w:pos="6420"/>
      </w:tabs>
      <w:autoSpaceDE w:val="0"/>
      <w:autoSpaceDN w:val="0"/>
      <w:spacing w:after="0" w:line="240" w:lineRule="auto"/>
      <w:ind w:left="113" w:right="119"/>
    </w:pPr>
    <w:rPr>
      <w:rFonts w:ascii="Helvetica" w:eastAsia="Times New Roman" w:hAnsi="Helvetica" w:cs="Times New Roman"/>
      <w:noProof/>
      <w:color w:val="000000"/>
      <w:sz w:val="20"/>
      <w:szCs w:val="20"/>
      <w:lang w:val="en-GB"/>
    </w:rPr>
  </w:style>
  <w:style w:type="paragraph" w:customStyle="1" w:styleId="BHead">
    <w:name w:val="BHead"/>
    <w:basedOn w:val="Normal"/>
    <w:next w:val="Normal"/>
    <w:rsid w:val="0057560F"/>
    <w:pPr>
      <w:keepNext/>
      <w:ind w:left="119" w:right="119"/>
    </w:pPr>
    <w:rPr>
      <w:rFonts w:ascii="Helvetica" w:hAnsi="Helvetica"/>
    </w:rPr>
  </w:style>
  <w:style w:type="paragraph" w:customStyle="1" w:styleId="CHead">
    <w:name w:val="C Head"/>
    <w:basedOn w:val="Normal"/>
    <w:next w:val="Normal"/>
    <w:rsid w:val="0057560F"/>
    <w:pPr>
      <w:keepNext/>
      <w:widowControl w:val="0"/>
      <w:tabs>
        <w:tab w:val="right" w:pos="6420"/>
      </w:tabs>
      <w:autoSpaceDE w:val="0"/>
      <w:autoSpaceDN w:val="0"/>
      <w:ind w:left="113" w:right="119"/>
    </w:pPr>
    <w:rPr>
      <w:rFonts w:ascii="Helvetica" w:hAnsi="Helvetica"/>
      <w:noProof/>
      <w:sz w:val="20"/>
    </w:rPr>
  </w:style>
  <w:style w:type="paragraph" w:customStyle="1" w:styleId="BHead0">
    <w:name w:val="B Head"/>
    <w:basedOn w:val="Normal"/>
    <w:next w:val="Normal"/>
    <w:rsid w:val="0057560F"/>
    <w:pPr>
      <w:keepNext/>
      <w:ind w:left="119" w:right="119"/>
    </w:pPr>
    <w:rPr>
      <w:rFonts w:ascii="Helvetica" w:hAnsi="Helvetica"/>
    </w:rPr>
  </w:style>
  <w:style w:type="paragraph" w:customStyle="1" w:styleId="CHead0">
    <w:name w:val="CHead"/>
    <w:basedOn w:val="AHead"/>
    <w:next w:val="Normal"/>
    <w:rsid w:val="0057560F"/>
  </w:style>
  <w:style w:type="paragraph" w:customStyle="1" w:styleId="AHead0">
    <w:name w:val="A Head"/>
    <w:rsid w:val="0057560F"/>
    <w:pPr>
      <w:keepNext/>
      <w:widowControl w:val="0"/>
      <w:tabs>
        <w:tab w:val="right" w:pos="6420"/>
      </w:tabs>
      <w:spacing w:after="0" w:line="240" w:lineRule="auto"/>
      <w:ind w:left="113" w:right="119"/>
    </w:pPr>
    <w:rPr>
      <w:rFonts w:ascii="Times New Roman" w:eastAsia="Times New Roman" w:hAnsi="Times New Roman" w:cs="Times New Roman"/>
      <w:smallCaps/>
      <w:sz w:val="24"/>
      <w:szCs w:val="20"/>
      <w:lang w:val="en-US"/>
    </w:rPr>
  </w:style>
  <w:style w:type="paragraph" w:customStyle="1" w:styleId="H2">
    <w:name w:val="H2"/>
    <w:basedOn w:val="Normal"/>
    <w:autoRedefine/>
    <w:rsid w:val="0057560F"/>
    <w:rPr>
      <w:rFonts w:ascii="Helvetica-Narrow" w:hAnsi="Helvetica-Narrow"/>
    </w:rPr>
  </w:style>
  <w:style w:type="paragraph" w:customStyle="1" w:styleId="H3">
    <w:name w:val="H3"/>
    <w:basedOn w:val="Normal"/>
    <w:autoRedefine/>
    <w:rsid w:val="0057560F"/>
    <w:rPr>
      <w:rFonts w:ascii="Helvetica-Narrow" w:hAnsi="Helvetica-Narrow"/>
      <w:sz w:val="22"/>
    </w:rPr>
  </w:style>
  <w:style w:type="paragraph" w:customStyle="1" w:styleId="ChapHead">
    <w:name w:val="ChapHead"/>
    <w:basedOn w:val="Normal"/>
    <w:rsid w:val="00575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95" w:color="auto" w:fill="FFFFFF"/>
    </w:pPr>
    <w:rPr>
      <w:rFonts w:ascii="Arial Narrow" w:hAnsi="Arial Narrow"/>
      <w:color w:val="FFFFFF"/>
      <w:sz w:val="32"/>
    </w:rPr>
  </w:style>
  <w:style w:type="paragraph" w:customStyle="1" w:styleId="H1">
    <w:name w:val="H1"/>
    <w:basedOn w:val="Normal"/>
    <w:autoRedefine/>
    <w:rsid w:val="0057560F"/>
    <w:rPr>
      <w:rFonts w:ascii="Arial Narrow" w:hAnsi="Arial Narrow"/>
      <w:sz w:val="28"/>
    </w:rPr>
  </w:style>
  <w:style w:type="paragraph" w:customStyle="1" w:styleId="Index">
    <w:name w:val="Index"/>
    <w:basedOn w:val="Normal"/>
    <w:rsid w:val="0057560F"/>
    <w:pPr>
      <w:spacing w:before="240" w:after="240"/>
    </w:pPr>
    <w:rPr>
      <w:b/>
      <w:sz w:val="20"/>
    </w:rPr>
  </w:style>
  <w:style w:type="paragraph" w:styleId="Index1">
    <w:name w:val="index 1"/>
    <w:basedOn w:val="Normal"/>
    <w:next w:val="Normal"/>
    <w:autoRedefine/>
    <w:semiHidden/>
    <w:rsid w:val="0057560F"/>
    <w:pPr>
      <w:tabs>
        <w:tab w:val="left" w:pos="4080"/>
      </w:tabs>
      <w:ind w:left="200" w:hanging="200"/>
    </w:pPr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57560F"/>
    <w:pPr>
      <w:tabs>
        <w:tab w:val="left" w:pos="4080"/>
      </w:tabs>
      <w:ind w:left="400" w:hanging="200"/>
    </w:pPr>
    <w:rPr>
      <w:sz w:val="20"/>
    </w:rPr>
  </w:style>
  <w:style w:type="paragraph" w:styleId="PlainText">
    <w:name w:val="Plain Text"/>
    <w:basedOn w:val="Normal"/>
    <w:link w:val="PlainTextChar"/>
    <w:rsid w:val="0057560F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7560F"/>
    <w:rPr>
      <w:rFonts w:ascii="Courier New" w:eastAsia="SimSun" w:hAnsi="Courier New" w:cs="Times New Roman"/>
      <w:color w:val="000000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57560F"/>
    <w:pPr>
      <w:widowControl w:val="0"/>
      <w:spacing w:before="240" w:after="60" w:line="480" w:lineRule="auto"/>
      <w:outlineLvl w:val="0"/>
    </w:pPr>
    <w:rPr>
      <w:rFonts w:cs="Arial"/>
      <w:bCs/>
      <w:kern w:val="28"/>
      <w:sz w:val="36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560F"/>
    <w:rPr>
      <w:rFonts w:ascii="Times New Roman" w:eastAsia="SimSun" w:hAnsi="Times New Roman" w:cs="Arial"/>
      <w:bCs/>
      <w:color w:val="000000"/>
      <w:kern w:val="28"/>
      <w:sz w:val="36"/>
      <w:szCs w:val="32"/>
      <w:lang w:val="en-US" w:eastAsia="zh-CN"/>
    </w:rPr>
  </w:style>
  <w:style w:type="paragraph" w:styleId="BodyText3">
    <w:name w:val="Body Text 3"/>
    <w:basedOn w:val="Normal"/>
    <w:link w:val="BodyText3Char"/>
    <w:rsid w:val="0057560F"/>
    <w:rPr>
      <w:rFonts w:ascii="Arial" w:hAnsi="Arial"/>
      <w:color w:val="0000FF"/>
    </w:rPr>
  </w:style>
  <w:style w:type="character" w:customStyle="1" w:styleId="BodyText3Char">
    <w:name w:val="Body Text 3 Char"/>
    <w:basedOn w:val="DefaultParagraphFont"/>
    <w:link w:val="BodyText3"/>
    <w:rsid w:val="0057560F"/>
    <w:rPr>
      <w:rFonts w:ascii="Arial" w:eastAsia="SimSun" w:hAnsi="Arial" w:cs="Times New Roman"/>
      <w:color w:val="0000FF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rsid w:val="0057560F"/>
    <w:pPr>
      <w:ind w:left="-851"/>
    </w:pPr>
    <w:rPr>
      <w:rFonts w:ascii="Arial" w:hAnsi="Arial"/>
      <w:b/>
    </w:rPr>
  </w:style>
  <w:style w:type="character" w:customStyle="1" w:styleId="BodyTextIndentChar">
    <w:name w:val="Body Text Indent Char"/>
    <w:basedOn w:val="DefaultParagraphFont"/>
    <w:link w:val="BodyTextIndent"/>
    <w:rsid w:val="0057560F"/>
    <w:rPr>
      <w:rFonts w:ascii="Arial" w:eastAsia="SimSun" w:hAnsi="Arial" w:cs="Times New Roman"/>
      <w:b/>
      <w:color w:val="000000"/>
      <w:sz w:val="24"/>
      <w:szCs w:val="20"/>
      <w:lang w:val="en-US"/>
    </w:rPr>
  </w:style>
  <w:style w:type="paragraph" w:customStyle="1" w:styleId="Para">
    <w:name w:val="Para"/>
    <w:basedOn w:val="Normal"/>
    <w:rsid w:val="0057560F"/>
    <w:pPr>
      <w:spacing w:line="280" w:lineRule="exact"/>
      <w:ind w:firstLine="240"/>
    </w:pPr>
  </w:style>
  <w:style w:type="paragraph" w:customStyle="1" w:styleId="Authors">
    <w:name w:val="Authors"/>
    <w:basedOn w:val="BodyPara"/>
    <w:rsid w:val="0057560F"/>
    <w:pPr>
      <w:spacing w:before="120" w:after="120"/>
      <w:ind w:firstLine="0"/>
    </w:pPr>
    <w:rPr>
      <w:sz w:val="28"/>
    </w:rPr>
  </w:style>
  <w:style w:type="paragraph" w:customStyle="1" w:styleId="Affiliation">
    <w:name w:val="Affiliation"/>
    <w:basedOn w:val="BodyPara"/>
    <w:rsid w:val="0057560F"/>
    <w:pPr>
      <w:spacing w:before="120" w:after="120"/>
      <w:ind w:firstLine="0"/>
    </w:pPr>
  </w:style>
  <w:style w:type="paragraph" w:customStyle="1" w:styleId="Contact">
    <w:name w:val="Contact"/>
    <w:basedOn w:val="Normal"/>
    <w:rsid w:val="0057560F"/>
    <w:pPr>
      <w:spacing w:after="480" w:line="480" w:lineRule="auto"/>
    </w:pPr>
    <w:rPr>
      <w:sz w:val="20"/>
    </w:rPr>
  </w:style>
  <w:style w:type="paragraph" w:customStyle="1" w:styleId="Abbreviations">
    <w:name w:val="Abbreviations"/>
    <w:basedOn w:val="Normal"/>
    <w:rsid w:val="0057560F"/>
    <w:pPr>
      <w:spacing w:line="480" w:lineRule="auto"/>
      <w:jc w:val="both"/>
    </w:pPr>
    <w:rPr>
      <w:sz w:val="20"/>
    </w:rPr>
  </w:style>
  <w:style w:type="paragraph" w:customStyle="1" w:styleId="Abstract">
    <w:name w:val="Abstract"/>
    <w:basedOn w:val="BodyPara"/>
    <w:rsid w:val="0057560F"/>
    <w:pPr>
      <w:spacing w:after="120"/>
      <w:ind w:firstLine="0"/>
      <w:contextualSpacing/>
    </w:pPr>
    <w:rPr>
      <w:lang w:val="en-US"/>
    </w:rPr>
  </w:style>
  <w:style w:type="paragraph" w:customStyle="1" w:styleId="Keywords">
    <w:name w:val="Keywords"/>
    <w:basedOn w:val="BodyPara"/>
    <w:rsid w:val="0057560F"/>
    <w:pPr>
      <w:spacing w:after="120"/>
      <w:ind w:right="240" w:firstLine="0"/>
    </w:pPr>
    <w:rPr>
      <w:lang w:val="en-US"/>
    </w:rPr>
  </w:style>
  <w:style w:type="paragraph" w:customStyle="1" w:styleId="References">
    <w:name w:val="References"/>
    <w:basedOn w:val="Normal"/>
    <w:rsid w:val="0057560F"/>
    <w:pPr>
      <w:autoSpaceDE w:val="0"/>
      <w:autoSpaceDN w:val="0"/>
      <w:ind w:left="480" w:hanging="480"/>
    </w:pPr>
    <w:rPr>
      <w:sz w:val="20"/>
    </w:rPr>
  </w:style>
  <w:style w:type="character" w:styleId="FollowedHyperlink">
    <w:name w:val="FollowedHyperlink"/>
    <w:rsid w:val="0057560F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7560F"/>
    <w:pPr>
      <w:spacing w:before="120" w:after="120"/>
    </w:pPr>
    <w:rPr>
      <w:sz w:val="20"/>
    </w:rPr>
  </w:style>
  <w:style w:type="paragraph" w:customStyle="1" w:styleId="TableCaption">
    <w:name w:val="Table Caption"/>
    <w:basedOn w:val="Normal"/>
    <w:rsid w:val="0057560F"/>
    <w:pPr>
      <w:spacing w:before="240" w:after="120"/>
    </w:pPr>
    <w:rPr>
      <w:sz w:val="20"/>
    </w:rPr>
  </w:style>
  <w:style w:type="paragraph" w:customStyle="1" w:styleId="TableLegend">
    <w:name w:val="Table Legend"/>
    <w:basedOn w:val="Normal"/>
    <w:rsid w:val="0057560F"/>
    <w:pPr>
      <w:spacing w:after="360"/>
    </w:pPr>
    <w:rPr>
      <w:sz w:val="20"/>
    </w:rPr>
  </w:style>
  <w:style w:type="paragraph" w:customStyle="1" w:styleId="TableFootnote">
    <w:name w:val="Table Footnote"/>
    <w:basedOn w:val="TableLegend"/>
    <w:rsid w:val="0057560F"/>
    <w:pPr>
      <w:spacing w:after="0"/>
    </w:pPr>
  </w:style>
  <w:style w:type="paragraph" w:customStyle="1" w:styleId="Chapter">
    <w:name w:val="Chapter"/>
    <w:basedOn w:val="Normal"/>
    <w:rsid w:val="0057560F"/>
    <w:pPr>
      <w:pBdr>
        <w:bottom w:val="single" w:sz="4" w:space="10" w:color="auto"/>
      </w:pBdr>
    </w:pPr>
    <w:rPr>
      <w:sz w:val="18"/>
    </w:rPr>
  </w:style>
  <w:style w:type="paragraph" w:customStyle="1" w:styleId="TableCaption0">
    <w:name w:val="TableCaption"/>
    <w:basedOn w:val="FigureCaption"/>
    <w:rsid w:val="0057560F"/>
    <w:pPr>
      <w:pageBreakBefore/>
      <w:ind w:left="0" w:firstLine="0"/>
    </w:pPr>
    <w:rPr>
      <w:bCs/>
      <w:szCs w:val="18"/>
    </w:rPr>
  </w:style>
  <w:style w:type="paragraph" w:styleId="FootnoteText">
    <w:name w:val="footnote text"/>
    <w:basedOn w:val="Normal"/>
    <w:link w:val="FootnoteTextChar"/>
    <w:semiHidden/>
    <w:rsid w:val="0057560F"/>
    <w:pPr>
      <w:keepLines/>
      <w:spacing w:before="180" w:line="36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57560F"/>
    <w:rPr>
      <w:rFonts w:ascii="Times New Roman" w:eastAsia="SimSun" w:hAnsi="Times New Roman" w:cs="Times New Roman"/>
      <w:color w:val="000000"/>
      <w:sz w:val="24"/>
      <w:szCs w:val="20"/>
      <w:lang w:val="en-US"/>
    </w:rPr>
  </w:style>
  <w:style w:type="paragraph" w:customStyle="1" w:styleId="Figure">
    <w:name w:val="Figure"/>
    <w:basedOn w:val="Normal"/>
    <w:rsid w:val="0057560F"/>
    <w:pPr>
      <w:spacing w:before="120" w:line="220" w:lineRule="exact"/>
      <w:jc w:val="both"/>
    </w:pPr>
    <w:rPr>
      <w:sz w:val="18"/>
    </w:rPr>
  </w:style>
  <w:style w:type="paragraph" w:customStyle="1" w:styleId="BodyPara">
    <w:name w:val="BodyPara"/>
    <w:basedOn w:val="BodyText"/>
    <w:rsid w:val="0057560F"/>
    <w:pPr>
      <w:spacing w:before="0" w:after="240" w:line="480" w:lineRule="auto"/>
      <w:ind w:firstLine="737"/>
    </w:pPr>
    <w:rPr>
      <w:lang w:val="en-GB"/>
    </w:rPr>
  </w:style>
  <w:style w:type="paragraph" w:customStyle="1" w:styleId="Correspondence">
    <w:name w:val="Correspondence"/>
    <w:basedOn w:val="BodyPara"/>
    <w:rsid w:val="0057560F"/>
    <w:pPr>
      <w:spacing w:after="0"/>
      <w:ind w:firstLine="0"/>
    </w:pPr>
  </w:style>
  <w:style w:type="paragraph" w:customStyle="1" w:styleId="RunningHead">
    <w:name w:val="RunningHead"/>
    <w:basedOn w:val="BodyPara"/>
    <w:rsid w:val="0057560F"/>
    <w:pPr>
      <w:spacing w:before="240"/>
    </w:pPr>
    <w:rPr>
      <w:lang w:val="en-US"/>
    </w:rPr>
  </w:style>
  <w:style w:type="paragraph" w:customStyle="1" w:styleId="AbstractHead">
    <w:name w:val="AbstractHead"/>
    <w:basedOn w:val="BodyPara"/>
    <w:rsid w:val="0057560F"/>
    <w:pPr>
      <w:spacing w:after="0"/>
      <w:ind w:firstLine="0"/>
    </w:pPr>
    <w:rPr>
      <w:b/>
      <w:bCs/>
      <w:iCs/>
      <w:sz w:val="28"/>
      <w:lang w:val="en-US"/>
    </w:rPr>
  </w:style>
  <w:style w:type="paragraph" w:customStyle="1" w:styleId="AcknowledgmentHead">
    <w:name w:val="AcknowledgmentHead"/>
    <w:basedOn w:val="Heading1"/>
    <w:rsid w:val="0057560F"/>
  </w:style>
  <w:style w:type="paragraph" w:customStyle="1" w:styleId="Acknowledgement">
    <w:name w:val="Acknowledgement"/>
    <w:basedOn w:val="BodyText"/>
    <w:rsid w:val="0057560F"/>
  </w:style>
  <w:style w:type="paragraph" w:customStyle="1" w:styleId="ReferenceHead">
    <w:name w:val="ReferenceHead"/>
    <w:basedOn w:val="Heading1"/>
    <w:rsid w:val="0057560F"/>
  </w:style>
  <w:style w:type="paragraph" w:customStyle="1" w:styleId="FigureHead">
    <w:name w:val="FigureHead"/>
    <w:basedOn w:val="Heading1"/>
    <w:rsid w:val="0057560F"/>
    <w:pPr>
      <w:pageBreakBefore/>
    </w:pPr>
  </w:style>
  <w:style w:type="paragraph" w:customStyle="1" w:styleId="TableBody">
    <w:name w:val="TableBody"/>
    <w:basedOn w:val="BodyPara"/>
    <w:qFormat/>
    <w:rsid w:val="0057560F"/>
    <w:pPr>
      <w:spacing w:line="240" w:lineRule="auto"/>
      <w:ind w:firstLine="0"/>
    </w:pPr>
    <w:rPr>
      <w:sz w:val="18"/>
      <w:szCs w:val="18"/>
      <w:lang w:val="en-US"/>
    </w:rPr>
  </w:style>
  <w:style w:type="paragraph" w:customStyle="1" w:styleId="Coorespondence">
    <w:name w:val="Coorespondence"/>
    <w:basedOn w:val="BodyPara"/>
    <w:rsid w:val="0057560F"/>
    <w:pPr>
      <w:spacing w:before="240"/>
    </w:pPr>
  </w:style>
  <w:style w:type="paragraph" w:customStyle="1" w:styleId="AcknowlHead">
    <w:name w:val="AcknowlHead"/>
    <w:basedOn w:val="Heading1"/>
    <w:rsid w:val="0057560F"/>
    <w:pPr>
      <w:spacing w:before="0"/>
    </w:pPr>
  </w:style>
  <w:style w:type="paragraph" w:customStyle="1" w:styleId="Acknowl">
    <w:name w:val="Acknowl"/>
    <w:basedOn w:val="BodyPara"/>
    <w:rsid w:val="0057560F"/>
    <w:rPr>
      <w:lang w:val="en-US"/>
    </w:rPr>
  </w:style>
  <w:style w:type="paragraph" w:customStyle="1" w:styleId="RefHead">
    <w:name w:val="RefHead"/>
    <w:basedOn w:val="Heading1"/>
    <w:rsid w:val="0057560F"/>
  </w:style>
  <w:style w:type="paragraph" w:customStyle="1" w:styleId="Ref">
    <w:name w:val="Ref"/>
    <w:basedOn w:val="BodyPara"/>
    <w:rsid w:val="0057560F"/>
    <w:pPr>
      <w:spacing w:after="120"/>
      <w:ind w:left="708" w:hanging="708"/>
    </w:pPr>
    <w:rPr>
      <w:lang w:val="en-US"/>
    </w:rPr>
  </w:style>
  <w:style w:type="paragraph" w:customStyle="1" w:styleId="FigureCaption">
    <w:name w:val="FigureCaption"/>
    <w:basedOn w:val="BodyPara"/>
    <w:rsid w:val="0057560F"/>
    <w:pPr>
      <w:ind w:left="708" w:hanging="708"/>
    </w:pPr>
    <w:rPr>
      <w:lang w:val="en-US"/>
    </w:rPr>
  </w:style>
  <w:style w:type="paragraph" w:customStyle="1" w:styleId="TableFootnote0">
    <w:name w:val="TableFootnote"/>
    <w:basedOn w:val="BodyPara"/>
    <w:rsid w:val="0057560F"/>
    <w:pPr>
      <w:spacing w:before="120" w:after="0"/>
      <w:ind w:left="240" w:firstLine="0"/>
    </w:pPr>
    <w:rPr>
      <w:sz w:val="18"/>
      <w:szCs w:val="18"/>
      <w:lang w:val="en-US"/>
    </w:rPr>
  </w:style>
  <w:style w:type="paragraph" w:styleId="List">
    <w:name w:val="List"/>
    <w:basedOn w:val="BodyPara"/>
    <w:rsid w:val="0057560F"/>
    <w:pPr>
      <w:spacing w:before="120" w:after="0"/>
      <w:ind w:left="480" w:hanging="480"/>
    </w:pPr>
  </w:style>
  <w:style w:type="paragraph" w:customStyle="1" w:styleId="DisplayMaths">
    <w:name w:val="DisplayMaths"/>
    <w:basedOn w:val="BodyPara"/>
    <w:rsid w:val="0057560F"/>
    <w:pPr>
      <w:tabs>
        <w:tab w:val="right" w:pos="7920"/>
      </w:tabs>
      <w:spacing w:before="240"/>
    </w:pPr>
    <w:rPr>
      <w:lang w:val="en-US"/>
    </w:rPr>
  </w:style>
  <w:style w:type="paragraph" w:customStyle="1" w:styleId="TableLegend0">
    <w:name w:val="TableLegend"/>
    <w:basedOn w:val="TableFootnote0"/>
    <w:rsid w:val="0057560F"/>
    <w:pPr>
      <w:ind w:left="0"/>
    </w:pPr>
  </w:style>
  <w:style w:type="paragraph" w:customStyle="1" w:styleId="blist1">
    <w:name w:val="blist1"/>
    <w:basedOn w:val="Normal"/>
    <w:rsid w:val="0057560F"/>
    <w:pPr>
      <w:numPr>
        <w:numId w:val="1"/>
      </w:numPr>
      <w:spacing w:line="360" w:lineRule="auto"/>
    </w:pPr>
  </w:style>
  <w:style w:type="paragraph" w:customStyle="1" w:styleId="NoIndent">
    <w:name w:val="NoIndent"/>
    <w:basedOn w:val="BodyPara"/>
    <w:rsid w:val="0057560F"/>
    <w:pPr>
      <w:ind w:firstLine="0"/>
    </w:pPr>
  </w:style>
  <w:style w:type="paragraph" w:customStyle="1" w:styleId="Dochead">
    <w:name w:val="Dochead"/>
    <w:basedOn w:val="Normal"/>
    <w:rsid w:val="0057560F"/>
    <w:pPr>
      <w:widowControl w:val="0"/>
      <w:autoSpaceDE w:val="0"/>
      <w:autoSpaceDN w:val="0"/>
      <w:spacing w:line="480" w:lineRule="auto"/>
    </w:pPr>
  </w:style>
  <w:style w:type="paragraph" w:styleId="ListBullet">
    <w:name w:val="List Bullet"/>
    <w:basedOn w:val="Normal"/>
    <w:rsid w:val="0057560F"/>
    <w:pPr>
      <w:numPr>
        <w:numId w:val="3"/>
      </w:numPr>
      <w:spacing w:after="240" w:line="480" w:lineRule="auto"/>
      <w:contextualSpacing/>
    </w:pPr>
  </w:style>
  <w:style w:type="character" w:customStyle="1" w:styleId="HauptChar">
    <w:name w:val="Haupt Char"/>
    <w:rsid w:val="0057560F"/>
    <w:rPr>
      <w:rFonts w:ascii="Times New Roman" w:hAnsi="Times New Roman"/>
      <w:b/>
      <w:sz w:val="32"/>
      <w:szCs w:val="24"/>
      <w:lang w:val="en-US" w:eastAsia="en-US" w:bidi="ar-SA"/>
    </w:rPr>
  </w:style>
  <w:style w:type="table" w:styleId="TableSimple1">
    <w:name w:val="Table Simple 1"/>
    <w:basedOn w:val="TableNormal"/>
    <w:rsid w:val="005756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E" w:eastAsia="en-I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Footnote">
    <w:name w:val="Footnote"/>
    <w:basedOn w:val="Normal"/>
    <w:rsid w:val="0057560F"/>
    <w:pPr>
      <w:spacing w:line="480" w:lineRule="auto"/>
    </w:pPr>
  </w:style>
  <w:style w:type="paragraph" w:customStyle="1" w:styleId="Sublist">
    <w:name w:val="Sublist"/>
    <w:basedOn w:val="ListBullet"/>
    <w:autoRedefine/>
    <w:qFormat/>
    <w:rsid w:val="0057560F"/>
    <w:pPr>
      <w:numPr>
        <w:numId w:val="4"/>
      </w:numPr>
    </w:pPr>
  </w:style>
  <w:style w:type="paragraph" w:customStyle="1" w:styleId="Notation">
    <w:name w:val="Notation"/>
    <w:basedOn w:val="List"/>
    <w:autoRedefine/>
    <w:qFormat/>
    <w:rsid w:val="0057560F"/>
    <w:pPr>
      <w:ind w:left="960" w:hanging="960"/>
    </w:pPr>
  </w:style>
  <w:style w:type="paragraph" w:styleId="Quote">
    <w:name w:val="Quote"/>
    <w:basedOn w:val="Normal"/>
    <w:link w:val="QuoteChar"/>
    <w:qFormat/>
    <w:rsid w:val="0057560F"/>
    <w:pPr>
      <w:spacing w:before="120" w:after="240" w:line="480" w:lineRule="auto"/>
      <w:ind w:left="480" w:right="480"/>
    </w:pPr>
    <w:rPr>
      <w:sz w:val="20"/>
    </w:rPr>
  </w:style>
  <w:style w:type="character" w:customStyle="1" w:styleId="QuoteChar">
    <w:name w:val="Quote Char"/>
    <w:basedOn w:val="DefaultParagraphFont"/>
    <w:link w:val="Quote"/>
    <w:rsid w:val="0057560F"/>
    <w:rPr>
      <w:rFonts w:ascii="Times New Roman" w:eastAsia="SimSun" w:hAnsi="Times New Roman" w:cs="Times New Roman"/>
      <w:color w:val="000000"/>
      <w:sz w:val="20"/>
      <w:szCs w:val="20"/>
      <w:lang w:val="en-US"/>
    </w:rPr>
  </w:style>
  <w:style w:type="paragraph" w:customStyle="1" w:styleId="StyleAbstractBlack">
    <w:name w:val="Style Abstract + Black"/>
    <w:basedOn w:val="Abstract"/>
    <w:autoRedefine/>
    <w:rsid w:val="0057560F"/>
  </w:style>
  <w:style w:type="paragraph" w:customStyle="1" w:styleId="StyleAffiliationLatinBold">
    <w:name w:val="Style Affiliation + (Latin) Bold"/>
    <w:basedOn w:val="Affiliation"/>
    <w:rsid w:val="0057560F"/>
    <w:rPr>
      <w:i/>
    </w:rPr>
  </w:style>
  <w:style w:type="paragraph" w:customStyle="1" w:styleId="StyleTableBody10pt">
    <w:name w:val="Style TableBody + 10 pt"/>
    <w:basedOn w:val="TableBody"/>
    <w:rsid w:val="0057560F"/>
    <w:rPr>
      <w:sz w:val="20"/>
      <w:szCs w:val="20"/>
    </w:rPr>
  </w:style>
  <w:style w:type="paragraph" w:customStyle="1" w:styleId="StyleTableBody10pt2">
    <w:name w:val="Style TableBody + 10 pt2"/>
    <w:basedOn w:val="TableBody"/>
    <w:rsid w:val="0057560F"/>
    <w:rPr>
      <w:sz w:val="20"/>
      <w:szCs w:val="20"/>
    </w:rPr>
  </w:style>
  <w:style w:type="paragraph" w:customStyle="1" w:styleId="StyleHeading1NotLatinBold">
    <w:name w:val="Style Heading 1 + Not (Latin) Bold"/>
    <w:basedOn w:val="Heading1"/>
    <w:rsid w:val="0057560F"/>
  </w:style>
  <w:style w:type="character" w:customStyle="1" w:styleId="StyleSottolineatoA12ptLatinBoldLatinItalicNounde">
    <w:name w:val="Style Sottolineato A + 12 pt (Latin) Bold (Latin) Italic No unde..."/>
    <w:rsid w:val="0057560F"/>
    <w:rPr>
      <w:i/>
      <w:color w:val="000000"/>
      <w:sz w:val="24"/>
      <w:szCs w:val="24"/>
      <w:u w:val="none"/>
    </w:rPr>
  </w:style>
  <w:style w:type="paragraph" w:customStyle="1" w:styleId="StyleRefAuto">
    <w:name w:val="Style Ref + Auto"/>
    <w:basedOn w:val="Ref"/>
    <w:rsid w:val="0057560F"/>
    <w:pPr>
      <w:spacing w:line="240" w:lineRule="auto"/>
    </w:pPr>
    <w:rPr>
      <w:color w:val="auto"/>
    </w:rPr>
  </w:style>
  <w:style w:type="paragraph" w:customStyle="1" w:styleId="StyleTitleComplexTimesNewRomanLinespacingDouble">
    <w:name w:val="Style Title + (Complex) Times New Roman Line spacing:  Double"/>
    <w:basedOn w:val="Title"/>
    <w:rsid w:val="0057560F"/>
    <w:rPr>
      <w:rFonts w:ascii="Arial" w:eastAsia="Times New Roman" w:hAnsi="Arial" w:cs="Times New Roman"/>
    </w:rPr>
  </w:style>
  <w:style w:type="paragraph" w:customStyle="1" w:styleId="StyleHeading2NotLatinItalic">
    <w:name w:val="Style Heading 2 + Not (Latin) Italic"/>
    <w:basedOn w:val="Heading2"/>
    <w:rsid w:val="0057560F"/>
    <w:rPr>
      <w:i/>
    </w:rPr>
  </w:style>
  <w:style w:type="paragraph" w:customStyle="1" w:styleId="StyleHeading3LatinArialNotItalic">
    <w:name w:val="Style Heading 3 + (Latin) Arial Not Italic"/>
    <w:basedOn w:val="Heading3"/>
    <w:rsid w:val="0057560F"/>
    <w:rPr>
      <w:rFonts w:ascii="Arial" w:hAnsi="Arial"/>
      <w:b/>
    </w:rPr>
  </w:style>
  <w:style w:type="paragraph" w:customStyle="1" w:styleId="StyleRefHeadLatinArial">
    <w:name w:val="Style RefHead + (Latin) Arial"/>
    <w:basedOn w:val="RefHead"/>
    <w:rsid w:val="0057560F"/>
    <w:rPr>
      <w:bCs/>
    </w:rPr>
  </w:style>
  <w:style w:type="paragraph" w:customStyle="1" w:styleId="StyleHeading2NotBoldItalic">
    <w:name w:val="Style Heading 2 + Not Bold Italic"/>
    <w:basedOn w:val="Heading2"/>
    <w:rsid w:val="0057560F"/>
    <w:rPr>
      <w:iCs/>
    </w:rPr>
  </w:style>
  <w:style w:type="paragraph" w:customStyle="1" w:styleId="StyleHeading2PatternClearWhite">
    <w:name w:val="Style Heading 2 + Pattern: Clear (White)"/>
    <w:basedOn w:val="Heading2"/>
    <w:rsid w:val="0057560F"/>
    <w:rPr>
      <w:b w:val="0"/>
      <w:i/>
      <w:iCs/>
      <w:shd w:val="clear" w:color="auto" w:fill="FFFFFF"/>
    </w:rPr>
  </w:style>
  <w:style w:type="paragraph" w:customStyle="1" w:styleId="StyleAbstractHead">
    <w:name w:val="Style AbstractHead"/>
    <w:basedOn w:val="AbstractHead"/>
    <w:rsid w:val="0057560F"/>
    <w:rPr>
      <w:b w:val="0"/>
      <w:bCs w:val="0"/>
      <w:iCs w:val="0"/>
    </w:rPr>
  </w:style>
  <w:style w:type="paragraph" w:customStyle="1" w:styleId="StyleAbstractHeadKernat16pt">
    <w:name w:val="Style AbstractHead + Kern at 16 pt"/>
    <w:basedOn w:val="AbstractHead"/>
    <w:rsid w:val="0057560F"/>
    <w:rPr>
      <w:b w:val="0"/>
      <w:bCs w:val="0"/>
      <w:iCs w:val="0"/>
    </w:rPr>
  </w:style>
  <w:style w:type="paragraph" w:customStyle="1" w:styleId="StyleHeading2Heading2PatternClearWhite">
    <w:name w:val="Style Heading 2/Heading 2 + Pattern: Clear (White)"/>
    <w:basedOn w:val="Heading2"/>
    <w:rsid w:val="0057560F"/>
    <w:rPr>
      <w:b w:val="0"/>
      <w:bCs/>
      <w:i/>
      <w:shd w:val="clear" w:color="auto" w:fill="FFFFFF"/>
    </w:rPr>
  </w:style>
  <w:style w:type="paragraph" w:customStyle="1" w:styleId="StyleHeading2Italic">
    <w:name w:val="Style Heading 2 + Italic"/>
    <w:basedOn w:val="Heading2"/>
    <w:rsid w:val="0057560F"/>
    <w:rPr>
      <w:bCs/>
      <w:iCs/>
    </w:rPr>
  </w:style>
  <w:style w:type="paragraph" w:customStyle="1" w:styleId="StyleAffiliationBold">
    <w:name w:val="Style Affiliation + Bold"/>
    <w:basedOn w:val="Affiliation"/>
    <w:rsid w:val="0057560F"/>
    <w:rPr>
      <w:b/>
      <w:bCs/>
      <w:i/>
      <w:iCs/>
    </w:rPr>
  </w:style>
  <w:style w:type="paragraph" w:customStyle="1" w:styleId="StyleHeading3NotBold">
    <w:name w:val="Style Heading 3 + Not Bold"/>
    <w:basedOn w:val="Heading3"/>
    <w:rsid w:val="0057560F"/>
    <w:rPr>
      <w:b/>
      <w:iCs/>
    </w:rPr>
  </w:style>
  <w:style w:type="paragraph" w:customStyle="1" w:styleId="StyleHeading1Bold">
    <w:name w:val="Style Heading 1 + Bold"/>
    <w:basedOn w:val="Heading1"/>
    <w:rsid w:val="0057560F"/>
    <w:rPr>
      <w:bCs/>
    </w:rPr>
  </w:style>
  <w:style w:type="paragraph" w:customStyle="1" w:styleId="StyleAffiliationKernat14pt1">
    <w:name w:val="Style Affiliation + Kern at 14 pt1"/>
    <w:basedOn w:val="Affiliation"/>
    <w:rsid w:val="0057560F"/>
    <w:rPr>
      <w:i/>
      <w:iCs/>
    </w:rPr>
  </w:style>
  <w:style w:type="paragraph" w:customStyle="1" w:styleId="Style18ptBoldBefore6ptAfter6pt">
    <w:name w:val="Style 18 pt Bold Before:  6 pt After:  6 pt"/>
    <w:basedOn w:val="Normal"/>
    <w:rsid w:val="0057560F"/>
    <w:pPr>
      <w:spacing w:before="120" w:after="120"/>
    </w:pPr>
    <w:rPr>
      <w:rFonts w:eastAsia="Times New Roman"/>
      <w:bCs/>
      <w:sz w:val="36"/>
    </w:rPr>
  </w:style>
  <w:style w:type="paragraph" w:customStyle="1" w:styleId="StyleHeading2Italic1">
    <w:name w:val="Style Heading 2 + Italic1"/>
    <w:basedOn w:val="Heading2"/>
    <w:rsid w:val="0057560F"/>
    <w:rPr>
      <w:iCs/>
    </w:rPr>
  </w:style>
  <w:style w:type="paragraph" w:customStyle="1" w:styleId="StyleAffiliation">
    <w:name w:val="Style Affiliation +"/>
    <w:basedOn w:val="Affiliation"/>
    <w:rsid w:val="0057560F"/>
    <w:rPr>
      <w:i/>
      <w:iCs/>
      <w:u w:color="000000"/>
    </w:rPr>
  </w:style>
  <w:style w:type="paragraph" w:customStyle="1" w:styleId="StyleHeading2Italic2">
    <w:name w:val="Style Heading 2 + Italic2"/>
    <w:basedOn w:val="Heading2"/>
    <w:rsid w:val="0057560F"/>
    <w:rPr>
      <w:iCs/>
    </w:rPr>
  </w:style>
  <w:style w:type="paragraph" w:customStyle="1" w:styleId="Boxhead">
    <w:name w:val="Boxhead"/>
    <w:basedOn w:val="Heading1"/>
    <w:rsid w:val="0057560F"/>
    <w:rPr>
      <w:sz w:val="24"/>
      <w:lang w:val="en-AU"/>
    </w:rPr>
  </w:style>
  <w:style w:type="paragraph" w:customStyle="1" w:styleId="TOC">
    <w:name w:val="TOC"/>
    <w:basedOn w:val="BodyPara"/>
    <w:rsid w:val="0057560F"/>
    <w:pPr>
      <w:ind w:left="480" w:right="480" w:firstLine="0"/>
    </w:pPr>
  </w:style>
  <w:style w:type="paragraph" w:customStyle="1" w:styleId="Blurb">
    <w:name w:val="Blurb"/>
    <w:basedOn w:val="Normal"/>
    <w:rsid w:val="0057560F"/>
    <w:pPr>
      <w:widowControl w:val="0"/>
      <w:suppressAutoHyphens/>
      <w:spacing w:after="80" w:line="480" w:lineRule="auto"/>
    </w:pPr>
  </w:style>
  <w:style w:type="paragraph" w:customStyle="1" w:styleId="Pullquote">
    <w:name w:val="Pullquote"/>
    <w:basedOn w:val="NoIndent"/>
    <w:qFormat/>
    <w:rsid w:val="0057560F"/>
  </w:style>
  <w:style w:type="paragraph" w:customStyle="1" w:styleId="BoxHead0">
    <w:name w:val="BoxHead"/>
    <w:basedOn w:val="TableCaption0"/>
    <w:qFormat/>
    <w:rsid w:val="0057560F"/>
  </w:style>
  <w:style w:type="paragraph" w:customStyle="1" w:styleId="Lista">
    <w:name w:val="Lista"/>
    <w:basedOn w:val="NoIndent"/>
    <w:rsid w:val="0057560F"/>
    <w:rPr>
      <w:noProof/>
    </w:rPr>
  </w:style>
  <w:style w:type="paragraph" w:customStyle="1" w:styleId="Listb">
    <w:name w:val="Listb"/>
    <w:basedOn w:val="Lista"/>
    <w:qFormat/>
    <w:rsid w:val="0057560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ho\AppData\Roaming\Microsoft\Templates\authorserv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authorserv.dot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Lorna OBrien</cp:lastModifiedBy>
  <cp:revision>3</cp:revision>
  <dcterms:created xsi:type="dcterms:W3CDTF">2021-09-29T15:47:00Z</dcterms:created>
  <dcterms:modified xsi:type="dcterms:W3CDTF">2021-09-29T15:51:00Z</dcterms:modified>
</cp:coreProperties>
</file>