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iblz9oa33um" w:id="0"/>
      <w:bookmarkEnd w:id="0"/>
      <w:r w:rsidDel="00000000" w:rsidR="00000000" w:rsidRPr="00000000">
        <w:rPr>
          <w:rtl w:val="0"/>
        </w:rPr>
        <w:t xml:space="preserve">Projeto: BicoJobs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Banco de dados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Equipe: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Pedro Lucas de Morais Borges - 2022112739;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Wesley Kelvy Pereira Nunes - 2022112790;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Willian de Figueiredo Rodrigues dos Santos - 2022112452;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Conceitual: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Lógico: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