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68F" w:rsidRPr="00C1540F" w:rsidRDefault="0009568F" w:rsidP="0009568F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es-ES"/>
        </w:rPr>
      </w:pPr>
    </w:p>
    <w:p w:rsidR="00C1540F" w:rsidRDefault="00C1540F" w:rsidP="0009568F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24"/>
          <w:szCs w:val="24"/>
          <w:bdr w:val="none" w:sz="0" w:space="0" w:color="auto" w:frame="1"/>
          <w:lang w:eastAsia="es-ES"/>
        </w:rPr>
      </w:pPr>
      <w:r w:rsidRPr="00C1540F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24"/>
          <w:szCs w:val="24"/>
          <w:bdr w:val="none" w:sz="0" w:space="0" w:color="auto" w:frame="1"/>
          <w:lang w:eastAsia="es-ES"/>
        </w:rPr>
        <w:t>CARTA AVAL POR ABANDONO DE HOGAR.</w:t>
      </w:r>
    </w:p>
    <w:p w:rsidR="0009568F" w:rsidRPr="00C1540F" w:rsidRDefault="0009568F" w:rsidP="0009568F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es-ES"/>
        </w:rPr>
      </w:pPr>
    </w:p>
    <w:p w:rsidR="00C1540F" w:rsidRDefault="00C1540F" w:rsidP="0009568F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es-ES"/>
        </w:rPr>
      </w:pPr>
      <w:r w:rsidRPr="00C1540F">
        <w:rPr>
          <w:rFonts w:ascii="Arial Narrow" w:eastAsia="Times New Roman" w:hAnsi="Arial Narrow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 A QUIEN PUEDA INTERESAR.</w:t>
      </w:r>
    </w:p>
    <w:p w:rsidR="0009568F" w:rsidRPr="00C1540F" w:rsidRDefault="0009568F" w:rsidP="0009568F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es-ES"/>
        </w:rPr>
      </w:pPr>
    </w:p>
    <w:p w:rsidR="00C1540F" w:rsidRPr="00C1540F" w:rsidRDefault="00C1540F" w:rsidP="0009568F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es-ES"/>
        </w:rPr>
      </w:pPr>
      <w:r w:rsidRPr="00C1540F">
        <w:rPr>
          <w:rFonts w:ascii="Arial Narrow" w:eastAsia="Times New Roman" w:hAnsi="Arial Narrow" w:cs="Times New Roman"/>
          <w:i/>
          <w:iCs/>
          <w:color w:val="000000"/>
          <w:spacing w:val="30"/>
          <w:sz w:val="24"/>
          <w:szCs w:val="24"/>
          <w:bdr w:val="none" w:sz="0" w:space="0" w:color="auto" w:frame="1"/>
          <w:lang w:eastAsia="es-ES"/>
        </w:rPr>
        <w:t>Quienes suscribimos, voceros (as), representantes legales del</w:t>
      </w:r>
      <w:r w:rsidRPr="00C1540F">
        <w:rPr>
          <w:rFonts w:ascii="Arial Narrow" w:eastAsia="Times New Roman" w:hAnsi="Arial Narrow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 </w:t>
      </w:r>
    </w:p>
    <w:p w:rsidR="00C1540F" w:rsidRPr="00C1540F" w:rsidRDefault="00C1540F" w:rsidP="0009568F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es-ES"/>
        </w:rPr>
      </w:pPr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 , Parroquia Tinaco, Municipio Tinaco del  Estado Cojedes, respectivamente; Hacemos constar que el Ciudadano</w:t>
      </w:r>
    </w:p>
    <w:p w:rsidR="00C1540F" w:rsidRPr="00C1540F" w:rsidRDefault="00C1540F" w:rsidP="0009568F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es-ES"/>
        </w:rPr>
      </w:pPr>
      <w:r w:rsidRPr="00C1540F">
        <w:rPr>
          <w:rFonts w:ascii="Arial Narrow" w:eastAsia="Times New Roman" w:hAnsi="Arial Narrow" w:cs="Times New Roman"/>
          <w:color w:val="000000"/>
          <w:sz w:val="24"/>
          <w:szCs w:val="24"/>
          <w:bdr w:val="none" w:sz="0" w:space="0" w:color="auto" w:frame="1"/>
          <w:lang w:eastAsia="es-ES"/>
        </w:rPr>
        <w:t> _________________________, venezolano, mayor de edad, portador de la Cédula de</w:t>
      </w:r>
      <w:r w:rsidRPr="00C1540F">
        <w:rPr>
          <w:rFonts w:ascii="Arial Narrow" w:eastAsia="Times New Roman" w:hAnsi="Arial Narrow" w:cs="Times New Roman"/>
          <w:color w:val="000000"/>
          <w:spacing w:val="30"/>
          <w:sz w:val="24"/>
          <w:szCs w:val="24"/>
          <w:bdr w:val="none" w:sz="0" w:space="0" w:color="auto" w:frame="1"/>
          <w:lang w:eastAsia="es-ES"/>
        </w:rPr>
        <w:t>Identidad Nº V.- ____________; por el conocimiento hacia él, damos fe </w:t>
      </w:r>
      <w:proofErr w:type="spellStart"/>
      <w:r w:rsidRPr="00C1540F">
        <w:rPr>
          <w:rFonts w:ascii="Arial Narrow" w:eastAsia="Times New Roman" w:hAnsi="Arial Narrow" w:cs="Times New Roman"/>
          <w:color w:val="000000"/>
          <w:spacing w:val="30"/>
          <w:sz w:val="24"/>
          <w:szCs w:val="24"/>
          <w:bdr w:val="none" w:sz="0" w:space="0" w:color="auto" w:frame="1"/>
          <w:lang w:eastAsia="es-ES"/>
        </w:rPr>
        <w:t>ue</w:t>
      </w:r>
      <w:proofErr w:type="spellEnd"/>
      <w:r w:rsidRPr="00C1540F">
        <w:rPr>
          <w:rFonts w:ascii="Arial Narrow" w:eastAsia="Times New Roman" w:hAnsi="Arial Narrow" w:cs="Times New Roman"/>
          <w:color w:val="000000"/>
          <w:spacing w:val="30"/>
          <w:sz w:val="24"/>
          <w:szCs w:val="24"/>
          <w:bdr w:val="none" w:sz="0" w:space="0" w:color="auto" w:frame="1"/>
          <w:lang w:eastAsia="es-ES"/>
        </w:rPr>
        <w:t xml:space="preserve"> tiene </w:t>
      </w:r>
      <w:proofErr w:type="spellStart"/>
      <w:r w:rsidRPr="00C1540F">
        <w:rPr>
          <w:rFonts w:ascii="Arial Narrow" w:eastAsia="Times New Roman" w:hAnsi="Arial Narrow" w:cs="Times New Roman"/>
          <w:color w:val="000000"/>
          <w:spacing w:val="30"/>
          <w:sz w:val="24"/>
          <w:szCs w:val="24"/>
          <w:bdr w:val="none" w:sz="0" w:space="0" w:color="auto" w:frame="1"/>
          <w:lang w:eastAsia="es-ES"/>
        </w:rPr>
        <w:t>su</w:t>
      </w:r>
      <w:r w:rsidRPr="00C1540F">
        <w:rPr>
          <w:rFonts w:ascii="Arial Narrow" w:eastAsia="Times New Roman" w:hAnsi="Arial Narrow" w:cs="Times New Roman"/>
          <w:color w:val="000000"/>
          <w:sz w:val="24"/>
          <w:szCs w:val="24"/>
          <w:bdr w:val="none" w:sz="0" w:space="0" w:color="auto" w:frame="1"/>
          <w:lang w:eastAsia="es-ES"/>
        </w:rPr>
        <w:t>residencia</w:t>
      </w:r>
      <w:proofErr w:type="spellEnd"/>
      <w:r w:rsidRPr="00C1540F">
        <w:rPr>
          <w:rFonts w:ascii="Arial Narrow" w:eastAsia="Times New Roman" w:hAnsi="Arial Narrow" w:cs="Times New Roman"/>
          <w:color w:val="000000"/>
          <w:sz w:val="24"/>
          <w:szCs w:val="24"/>
          <w:bdr w:val="none" w:sz="0" w:space="0" w:color="auto" w:frame="1"/>
          <w:lang w:eastAsia="es-ES"/>
        </w:rPr>
        <w:t xml:space="preserve"> en</w:t>
      </w:r>
      <w:proofErr w:type="gramStart"/>
      <w:r w:rsidRPr="00C1540F">
        <w:rPr>
          <w:rFonts w:ascii="Arial Narrow" w:eastAsia="Times New Roman" w:hAnsi="Arial Narrow" w:cs="Times New Roman"/>
          <w:color w:val="000000"/>
          <w:sz w:val="24"/>
          <w:szCs w:val="24"/>
          <w:bdr w:val="none" w:sz="0" w:space="0" w:color="auto" w:frame="1"/>
          <w:lang w:eastAsia="es-ES"/>
        </w:rPr>
        <w:t>!</w:t>
      </w:r>
      <w:proofErr w:type="gramEnd"/>
      <w:r w:rsidRPr="00C1540F">
        <w:rPr>
          <w:rFonts w:ascii="Arial Narrow" w:eastAsia="Times New Roman" w:hAnsi="Arial Narrow" w:cs="Times New Roman"/>
          <w:color w:val="000000"/>
          <w:sz w:val="24"/>
          <w:szCs w:val="24"/>
          <w:bdr w:val="none" w:sz="0" w:space="0" w:color="auto" w:frame="1"/>
          <w:lang w:eastAsia="es-ES"/>
        </w:rPr>
        <w:t>___________________________________________________________ </w:t>
      </w:r>
    </w:p>
    <w:p w:rsidR="00C1540F" w:rsidRPr="00C1540F" w:rsidRDefault="00C1540F" w:rsidP="0009568F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es-ES"/>
        </w:rPr>
      </w:pPr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 xml:space="preserve"> Maniiesta que !a vivido en la citada direcci"n en compa#$a de su amilia, junto a suc"n%uge </w:t>
      </w:r>
      <w:proofErr w:type="spellStart"/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Mar$a</w:t>
      </w:r>
      <w:proofErr w:type="spellEnd"/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 xml:space="preserve"> &amp;</w:t>
      </w:r>
      <w:proofErr w:type="spellStart"/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utaneja</w:t>
      </w:r>
      <w:proofErr w:type="spellEnd"/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Panc!a</w:t>
      </w:r>
      <w:proofErr w:type="spellEnd"/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 xml:space="preserve"> &amp;</w:t>
      </w:r>
      <w:proofErr w:type="spellStart"/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uare</w:t>
      </w:r>
      <w:proofErr w:type="spellEnd"/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' desde !</w:t>
      </w:r>
      <w:proofErr w:type="spellStart"/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ace</w:t>
      </w:r>
      <w:proofErr w:type="spellEnd"/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 xml:space="preserve">  </w:t>
      </w:r>
      <w:proofErr w:type="spellStart"/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a#os</w:t>
      </w:r>
      <w:proofErr w:type="spellEnd"/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 xml:space="preserve">, de </w:t>
      </w:r>
      <w:proofErr w:type="spellStart"/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dic!a</w:t>
      </w:r>
      <w:proofErr w:type="spellEnd"/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relaci"n</w:t>
      </w:r>
      <w:proofErr w:type="spellEnd"/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procrearon</w:t>
      </w:r>
      <w:r w:rsidRPr="00C1540F">
        <w:rPr>
          <w:rFonts w:ascii="Arial Narrow" w:eastAsia="Times New Roman" w:hAnsi="Arial Narrow" w:cs="Times New Roman"/>
          <w:i/>
          <w:iCs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>una</w:t>
      </w:r>
      <w:proofErr w:type="spellEnd"/>
      <w:r w:rsidRPr="00C1540F">
        <w:rPr>
          <w:rFonts w:ascii="Arial Narrow" w:eastAsia="Times New Roman" w:hAnsi="Arial Narrow" w:cs="Times New Roman"/>
          <w:i/>
          <w:iCs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 xml:space="preserve"> !</w:t>
      </w:r>
      <w:proofErr w:type="spellStart"/>
      <w:r w:rsidRPr="00C1540F">
        <w:rPr>
          <w:rFonts w:ascii="Arial Narrow" w:eastAsia="Times New Roman" w:hAnsi="Arial Narrow" w:cs="Times New Roman"/>
          <w:i/>
          <w:iCs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>ija</w:t>
      </w:r>
      <w:proofErr w:type="spellEnd"/>
      <w:r w:rsidRPr="00C1540F">
        <w:rPr>
          <w:rFonts w:ascii="Arial Narrow" w:eastAsia="Times New Roman" w:hAnsi="Arial Narrow" w:cs="Times New Roman"/>
          <w:i/>
          <w:iCs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 xml:space="preserve"> de nombre </w:t>
      </w:r>
      <w:proofErr w:type="spellStart"/>
      <w:r w:rsidRPr="00C1540F">
        <w:rPr>
          <w:rFonts w:ascii="Arial Narrow" w:eastAsia="Times New Roman" w:hAnsi="Arial Narrow" w:cs="Times New Roman"/>
          <w:i/>
          <w:iCs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>Mar$a</w:t>
      </w:r>
      <w:proofErr w:type="spellEnd"/>
      <w:r w:rsidRPr="00C1540F">
        <w:rPr>
          <w:rFonts w:ascii="Arial Narrow" w:eastAsia="Times New Roman" w:hAnsi="Arial Narrow" w:cs="Times New Roman"/>
          <w:i/>
          <w:iCs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 xml:space="preserve"> *</w:t>
      </w:r>
      <w:proofErr w:type="spellStart"/>
      <w:r w:rsidRPr="00C1540F">
        <w:rPr>
          <w:rFonts w:ascii="Arial Narrow" w:eastAsia="Times New Roman" w:hAnsi="Arial Narrow" w:cs="Times New Roman"/>
          <w:i/>
          <w:iCs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>racia</w:t>
      </w:r>
      <w:proofErr w:type="spellEnd"/>
      <w:r w:rsidRPr="00C1540F">
        <w:rPr>
          <w:rFonts w:ascii="Arial Narrow" w:eastAsia="Times New Roman" w:hAnsi="Arial Narrow" w:cs="Times New Roman"/>
          <w:i/>
          <w:iCs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C1540F">
        <w:rPr>
          <w:rFonts w:ascii="Arial Narrow" w:eastAsia="Times New Roman" w:hAnsi="Arial Narrow" w:cs="Times New Roman"/>
          <w:i/>
          <w:iCs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>P+re</w:t>
      </w:r>
      <w:proofErr w:type="spellEnd"/>
      <w:r w:rsidRPr="00C1540F">
        <w:rPr>
          <w:rFonts w:ascii="Arial Narrow" w:eastAsia="Times New Roman" w:hAnsi="Arial Narrow" w:cs="Times New Roman"/>
          <w:i/>
          <w:iCs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>' </w:t>
      </w:r>
      <w:proofErr w:type="spellStart"/>
      <w:r w:rsidRPr="00C1540F">
        <w:rPr>
          <w:rFonts w:ascii="Arial Narrow" w:eastAsia="Times New Roman" w:hAnsi="Arial Narrow" w:cs="Times New Roman"/>
          <w:i/>
          <w:iCs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>onseca</w:t>
      </w:r>
      <w:proofErr w:type="spellEnd"/>
      <w:r w:rsidRPr="00C1540F">
        <w:rPr>
          <w:rFonts w:ascii="Arial Narrow" w:eastAsia="Times New Roman" w:hAnsi="Arial Narrow" w:cs="Times New Roman"/>
          <w:i/>
          <w:iCs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 xml:space="preserve">, de - </w:t>
      </w:r>
      <w:proofErr w:type="spellStart"/>
      <w:r w:rsidRPr="00C1540F">
        <w:rPr>
          <w:rFonts w:ascii="Arial Narrow" w:eastAsia="Times New Roman" w:hAnsi="Arial Narrow" w:cs="Times New Roman"/>
          <w:i/>
          <w:iCs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>a#os</w:t>
      </w:r>
      <w:proofErr w:type="spellEnd"/>
      <w:r w:rsidRPr="00C1540F">
        <w:rPr>
          <w:rFonts w:ascii="Arial Narrow" w:eastAsia="Times New Roman" w:hAnsi="Arial Narrow" w:cs="Times New Roman"/>
          <w:i/>
          <w:iCs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 xml:space="preserve"> de edad, en este </w:t>
      </w:r>
      <w:proofErr w:type="spellStart"/>
      <w:r w:rsidRPr="00C1540F">
        <w:rPr>
          <w:rFonts w:ascii="Arial Narrow" w:eastAsia="Times New Roman" w:hAnsi="Arial Narrow" w:cs="Times New Roman"/>
          <w:i/>
          <w:iCs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>sentido,reiere</w:t>
      </w:r>
      <w:proofErr w:type="spellEnd"/>
      <w:r w:rsidRPr="00C1540F">
        <w:rPr>
          <w:rFonts w:ascii="Arial Narrow" w:eastAsia="Times New Roman" w:hAnsi="Arial Narrow" w:cs="Times New Roman"/>
          <w:i/>
          <w:iCs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 xml:space="preserve"> el ciudadano, que su esposa, antes </w:t>
      </w:r>
      <w:proofErr w:type="spellStart"/>
      <w:r w:rsidRPr="00C1540F">
        <w:rPr>
          <w:rFonts w:ascii="Arial Narrow" w:eastAsia="Times New Roman" w:hAnsi="Arial Narrow" w:cs="Times New Roman"/>
          <w:i/>
          <w:iCs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>identiicada</w:t>
      </w:r>
      <w:proofErr w:type="spellEnd"/>
      <w:r w:rsidRPr="00C1540F">
        <w:rPr>
          <w:rFonts w:ascii="Arial Narrow" w:eastAsia="Times New Roman" w:hAnsi="Arial Narrow" w:cs="Times New Roman"/>
          <w:i/>
          <w:iCs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C1540F">
        <w:rPr>
          <w:rFonts w:ascii="Arial Narrow" w:eastAsia="Times New Roman" w:hAnsi="Arial Narrow" w:cs="Times New Roman"/>
          <w:i/>
          <w:iCs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>abandon</w:t>
      </w:r>
      <w:proofErr w:type="spellEnd"/>
      <w:r w:rsidRPr="00C1540F">
        <w:rPr>
          <w:rFonts w:ascii="Arial Narrow" w:eastAsia="Times New Roman" w:hAnsi="Arial Narrow" w:cs="Times New Roman"/>
          <w:i/>
          <w:iCs/>
          <w:color w:val="000000"/>
          <w:spacing w:val="15"/>
          <w:sz w:val="24"/>
          <w:szCs w:val="24"/>
          <w:bdr w:val="none" w:sz="0" w:space="0" w:color="auto" w:frame="1"/>
          <w:lang w:eastAsia="es-ES"/>
        </w:rPr>
        <w:t>" el domicilio con%ugal,</w:t>
      </w:r>
      <w:r w:rsidRPr="00C1540F">
        <w:rPr>
          <w:rFonts w:ascii="Arial Narrow" w:eastAsia="Times New Roman" w:hAnsi="Arial Narrow" w:cs="Times New Roman"/>
          <w:i/>
          <w:iCs/>
          <w:color w:val="000000"/>
          <w:spacing w:val="45"/>
          <w:sz w:val="24"/>
          <w:szCs w:val="24"/>
          <w:bdr w:val="none" w:sz="0" w:space="0" w:color="auto" w:frame="1"/>
          <w:lang w:eastAsia="es-ES"/>
        </w:rPr>
        <w:t>antes mencionado, el d$a . de ma%o del presente a#o, llev/ndose a su !ija % sus</w:t>
      </w:r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 pertenencias personales, por lo cual solicita la presente constancia de abandono de !</w:t>
      </w:r>
      <w:proofErr w:type="spellStart"/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ogar</w:t>
      </w:r>
      <w:proofErr w:type="spellEnd"/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 xml:space="preserve">  para </w:t>
      </w:r>
      <w:proofErr w:type="spellStart"/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tr</w:t>
      </w:r>
      <w:proofErr w:type="spellEnd"/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/mites posteriores0 Constancia que se e1pide a solicitud de parte interesada, en la</w:t>
      </w:r>
      <w:r w:rsidRPr="00C1540F">
        <w:rPr>
          <w:rFonts w:ascii="Arial Narrow" w:eastAsia="Times New Roman" w:hAnsi="Arial Narrow" w:cs="Times New Roman"/>
          <w:i/>
          <w:iCs/>
          <w:color w:val="000000"/>
          <w:spacing w:val="60"/>
          <w:sz w:val="24"/>
          <w:szCs w:val="24"/>
          <w:bdr w:val="none" w:sz="0" w:space="0" w:color="auto" w:frame="1"/>
          <w:lang w:eastAsia="es-ES"/>
        </w:rPr>
        <w:t>ciudad de Tinaco Estado Cojedes, a los 222222222222 (2222) d$as del mes de</w:t>
      </w:r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 222222222222 de 22222222222 (2222222)</w:t>
      </w:r>
    </w:p>
    <w:p w:rsidR="00C1540F" w:rsidRPr="00C1540F" w:rsidRDefault="00C1540F" w:rsidP="0009568F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es-ES"/>
        </w:rPr>
      </w:pPr>
      <w:r w:rsidRPr="00C1540F">
        <w:rPr>
          <w:rFonts w:ascii="Arial Narrow" w:eastAsia="Times New Roman" w:hAnsi="Arial Narrow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 xml:space="preserve"> P3+ </w:t>
      </w:r>
      <w:proofErr w:type="gramStart"/>
      <w:r w:rsidRPr="00C1540F">
        <w:rPr>
          <w:rFonts w:ascii="Arial Narrow" w:eastAsia="Times New Roman" w:hAnsi="Arial Narrow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C(</w:t>
      </w:r>
      <w:proofErr w:type="gramEnd"/>
      <w:r w:rsidRPr="00C1540F">
        <w:rPr>
          <w:rFonts w:ascii="Arial Narrow" w:eastAsia="Times New Roman" w:hAnsi="Arial Narrow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)*+,( C()/ </w:t>
      </w:r>
    </w:p>
    <w:p w:rsidR="00C1540F" w:rsidRPr="00C1540F" w:rsidRDefault="00C1540F" w:rsidP="0009568F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es-ES"/>
        </w:rPr>
      </w:pPr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 22222222222222222222222222 222222222222222222222222222 </w:t>
      </w:r>
    </w:p>
    <w:p w:rsidR="00C1540F" w:rsidRPr="00C1540F" w:rsidRDefault="00C1540F" w:rsidP="0009568F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es-ES"/>
        </w:rPr>
      </w:pPr>
      <w:r w:rsidRPr="00C1540F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24"/>
          <w:szCs w:val="24"/>
          <w:bdr w:val="none" w:sz="0" w:space="0" w:color="auto" w:frame="1"/>
          <w:lang w:eastAsia="es-ES"/>
        </w:rPr>
        <w:t> </w:t>
      </w:r>
      <w:proofErr w:type="gramStart"/>
      <w:r w:rsidRPr="00C1540F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24"/>
          <w:szCs w:val="24"/>
          <w:bdr w:val="none" w:sz="0" w:space="0" w:color="auto" w:frame="1"/>
          <w:lang w:eastAsia="es-ES"/>
        </w:rPr>
        <w:t>V(</w:t>
      </w:r>
      <w:proofErr w:type="gramEnd"/>
      <w:r w:rsidRPr="00C1540F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24"/>
          <w:szCs w:val="24"/>
          <w:bdr w:val="none" w:sz="0" w:space="0" w:color="auto" w:frame="1"/>
          <w:lang w:eastAsia="es-ES"/>
        </w:rPr>
        <w:t>4+5( 6/7 P5)4/ C.C. V(4+5( 6/7 P5)4/ C.C.</w:t>
      </w:r>
    </w:p>
    <w:p w:rsidR="00C1540F" w:rsidRPr="00C1540F" w:rsidRDefault="00C1540F" w:rsidP="0009568F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es-ES"/>
        </w:rPr>
      </w:pPr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 </w:t>
      </w:r>
    </w:p>
    <w:p w:rsidR="00C1540F" w:rsidRPr="00C1540F" w:rsidRDefault="00C1540F" w:rsidP="0009568F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es-ES"/>
        </w:rPr>
      </w:pPr>
      <w:r w:rsidRPr="00C1540F">
        <w:rPr>
          <w:rFonts w:ascii="Arial Narrow" w:eastAsia="Times New Roman" w:hAnsi="Arial Narrow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C.I. NV </w:t>
      </w:r>
    </w:p>
    <w:p w:rsidR="00C1540F" w:rsidRPr="00C1540F" w:rsidRDefault="00C1540F" w:rsidP="0009568F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es-ES"/>
        </w:rPr>
      </w:pPr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30222222222222222</w:t>
      </w:r>
    </w:p>
    <w:p w:rsidR="00C1540F" w:rsidRPr="00C1540F" w:rsidRDefault="00C1540F" w:rsidP="0009568F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es-ES"/>
        </w:rPr>
      </w:pPr>
      <w:r w:rsidRPr="00C1540F">
        <w:rPr>
          <w:rFonts w:ascii="Arial Narrow" w:eastAsia="Times New Roman" w:hAnsi="Arial Narrow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C.I. NV </w:t>
      </w:r>
    </w:p>
    <w:p w:rsidR="00C1540F" w:rsidRPr="00C1540F" w:rsidRDefault="00C1540F" w:rsidP="0009568F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es-ES"/>
        </w:rPr>
      </w:pPr>
      <w:r w:rsidRPr="00C1540F">
        <w:rPr>
          <w:rFonts w:ascii="Arial Narrow" w:eastAsia="Times New Roman" w:hAnsi="Arial Narrow" w:cs="Times New Roman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302222222222222222 </w:t>
      </w:r>
    </w:p>
    <w:p w:rsidR="00C1540F" w:rsidRDefault="00C1540F" w:rsidP="0009568F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es-ES"/>
        </w:rPr>
      </w:pPr>
    </w:p>
    <w:p w:rsidR="0009568F" w:rsidRDefault="0009568F" w:rsidP="0009568F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es-ES"/>
        </w:rPr>
      </w:pPr>
    </w:p>
    <w:p w:rsidR="0009568F" w:rsidRDefault="0009568F" w:rsidP="0009568F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es-ES"/>
        </w:rPr>
      </w:pPr>
    </w:p>
    <w:p w:rsidR="0009568F" w:rsidRDefault="0009568F" w:rsidP="0009568F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es-ES"/>
        </w:rPr>
      </w:pPr>
    </w:p>
    <w:p w:rsidR="0009568F" w:rsidRDefault="0009568F" w:rsidP="0009568F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es-ES"/>
        </w:rPr>
      </w:pPr>
    </w:p>
    <w:p w:rsidR="0009568F" w:rsidRDefault="0009568F" w:rsidP="0009568F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es-ES"/>
        </w:rPr>
      </w:pPr>
    </w:p>
    <w:p w:rsidR="0009568F" w:rsidRDefault="0009568F" w:rsidP="0009568F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es-ES"/>
        </w:rPr>
      </w:pPr>
    </w:p>
    <w:p w:rsidR="0009568F" w:rsidRDefault="0009568F" w:rsidP="0009568F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es-ES"/>
        </w:rPr>
      </w:pPr>
    </w:p>
    <w:p w:rsidR="0009568F" w:rsidRDefault="0009568F" w:rsidP="0009568F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es-ES"/>
        </w:rPr>
      </w:pPr>
    </w:p>
    <w:p w:rsidR="0009568F" w:rsidRDefault="0009568F" w:rsidP="0009568F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es-ES"/>
        </w:rPr>
      </w:pPr>
    </w:p>
    <w:p w:rsidR="0009568F" w:rsidRDefault="0009568F" w:rsidP="0009568F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es-ES"/>
        </w:rPr>
      </w:pPr>
    </w:p>
    <w:p w:rsidR="0009568F" w:rsidRDefault="0009568F" w:rsidP="0009568F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es-ES"/>
        </w:rPr>
      </w:pPr>
    </w:p>
    <w:p w:rsidR="0009568F" w:rsidRDefault="0009568F" w:rsidP="0009568F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es-ES"/>
        </w:rPr>
      </w:pPr>
    </w:p>
    <w:p w:rsidR="0009568F" w:rsidRDefault="0009568F" w:rsidP="0009568F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es-ES"/>
        </w:rPr>
      </w:pPr>
    </w:p>
    <w:p w:rsidR="0009568F" w:rsidRDefault="0009568F" w:rsidP="0009568F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es-ES"/>
        </w:rPr>
      </w:pPr>
    </w:p>
    <w:p w:rsidR="0009568F" w:rsidRDefault="0009568F" w:rsidP="0009568F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es-ES"/>
        </w:rPr>
      </w:pPr>
    </w:p>
    <w:p w:rsidR="0009568F" w:rsidRPr="00051570" w:rsidRDefault="0009568F" w:rsidP="00051570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es-ES"/>
        </w:rPr>
      </w:pPr>
    </w:p>
    <w:p w:rsidR="0009568F" w:rsidRPr="00051570" w:rsidRDefault="0009568F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36"/>
          <w:szCs w:val="36"/>
          <w:bdr w:val="none" w:sz="0" w:space="0" w:color="auto" w:frame="1"/>
          <w:lang w:eastAsia="es-ES"/>
        </w:rPr>
      </w:pPr>
      <w:r w:rsidRPr="0009568F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36"/>
          <w:szCs w:val="36"/>
          <w:bdr w:val="none" w:sz="0" w:space="0" w:color="auto" w:frame="1"/>
          <w:lang w:eastAsia="es-ES"/>
        </w:rPr>
        <w:t>CARTA </w:t>
      </w:r>
      <w:r w:rsidR="00216556" w:rsidRPr="00051570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36"/>
          <w:szCs w:val="36"/>
          <w:bdr w:val="none" w:sz="0" w:space="0" w:color="auto" w:frame="1"/>
          <w:lang w:eastAsia="es-ES"/>
        </w:rPr>
        <w:t xml:space="preserve"> </w:t>
      </w:r>
      <w:r w:rsidRPr="0009568F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36"/>
          <w:szCs w:val="36"/>
          <w:bdr w:val="none" w:sz="0" w:space="0" w:color="auto" w:frame="1"/>
          <w:lang w:eastAsia="es-ES"/>
        </w:rPr>
        <w:t xml:space="preserve">AVAL </w:t>
      </w:r>
      <w:r w:rsidR="00216556" w:rsidRPr="00051570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36"/>
          <w:szCs w:val="36"/>
          <w:bdr w:val="none" w:sz="0" w:space="0" w:color="auto" w:frame="1"/>
          <w:lang w:eastAsia="es-ES"/>
        </w:rPr>
        <w:t xml:space="preserve"> </w:t>
      </w:r>
      <w:r w:rsidRPr="0009568F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36"/>
          <w:szCs w:val="36"/>
          <w:bdr w:val="none" w:sz="0" w:space="0" w:color="auto" w:frame="1"/>
          <w:lang w:eastAsia="es-ES"/>
        </w:rPr>
        <w:t xml:space="preserve">POR </w:t>
      </w:r>
      <w:r w:rsidR="00216556" w:rsidRPr="00051570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36"/>
          <w:szCs w:val="36"/>
          <w:bdr w:val="none" w:sz="0" w:space="0" w:color="auto" w:frame="1"/>
          <w:lang w:eastAsia="es-ES"/>
        </w:rPr>
        <w:t xml:space="preserve"> </w:t>
      </w:r>
      <w:r w:rsidRPr="0009568F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36"/>
          <w:szCs w:val="36"/>
          <w:bdr w:val="none" w:sz="0" w:space="0" w:color="auto" w:frame="1"/>
          <w:lang w:eastAsia="es-ES"/>
        </w:rPr>
        <w:t>ABANDONO</w:t>
      </w:r>
      <w:r w:rsidR="00216556" w:rsidRPr="00051570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36"/>
          <w:szCs w:val="36"/>
          <w:bdr w:val="none" w:sz="0" w:space="0" w:color="auto" w:frame="1"/>
          <w:lang w:eastAsia="es-ES"/>
        </w:rPr>
        <w:t xml:space="preserve"> </w:t>
      </w:r>
      <w:r w:rsidRPr="0009568F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36"/>
          <w:szCs w:val="36"/>
          <w:bdr w:val="none" w:sz="0" w:space="0" w:color="auto" w:frame="1"/>
          <w:lang w:eastAsia="es-ES"/>
        </w:rPr>
        <w:t> DE</w:t>
      </w:r>
      <w:r w:rsidR="00216556" w:rsidRPr="00051570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36"/>
          <w:szCs w:val="36"/>
          <w:bdr w:val="none" w:sz="0" w:space="0" w:color="auto" w:frame="1"/>
          <w:lang w:eastAsia="es-ES"/>
        </w:rPr>
        <w:t xml:space="preserve"> </w:t>
      </w:r>
      <w:r w:rsidRPr="0009568F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36"/>
          <w:szCs w:val="36"/>
          <w:bdr w:val="none" w:sz="0" w:space="0" w:color="auto" w:frame="1"/>
          <w:lang w:eastAsia="es-ES"/>
        </w:rPr>
        <w:t xml:space="preserve"> HOGAR.</w:t>
      </w:r>
    </w:p>
    <w:p w:rsidR="0009568F" w:rsidRPr="0009568F" w:rsidRDefault="0009568F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36"/>
          <w:szCs w:val="36"/>
          <w:lang w:eastAsia="es-ES"/>
        </w:rPr>
      </w:pPr>
    </w:p>
    <w:p w:rsidR="0009568F" w:rsidRPr="00051570" w:rsidRDefault="0009568F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bCs/>
          <w:i/>
          <w:iCs/>
          <w:color w:val="000000"/>
          <w:sz w:val="36"/>
          <w:szCs w:val="36"/>
          <w:bdr w:val="none" w:sz="0" w:space="0" w:color="auto" w:frame="1"/>
          <w:lang w:eastAsia="es-ES"/>
        </w:rPr>
      </w:pPr>
      <w:r w:rsidRPr="0009568F">
        <w:rPr>
          <w:rFonts w:ascii="Arial Narrow" w:eastAsia="Times New Roman" w:hAnsi="Arial Narrow" w:cs="Times New Roman"/>
          <w:b/>
          <w:bCs/>
          <w:i/>
          <w:iCs/>
          <w:color w:val="000000"/>
          <w:sz w:val="36"/>
          <w:szCs w:val="36"/>
          <w:bdr w:val="none" w:sz="0" w:space="0" w:color="auto" w:frame="1"/>
          <w:lang w:eastAsia="es-ES"/>
        </w:rPr>
        <w:t> A QUIEN PUEDA INTERESAR.</w:t>
      </w:r>
    </w:p>
    <w:p w:rsidR="0009568F" w:rsidRPr="00051570" w:rsidRDefault="0009568F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36"/>
          <w:szCs w:val="36"/>
          <w:lang w:eastAsia="es-ES"/>
        </w:rPr>
      </w:pPr>
    </w:p>
    <w:p w:rsidR="00216556" w:rsidRPr="00051570" w:rsidRDefault="00216556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</w:pPr>
      <w:r w:rsidRP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>QUIENES SUSCRIBEN VOC</w:t>
      </w:r>
      <w:r w:rsidR="00051570" w:rsidRP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>E</w:t>
      </w:r>
      <w:r w:rsidRP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 xml:space="preserve">ROS (AS) REPRESENTANTE </w:t>
      </w:r>
      <w:r w:rsidR="00051570" w:rsidRP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 xml:space="preserve">LGAL </w:t>
      </w:r>
      <w:r w:rsidRP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>DEL CONCEJ</w:t>
      </w:r>
      <w:r w:rsidR="00051570" w:rsidRP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 xml:space="preserve">O COMUNAL </w:t>
      </w:r>
      <w:r w:rsidRP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>COLINA</w:t>
      </w:r>
      <w:r w:rsidR="00051570" w:rsidRP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>S</w:t>
      </w:r>
      <w:r w:rsidRP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 xml:space="preserve"> DE JOSE FELIX RIVAS AMBITO 2 DEL ESTADO LARA RESPECTIVAMENTE</w:t>
      </w:r>
      <w:r w:rsidR="00051570" w:rsidRP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 xml:space="preserve"> </w:t>
      </w:r>
      <w:r w:rsidRP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 xml:space="preserve"> HACEMOS CONSTAR QUE EL CIUDADANO PEDRO PEREZ MAYOR DE EDAD  CEDULA DE IDENTIDAD NUMERO 23456789 CIVILMENTE HABIL Y EN PLENAS FACULTADES MENTALES POR EL CONOCIMIENTO</w:t>
      </w:r>
      <w:r w:rsid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 xml:space="preserve"> QUE TENGO </w:t>
      </w:r>
      <w:r w:rsidRP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 xml:space="preserve"> HACIA EL DAMOS FE QUE TIENE SU RESIDENCIA </w:t>
      </w:r>
      <w:r w:rsid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>EN</w:t>
      </w:r>
      <w:r w:rsidRP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 xml:space="preserve"> COLINAS DE J</w:t>
      </w:r>
      <w:r w:rsid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>O</w:t>
      </w:r>
      <w:r w:rsidRP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 xml:space="preserve">SE FELIX RIVAS AMBITO 2 CON CALLE LA CIMA CON CALLE EL PEDREGAL, Y MANIFIESTA QUE HA VIVIDO </w:t>
      </w:r>
      <w:r w:rsidR="00251D1B" w:rsidRP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 xml:space="preserve">EN LA CITADA DIRECCION EN COMPAÑÍA DE SU FAMILIA Y JUNTO ASU CONYUGUE DESDE HACE 5 AÑOS DE DICHA RELACION PROCREAMOS DOS HIJOS DENONBRE ROSA </w:t>
      </w:r>
      <w:r w:rsid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>PEREZ</w:t>
      </w:r>
      <w:r w:rsidR="00251D1B" w:rsidRP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 xml:space="preserve"> DE 2 AÑOS DE EDAD Y ROBERTO PEREEZ DE 1 AÑO DE EDAD EN ESTE SENTIDO REFIERE EL CIUDADANO QUE SU CONYUGUE ANTES IDENTIFICADA ABANDONO EL DOMICILIO CONYUGAL ANTES MENCIONADO EL DIA 20  DE MAYO DEL PRESENTE AÑO FU</w:t>
      </w:r>
      <w:r w:rsid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>E</w:t>
      </w:r>
      <w:r w:rsidR="00251D1B" w:rsidRP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 xml:space="preserve">RA DE NUESTRO PAIS , DEJANDOME A MIS DOS HIJOS MENORES DE EDAD Y HASTA AHORA </w:t>
      </w:r>
      <w:r w:rsid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 xml:space="preserve">SE PRESENTA DESPUES DE UN LARGO TIEMPO Y </w:t>
      </w:r>
      <w:r w:rsidR="00251D1B" w:rsidRP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>PRETENDE QUITARME AMIS HIJOS Y SACARME DE MIHOGAR POR LO CUAL SOLICITO LA PRESENTE CARTA</w:t>
      </w:r>
      <w:r w:rsidR="00BC579A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 xml:space="preserve"> AVAL </w:t>
      </w:r>
      <w:r w:rsidR="00251D1B" w:rsidRP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 xml:space="preserve"> DE ABANDONO DE HOGAR PARA TRAMITES </w:t>
      </w:r>
      <w:r w:rsidR="00051570" w:rsidRP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 xml:space="preserve">LEGALES </w:t>
      </w:r>
      <w:r w:rsidR="00251D1B" w:rsidRP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 xml:space="preserve"> POSTERIOR</w:t>
      </w:r>
      <w:r w:rsidR="00051570" w:rsidRP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>E</w:t>
      </w:r>
      <w:r w:rsidR="00251D1B" w:rsidRP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>S</w:t>
      </w:r>
    </w:p>
    <w:p w:rsidR="00051570" w:rsidRPr="00051570" w:rsidRDefault="00051570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</w:pPr>
    </w:p>
    <w:p w:rsidR="00051570" w:rsidRPr="00051570" w:rsidRDefault="00051570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</w:pPr>
      <w:r w:rsidRPr="00051570"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  <w:t>CARTA AVAL QUE SE EXPIDE EN SOLICITUD DE PARTE INTERESADA A LOS DIAS 29 DE DICIEMBRE DEL 2022</w:t>
      </w:r>
    </w:p>
    <w:p w:rsidR="00216556" w:rsidRPr="00051570" w:rsidRDefault="00216556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</w:pPr>
    </w:p>
    <w:p w:rsidR="00051570" w:rsidRPr="00051570" w:rsidRDefault="00051570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</w:pPr>
    </w:p>
    <w:p w:rsidR="00051570" w:rsidRPr="00051570" w:rsidRDefault="00051570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</w:pPr>
    </w:p>
    <w:p w:rsidR="00051570" w:rsidRPr="00051570" w:rsidRDefault="00051570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</w:pPr>
    </w:p>
    <w:p w:rsidR="00051570" w:rsidRPr="00051570" w:rsidRDefault="00051570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</w:pPr>
    </w:p>
    <w:p w:rsidR="00051570" w:rsidRPr="00051570" w:rsidRDefault="00051570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</w:pPr>
    </w:p>
    <w:p w:rsidR="00051570" w:rsidRPr="00051570" w:rsidRDefault="00051570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</w:pPr>
    </w:p>
    <w:p w:rsidR="00051570" w:rsidRPr="00051570" w:rsidRDefault="00051570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</w:pPr>
    </w:p>
    <w:p w:rsidR="00051570" w:rsidRPr="00051570" w:rsidRDefault="00051570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</w:pPr>
    </w:p>
    <w:p w:rsidR="00051570" w:rsidRPr="00051570" w:rsidRDefault="00051570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</w:pPr>
    </w:p>
    <w:p w:rsidR="00051570" w:rsidRPr="0009568F" w:rsidRDefault="00051570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</w:pPr>
      <w:r w:rsidRPr="00051570"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>CO</w:t>
      </w:r>
      <w:r w:rsidR="00BC579A"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 xml:space="preserve">YUGUE </w:t>
      </w:r>
      <w:r w:rsidR="00BC579A"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 w:rsidR="00BC579A"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 w:rsidR="00BC579A"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 w:rsidR="00BC579A"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 w:rsidR="00BC579A"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 w:rsidR="00BC579A"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 w:rsidR="00BC579A"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 w:rsidR="00BC579A"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 w:rsidR="00BC579A"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 w:rsidR="00BC579A"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 w:rsidR="00BC579A"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 w:rsidR="00BC579A"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 w:rsidR="00BC579A"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 w:rsidR="00BC579A"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 w:rsidR="00BC579A"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 w:rsidR="00BC579A"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 w:rsidR="00BC579A"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 w:rsidR="00BC579A"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 w:rsidR="00BC579A"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  <w:t>VOCEROS (AS)</w:t>
      </w:r>
      <w:bookmarkStart w:id="0" w:name="_GoBack"/>
      <w:bookmarkEnd w:id="0"/>
    </w:p>
    <w:p w:rsidR="0009568F" w:rsidRPr="00051570" w:rsidRDefault="0009568F" w:rsidP="00051570">
      <w:pPr>
        <w:jc w:val="both"/>
        <w:rPr>
          <w:rFonts w:ascii="Arial Narrow" w:hAnsi="Arial Narrow"/>
          <w:sz w:val="28"/>
          <w:szCs w:val="28"/>
        </w:rPr>
      </w:pPr>
    </w:p>
    <w:sectPr w:rsidR="0009568F" w:rsidRPr="00051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0F"/>
    <w:rsid w:val="00051570"/>
    <w:rsid w:val="0009568F"/>
    <w:rsid w:val="00216556"/>
    <w:rsid w:val="00216DEC"/>
    <w:rsid w:val="00251D1B"/>
    <w:rsid w:val="00796E60"/>
    <w:rsid w:val="00BC579A"/>
    <w:rsid w:val="00C1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5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5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1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597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63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1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8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11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22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72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13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76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29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36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55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61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31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51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7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35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07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12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549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91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864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9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3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930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21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8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054773">
                              <w:marLeft w:val="240"/>
                              <w:marRight w:val="24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059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29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94917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8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1142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5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59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19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25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66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59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8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0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71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26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0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52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9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86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76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56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940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443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506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3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4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7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32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727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0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2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097620">
                              <w:marLeft w:val="240"/>
                              <w:marRight w:val="24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590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8164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40083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FreeLan</dc:creator>
  <cp:lastModifiedBy>FreeLan</cp:lastModifiedBy>
  <cp:revision>1</cp:revision>
  <dcterms:created xsi:type="dcterms:W3CDTF">2022-12-27T02:43:00Z</dcterms:created>
  <dcterms:modified xsi:type="dcterms:W3CDTF">2022-12-27T04:25:00Z</dcterms:modified>
</cp:coreProperties>
</file>