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74E" w:rsidRDefault="00D73B00">
      <w:r>
        <w:t>BLADE ELEMENT THEORY</w:t>
      </w:r>
      <w:r w:rsidR="005366C2">
        <w:t xml:space="preserve"> (</w:t>
      </w:r>
      <w:r w:rsidR="005366C2" w:rsidRPr="005366C2">
        <w:t>Introdução ao Projeto Aeronáutico, Prof. Edison da Rosa</w:t>
      </w:r>
      <w:r w:rsidR="005366C2">
        <w:t xml:space="preserve"> – módulo </w:t>
      </w:r>
      <w:proofErr w:type="gramStart"/>
      <w:r w:rsidR="005366C2">
        <w:t>3</w:t>
      </w:r>
      <w:proofErr w:type="gramEnd"/>
      <w:r w:rsidR="005366C2">
        <w:t xml:space="preserve"> – capítulo 8.5)</w:t>
      </w:r>
    </w:p>
    <w:p w:rsidR="00620FE8" w:rsidRPr="00D73B00" w:rsidRDefault="00620FE8">
      <w:pPr>
        <w:rPr>
          <w:lang w:val="en-US"/>
        </w:rPr>
      </w:pPr>
      <w:r>
        <w:tab/>
      </w:r>
      <w:r w:rsidR="00D73B00" w:rsidRPr="00D73B00">
        <w:rPr>
          <w:lang w:val="en-US"/>
        </w:rPr>
        <w:t xml:space="preserve">A propeller blade Works as a plane wing generating lift and drag. Each blade section is considered as working </w:t>
      </w:r>
      <w:proofErr w:type="spellStart"/>
      <w:r w:rsidR="00D73B00" w:rsidRPr="00D73B00">
        <w:rPr>
          <w:lang w:val="en-US"/>
        </w:rPr>
        <w:t>independantly</w:t>
      </w:r>
      <w:proofErr w:type="spellEnd"/>
      <w:r w:rsidR="00D73B00" w:rsidRPr="00D73B00">
        <w:rPr>
          <w:lang w:val="en-US"/>
        </w:rPr>
        <w:t>, with no radial flux.</w:t>
      </w:r>
    </w:p>
    <w:p w:rsidR="006C556E" w:rsidRDefault="00620FE8">
      <w:r w:rsidRPr="00D73B00">
        <w:rPr>
          <w:lang w:val="en-US"/>
        </w:rPr>
        <w:tab/>
      </w:r>
      <w:r w:rsidRPr="00D73B00">
        <w:rPr>
          <w:lang w:val="en-US"/>
        </w:rPr>
        <w:tab/>
      </w:r>
      <w:r>
        <w:rPr>
          <w:noProof/>
          <w:lang w:eastAsia="pt-BR"/>
        </w:rPr>
        <w:drawing>
          <wp:inline distT="0" distB="0" distL="0" distR="0" wp14:anchorId="752EE6F7" wp14:editId="2479CF0E">
            <wp:extent cx="3181350" cy="18192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56E" w:rsidRDefault="006C556E">
      <w:proofErr w:type="spellStart"/>
      <w:proofErr w:type="gramStart"/>
      <w:r>
        <w:t>dFx</w:t>
      </w:r>
      <w:proofErr w:type="spellEnd"/>
      <w:proofErr w:type="gramEnd"/>
      <w:r>
        <w:t xml:space="preserve"> </w:t>
      </w:r>
      <w:proofErr w:type="spellStart"/>
      <w:r w:rsidR="00D73B00">
        <w:t>generates</w:t>
      </w:r>
      <w:proofErr w:type="spellEnd"/>
      <w:r w:rsidR="00D73B00">
        <w:t xml:space="preserve"> </w:t>
      </w:r>
      <w:proofErr w:type="spellStart"/>
      <w:r w:rsidR="00D73B00">
        <w:t>thrust</w:t>
      </w:r>
      <w:proofErr w:type="spellEnd"/>
      <w:r w:rsidR="00D73B00">
        <w:t xml:space="preserve"> </w:t>
      </w:r>
      <w:proofErr w:type="spellStart"/>
      <w:r w:rsidR="00D73B00">
        <w:t>and</w:t>
      </w:r>
      <w:proofErr w:type="spellEnd"/>
      <w:r w:rsidR="00D73B00">
        <w:t xml:space="preserve"> </w:t>
      </w:r>
      <w:proofErr w:type="spellStart"/>
      <w:r w:rsidR="00D73B00">
        <w:t>dFy</w:t>
      </w:r>
      <w:proofErr w:type="spellEnd"/>
      <w:r w:rsidR="00D73B00">
        <w:t xml:space="preserve"> </w:t>
      </w:r>
      <w:proofErr w:type="spellStart"/>
      <w:r w:rsidR="00D73B00">
        <w:t>generates</w:t>
      </w:r>
      <w:proofErr w:type="spellEnd"/>
      <w:r w:rsidR="00D73B00">
        <w:t xml:space="preserve"> </w:t>
      </w:r>
      <w:proofErr w:type="spellStart"/>
      <w:r w:rsidR="00D73B00">
        <w:t>resistance</w:t>
      </w:r>
      <w:proofErr w:type="spellEnd"/>
      <w:r w:rsidR="00D73B00">
        <w:t xml:space="preserve"> torque. </w:t>
      </w:r>
      <w:r w:rsidR="00D73B00" w:rsidRPr="00D73B00">
        <w:rPr>
          <w:lang w:val="en-US"/>
        </w:rPr>
        <w:t xml:space="preserve">Considering a blade element of width </w:t>
      </w:r>
      <w:proofErr w:type="spellStart"/>
      <w:r w:rsidR="00D73B00" w:rsidRPr="00D73B00">
        <w:rPr>
          <w:lang w:val="en-US"/>
        </w:rPr>
        <w:t>db</w:t>
      </w:r>
      <w:proofErr w:type="spellEnd"/>
      <w:r w:rsidR="00D73B00" w:rsidRPr="00D73B00">
        <w:rPr>
          <w:lang w:val="en-US"/>
        </w:rPr>
        <w:t xml:space="preserve">, the forces generated are d Land </w:t>
      </w:r>
      <w:proofErr w:type="spellStart"/>
      <w:r w:rsidR="00D73B00" w:rsidRPr="00D73B00">
        <w:rPr>
          <w:lang w:val="en-US"/>
        </w:rPr>
        <w:t>dD.</w:t>
      </w:r>
      <w:proofErr w:type="spellEnd"/>
      <w:r w:rsidR="00D73B00" w:rsidRPr="00D73B00">
        <w:rPr>
          <w:lang w:val="en-US"/>
        </w:rPr>
        <w:t xml:space="preserve"> </w:t>
      </w:r>
    </w:p>
    <w:p w:rsidR="00620FE8" w:rsidRDefault="00620FE8">
      <w:r>
        <w:rPr>
          <w:noProof/>
          <w:lang w:eastAsia="pt-BR"/>
        </w:rPr>
        <w:drawing>
          <wp:inline distT="0" distB="0" distL="0" distR="0" wp14:anchorId="53B05622" wp14:editId="27EFAB10">
            <wp:extent cx="1971675" cy="3048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2E80317" wp14:editId="7DC862E1">
            <wp:extent cx="1828800" cy="2381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43" w:rsidRPr="00D73B00" w:rsidRDefault="00620FE8">
      <w:pPr>
        <w:rPr>
          <w:lang w:val="en-US"/>
        </w:rPr>
      </w:pPr>
      <w:r>
        <w:tab/>
      </w:r>
      <w:r w:rsidR="00D73B00" w:rsidRPr="00D73B00">
        <w:rPr>
          <w:lang w:val="en-US"/>
        </w:rPr>
        <w:t xml:space="preserve">From here, aerodynamics are used to discover d Land </w:t>
      </w:r>
      <w:proofErr w:type="spellStart"/>
      <w:r w:rsidR="00D73B00" w:rsidRPr="00D73B00">
        <w:rPr>
          <w:lang w:val="en-US"/>
        </w:rPr>
        <w:t>dD</w:t>
      </w:r>
      <w:proofErr w:type="spellEnd"/>
      <w:r w:rsidR="00863BB9" w:rsidRPr="00D73B00">
        <w:rPr>
          <w:lang w:val="en-US"/>
        </w:rPr>
        <w:t xml:space="preserve"> </w:t>
      </w:r>
    </w:p>
    <w:p w:rsidR="00863BB9" w:rsidRPr="00D73B00" w:rsidRDefault="00863BB9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130A909D" wp14:editId="0A2CB67C">
            <wp:extent cx="1121434" cy="239129"/>
            <wp:effectExtent l="0" t="0" r="254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268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B00">
        <w:rPr>
          <w:lang w:val="en-US"/>
        </w:rPr>
        <w:t xml:space="preserve">    </w:t>
      </w:r>
      <w:r>
        <w:rPr>
          <w:noProof/>
          <w:lang w:eastAsia="pt-BR"/>
        </w:rPr>
        <w:drawing>
          <wp:inline distT="0" distB="0" distL="0" distR="0" wp14:anchorId="310857C2" wp14:editId="40C75B42">
            <wp:extent cx="1173193" cy="21754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291" cy="21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B00">
        <w:rPr>
          <w:lang w:val="en-US"/>
        </w:rPr>
        <w:t xml:space="preserve">   </w:t>
      </w:r>
      <w:r>
        <w:rPr>
          <w:noProof/>
          <w:lang w:eastAsia="pt-BR"/>
        </w:rPr>
        <w:drawing>
          <wp:inline distT="0" distB="0" distL="0" distR="0" wp14:anchorId="5C62D4A4" wp14:editId="56846EB8">
            <wp:extent cx="767751" cy="19542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0659" cy="19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B00">
        <w:rPr>
          <w:lang w:val="en-US"/>
        </w:rPr>
        <w:t xml:space="preserve">   </w:t>
      </w:r>
      <w:r>
        <w:rPr>
          <w:noProof/>
          <w:lang w:eastAsia="pt-BR"/>
        </w:rPr>
        <w:drawing>
          <wp:inline distT="0" distB="0" distL="0" distR="0" wp14:anchorId="0858AAC6" wp14:editId="4C9C206E">
            <wp:extent cx="931652" cy="236389"/>
            <wp:effectExtent l="0" t="0" r="190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1390" cy="23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69" w:rsidRPr="00D73B00" w:rsidRDefault="00492769" w:rsidP="00492769">
      <w:pPr>
        <w:jc w:val="center"/>
        <w:rPr>
          <w:lang w:val="en-US"/>
        </w:rPr>
      </w:pPr>
      <w:r w:rsidRPr="00D73B00">
        <w:rPr>
          <w:lang w:val="en-US"/>
        </w:rPr>
        <w:t xml:space="preserve">C </w:t>
      </w:r>
      <w:r w:rsidR="00D73B00" w:rsidRPr="00D73B00">
        <w:rPr>
          <w:lang w:val="en-US"/>
        </w:rPr>
        <w:t>= chord</w:t>
      </w:r>
    </w:p>
    <w:p w:rsidR="00863BB9" w:rsidRPr="00D73B00" w:rsidRDefault="00863BB9">
      <w:pPr>
        <w:rPr>
          <w:lang w:val="en-US"/>
        </w:rPr>
      </w:pPr>
      <w:r w:rsidRPr="00D73B00">
        <w:rPr>
          <w:lang w:val="en-US"/>
        </w:rPr>
        <w:tab/>
      </w:r>
      <w:proofErr w:type="gramStart"/>
      <w:r w:rsidR="00D73B00" w:rsidRPr="00D73B00">
        <w:rPr>
          <w:lang w:val="en-US"/>
        </w:rPr>
        <w:t>Integrating for the total Thrust and Torque</w:t>
      </w:r>
      <w:r w:rsidRPr="00D73B00">
        <w:rPr>
          <w:lang w:val="en-US"/>
        </w:rPr>
        <w:t>.</w:t>
      </w:r>
      <w:proofErr w:type="gramEnd"/>
      <w:r w:rsidRPr="00D73B00">
        <w:rPr>
          <w:lang w:val="en-US"/>
        </w:rPr>
        <w:t xml:space="preserve"> (T = </w:t>
      </w:r>
      <w:r w:rsidR="00D73B00">
        <w:rPr>
          <w:lang w:val="en-US"/>
        </w:rPr>
        <w:t>Thrust, M = T</w:t>
      </w:r>
      <w:r w:rsidRPr="00D73B00">
        <w:rPr>
          <w:lang w:val="en-US"/>
        </w:rPr>
        <w:t>orque)</w:t>
      </w:r>
    </w:p>
    <w:p w:rsidR="00863BB9" w:rsidRPr="00D73B00" w:rsidRDefault="00863BB9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48117CCF" wp14:editId="7D310964">
            <wp:extent cx="2590800" cy="8096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B00">
        <w:rPr>
          <w:lang w:val="en-US"/>
        </w:rPr>
        <w:t xml:space="preserve">     </w:t>
      </w:r>
      <w:r>
        <w:rPr>
          <w:noProof/>
          <w:lang w:eastAsia="pt-BR"/>
        </w:rPr>
        <w:drawing>
          <wp:inline distT="0" distB="0" distL="0" distR="0" wp14:anchorId="5CCBCE75" wp14:editId="017623D8">
            <wp:extent cx="2587924" cy="748209"/>
            <wp:effectExtent l="0" t="0" r="317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4938" cy="74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F4" w:rsidRPr="00D73B00" w:rsidRDefault="007E33F4">
      <w:pPr>
        <w:rPr>
          <w:lang w:val="en-US"/>
        </w:rPr>
      </w:pPr>
    </w:p>
    <w:p w:rsidR="007E33F4" w:rsidRPr="00D73B00" w:rsidRDefault="00D73B00">
      <w:pPr>
        <w:rPr>
          <w:lang w:val="en-US"/>
        </w:rPr>
      </w:pPr>
      <w:r w:rsidRPr="00D73B00">
        <w:rPr>
          <w:lang w:val="en-US"/>
        </w:rPr>
        <w:t>Extra steps are used such as</w:t>
      </w:r>
      <w:r w:rsidR="007E33F4" w:rsidRPr="00D73B00">
        <w:rPr>
          <w:lang w:val="en-US"/>
        </w:rPr>
        <w:t xml:space="preserve"> </w:t>
      </w:r>
      <w:proofErr w:type="spellStart"/>
      <w:r w:rsidR="007E33F4" w:rsidRPr="00D73B00">
        <w:rPr>
          <w:lang w:val="en-US"/>
        </w:rPr>
        <w:t>db</w:t>
      </w:r>
      <w:proofErr w:type="spellEnd"/>
      <w:r w:rsidR="007E33F4" w:rsidRPr="00D73B00">
        <w:rPr>
          <w:lang w:val="en-US"/>
        </w:rPr>
        <w:t xml:space="preserve"> = </w:t>
      </w:r>
      <w:proofErr w:type="spellStart"/>
      <w:r w:rsidR="007E33F4" w:rsidRPr="00D73B00">
        <w:rPr>
          <w:lang w:val="en-US"/>
        </w:rPr>
        <w:t>bdr</w:t>
      </w:r>
      <w:proofErr w:type="spellEnd"/>
      <w:r w:rsidR="007E33F4" w:rsidRPr="00D73B00">
        <w:rPr>
          <w:lang w:val="en-US"/>
        </w:rPr>
        <w:t xml:space="preserve"> (b=1 -&gt; </w:t>
      </w:r>
      <w:proofErr w:type="spellStart"/>
      <w:r w:rsidR="007E33F4" w:rsidRPr="00D73B00">
        <w:rPr>
          <w:lang w:val="en-US"/>
        </w:rPr>
        <w:t>db</w:t>
      </w:r>
      <w:proofErr w:type="spellEnd"/>
      <w:r w:rsidR="007E33F4" w:rsidRPr="00D73B00">
        <w:rPr>
          <w:lang w:val="en-US"/>
        </w:rPr>
        <w:t xml:space="preserve"> = </w:t>
      </w:r>
      <w:proofErr w:type="spellStart"/>
      <w:r w:rsidR="007E33F4" w:rsidRPr="00D73B00">
        <w:rPr>
          <w:lang w:val="en-US"/>
        </w:rPr>
        <w:t>dr</w:t>
      </w:r>
      <w:proofErr w:type="spellEnd"/>
      <w:r w:rsidR="007E33F4" w:rsidRPr="00D73B00">
        <w:rPr>
          <w:lang w:val="en-US"/>
        </w:rPr>
        <w:t xml:space="preserve">) </w:t>
      </w:r>
    </w:p>
    <w:p w:rsidR="007E33F4" w:rsidRPr="002B127C" w:rsidRDefault="00D73B00">
      <w:pPr>
        <w:rPr>
          <w:lang w:val="en-US"/>
        </w:rPr>
      </w:pPr>
      <w:r w:rsidRPr="002B127C">
        <w:rPr>
          <w:lang w:val="en-US"/>
        </w:rPr>
        <w:t xml:space="preserve">And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γ</w:t>
      </w:r>
      <w:r w:rsidR="007E33F4" w:rsidRPr="002B127C">
        <w:rPr>
          <w:lang w:val="en-US"/>
        </w:rPr>
        <w:t xml:space="preserve"> = </w:t>
      </w:r>
      <w:proofErr w:type="spellStart"/>
      <w:proofErr w:type="gramStart"/>
      <w:r w:rsidR="007E33F4" w:rsidRPr="002B127C">
        <w:rPr>
          <w:lang w:val="en-US"/>
        </w:rPr>
        <w:t>arctg</w:t>
      </w:r>
      <w:proofErr w:type="spellEnd"/>
      <w:r w:rsidR="007E33F4" w:rsidRPr="002B127C">
        <w:rPr>
          <w:lang w:val="en-US"/>
        </w:rPr>
        <w:t>(</w:t>
      </w:r>
      <w:proofErr w:type="gramEnd"/>
      <w:r w:rsidR="007E33F4" w:rsidRPr="002B127C">
        <w:rPr>
          <w:lang w:val="en-US"/>
        </w:rPr>
        <w:t>v/</w:t>
      </w:r>
      <w:r w:rsidR="002B127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ω</w:t>
      </w:r>
      <w:r w:rsidR="007E33F4" w:rsidRPr="002B127C">
        <w:rPr>
          <w:lang w:val="en-US"/>
        </w:rPr>
        <w:t>.r)</w:t>
      </w:r>
      <w:r w:rsidR="00FC57BB" w:rsidRPr="002B127C">
        <w:rPr>
          <w:lang w:val="en-US"/>
        </w:rPr>
        <w:t>*******</w:t>
      </w:r>
      <w:r w:rsidR="007E33F4" w:rsidRPr="002B127C">
        <w:rPr>
          <w:lang w:val="en-US"/>
        </w:rPr>
        <w:t xml:space="preserve">, </w:t>
      </w:r>
      <w:r w:rsidR="002B127C" w:rsidRPr="002B127C">
        <w:rPr>
          <w:lang w:val="en-US"/>
        </w:rPr>
        <w:t xml:space="preserve">with v being the aircraft’s velocity forward and </w:t>
      </w:r>
      <w:r w:rsidR="002B127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ω</w:t>
      </w:r>
      <w:r w:rsidR="002B127C" w:rsidRPr="002B127C">
        <w:rPr>
          <w:lang w:val="en-US"/>
        </w:rPr>
        <w:t>.r</w:t>
      </w:r>
      <w:r w:rsidR="002B127C" w:rsidRPr="002B127C">
        <w:rPr>
          <w:lang w:val="en-US"/>
        </w:rPr>
        <w:t xml:space="preserve"> being the </w:t>
      </w:r>
      <w:proofErr w:type="spellStart"/>
      <w:r w:rsidR="002B127C" w:rsidRPr="002B127C">
        <w:rPr>
          <w:lang w:val="en-US"/>
        </w:rPr>
        <w:t>tangencial</w:t>
      </w:r>
      <w:proofErr w:type="spellEnd"/>
      <w:r w:rsidR="002B127C" w:rsidRPr="002B127C">
        <w:rPr>
          <w:lang w:val="en-US"/>
        </w:rPr>
        <w:t xml:space="preserve"> velocity of the blade element</w:t>
      </w:r>
    </w:p>
    <w:p w:rsidR="007E33F4" w:rsidRDefault="007E33F4">
      <w:r>
        <w:rPr>
          <w:noProof/>
          <w:lang w:eastAsia="pt-BR"/>
        </w:rPr>
        <w:drawing>
          <wp:inline distT="0" distB="0" distL="0" distR="0" wp14:anchorId="6CDC3057" wp14:editId="4F8EDA03">
            <wp:extent cx="5400040" cy="1191455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BB" w:rsidRPr="002B127C" w:rsidRDefault="00FC57BB" w:rsidP="00FC57BB">
      <w:pPr>
        <w:ind w:left="708"/>
        <w:rPr>
          <w:sz w:val="16"/>
          <w:szCs w:val="16"/>
          <w:lang w:val="en-US"/>
        </w:rPr>
      </w:pPr>
      <w:r w:rsidRPr="002B127C">
        <w:rPr>
          <w:lang w:val="en-US"/>
        </w:rPr>
        <w:lastRenderedPageBreak/>
        <w:t>*******</w:t>
      </w:r>
      <w:r w:rsidRPr="002B127C">
        <w:rPr>
          <w:sz w:val="16"/>
          <w:szCs w:val="16"/>
          <w:lang w:val="en-US"/>
        </w:rPr>
        <w:t xml:space="preserve">: </w:t>
      </w:r>
      <w:r w:rsidR="002B127C" w:rsidRPr="002B127C">
        <w:rPr>
          <w:sz w:val="16"/>
          <w:szCs w:val="16"/>
          <w:lang w:val="en-US"/>
        </w:rPr>
        <w:t>for studies that consider the propeller stationary, consider not using this step</w:t>
      </w:r>
    </w:p>
    <w:p w:rsidR="006C556E" w:rsidRPr="002B127C" w:rsidRDefault="002B127C">
      <w:pPr>
        <w:rPr>
          <w:lang w:val="en-US"/>
        </w:rPr>
      </w:pPr>
      <w:r>
        <w:rPr>
          <w:lang w:val="en-US"/>
        </w:rPr>
        <w:t>Main factors to be studied on the integral</w:t>
      </w:r>
      <w:r w:rsidR="006C556E" w:rsidRPr="002B127C">
        <w:rPr>
          <w:lang w:val="en-US"/>
        </w:rPr>
        <w:t>:</w:t>
      </w:r>
    </w:p>
    <w:p w:rsidR="006C556E" w:rsidRPr="002B127C" w:rsidRDefault="006C556E" w:rsidP="006C556E">
      <w:pPr>
        <w:pStyle w:val="PargrafodaLista"/>
        <w:numPr>
          <w:ilvl w:val="0"/>
          <w:numId w:val="1"/>
        </w:numPr>
        <w:rPr>
          <w:lang w:val="en-US"/>
        </w:rPr>
      </w:pPr>
      <w:r>
        <w:t xml:space="preserve">Cl </w:t>
      </w:r>
      <w:proofErr w:type="spellStart"/>
      <w:r w:rsidR="002B127C">
        <w:t>and</w:t>
      </w:r>
      <w:proofErr w:type="spellEnd"/>
      <w:r w:rsidR="00306943">
        <w:t xml:space="preserve"> </w:t>
      </w:r>
      <w:proofErr w:type="spellStart"/>
      <w:r w:rsidR="00306943">
        <w:t>Cd</w:t>
      </w:r>
      <w:proofErr w:type="spellEnd"/>
      <w:r w:rsidR="00306943">
        <w:t xml:space="preserve"> </w:t>
      </w:r>
      <w:proofErr w:type="spellStart"/>
      <w:r w:rsidR="002B127C">
        <w:t>of</w:t>
      </w:r>
      <w:proofErr w:type="spellEnd"/>
      <w:r w:rsidR="002B127C">
        <w:t xml:space="preserve"> </w:t>
      </w:r>
      <w:proofErr w:type="spellStart"/>
      <w:r w:rsidR="002B127C">
        <w:t>the</w:t>
      </w:r>
      <w:proofErr w:type="spellEnd"/>
      <w:r w:rsidR="002B127C">
        <w:t xml:space="preserve"> </w:t>
      </w:r>
      <w:proofErr w:type="spellStart"/>
      <w:r w:rsidR="002B127C">
        <w:t>airfoil</w:t>
      </w:r>
      <w:proofErr w:type="spellEnd"/>
      <w:r>
        <w:t xml:space="preserve">, </w:t>
      </w:r>
      <w:proofErr w:type="spellStart"/>
      <w:r w:rsidR="002B127C">
        <w:t>wich</w:t>
      </w:r>
      <w:proofErr w:type="spellEnd"/>
      <w:r w:rsidR="002B127C">
        <w:t xml:space="preserve"> </w:t>
      </w:r>
      <w:proofErr w:type="spellStart"/>
      <w:r w:rsidR="002B127C">
        <w:t>vary</w:t>
      </w:r>
      <w:proofErr w:type="spellEnd"/>
      <w:r w:rsidR="002B127C">
        <w:t xml:space="preserve"> </w:t>
      </w:r>
      <w:proofErr w:type="spellStart"/>
      <w:r w:rsidR="002B127C">
        <w:t>based</w:t>
      </w:r>
      <w:proofErr w:type="spellEnd"/>
      <w:r w:rsidR="002B127C">
        <w:t xml:space="preserve"> </w:t>
      </w:r>
      <w:proofErr w:type="spellStart"/>
      <w:r w:rsidR="002B127C">
        <w:t>on</w:t>
      </w:r>
      <w:proofErr w:type="spellEnd"/>
      <w:r w:rsidR="002B127C">
        <w:t xml:space="preserve"> </w:t>
      </w:r>
      <w:proofErr w:type="spellStart"/>
      <w:r w:rsidR="002B127C">
        <w:t>the</w:t>
      </w:r>
      <w:proofErr w:type="spellEnd"/>
      <w:r w:rsidR="002B127C">
        <w:t xml:space="preserve"> </w:t>
      </w:r>
      <w:proofErr w:type="spellStart"/>
      <w:r w:rsidR="002B127C">
        <w:t>velocity</w:t>
      </w:r>
      <w:proofErr w:type="spellEnd"/>
      <w:r w:rsidR="002B127C">
        <w:t xml:space="preserve"> </w:t>
      </w:r>
      <w:proofErr w:type="spellStart"/>
      <w:r w:rsidR="002B127C">
        <w:t>experienced</w:t>
      </w:r>
      <w:proofErr w:type="spellEnd"/>
      <w:r w:rsidR="002B127C">
        <w:t xml:space="preserve"> </w:t>
      </w:r>
      <w:proofErr w:type="spellStart"/>
      <w:r w:rsidR="002B127C">
        <w:t>by</w:t>
      </w:r>
      <w:proofErr w:type="spellEnd"/>
      <w:r w:rsidR="002B127C">
        <w:t xml:space="preserve"> </w:t>
      </w:r>
      <w:proofErr w:type="spellStart"/>
      <w:r w:rsidR="002B127C">
        <w:t>the</w:t>
      </w:r>
      <w:proofErr w:type="spellEnd"/>
      <w:r w:rsidR="002B127C">
        <w:t xml:space="preserve"> </w:t>
      </w:r>
      <w:proofErr w:type="spellStart"/>
      <w:r w:rsidR="002B127C">
        <w:t>airfoil</w:t>
      </w:r>
      <w:proofErr w:type="spellEnd"/>
      <w:r w:rsidR="002B127C">
        <w:t xml:space="preserve"> </w:t>
      </w:r>
      <w:proofErr w:type="spellStart"/>
      <w:r w:rsidR="002B127C">
        <w:t>combined</w:t>
      </w:r>
      <w:proofErr w:type="spellEnd"/>
      <w:r w:rsidR="002B127C">
        <w:t xml:space="preserve"> </w:t>
      </w:r>
      <w:proofErr w:type="spellStart"/>
      <w:r w:rsidR="002B127C">
        <w:t>with</w:t>
      </w:r>
      <w:proofErr w:type="spellEnd"/>
      <w:r w:rsidR="002B127C">
        <w:t xml:space="preserve"> </w:t>
      </w:r>
      <w:proofErr w:type="spellStart"/>
      <w:r w:rsidR="002B127C">
        <w:t>it’s</w:t>
      </w:r>
      <w:proofErr w:type="spellEnd"/>
      <w:r w:rsidR="002B127C">
        <w:t xml:space="preserve"> </w:t>
      </w:r>
      <w:proofErr w:type="spellStart"/>
      <w:r w:rsidR="002B127C">
        <w:t>angle</w:t>
      </w:r>
      <w:proofErr w:type="spellEnd"/>
      <w:r w:rsidR="002B127C">
        <w:t xml:space="preserve"> </w:t>
      </w:r>
      <w:proofErr w:type="spellStart"/>
      <w:r w:rsidR="002B127C">
        <w:t>of</w:t>
      </w:r>
      <w:proofErr w:type="spellEnd"/>
      <w:r w:rsidR="002B127C">
        <w:t xml:space="preserve"> </w:t>
      </w:r>
      <w:proofErr w:type="spellStart"/>
      <w:r w:rsidR="002B127C">
        <w:t>attack</w:t>
      </w:r>
      <w:proofErr w:type="spellEnd"/>
      <w:r w:rsidR="002B127C">
        <w:t xml:space="preserve"> </w:t>
      </w:r>
      <w:proofErr w:type="spellStart"/>
      <w:r w:rsidR="002B127C">
        <w:t>and</w:t>
      </w:r>
      <w:proofErr w:type="spellEnd"/>
      <w:r w:rsidR="002B127C">
        <w:t xml:space="preserve"> </w:t>
      </w:r>
      <w:proofErr w:type="spellStart"/>
      <w:r w:rsidR="002B127C">
        <w:t>chord</w:t>
      </w:r>
      <w:proofErr w:type="spellEnd"/>
      <w:r w:rsidR="002B127C">
        <w:t xml:space="preserve">. </w:t>
      </w:r>
      <w:r w:rsidR="002B127C" w:rsidRPr="002B127C">
        <w:rPr>
          <w:lang w:val="en-US"/>
        </w:rPr>
        <w:t xml:space="preserve">The </w:t>
      </w:r>
      <w:proofErr w:type="spellStart"/>
      <w:r w:rsidR="002B127C" w:rsidRPr="002B127C">
        <w:rPr>
          <w:lang w:val="en-US"/>
        </w:rPr>
        <w:t>behaviour</w:t>
      </w:r>
      <w:proofErr w:type="spellEnd"/>
      <w:r w:rsidR="002B127C" w:rsidRPr="002B127C">
        <w:rPr>
          <w:lang w:val="en-US"/>
        </w:rPr>
        <w:t xml:space="preserve"> of this factor can change based on the diameter, aircraft velocity and pitch values chosen.</w:t>
      </w:r>
      <w:r w:rsidR="00306943" w:rsidRPr="002B127C">
        <w:rPr>
          <w:lang w:val="en-US"/>
        </w:rPr>
        <w:t xml:space="preserve"> </w:t>
      </w:r>
      <w:r w:rsidR="002B127C" w:rsidRPr="002B127C">
        <w:rPr>
          <w:lang w:val="en-US"/>
        </w:rPr>
        <w:t>I</w:t>
      </w:r>
      <w:r w:rsidR="002B127C">
        <w:rPr>
          <w:lang w:val="en-US"/>
        </w:rPr>
        <w:t>t is essential to determine how these values will behave with varying distances from the center of rotation</w:t>
      </w:r>
      <w:r w:rsidR="00306943" w:rsidRPr="002B127C">
        <w:rPr>
          <w:lang w:val="en-US"/>
        </w:rPr>
        <w:t>.</w:t>
      </w:r>
    </w:p>
    <w:p w:rsidR="00306943" w:rsidRDefault="00306943" w:rsidP="006C556E">
      <w:pPr>
        <w:pStyle w:val="PargrafodaLista"/>
        <w:numPr>
          <w:ilvl w:val="0"/>
          <w:numId w:val="1"/>
        </w:numPr>
      </w:pPr>
      <w:r>
        <w:t>V (</w:t>
      </w:r>
      <w:proofErr w:type="spellStart"/>
      <w:r w:rsidR="002B127C">
        <w:t>aircraft</w:t>
      </w:r>
      <w:proofErr w:type="spellEnd"/>
      <w:r w:rsidR="002B127C">
        <w:t xml:space="preserve"> </w:t>
      </w:r>
      <w:proofErr w:type="spellStart"/>
      <w:r w:rsidR="002B127C">
        <w:t>velocity</w:t>
      </w:r>
      <w:proofErr w:type="spellEnd"/>
      <w:r w:rsidR="002B127C">
        <w:t>)</w:t>
      </w:r>
    </w:p>
    <w:p w:rsidR="00306943" w:rsidRDefault="002B127C" w:rsidP="006C556E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ω</w:t>
      </w:r>
      <w:r w:rsidR="00306943">
        <w:t xml:space="preserve"> </w:t>
      </w:r>
    </w:p>
    <w:p w:rsidR="00306943" w:rsidRDefault="00306943" w:rsidP="006C556E">
      <w:pPr>
        <w:pStyle w:val="PargrafodaLista"/>
        <w:numPr>
          <w:ilvl w:val="0"/>
          <w:numId w:val="1"/>
        </w:numPr>
      </w:pPr>
      <w:r>
        <w:t>C (</w:t>
      </w:r>
      <w:proofErr w:type="spellStart"/>
      <w:r w:rsidR="002B127C">
        <w:t>airfoil</w:t>
      </w:r>
      <w:proofErr w:type="spellEnd"/>
      <w:r w:rsidR="002B127C">
        <w:t xml:space="preserve"> </w:t>
      </w:r>
      <w:proofErr w:type="spellStart"/>
      <w:r w:rsidR="002B127C">
        <w:t>chord</w:t>
      </w:r>
      <w:proofErr w:type="spellEnd"/>
      <w:r>
        <w:t>)</w:t>
      </w:r>
    </w:p>
    <w:p w:rsidR="00787483" w:rsidRDefault="00787483" w:rsidP="00787483"/>
    <w:p w:rsidR="00787483" w:rsidRDefault="00787483" w:rsidP="00787483"/>
    <w:p w:rsidR="00787483" w:rsidRDefault="00787483" w:rsidP="00787483"/>
    <w:p w:rsidR="00787483" w:rsidRPr="005366C2" w:rsidRDefault="002B127C" w:rsidP="00787483">
      <w:r w:rsidRPr="005366C2">
        <w:t>ANOTHER EXPLANA</w:t>
      </w:r>
      <w:r w:rsidR="005366C2">
        <w:t xml:space="preserve">TION </w:t>
      </w:r>
      <w:r w:rsidR="005366C2" w:rsidRPr="005366C2">
        <w:t>(ESTUDO E DIMENSIONAMENTO DE HÉLICES PARA PROPULSÃO AERONÁUTICA</w:t>
      </w:r>
      <w:r w:rsidR="005366C2">
        <w:t>)</w:t>
      </w:r>
    </w:p>
    <w:p w:rsidR="00787483" w:rsidRDefault="00787483" w:rsidP="00787483">
      <w:r w:rsidRPr="005366C2">
        <w:tab/>
      </w:r>
      <w:r>
        <w:rPr>
          <w:noProof/>
          <w:lang w:eastAsia="pt-BR"/>
        </w:rPr>
        <w:drawing>
          <wp:inline distT="0" distB="0" distL="0" distR="0" wp14:anchorId="69B3A083" wp14:editId="44ECCA45">
            <wp:extent cx="3857625" cy="25146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83" w:rsidRPr="002B127C" w:rsidRDefault="00787483" w:rsidP="00787483">
      <w:pPr>
        <w:rPr>
          <w:lang w:val="en-US"/>
        </w:rPr>
      </w:pPr>
      <w:r>
        <w:tab/>
      </w:r>
      <w:proofErr w:type="spellStart"/>
      <w:proofErr w:type="gramStart"/>
      <w:r w:rsidRPr="002B127C">
        <w:rPr>
          <w:lang w:val="en-US"/>
        </w:rPr>
        <w:t>dT</w:t>
      </w:r>
      <w:proofErr w:type="spellEnd"/>
      <w:proofErr w:type="gramEnd"/>
      <w:r w:rsidRPr="002B127C">
        <w:rPr>
          <w:lang w:val="en-US"/>
        </w:rPr>
        <w:t xml:space="preserve"> </w:t>
      </w:r>
      <w:r w:rsidR="002B127C" w:rsidRPr="002B127C">
        <w:rPr>
          <w:lang w:val="en-US"/>
        </w:rPr>
        <w:t>is lift</w:t>
      </w:r>
      <w:r w:rsidRPr="002B127C">
        <w:rPr>
          <w:lang w:val="en-US"/>
        </w:rPr>
        <w:t xml:space="preserve"> </w:t>
      </w:r>
      <w:r w:rsidR="002B127C" w:rsidRPr="002B127C">
        <w:rPr>
          <w:lang w:val="en-US"/>
        </w:rPr>
        <w:t>and</w:t>
      </w:r>
      <w:r w:rsidRPr="002B127C">
        <w:rPr>
          <w:lang w:val="en-US"/>
        </w:rPr>
        <w:t xml:space="preserve"> </w:t>
      </w:r>
      <w:proofErr w:type="spellStart"/>
      <w:r w:rsidRPr="002B127C">
        <w:rPr>
          <w:lang w:val="en-US"/>
        </w:rPr>
        <w:t>d</w:t>
      </w:r>
      <w:r w:rsidR="002B127C" w:rsidRPr="002B127C">
        <w:rPr>
          <w:lang w:val="en-US"/>
        </w:rPr>
        <w:t>F</w:t>
      </w:r>
      <w:proofErr w:type="spellEnd"/>
      <w:r w:rsidR="002B127C" w:rsidRPr="002B127C">
        <w:rPr>
          <w:lang w:val="en-US"/>
        </w:rPr>
        <w:t xml:space="preserve"> is Drag</w:t>
      </w:r>
    </w:p>
    <w:p w:rsidR="00787483" w:rsidRDefault="00787483" w:rsidP="00787483">
      <w:r>
        <w:rPr>
          <w:noProof/>
          <w:lang w:eastAsia="pt-BR"/>
        </w:rPr>
        <w:drawing>
          <wp:inline distT="0" distB="0" distL="0" distR="0" wp14:anchorId="5E0D2BEB" wp14:editId="53F5F4E5">
            <wp:extent cx="5400040" cy="141691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7C" w:rsidRPr="002B127C" w:rsidRDefault="002B127C" w:rsidP="00787483">
      <w:pPr>
        <w:rPr>
          <w:lang w:val="en-US"/>
        </w:rPr>
      </w:pPr>
      <w:bookmarkStart w:id="0" w:name="_GoBack"/>
      <w:bookmarkEnd w:id="0"/>
      <w:r w:rsidRPr="00867DF2">
        <w:rPr>
          <w:lang w:val="en-US"/>
        </w:rPr>
        <w:t xml:space="preserve">Being </w:t>
      </w:r>
      <w:proofErr w:type="spellStart"/>
      <w:r w:rsidRPr="00867DF2">
        <w:rPr>
          <w:lang w:val="en-US"/>
        </w:rPr>
        <w:t>Vrel</w:t>
      </w:r>
      <w:proofErr w:type="spellEnd"/>
      <w:r w:rsidRPr="00867DF2">
        <w:rPr>
          <w:lang w:val="en-US"/>
        </w:rPr>
        <w:t xml:space="preserve"> = relative velocity of flow, resulting from the </w:t>
      </w:r>
      <w:proofErr w:type="spellStart"/>
      <w:r w:rsidRPr="00867DF2">
        <w:rPr>
          <w:lang w:val="en-US"/>
        </w:rPr>
        <w:t>vectorial</w:t>
      </w:r>
      <w:proofErr w:type="spellEnd"/>
      <w:r w:rsidRPr="00867DF2">
        <w:rPr>
          <w:lang w:val="en-US"/>
        </w:rPr>
        <w:t xml:space="preserve"> sum of </w:t>
      </w:r>
      <w:proofErr w:type="spellStart"/>
      <w:r w:rsidRPr="00867DF2">
        <w:rPr>
          <w:lang w:val="en-US"/>
        </w:rPr>
        <w:t>tangencial</w:t>
      </w:r>
      <w:proofErr w:type="spellEnd"/>
      <w:r w:rsidRPr="00867DF2">
        <w:rPr>
          <w:lang w:val="en-US"/>
        </w:rPr>
        <w:t xml:space="preserve"> velocity and aircraft velocity.</w:t>
      </w:r>
    </w:p>
    <w:p w:rsidR="00787483" w:rsidRDefault="00787483" w:rsidP="00787483">
      <w:r>
        <w:rPr>
          <w:noProof/>
          <w:lang w:eastAsia="pt-BR"/>
        </w:rPr>
        <w:drawing>
          <wp:inline distT="0" distB="0" distL="0" distR="0" wp14:anchorId="635B93BB" wp14:editId="4B3F63D8">
            <wp:extent cx="2038350" cy="3429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=&gt; </w:t>
      </w:r>
      <w:r>
        <w:rPr>
          <w:noProof/>
          <w:lang w:eastAsia="pt-BR"/>
        </w:rPr>
        <w:drawing>
          <wp:inline distT="0" distB="0" distL="0" distR="0" wp14:anchorId="5BFD2B84" wp14:editId="06D30D84">
            <wp:extent cx="2847975" cy="4476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2F" w:rsidRDefault="00B9262F" w:rsidP="00787483">
      <w:r>
        <w:rPr>
          <w:noProof/>
          <w:lang w:eastAsia="pt-BR"/>
        </w:rPr>
        <w:drawing>
          <wp:inline distT="0" distB="0" distL="0" distR="0" wp14:anchorId="646F354C" wp14:editId="112BBCBF">
            <wp:extent cx="1600200" cy="48577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AFC06E6" wp14:editId="01A152D1">
            <wp:extent cx="1123950" cy="4953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2F" w:rsidRDefault="00B9262F" w:rsidP="00787483">
      <w:r>
        <w:rPr>
          <w:noProof/>
          <w:lang w:eastAsia="pt-BR"/>
        </w:rPr>
        <w:drawing>
          <wp:inline distT="0" distB="0" distL="0" distR="0" wp14:anchorId="20739EC1" wp14:editId="609B0454">
            <wp:extent cx="2609850" cy="5429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776F041" wp14:editId="022285F2">
            <wp:extent cx="3276600" cy="63817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2F" w:rsidRDefault="00B9262F" w:rsidP="00787483">
      <w:r>
        <w:rPr>
          <w:noProof/>
          <w:lang w:eastAsia="pt-BR"/>
        </w:rPr>
        <w:drawing>
          <wp:inline distT="0" distB="0" distL="0" distR="0" wp14:anchorId="72B34BA4" wp14:editId="6A9094E1">
            <wp:extent cx="5339751" cy="2314499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8492" cy="23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C0E3A9C" wp14:editId="3AE816D3">
            <wp:extent cx="5400040" cy="656217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55" w:rsidRDefault="00F41C55" w:rsidP="00787483"/>
    <w:p w:rsidR="00F41C55" w:rsidRDefault="00F41C55" w:rsidP="00787483"/>
    <w:p w:rsidR="00F41C55" w:rsidRDefault="00F41C55" w:rsidP="00787483"/>
    <w:p w:rsidR="00F41C55" w:rsidRDefault="00F41C55" w:rsidP="00787483">
      <w:pPr>
        <w:rPr>
          <w:lang w:val="en-US"/>
        </w:rPr>
      </w:pPr>
    </w:p>
    <w:p w:rsidR="00F41C55" w:rsidRDefault="00F41C55" w:rsidP="00787483">
      <w:pPr>
        <w:rPr>
          <w:lang w:val="en-US"/>
        </w:rPr>
      </w:pPr>
    </w:p>
    <w:p w:rsidR="00F41C55" w:rsidRDefault="00F41C55" w:rsidP="00787483">
      <w:pPr>
        <w:rPr>
          <w:lang w:val="en-US"/>
        </w:rPr>
      </w:pPr>
    </w:p>
    <w:p w:rsidR="00F41C55" w:rsidRDefault="00F41C55" w:rsidP="00787483">
      <w:pPr>
        <w:rPr>
          <w:lang w:val="en-US"/>
        </w:rPr>
      </w:pPr>
    </w:p>
    <w:p w:rsidR="00F41C55" w:rsidRDefault="00F41C55" w:rsidP="00787483">
      <w:pPr>
        <w:rPr>
          <w:lang w:val="en-US"/>
        </w:rPr>
      </w:pPr>
    </w:p>
    <w:p w:rsidR="00F41C55" w:rsidRDefault="00F41C55" w:rsidP="00787483">
      <w:pPr>
        <w:rPr>
          <w:lang w:val="en-US"/>
        </w:rPr>
      </w:pPr>
    </w:p>
    <w:p w:rsidR="00F41C55" w:rsidRDefault="00F41C55" w:rsidP="00787483">
      <w:pPr>
        <w:rPr>
          <w:lang w:val="en-US"/>
        </w:rPr>
      </w:pPr>
    </w:p>
    <w:p w:rsidR="005366C2" w:rsidRDefault="005366C2" w:rsidP="00787483">
      <w:pPr>
        <w:rPr>
          <w:lang w:val="en-US"/>
        </w:rPr>
      </w:pPr>
    </w:p>
    <w:p w:rsidR="005366C2" w:rsidRDefault="005366C2" w:rsidP="00787483">
      <w:pPr>
        <w:rPr>
          <w:lang w:val="en-US"/>
        </w:rPr>
      </w:pPr>
    </w:p>
    <w:p w:rsidR="00F41C55" w:rsidRPr="00F41C55" w:rsidRDefault="00F41C55" w:rsidP="00787483">
      <w:pPr>
        <w:rPr>
          <w:lang w:val="en-US"/>
        </w:rPr>
      </w:pPr>
      <w:r w:rsidRPr="00F41C55">
        <w:rPr>
          <w:lang w:val="en-US"/>
        </w:rPr>
        <w:t>ANOTHER EXPLANATION FOR BLADE ELEMENT THEORY</w:t>
      </w:r>
    </w:p>
    <w:p w:rsidR="00F41C55" w:rsidRDefault="00F41C55" w:rsidP="00787483">
      <w:pPr>
        <w:rPr>
          <w:lang w:val="en-US"/>
        </w:rPr>
      </w:pPr>
      <w:r>
        <w:rPr>
          <w:lang w:val="en-US"/>
        </w:rPr>
        <w:tab/>
      </w:r>
      <w:r>
        <w:rPr>
          <w:noProof/>
          <w:lang w:eastAsia="pt-BR"/>
        </w:rPr>
        <w:drawing>
          <wp:inline distT="0" distB="0" distL="0" distR="0" wp14:anchorId="7C7DF835" wp14:editId="50D0C9AB">
            <wp:extent cx="3714750" cy="2828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55" w:rsidRDefault="00F41C55" w:rsidP="00787483">
      <w:pPr>
        <w:rPr>
          <w:lang w:val="en-US"/>
        </w:rPr>
      </w:pPr>
      <w:r>
        <w:rPr>
          <w:lang w:val="en-US"/>
        </w:rPr>
        <w:tab/>
      </w:r>
      <w:r>
        <w:rPr>
          <w:noProof/>
          <w:lang w:eastAsia="pt-BR"/>
        </w:rPr>
        <w:drawing>
          <wp:inline distT="0" distB="0" distL="0" distR="0" wp14:anchorId="4102A040" wp14:editId="1CCA7ECF">
            <wp:extent cx="704850" cy="2667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55" w:rsidRDefault="00F41C55" w:rsidP="00F41C55">
      <w:pPr>
        <w:ind w:firstLine="708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2727BD71" wp14:editId="76A9BDCD">
            <wp:extent cx="2047875" cy="26670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55" w:rsidRDefault="00F41C55" w:rsidP="00F41C55">
      <w:pPr>
        <w:ind w:firstLine="708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114A4F02" wp14:editId="3F3BEF42">
            <wp:extent cx="4371975" cy="51435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55" w:rsidRDefault="00F41C55" w:rsidP="00F41C55">
      <w:pPr>
        <w:ind w:firstLine="708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15E2466" wp14:editId="23A74BBA">
            <wp:extent cx="2305050" cy="53340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55" w:rsidRDefault="00F41C55" w:rsidP="00F41C55">
      <w:pPr>
        <w:ind w:firstLine="708"/>
        <w:rPr>
          <w:lang w:val="en-US"/>
        </w:rPr>
      </w:pPr>
      <w:r w:rsidRPr="00F41C55">
        <w:rPr>
          <w:highlight w:val="yellow"/>
          <w:lang w:val="en-US"/>
        </w:rPr>
        <w:t xml:space="preserve">Simplification follows for a theory that </w:t>
      </w:r>
      <w:proofErr w:type="spellStart"/>
      <w:r w:rsidRPr="00F41C55">
        <w:rPr>
          <w:highlight w:val="yellow"/>
          <w:lang w:val="en-US"/>
        </w:rPr>
        <w:t>predits</w:t>
      </w:r>
      <w:proofErr w:type="spellEnd"/>
      <w:r w:rsidRPr="00F41C55">
        <w:rPr>
          <w:highlight w:val="yellow"/>
          <w:lang w:val="en-US"/>
        </w:rPr>
        <w:t xml:space="preserve"> a helicopter hovering (a parallel for no aircraft velocity forwards)</w:t>
      </w:r>
    </w:p>
    <w:p w:rsidR="00F41C55" w:rsidRDefault="00F41C55" w:rsidP="00F41C55">
      <w:pPr>
        <w:ind w:firstLine="708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F325ABE" wp14:editId="09BC81F7">
            <wp:extent cx="981075" cy="1047750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55" w:rsidRDefault="00F41C55" w:rsidP="00F41C55">
      <w:pPr>
        <w:ind w:firstLine="708"/>
        <w:rPr>
          <w:lang w:val="en-US"/>
        </w:rPr>
      </w:pPr>
      <w:r w:rsidRPr="00F41C55">
        <w:rPr>
          <w:highlight w:val="yellow"/>
          <w:lang w:val="en-US"/>
        </w:rPr>
        <w:t xml:space="preserve">A formula that </w:t>
      </w:r>
      <w:r w:rsidR="00B64349">
        <w:rPr>
          <w:highlight w:val="yellow"/>
          <w:lang w:val="en-US"/>
        </w:rPr>
        <w:t>determines (imposes)</w:t>
      </w:r>
      <w:r w:rsidRPr="00F41C55">
        <w:rPr>
          <w:highlight w:val="yellow"/>
          <w:lang w:val="en-US"/>
        </w:rPr>
        <w:t xml:space="preserve"> how the lift coefficient is going to change based on </w:t>
      </w:r>
      <w:proofErr w:type="spellStart"/>
      <w:proofErr w:type="gramStart"/>
      <w:r w:rsidRPr="00F41C55">
        <w:rPr>
          <w:highlight w:val="yellow"/>
          <w:lang w:val="en-US"/>
        </w:rPr>
        <w:t>it’s</w:t>
      </w:r>
      <w:proofErr w:type="spellEnd"/>
      <w:proofErr w:type="gramEnd"/>
      <w:r w:rsidRPr="00F41C55">
        <w:rPr>
          <w:highlight w:val="yellow"/>
          <w:lang w:val="en-US"/>
        </w:rPr>
        <w:t xml:space="preserve"> angle of attack follows</w:t>
      </w:r>
    </w:p>
    <w:p w:rsidR="00F41C55" w:rsidRDefault="00F41C55" w:rsidP="00F41C55">
      <w:pPr>
        <w:ind w:firstLine="708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050C1F63" wp14:editId="00E95A86">
            <wp:extent cx="5400040" cy="103320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49" w:rsidRDefault="00B64349" w:rsidP="00F41C55">
      <w:pPr>
        <w:ind w:firstLine="708"/>
        <w:rPr>
          <w:lang w:val="en-US"/>
        </w:rPr>
      </w:pPr>
      <w:r w:rsidRPr="00B64349">
        <w:rPr>
          <w:highlight w:val="yellow"/>
          <w:lang w:val="en-US"/>
        </w:rPr>
        <w:t xml:space="preserve">A formula that determines (imposes) how the angles change based on </w:t>
      </w:r>
      <w:proofErr w:type="spellStart"/>
      <w:proofErr w:type="gramStart"/>
      <w:r w:rsidRPr="00B64349">
        <w:rPr>
          <w:highlight w:val="yellow"/>
          <w:lang w:val="en-US"/>
        </w:rPr>
        <w:t>it’s</w:t>
      </w:r>
      <w:proofErr w:type="spellEnd"/>
      <w:proofErr w:type="gramEnd"/>
      <w:r w:rsidRPr="00B64349">
        <w:rPr>
          <w:highlight w:val="yellow"/>
          <w:lang w:val="en-US"/>
        </w:rPr>
        <w:t xml:space="preserve"> distance from the center of rotation follows</w:t>
      </w:r>
    </w:p>
    <w:p w:rsidR="00B64349" w:rsidRDefault="00B64349" w:rsidP="00F41C55">
      <w:pPr>
        <w:ind w:firstLine="708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726825C" wp14:editId="7B10A647">
            <wp:extent cx="5400040" cy="735036"/>
            <wp:effectExtent l="0" t="0" r="0" b="825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49" w:rsidRDefault="00B64349" w:rsidP="00F41C55">
      <w:pPr>
        <w:ind w:firstLine="708"/>
        <w:rPr>
          <w:lang w:val="en-US"/>
        </w:rPr>
      </w:pPr>
      <w:r w:rsidRPr="00B64349">
        <w:rPr>
          <w:highlight w:val="yellow"/>
          <w:lang w:val="en-US"/>
        </w:rPr>
        <w:t>Process of integration follows</w:t>
      </w:r>
    </w:p>
    <w:p w:rsidR="00B64349" w:rsidRDefault="00B64349" w:rsidP="00F41C55">
      <w:pPr>
        <w:ind w:firstLine="708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7D7E573" wp14:editId="26F72837">
            <wp:extent cx="3695700" cy="206692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49" w:rsidRPr="00F41C55" w:rsidRDefault="00B64349" w:rsidP="00F41C55">
      <w:pPr>
        <w:ind w:firstLine="708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2F2D8375" wp14:editId="0018F78D">
            <wp:extent cx="5400040" cy="3854511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349" w:rsidRPr="00F41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91D30"/>
    <w:multiLevelType w:val="hybridMultilevel"/>
    <w:tmpl w:val="FEFCA83E"/>
    <w:lvl w:ilvl="0" w:tplc="7FE6085C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B00"/>
    <w:rsid w:val="000501FC"/>
    <w:rsid w:val="001D3E4A"/>
    <w:rsid w:val="0020674E"/>
    <w:rsid w:val="002B127C"/>
    <w:rsid w:val="002C09DD"/>
    <w:rsid w:val="00306943"/>
    <w:rsid w:val="00492769"/>
    <w:rsid w:val="005366C2"/>
    <w:rsid w:val="00620FE8"/>
    <w:rsid w:val="006C556E"/>
    <w:rsid w:val="00704B00"/>
    <w:rsid w:val="00787483"/>
    <w:rsid w:val="007E33F4"/>
    <w:rsid w:val="00863BB9"/>
    <w:rsid w:val="00867DF2"/>
    <w:rsid w:val="009D7967"/>
    <w:rsid w:val="00B64349"/>
    <w:rsid w:val="00B9262F"/>
    <w:rsid w:val="00D73B00"/>
    <w:rsid w:val="00EA2618"/>
    <w:rsid w:val="00F41C55"/>
    <w:rsid w:val="00FC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04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4B0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C55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04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4B0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C5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8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310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2</cp:revision>
  <dcterms:created xsi:type="dcterms:W3CDTF">2020-06-18T19:51:00Z</dcterms:created>
  <dcterms:modified xsi:type="dcterms:W3CDTF">2020-06-18T19:51:00Z</dcterms:modified>
</cp:coreProperties>
</file>