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4F0" w:rsidRDefault="00615EEA" w:rsidP="00615EEA">
      <w:pP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 </w:t>
      </w: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ab/>
      </w:r>
      <w:r w:rsidRPr="00615EEA"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>Senac Tech</w:t>
      </w:r>
    </w:p>
    <w:p w:rsidR="00615EEA" w:rsidRDefault="00615EEA" w:rsidP="009234F0">
      <w:pPr>
        <w:jc w:val="center"/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</w:p>
    <w:p w:rsidR="00615EEA" w:rsidRDefault="00615EEA" w:rsidP="009234F0">
      <w:pPr>
        <w:jc w:val="center"/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</w:p>
    <w:p w:rsidR="00615EEA" w:rsidRDefault="00615EEA" w:rsidP="00615EEA">
      <w:pPr>
        <w:ind w:left="3540"/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Davi Dias</w:t>
      </w:r>
    </w:p>
    <w:p w:rsidR="00615EEA" w:rsidRDefault="00615EEA" w:rsidP="00615EEA">
      <w:pPr>
        <w:ind w:left="3540"/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Matheus Ângelo</w:t>
      </w:r>
    </w:p>
    <w:p w:rsidR="00615EEA" w:rsidRDefault="00615EEA" w:rsidP="00615EEA">
      <w:pPr>
        <w:ind w:left="3540"/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  <w:r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  <w:t xml:space="preserve"> Pedro Morales</w:t>
      </w:r>
    </w:p>
    <w:p w:rsidR="00615EEA" w:rsidRPr="00615EEA" w:rsidRDefault="00615EEA" w:rsidP="00615EEA">
      <w:pPr>
        <w:ind w:left="3540"/>
        <w:rPr>
          <w:rFonts w:ascii="Arial" w:hAnsi="Arial" w:cs="Arial"/>
          <w:sz w:val="24"/>
          <w:szCs w:val="24"/>
          <w14:reflection w14:blurRad="6350" w14:stA="50000" w14:stPos="0" w14:endA="300" w14:endPos="50000" w14:dist="29997" w14:dir="5400000" w14:fadeDir="5400000" w14:sx="100000" w14:sy="-100000" w14:kx="0" w14:ky="0" w14:algn="bl"/>
        </w:rPr>
      </w:pPr>
    </w:p>
    <w:p w:rsidR="009234F0" w:rsidRDefault="009234F0" w:rsidP="009234F0">
      <w:pPr>
        <w:jc w:val="center"/>
        <w:rPr>
          <w:rFonts w:ascii="akihibara hyper" w:hAnsi="akihibara hyper"/>
          <w:b/>
          <w:color w:val="9933FF"/>
          <w:sz w:val="52"/>
          <w:szCs w:val="52"/>
          <w14:reflection w14:blurRad="6350" w14:stA="50000" w14:stPos="0" w14:endA="300" w14:endPos="50000" w14:dist="29997" w14:dir="5400000" w14:fadeDir="5400000" w14:sx="100000" w14:sy="-100000" w14:kx="0" w14:ky="0" w14:algn="bl"/>
          <w14:textFill>
            <w14:gradFill>
              <w14:gsLst>
                <w14:gs w14:pos="0">
                  <w14:srgbClr w14:val="9933FF">
                    <w14:shade w14:val="30000"/>
                    <w14:satMod w14:val="115000"/>
                  </w14:srgbClr>
                </w14:gs>
                <w14:gs w14:pos="50000">
                  <w14:srgbClr w14:val="9933FF">
                    <w14:shade w14:val="67500"/>
                    <w14:satMod w14:val="115000"/>
                  </w14:srgbClr>
                </w14:gs>
                <w14:gs w14:pos="100000">
                  <w14:srgbClr w14:val="9933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9234F0" w:rsidRPr="00615EEA" w:rsidRDefault="009234F0" w:rsidP="009234F0">
      <w:pPr>
        <w:jc w:val="center"/>
        <w:rPr>
          <w:rFonts w:ascii="akihibara hyper" w:hAnsi="akihibara hyper"/>
          <w:b/>
          <w:color w:val="9933FF"/>
          <w:sz w:val="56"/>
          <w:szCs w:val="52"/>
          <w14:reflection w14:blurRad="6350" w14:stA="50000" w14:stPos="0" w14:endA="300" w14:endPos="50000" w14:dist="29997" w14:dir="5400000" w14:fadeDir="5400000" w14:sx="100000" w14:sy="-100000" w14:kx="0" w14:ky="0" w14:algn="bl"/>
          <w14:textFill>
            <w14:gradFill>
              <w14:gsLst>
                <w14:gs w14:pos="0">
                  <w14:srgbClr w14:val="9933FF">
                    <w14:shade w14:val="30000"/>
                    <w14:satMod w14:val="115000"/>
                  </w14:srgbClr>
                </w14:gs>
                <w14:gs w14:pos="50000">
                  <w14:srgbClr w14:val="9933FF">
                    <w14:shade w14:val="67500"/>
                    <w14:satMod w14:val="115000"/>
                  </w14:srgbClr>
                </w14:gs>
                <w14:gs w14:pos="100000">
                  <w14:srgbClr w14:val="9933FF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67375E" w:rsidRPr="009212AA" w:rsidRDefault="00A9490E" w:rsidP="00615EEA">
      <w:pPr>
        <w:ind w:left="2124"/>
        <w:rPr>
          <w:rFonts w:ascii="Arial" w:hAnsi="Arial" w:cs="Arial"/>
          <w:b/>
          <w:sz w:val="52"/>
          <w:szCs w:val="52"/>
        </w:rPr>
      </w:pPr>
      <w:r w:rsidRPr="009212AA">
        <w:rPr>
          <w:rFonts w:ascii="Arial" w:hAnsi="Arial" w:cs="Arial"/>
          <w:b/>
          <w:sz w:val="52"/>
          <w:szCs w:val="52"/>
        </w:rPr>
        <w:t>Projeto Integrador</w:t>
      </w:r>
    </w:p>
    <w:p w:rsidR="00A9490E" w:rsidRPr="009212AA" w:rsidRDefault="00A9490E" w:rsidP="009212AA">
      <w:pPr>
        <w:jc w:val="center"/>
        <w:rPr>
          <w:rFonts w:ascii="Arial" w:hAnsi="Arial" w:cs="Arial"/>
          <w:b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212AA">
        <w:rPr>
          <w:rFonts w:ascii="Arial" w:hAnsi="Arial" w:cs="Arial"/>
          <w:b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BANKSNC</w:t>
      </w:r>
    </w:p>
    <w:p w:rsidR="00A9490E" w:rsidRPr="009212AA" w:rsidRDefault="00A9490E" w:rsidP="009212AA">
      <w:pPr>
        <w:jc w:val="center"/>
        <w:rPr>
          <w:rFonts w:ascii="Arial" w:hAnsi="Arial" w:cs="Arial"/>
          <w:b/>
          <w:sz w:val="24"/>
          <w:szCs w:val="24"/>
        </w:rPr>
      </w:pPr>
    </w:p>
    <w:p w:rsidR="009234F0" w:rsidRPr="009212AA" w:rsidRDefault="009234F0" w:rsidP="009212AA">
      <w:pPr>
        <w:jc w:val="center"/>
        <w:rPr>
          <w:rFonts w:ascii="Arial" w:hAnsi="Arial" w:cs="Arial"/>
          <w:b/>
          <w:sz w:val="24"/>
          <w:szCs w:val="24"/>
        </w:rPr>
      </w:pPr>
    </w:p>
    <w:p w:rsidR="009234F0" w:rsidRPr="009212AA" w:rsidRDefault="009234F0" w:rsidP="009212AA">
      <w:pPr>
        <w:jc w:val="center"/>
        <w:rPr>
          <w:rFonts w:ascii="Arial" w:hAnsi="Arial" w:cs="Arial"/>
          <w:b/>
          <w:sz w:val="24"/>
          <w:szCs w:val="24"/>
        </w:rPr>
      </w:pPr>
    </w:p>
    <w:p w:rsidR="00A9490E" w:rsidRPr="009212AA" w:rsidRDefault="00A9490E" w:rsidP="009212AA">
      <w:pPr>
        <w:jc w:val="center"/>
        <w:rPr>
          <w:rFonts w:ascii="Arial" w:hAnsi="Arial" w:cs="Arial"/>
          <w:b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A9490E" w:rsidRDefault="00A9490E">
      <w:pPr>
        <w:rPr>
          <w:rFonts w:ascii="akihibara hyper" w:hAnsi="akihibara hyper"/>
          <w:color w:val="9933FF"/>
          <w:sz w:val="24"/>
          <w:szCs w:val="24"/>
        </w:rPr>
      </w:pPr>
    </w:p>
    <w:p w:rsidR="009234F0" w:rsidRPr="00615EEA" w:rsidRDefault="00615EEA" w:rsidP="00615EEA">
      <w:pPr>
        <w:spacing w:before="30" w:after="280" w:line="360" w:lineRule="auto"/>
        <w:jc w:val="center"/>
        <w:rPr>
          <w:rFonts w:ascii="Arial" w:hAnsi="Arial" w:cs="Arial"/>
          <w:sz w:val="24"/>
          <w:szCs w:val="24"/>
        </w:rPr>
      </w:pPr>
      <w:r w:rsidRPr="00615EEA">
        <w:rPr>
          <w:rFonts w:ascii="Arial" w:hAnsi="Arial" w:cs="Arial"/>
          <w:sz w:val="24"/>
          <w:szCs w:val="24"/>
        </w:rPr>
        <w:t>Porto Alegre</w:t>
      </w:r>
    </w:p>
    <w:p w:rsidR="00615EEA" w:rsidRDefault="00615EEA" w:rsidP="00615EEA">
      <w:pPr>
        <w:spacing w:before="30" w:after="280" w:line="360" w:lineRule="auto"/>
        <w:jc w:val="center"/>
        <w:rPr>
          <w:rFonts w:ascii="Arial" w:hAnsi="Arial" w:cs="Arial"/>
          <w:sz w:val="24"/>
          <w:szCs w:val="24"/>
        </w:rPr>
      </w:pPr>
      <w:r w:rsidRPr="00615EEA">
        <w:rPr>
          <w:rFonts w:ascii="Arial" w:hAnsi="Arial" w:cs="Arial"/>
          <w:sz w:val="24"/>
          <w:szCs w:val="24"/>
        </w:rPr>
        <w:t>2023</w:t>
      </w:r>
    </w:p>
    <w:p w:rsidR="00EA25C2" w:rsidRDefault="00EA25C2" w:rsidP="002E2959">
      <w:pPr>
        <w:spacing w:before="30" w:after="280" w:line="360" w:lineRule="auto"/>
        <w:ind w:left="3540"/>
        <w:rPr>
          <w:rFonts w:ascii="Arial" w:hAnsi="Arial" w:cs="Arial"/>
          <w:sz w:val="24"/>
          <w:szCs w:val="24"/>
        </w:rPr>
      </w:pPr>
    </w:p>
    <w:p w:rsidR="00615EEA" w:rsidRDefault="00615EEA" w:rsidP="002E2959">
      <w:pPr>
        <w:spacing w:before="30" w:after="28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Davi Dias</w:t>
      </w:r>
    </w:p>
    <w:p w:rsidR="00615EEA" w:rsidRDefault="00615EEA" w:rsidP="002E2959">
      <w:pPr>
        <w:spacing w:before="30" w:after="280" w:line="360" w:lineRule="auto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Ângelo</w:t>
      </w:r>
    </w:p>
    <w:p w:rsidR="00615EEA" w:rsidRDefault="00615EEA" w:rsidP="002E2959">
      <w:pPr>
        <w:spacing w:before="30" w:after="280" w:line="360" w:lineRule="auto"/>
        <w:ind w:left="2832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Morales</w:t>
      </w:r>
    </w:p>
    <w:p w:rsidR="00615EEA" w:rsidRDefault="00615EEA" w:rsidP="00615EEA">
      <w:pPr>
        <w:spacing w:before="30" w:after="280" w:line="360" w:lineRule="auto"/>
        <w:jc w:val="center"/>
        <w:rPr>
          <w:rFonts w:ascii="Arial" w:hAnsi="Arial" w:cs="Arial"/>
          <w:sz w:val="24"/>
          <w:szCs w:val="24"/>
        </w:rPr>
      </w:pPr>
    </w:p>
    <w:p w:rsidR="00615EEA" w:rsidRDefault="00615EEA" w:rsidP="00615EEA">
      <w:pPr>
        <w:spacing w:before="30" w:after="280" w:line="360" w:lineRule="auto"/>
        <w:jc w:val="center"/>
        <w:rPr>
          <w:rFonts w:ascii="Arial" w:hAnsi="Arial" w:cs="Arial"/>
          <w:sz w:val="24"/>
          <w:szCs w:val="24"/>
        </w:rPr>
      </w:pPr>
    </w:p>
    <w:p w:rsidR="00615EEA" w:rsidRDefault="00615EEA" w:rsidP="00615EEA">
      <w:pPr>
        <w:spacing w:before="30" w:after="280" w:line="360" w:lineRule="auto"/>
        <w:jc w:val="center"/>
        <w:rPr>
          <w:rFonts w:ascii="Arial" w:hAnsi="Arial" w:cs="Arial"/>
          <w:sz w:val="24"/>
          <w:szCs w:val="24"/>
        </w:rPr>
      </w:pPr>
    </w:p>
    <w:p w:rsidR="00615EEA" w:rsidRPr="009212AA" w:rsidRDefault="00615EEA" w:rsidP="00615EEA">
      <w:pPr>
        <w:ind w:left="2124"/>
        <w:rPr>
          <w:rFonts w:ascii="Arial" w:hAnsi="Arial" w:cs="Arial"/>
          <w:b/>
          <w:sz w:val="52"/>
          <w:szCs w:val="52"/>
        </w:rPr>
      </w:pPr>
      <w:r w:rsidRPr="009212AA">
        <w:rPr>
          <w:rFonts w:ascii="Arial" w:hAnsi="Arial" w:cs="Arial"/>
          <w:b/>
          <w:sz w:val="52"/>
          <w:szCs w:val="52"/>
        </w:rPr>
        <w:t>Projeto Integrador</w:t>
      </w:r>
    </w:p>
    <w:p w:rsidR="00615EEA" w:rsidRDefault="00615EEA" w:rsidP="00615EEA">
      <w:pPr>
        <w:jc w:val="center"/>
        <w:rPr>
          <w:rFonts w:ascii="Arial" w:hAnsi="Arial" w:cs="Arial"/>
          <w:b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9212AA">
        <w:rPr>
          <w:rFonts w:ascii="Arial" w:hAnsi="Arial" w:cs="Arial"/>
          <w:b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BANKSNC</w:t>
      </w:r>
    </w:p>
    <w:p w:rsidR="00615EEA" w:rsidRDefault="00615EEA" w:rsidP="00615EEA">
      <w:pPr>
        <w:jc w:val="center"/>
        <w:rPr>
          <w:rFonts w:ascii="Arial" w:hAnsi="Arial" w:cs="Arial"/>
          <w:b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615EEA" w:rsidRDefault="00615EEA" w:rsidP="00615EEA">
      <w:pPr>
        <w:jc w:val="center"/>
        <w:rPr>
          <w:rFonts w:ascii="Arial" w:hAnsi="Arial" w:cs="Arial"/>
          <w:b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615EEA" w:rsidRDefault="00615EEA" w:rsidP="00615EEA">
      <w:pPr>
        <w:ind w:left="2124"/>
        <w:jc w:val="right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615EEA">
        <w:rPr>
          <w:rFonts w:ascii="Arial" w:hAnsi="Arial" w:cs="Arial"/>
          <w:sz w:val="32"/>
          <w:szCs w:val="32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Di</w:t>
      </w:r>
      <w:r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ssertação submetida ao Projeto Integrador em Técnico em Desenvolvimento de Sistemas do Senac Tech como requisito para conclusão do curso.</w:t>
      </w:r>
    </w:p>
    <w:p w:rsidR="002E2959" w:rsidRDefault="002E2959" w:rsidP="00615EEA">
      <w:pPr>
        <w:ind w:left="2124"/>
        <w:jc w:val="right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2E2959" w:rsidRDefault="002E2959" w:rsidP="00615EEA">
      <w:pPr>
        <w:ind w:left="2124"/>
        <w:jc w:val="right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2E2959" w:rsidRDefault="002E2959" w:rsidP="002E2959">
      <w:pPr>
        <w:ind w:left="1416"/>
        <w:jc w:val="center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2E2959" w:rsidRDefault="002E2959" w:rsidP="002E2959">
      <w:pPr>
        <w:ind w:left="1416"/>
        <w:jc w:val="center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2E2959" w:rsidRDefault="002E2959" w:rsidP="002E2959">
      <w:pPr>
        <w:ind w:left="1416"/>
        <w:jc w:val="center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Orientador: Professor Claudio Roberto</w:t>
      </w:r>
    </w:p>
    <w:p w:rsidR="002E2959" w:rsidRDefault="002E2959" w:rsidP="002E2959">
      <w:pPr>
        <w:ind w:left="1416"/>
        <w:jc w:val="center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2E2959" w:rsidRDefault="002E2959" w:rsidP="002E2959">
      <w:pPr>
        <w:ind w:left="1416"/>
        <w:jc w:val="center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2E2959" w:rsidRDefault="002E2959" w:rsidP="002E2959">
      <w:pPr>
        <w:ind w:left="1416"/>
        <w:jc w:val="center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</w:p>
    <w:p w:rsidR="00EA25C2" w:rsidRDefault="002E2959" w:rsidP="00EA25C2">
      <w:pPr>
        <w:ind w:left="2832" w:firstLine="708"/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Porto Alegre</w:t>
      </w:r>
    </w:p>
    <w:p w:rsidR="002E2959" w:rsidRPr="00615EEA" w:rsidRDefault="00EA25C2" w:rsidP="00EA25C2">
      <w:pPr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 xml:space="preserve">                                                          </w:t>
      </w:r>
      <w:bookmarkStart w:id="0" w:name="_GoBack"/>
      <w:bookmarkEnd w:id="0"/>
      <w:r w:rsidR="002E2959">
        <w:rPr>
          <w:rFonts w:ascii="Arial" w:hAnsi="Arial" w:cs="Arial"/>
          <w:sz w:val="24"/>
          <w:szCs w:val="24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2023</w:t>
      </w:r>
    </w:p>
    <w:p w:rsidR="00615EEA" w:rsidRDefault="00615EEA" w:rsidP="00615EEA">
      <w:pPr>
        <w:spacing w:before="30" w:after="280" w:line="360" w:lineRule="auto"/>
        <w:jc w:val="center"/>
        <w:rPr>
          <w:rFonts w:ascii="Arial" w:hAnsi="Arial" w:cs="Arial"/>
          <w:sz w:val="24"/>
          <w:szCs w:val="24"/>
        </w:rPr>
      </w:pPr>
    </w:p>
    <w:p w:rsidR="00EA25C2" w:rsidRDefault="00EA25C2" w:rsidP="009234F0">
      <w:pPr>
        <w:spacing w:before="30" w:after="280" w:line="360" w:lineRule="auto"/>
        <w:rPr>
          <w:rFonts w:ascii="Arial" w:hAnsi="Arial" w:cs="Arial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505275" w:rsidRDefault="009234F0" w:rsidP="009234F0">
      <w:pPr>
        <w:spacing w:before="30" w:after="280" w:line="360" w:lineRule="auto"/>
        <w:rPr>
          <w:rFonts w:ascii="Arial" w:hAnsi="Arial" w:cs="Arial"/>
          <w:b/>
          <w:sz w:val="24"/>
          <w:szCs w:val="24"/>
          <w:vertAlign w:val="subscript"/>
        </w:rPr>
      </w:pPr>
      <w:r w:rsidRPr="009212AA">
        <w:rPr>
          <w:rFonts w:ascii="Arial" w:hAnsi="Arial" w:cs="Arial"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BANKSNC</w:t>
      </w:r>
      <w:r w:rsidRPr="009212AA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05275" w:rsidRPr="00505275">
        <w:rPr>
          <w:rFonts w:ascii="Arial" w:hAnsi="Arial" w:cs="Arial"/>
          <w:b/>
          <w:sz w:val="24"/>
          <w:szCs w:val="24"/>
          <w:vertAlign w:val="subscript"/>
        </w:rPr>
        <w:t xml:space="preserve"> </w:t>
      </w:r>
    </w:p>
    <w:p w:rsidR="00364203" w:rsidRDefault="00364203" w:rsidP="009234F0">
      <w:pPr>
        <w:spacing w:before="30" w:after="28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Problema Pesquisa: </w:t>
      </w:r>
      <w:r w:rsidRPr="00364203">
        <w:rPr>
          <w:rFonts w:ascii="Arial" w:hAnsi="Arial" w:cs="Arial"/>
          <w:sz w:val="24"/>
          <w:szCs w:val="24"/>
        </w:rPr>
        <w:t>Nossa</w:t>
      </w:r>
      <w:r>
        <w:rPr>
          <w:rFonts w:ascii="Arial" w:hAnsi="Arial" w:cs="Arial"/>
          <w:sz w:val="24"/>
          <w:szCs w:val="24"/>
        </w:rPr>
        <w:t xml:space="preserve"> intenção ao realizar este projeto é mostrar o funcionamento de um banco nos processos de transações e interação entre sistema e cliente.</w:t>
      </w:r>
    </w:p>
    <w:p w:rsidR="00364203" w:rsidRPr="00364203" w:rsidRDefault="00364203" w:rsidP="009234F0">
      <w:pPr>
        <w:spacing w:before="30" w:after="28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Hipótese: </w:t>
      </w:r>
      <w:r>
        <w:rPr>
          <w:rFonts w:ascii="Arial" w:hAnsi="Arial" w:cs="Arial"/>
          <w:sz w:val="24"/>
          <w:szCs w:val="24"/>
        </w:rPr>
        <w:t xml:space="preserve">Á medida que a tecnologia de inteligência artificial e aprendizado de máquina se torna mais avançada, os bancos virtuais poderão oferecer </w:t>
      </w:r>
      <w:r w:rsidR="008A7E73">
        <w:rPr>
          <w:rFonts w:ascii="Arial" w:hAnsi="Arial" w:cs="Arial"/>
          <w:sz w:val="24"/>
          <w:szCs w:val="24"/>
        </w:rPr>
        <w:t>serviços bancários mais personalizados e adaptáveis aos hábitos financeiros individuais dos clientes, e isso poderia incluir a análise de dados de gastos e receitas do cliente para fornecer sugestões de investimento, empréstimos personalizados, e aconselhamento financeiro personalizado</w:t>
      </w:r>
      <w:r>
        <w:rPr>
          <w:rFonts w:ascii="Arial" w:hAnsi="Arial" w:cs="Arial"/>
          <w:sz w:val="24"/>
          <w:szCs w:val="24"/>
        </w:rPr>
        <w:t>.</w:t>
      </w:r>
    </w:p>
    <w:p w:rsidR="009234F0" w:rsidRPr="009212AA" w:rsidRDefault="00505275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Motivação</w:t>
      </w:r>
      <w:r w:rsidR="009234F0" w:rsidRPr="009212AA">
        <w:rPr>
          <w:rFonts w:ascii="Arial" w:hAnsi="Arial" w:cs="Arial"/>
          <w:b/>
          <w:sz w:val="24"/>
          <w:szCs w:val="24"/>
        </w:rPr>
        <w:t>:</w:t>
      </w:r>
      <w:r w:rsidR="009234F0" w:rsidRPr="009212AA">
        <w:rPr>
          <w:rFonts w:ascii="Arial" w:hAnsi="Arial" w:cs="Arial"/>
          <w:sz w:val="24"/>
          <w:szCs w:val="24"/>
        </w:rPr>
        <w:t xml:space="preserve"> Nosso banco foi uma ideia criada em 2022 em um trabalho de exposição de ideias de planejamentos para demonstração.  </w:t>
      </w:r>
    </w:p>
    <w:p w:rsidR="009234F0" w:rsidRPr="009212AA" w:rsidRDefault="009234F0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>Informações:</w:t>
      </w:r>
      <w:r w:rsidRPr="009212AA">
        <w:rPr>
          <w:rFonts w:ascii="Arial" w:hAnsi="Arial" w:cs="Arial"/>
          <w:sz w:val="24"/>
          <w:szCs w:val="24"/>
        </w:rPr>
        <w:t xml:space="preserve"> Nosso banco é planejado com a melhor estrutura da atualidade para o nosso cliente, contamos com uma equipe de funcionários altamente qualificados para cada setor como Atendimento, suporte, segurança e muito mais. </w:t>
      </w:r>
    </w:p>
    <w:p w:rsidR="009234F0" w:rsidRPr="009212AA" w:rsidRDefault="009234F0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>Acesso Remoto:</w:t>
      </w:r>
      <w:r w:rsidRPr="009212AA">
        <w:rPr>
          <w:rFonts w:ascii="Arial" w:hAnsi="Arial" w:cs="Arial"/>
          <w:sz w:val="24"/>
          <w:szCs w:val="24"/>
        </w:rPr>
        <w:t xml:space="preserve"> Para nos alcançarmos em sua residência com a mais facilidade desejada você mesmo pode acessa nosso aplicativo na </w:t>
      </w:r>
      <w:r w:rsidRPr="009212AA">
        <w:rPr>
          <w:rFonts w:ascii="Arial" w:eastAsia="Arial" w:hAnsi="Arial" w:cs="Arial"/>
          <w:i/>
          <w:sz w:val="24"/>
          <w:szCs w:val="24"/>
        </w:rPr>
        <w:t xml:space="preserve">Playstore, Appstore </w:t>
      </w:r>
      <w:r w:rsidRPr="009212AA">
        <w:rPr>
          <w:rFonts w:ascii="Arial" w:hAnsi="Arial" w:cs="Arial"/>
          <w:sz w:val="24"/>
          <w:szCs w:val="24"/>
        </w:rPr>
        <w:t xml:space="preserve">Com a total facilidade e segurança de suas informações. </w:t>
      </w:r>
    </w:p>
    <w:p w:rsidR="009234F0" w:rsidRPr="009212AA" w:rsidRDefault="009234F0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>Cadastro Ou Login:</w:t>
      </w:r>
      <w:r w:rsidRPr="009212AA">
        <w:rPr>
          <w:rFonts w:ascii="Arial" w:hAnsi="Arial" w:cs="Arial"/>
          <w:sz w:val="24"/>
          <w:szCs w:val="24"/>
        </w:rPr>
        <w:t xml:space="preserve"> O cliente para nós é a base de tudo aqui ele pode fazer o cadastro com suas respectivas informações para obter o nosso total atendimento e praticidade no processo desejado ou mesmo ele pode fazer o seu respectivo (Login) para acessar a sua conta já cadastrada anteriormente. </w:t>
      </w:r>
    </w:p>
    <w:p w:rsidR="009234F0" w:rsidRPr="009212AA" w:rsidRDefault="009234F0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>Login efetuado:</w:t>
      </w:r>
      <w:r w:rsidRPr="009212AA">
        <w:rPr>
          <w:rFonts w:ascii="Arial" w:hAnsi="Arial" w:cs="Arial"/>
          <w:sz w:val="24"/>
          <w:szCs w:val="24"/>
        </w:rPr>
        <w:t xml:space="preserve"> Assim que todas as informações forem efetuadas com sucesso o usuário será redirecionado a uma nova página contendo o valor total de sua conta, E a disposição de enviar ou receber dinheiro com a maior praticidade também temos o serviço de pagar boletos, Contas de supermercado, Farmácias, Dar o seu primeiro </w:t>
      </w:r>
      <w:r w:rsidRPr="009212AA">
        <w:rPr>
          <w:rFonts w:ascii="Arial" w:hAnsi="Arial" w:cs="Arial"/>
          <w:sz w:val="24"/>
          <w:szCs w:val="24"/>
        </w:rPr>
        <w:lastRenderedPageBreak/>
        <w:t xml:space="preserve">financiamento em carro, casa e etc. e muitas outras opções prontamente disponíveis ao autor.  </w:t>
      </w:r>
    </w:p>
    <w:p w:rsidR="009234F0" w:rsidRPr="009212AA" w:rsidRDefault="009234F0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>Bônus Login:</w:t>
      </w:r>
      <w:r w:rsidRPr="009212AA">
        <w:rPr>
          <w:rFonts w:ascii="Arial" w:hAnsi="Arial" w:cs="Arial"/>
          <w:sz w:val="24"/>
          <w:szCs w:val="24"/>
        </w:rPr>
        <w:t xml:space="preserve"> Assim que o login for sucedido o sistema disponibilizará 5 reais para o cliente gastar como quiser também com cada indicação do cliente o sistema disponibilizara 10 reais com cada indicação. </w:t>
      </w:r>
    </w:p>
    <w:p w:rsidR="009234F0" w:rsidRPr="009212AA" w:rsidRDefault="009234F0" w:rsidP="009234F0">
      <w:pPr>
        <w:spacing w:before="30" w:line="360" w:lineRule="auto"/>
        <w:ind w:left="-5" w:right="-14"/>
        <w:rPr>
          <w:rFonts w:ascii="Arial" w:hAnsi="Arial" w:cs="Arial"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>Informações extras:</w:t>
      </w:r>
      <w:r w:rsidRPr="009212AA">
        <w:rPr>
          <w:rFonts w:ascii="Arial" w:hAnsi="Arial" w:cs="Arial"/>
          <w:sz w:val="24"/>
          <w:szCs w:val="24"/>
        </w:rPr>
        <w:t xml:space="preserve"> Nosso site para qualquer informação é BANKSNC.COM.BR. </w:t>
      </w:r>
    </w:p>
    <w:p w:rsidR="009234F0" w:rsidRPr="009212AA" w:rsidRDefault="009234F0" w:rsidP="009234F0">
      <w:pPr>
        <w:spacing w:after="298" w:line="360" w:lineRule="auto"/>
        <w:rPr>
          <w:rFonts w:ascii="Arial" w:hAnsi="Arial" w:cs="Arial"/>
        </w:rPr>
      </w:pPr>
      <w:r w:rsidRPr="009212AA">
        <w:rPr>
          <w:rFonts w:ascii="Arial" w:hAnsi="Arial" w:cs="Arial"/>
        </w:rPr>
        <w:t xml:space="preserve"> </w:t>
      </w:r>
    </w:p>
    <w:p w:rsidR="009234F0" w:rsidRPr="009212AA" w:rsidRDefault="009234F0" w:rsidP="009234F0">
      <w:pPr>
        <w:spacing w:after="269" w:line="360" w:lineRule="auto"/>
        <w:rPr>
          <w:rFonts w:ascii="Arial" w:hAnsi="Arial" w:cs="Arial"/>
        </w:rPr>
      </w:pPr>
      <w:r w:rsidRPr="009212AA">
        <w:rPr>
          <w:rFonts w:ascii="Arial" w:hAnsi="Arial" w:cs="Arial"/>
          <w:sz w:val="16"/>
        </w:rPr>
        <w:t xml:space="preserve">Venha nos visitar aqui é </w:t>
      </w:r>
      <w:r w:rsidR="001949DF" w:rsidRPr="009212AA">
        <w:rPr>
          <w:rFonts w:ascii="Arial" w:hAnsi="Arial" w:cs="Arial"/>
          <w:sz w:val="16"/>
        </w:rPr>
        <w:t>só</w:t>
      </w:r>
      <w:r w:rsidRPr="009212AA">
        <w:rPr>
          <w:rFonts w:ascii="Arial" w:hAnsi="Arial" w:cs="Arial"/>
          <w:sz w:val="16"/>
        </w:rPr>
        <w:t xml:space="preserve"> o começo...</w:t>
      </w:r>
      <w:r w:rsidRPr="009212AA">
        <w:rPr>
          <w:rFonts w:ascii="Arial" w:hAnsi="Arial" w:cs="Arial"/>
        </w:rPr>
        <w:t xml:space="preserve"> </w:t>
      </w: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  <w:b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 xml:space="preserve">Regras de negócio: </w:t>
      </w:r>
    </w:p>
    <w:p w:rsidR="009212AA" w:rsidRPr="009212AA" w:rsidRDefault="009212AA" w:rsidP="00921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Nosso banco é planejado com a melhor estrutura da atualidade para o nosso cliente, contamos com uma equipe de funcionários altamente qualificados para cada setor como Atendimento, suporte, segurança e muito mais. </w:t>
      </w:r>
    </w:p>
    <w:p w:rsidR="009212AA" w:rsidRPr="009212AA" w:rsidRDefault="009212AA" w:rsidP="00921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Para nos alcançarmos em sua residência com a mais facilidade desejada você mesmo pode acessa nosso aplicativo na </w:t>
      </w:r>
      <w:r w:rsidRPr="009212AA">
        <w:rPr>
          <w:rFonts w:ascii="Arial" w:eastAsia="Arial" w:hAnsi="Arial" w:cs="Arial"/>
          <w:i/>
        </w:rPr>
        <w:t xml:space="preserve">Playstore, Appstore </w:t>
      </w:r>
      <w:r w:rsidRPr="009212AA">
        <w:rPr>
          <w:rFonts w:ascii="Arial" w:hAnsi="Arial" w:cs="Arial"/>
        </w:rPr>
        <w:t xml:space="preserve">Com a total facilidade e segurança de suas informações.  </w:t>
      </w:r>
    </w:p>
    <w:p w:rsidR="009212AA" w:rsidRPr="009212AA" w:rsidRDefault="009212AA" w:rsidP="00921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O cliente para nós é a base de tudo aqui ele pode fazer o cadastro com suas respectivas informações para obter o nosso total atendimento e praticidade no processo desejado ou mesmo ele pode fazer o seu respectivo (Login) para acessar a sua conta já cadastrada anteriormente. </w:t>
      </w:r>
    </w:p>
    <w:p w:rsidR="009212AA" w:rsidRPr="009212AA" w:rsidRDefault="009212AA" w:rsidP="00921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Assim que todas as informações forem efetuadas com sucesso o usuário será redirecionado a uma nova página contendo o valor total de sua conta, E a disposição de enviar ou receber dinheiro com a maior praticidade também temos o serviço de pagar boletos, Contas de supermercado, Farmácias, Dar o seu primeiro financiamento em carro, casa e etc. e muitas outras opções prontamente disponíveis ao autor.   </w:t>
      </w:r>
    </w:p>
    <w:p w:rsidR="009212AA" w:rsidRPr="009212AA" w:rsidRDefault="009212AA" w:rsidP="00921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Assim que o login for sucedido o sistema disponibilizará 5 reais para o cliente gastar como quiser também com cada indicação do cliente o sistema disponibilizara 10 reais com cada indicação. </w:t>
      </w:r>
    </w:p>
    <w:p w:rsidR="009212AA" w:rsidRPr="009212AA" w:rsidRDefault="009212AA" w:rsidP="009212AA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Nossas sedes físicas estão localizadas em toda parte do Brasil você encontrara nossas lojas em toda parte.  </w:t>
      </w:r>
    </w:p>
    <w:p w:rsidR="009212AA" w:rsidRPr="009212AA" w:rsidRDefault="009212AA" w:rsidP="009212AA">
      <w:pPr>
        <w:rPr>
          <w:rFonts w:ascii="Arial" w:hAnsi="Arial" w:cs="Arial"/>
        </w:rPr>
      </w:pPr>
      <w:r w:rsidRPr="009212AA">
        <w:rPr>
          <w:rFonts w:ascii="Arial" w:hAnsi="Arial" w:cs="Arial"/>
        </w:rPr>
        <w:t xml:space="preserve"> </w:t>
      </w:r>
    </w:p>
    <w:p w:rsidR="009212AA" w:rsidRPr="009212AA" w:rsidRDefault="009212AA" w:rsidP="009212AA">
      <w:pPr>
        <w:rPr>
          <w:rFonts w:ascii="Arial" w:hAnsi="Arial" w:cs="Arial"/>
          <w:b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 xml:space="preserve">Requisitos não-funcionais: </w:t>
      </w:r>
    </w:p>
    <w:p w:rsidR="009212AA" w:rsidRPr="009212AA" w:rsidRDefault="009212AA" w:rsidP="009212A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O cliente para nós é a base de tudo aqui ele pode fazer o cadastro com suas respectivas informações para obter o nosso total atendimento e praticidade no processo desejado ou mesmo ele pode fazer o seu respectivo (Login) para acessar a sua conta já cadastrada anteriormente. </w:t>
      </w:r>
    </w:p>
    <w:p w:rsidR="009212AA" w:rsidRPr="009212AA" w:rsidRDefault="009212AA" w:rsidP="009212A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9212AA">
        <w:rPr>
          <w:rFonts w:ascii="Arial" w:hAnsi="Arial" w:cs="Arial"/>
        </w:rPr>
        <w:t xml:space="preserve">Assim que todas as informações forem efetuadas com sucesso o usuário será redirecionado a uma nova página contendo o valor total de sua conta, E a disposição de enviar ou receber dinheiro com a maior praticidade também temos o serviço de pagar boletos, Contas de supermercado, Farmácias, Dar o seu primeiro financiamento em carro, casa e etc. e muitas outras opções prontamente disponíveis ao autor.   </w:t>
      </w:r>
    </w:p>
    <w:p w:rsidR="009212AA" w:rsidRPr="009212AA" w:rsidRDefault="009212AA" w:rsidP="009212AA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Assim que o login for sucedido o sistema disponibilizará 5 reais para o cliente gastar como quiser também com cada indicação do cliente o sistema disponibilizara 10 reais com cada indicação. </w:t>
      </w: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</w:rPr>
      </w:pPr>
    </w:p>
    <w:p w:rsidR="009212AA" w:rsidRPr="009212AA" w:rsidRDefault="009212AA" w:rsidP="009212AA">
      <w:pPr>
        <w:rPr>
          <w:rFonts w:ascii="Arial" w:hAnsi="Arial" w:cs="Arial"/>
          <w:b/>
          <w:sz w:val="24"/>
          <w:szCs w:val="24"/>
        </w:rPr>
      </w:pPr>
      <w:r w:rsidRPr="009212AA">
        <w:rPr>
          <w:rFonts w:ascii="Arial" w:hAnsi="Arial" w:cs="Arial"/>
          <w:b/>
          <w:sz w:val="24"/>
          <w:szCs w:val="24"/>
        </w:rPr>
        <w:t xml:space="preserve">Requisitos Funcionais: </w:t>
      </w:r>
    </w:p>
    <w:p w:rsidR="009212AA" w:rsidRPr="009212AA" w:rsidRDefault="009212AA" w:rsidP="009212A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Para nos alcançarmos em sua residência com a mais facilidade desejada você mesmo pode acessa nosso aplicativo na </w:t>
      </w:r>
      <w:r w:rsidRPr="009212AA">
        <w:rPr>
          <w:rFonts w:ascii="Arial" w:eastAsia="Arial" w:hAnsi="Arial" w:cs="Arial"/>
          <w:i/>
        </w:rPr>
        <w:t xml:space="preserve">Playstore, Appstore </w:t>
      </w:r>
      <w:r w:rsidRPr="009212AA">
        <w:rPr>
          <w:rFonts w:ascii="Arial" w:hAnsi="Arial" w:cs="Arial"/>
        </w:rPr>
        <w:t xml:space="preserve">Com a total facilidade e segurança de suas informações.  </w:t>
      </w:r>
    </w:p>
    <w:p w:rsidR="009212AA" w:rsidRPr="009212AA" w:rsidRDefault="009212AA" w:rsidP="009212A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O cliente para nós é a base de tudo aqui ele pode fazer o cadastro com suas respectivas informações para obter o nosso total atendimento e praticidade no processo desejado ou mesmo ele pode fazer o seu respectivo (Login) para acessar a sua conta já cadastrada anteriormente. </w:t>
      </w:r>
    </w:p>
    <w:p w:rsidR="009212AA" w:rsidRPr="009212AA" w:rsidRDefault="009212AA" w:rsidP="009212A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Assim que todas as informações forem efetuadas com sucesso o usuário será redirecionado a uma nova página contendo o valor total de sua conta, E a disposição de enviar ou receber dinheiro com a maior praticidade também temos o serviço de pagar boletos, Contas de supermercado, Farmácias, Dar o seu primeiro financiamento em carro, casa e etc e muitas outras opções prontamente disponíveis ao autor.   </w:t>
      </w:r>
    </w:p>
    <w:p w:rsidR="009212AA" w:rsidRPr="009212AA" w:rsidRDefault="009212AA" w:rsidP="009212A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9212AA">
        <w:rPr>
          <w:rFonts w:ascii="Arial" w:hAnsi="Arial" w:cs="Arial"/>
        </w:rPr>
        <w:t xml:space="preserve">Assim que o login for sucedido o sistema disponibilizará 5 reais para o cliente gastar como quiser também com cada indicação do cliente o sistema disponibilizara 10 reais com cada indicação. </w:t>
      </w:r>
    </w:p>
    <w:p w:rsidR="002E2959" w:rsidRDefault="002E2959" w:rsidP="009234F0">
      <w:pPr>
        <w:spacing w:after="269" w:line="360" w:lineRule="auto"/>
        <w:rPr>
          <w:rFonts w:ascii="Arial" w:hAnsi="Arial" w:cs="Arial"/>
        </w:rPr>
      </w:pPr>
    </w:p>
    <w:p w:rsidR="002E2959" w:rsidRDefault="002E2959" w:rsidP="009234F0">
      <w:pPr>
        <w:spacing w:after="269" w:line="360" w:lineRule="auto"/>
        <w:rPr>
          <w:rFonts w:ascii="Arial" w:hAnsi="Arial" w:cs="Arial"/>
        </w:rPr>
      </w:pPr>
    </w:p>
    <w:p w:rsidR="002E2959" w:rsidRDefault="002E2959" w:rsidP="009234F0">
      <w:pPr>
        <w:spacing w:after="269" w:line="360" w:lineRule="auto"/>
        <w:rPr>
          <w:rFonts w:ascii="Arial" w:hAnsi="Arial" w:cs="Arial"/>
        </w:rPr>
      </w:pPr>
    </w:p>
    <w:p w:rsidR="002E2959" w:rsidRDefault="002E2959" w:rsidP="009234F0">
      <w:pPr>
        <w:spacing w:after="269" w:line="360" w:lineRule="auto"/>
        <w:rPr>
          <w:rFonts w:ascii="Arial" w:hAnsi="Arial" w:cs="Arial"/>
        </w:rPr>
      </w:pPr>
    </w:p>
    <w:p w:rsidR="002E2959" w:rsidRDefault="002E2959" w:rsidP="009234F0">
      <w:pPr>
        <w:spacing w:after="269" w:line="360" w:lineRule="auto"/>
        <w:rPr>
          <w:rFonts w:ascii="Arial" w:hAnsi="Arial" w:cs="Arial"/>
        </w:rPr>
      </w:pPr>
    </w:p>
    <w:p w:rsidR="002E2959" w:rsidRDefault="002E2959" w:rsidP="009234F0">
      <w:pPr>
        <w:spacing w:after="269" w:line="360" w:lineRule="auto"/>
        <w:rPr>
          <w:rFonts w:ascii="Arial" w:hAnsi="Arial" w:cs="Arial"/>
        </w:rPr>
      </w:pPr>
    </w:p>
    <w:p w:rsidR="00505275" w:rsidRDefault="00505275" w:rsidP="009234F0">
      <w:pPr>
        <w:spacing w:after="269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</w:rPr>
        <w:br/>
      </w:r>
      <w:r w:rsidRPr="00505275">
        <w:rPr>
          <w:rFonts w:ascii="Arial" w:hAnsi="Arial" w:cs="Arial"/>
          <w:b/>
          <w:sz w:val="24"/>
          <w:szCs w:val="24"/>
        </w:rPr>
        <w:t>Diagramas UML:</w:t>
      </w:r>
    </w:p>
    <w:p w:rsidR="0080729F" w:rsidRPr="0080729F" w:rsidRDefault="0080729F" w:rsidP="0080729F">
      <w:pPr>
        <w:pStyle w:val="PargrafodaLista"/>
        <w:numPr>
          <w:ilvl w:val="0"/>
          <w:numId w:val="7"/>
        </w:numPr>
        <w:spacing w:after="269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Caso de Uso:</w:t>
      </w:r>
    </w:p>
    <w:p w:rsidR="00505275" w:rsidRDefault="0080729F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AA92570">
            <wp:extent cx="5401310" cy="3243580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749B" w:rsidRDefault="0085749B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pStyle w:val="PargrafodaLista"/>
        <w:numPr>
          <w:ilvl w:val="0"/>
          <w:numId w:val="7"/>
        </w:numPr>
        <w:spacing w:after="269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Sequência: </w:t>
      </w: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  <w:r w:rsidRPr="0085749B">
        <w:rPr>
          <w:noProof/>
          <w:lang w:eastAsia="pt-BR"/>
        </w:rPr>
        <w:drawing>
          <wp:inline distT="0" distB="0" distL="0" distR="0" wp14:anchorId="6B34186E" wp14:editId="0472F8B1">
            <wp:extent cx="5760085" cy="4128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2E2959" w:rsidRDefault="002E2959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</w:p>
    <w:p w:rsidR="0085749B" w:rsidRDefault="0085749B" w:rsidP="0085749B">
      <w:pPr>
        <w:pStyle w:val="PargrafodaLista"/>
        <w:numPr>
          <w:ilvl w:val="0"/>
          <w:numId w:val="7"/>
        </w:numPr>
        <w:spacing w:after="269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Diagrama de Classe: </w:t>
      </w:r>
    </w:p>
    <w:p w:rsidR="0085749B" w:rsidRPr="0085749B" w:rsidRDefault="0085749B" w:rsidP="0085749B">
      <w:pPr>
        <w:spacing w:after="269" w:line="360" w:lineRule="auto"/>
        <w:rPr>
          <w:rFonts w:ascii="Arial" w:hAnsi="Arial" w:cs="Arial"/>
          <w:sz w:val="24"/>
          <w:szCs w:val="24"/>
        </w:rPr>
      </w:pPr>
      <w:r w:rsidRPr="0085749B">
        <w:rPr>
          <w:noProof/>
          <w:lang w:eastAsia="pt-BR"/>
        </w:rPr>
        <w:drawing>
          <wp:inline distT="0" distB="0" distL="0" distR="0" wp14:anchorId="59E148D0" wp14:editId="49C8025A">
            <wp:extent cx="5760085" cy="5065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9B" w:rsidRPr="0085749B" w:rsidRDefault="0085749B" w:rsidP="0085749B">
      <w:pPr>
        <w:pStyle w:val="PargrafodaLista"/>
        <w:spacing w:after="269" w:line="360" w:lineRule="auto"/>
        <w:ind w:left="360"/>
        <w:rPr>
          <w:rFonts w:ascii="Arial" w:hAnsi="Arial" w:cs="Arial"/>
          <w:sz w:val="24"/>
          <w:szCs w:val="24"/>
        </w:rPr>
      </w:pPr>
    </w:p>
    <w:p w:rsidR="00A9490E" w:rsidRPr="0080729F" w:rsidRDefault="00A9490E" w:rsidP="0080729F">
      <w:pPr>
        <w:spacing w:after="0"/>
      </w:pPr>
    </w:p>
    <w:p w:rsidR="006E4B44" w:rsidRDefault="006E4B44">
      <w:pPr>
        <w:rPr>
          <w:rFonts w:ascii="akihibara hyper" w:hAnsi="akihibara hyper"/>
          <w:color w:val="9933FF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85749B" w:rsidRDefault="0085749B">
      <w:pPr>
        <w:rPr>
          <w:rFonts w:ascii="akihibara hyper" w:hAnsi="akihibara hyper"/>
          <w:sz w:val="24"/>
          <w:szCs w:val="24"/>
        </w:rPr>
      </w:pPr>
    </w:p>
    <w:p w:rsidR="0085749B" w:rsidRDefault="0085749B">
      <w:pPr>
        <w:rPr>
          <w:rFonts w:ascii="akihibara hyper" w:hAnsi="akihibara hyper"/>
          <w:sz w:val="24"/>
          <w:szCs w:val="24"/>
        </w:rPr>
      </w:pPr>
    </w:p>
    <w:p w:rsidR="0085749B" w:rsidRDefault="0085749B">
      <w:pPr>
        <w:rPr>
          <w:rFonts w:ascii="akihibara hyper" w:hAnsi="akihibara hyper"/>
          <w:sz w:val="24"/>
          <w:szCs w:val="24"/>
        </w:rPr>
      </w:pPr>
    </w:p>
    <w:p w:rsidR="0085749B" w:rsidRDefault="0085749B">
      <w:pPr>
        <w:rPr>
          <w:rFonts w:ascii="akihibara hyper" w:hAnsi="akihibara hyper"/>
          <w:sz w:val="24"/>
          <w:szCs w:val="24"/>
        </w:rPr>
      </w:pPr>
    </w:p>
    <w:p w:rsidR="0085749B" w:rsidRDefault="0085749B">
      <w:pPr>
        <w:rPr>
          <w:rFonts w:ascii="akihibara hyper" w:hAnsi="akihibara hyper"/>
          <w:sz w:val="24"/>
          <w:szCs w:val="24"/>
        </w:rPr>
      </w:pPr>
    </w:p>
    <w:p w:rsidR="0085749B" w:rsidRDefault="0085749B">
      <w:pPr>
        <w:rPr>
          <w:rFonts w:ascii="akihibara hyper" w:hAnsi="akihibara hyper"/>
          <w:sz w:val="24"/>
          <w:szCs w:val="24"/>
        </w:rPr>
      </w:pPr>
    </w:p>
    <w:p w:rsidR="002E2959" w:rsidRDefault="002E2959">
      <w:pPr>
        <w:rPr>
          <w:rFonts w:ascii="akihibara hyper" w:hAnsi="akihibara hyper"/>
          <w:sz w:val="24"/>
          <w:szCs w:val="24"/>
        </w:rPr>
      </w:pPr>
    </w:p>
    <w:p w:rsidR="006E4B44" w:rsidRDefault="008072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Banco de Dados: </w:t>
      </w:r>
    </w:p>
    <w:p w:rsidR="0080729F" w:rsidRDefault="0080729F" w:rsidP="008072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ER:</w:t>
      </w:r>
    </w:p>
    <w:p w:rsidR="0080729F" w:rsidRDefault="0080729F" w:rsidP="0080729F">
      <w:pPr>
        <w:ind w:left="360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51E62F6" wp14:editId="79C73687">
            <wp:extent cx="5400040" cy="42183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 banco modelo conceitu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9F" w:rsidRDefault="0080729F" w:rsidP="0080729F">
      <w:pPr>
        <w:ind w:left="360"/>
        <w:rPr>
          <w:rFonts w:ascii="Arial" w:hAnsi="Arial" w:cs="Arial"/>
          <w:sz w:val="24"/>
          <w:szCs w:val="24"/>
        </w:rPr>
      </w:pPr>
    </w:p>
    <w:p w:rsidR="0080729F" w:rsidRDefault="0080729F" w:rsidP="0080729F">
      <w:pPr>
        <w:ind w:left="360"/>
        <w:rPr>
          <w:rFonts w:ascii="Arial" w:hAnsi="Arial" w:cs="Arial"/>
          <w:sz w:val="24"/>
          <w:szCs w:val="24"/>
        </w:rPr>
      </w:pPr>
    </w:p>
    <w:p w:rsidR="0080729F" w:rsidRDefault="0080729F" w:rsidP="0080729F">
      <w:pPr>
        <w:ind w:left="360"/>
        <w:rPr>
          <w:rFonts w:ascii="Arial" w:hAnsi="Arial" w:cs="Arial"/>
          <w:sz w:val="24"/>
          <w:szCs w:val="24"/>
        </w:rPr>
      </w:pPr>
    </w:p>
    <w:p w:rsidR="0080729F" w:rsidRDefault="0080729F" w:rsidP="0080729F">
      <w:pPr>
        <w:ind w:left="360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ind w:left="360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ind w:left="360"/>
        <w:rPr>
          <w:rFonts w:ascii="Arial" w:hAnsi="Arial" w:cs="Arial"/>
          <w:sz w:val="24"/>
          <w:szCs w:val="24"/>
        </w:rPr>
      </w:pPr>
    </w:p>
    <w:p w:rsidR="002E2959" w:rsidRDefault="002E2959" w:rsidP="0080729F">
      <w:pPr>
        <w:ind w:left="360"/>
        <w:rPr>
          <w:rFonts w:ascii="Arial" w:hAnsi="Arial" w:cs="Arial"/>
          <w:sz w:val="24"/>
          <w:szCs w:val="24"/>
        </w:rPr>
      </w:pPr>
    </w:p>
    <w:p w:rsidR="0080729F" w:rsidRDefault="0080729F" w:rsidP="0080729F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80729F">
        <w:rPr>
          <w:rFonts w:ascii="Arial" w:hAnsi="Arial" w:cs="Arial"/>
          <w:sz w:val="24"/>
          <w:szCs w:val="24"/>
        </w:rPr>
        <w:t>Modelo Conceitual:</w:t>
      </w:r>
    </w:p>
    <w:p w:rsidR="002E2959" w:rsidRDefault="002E2959" w:rsidP="002E2959">
      <w:pPr>
        <w:pStyle w:val="PargrafodaLista"/>
        <w:rPr>
          <w:rFonts w:ascii="Arial" w:hAnsi="Arial" w:cs="Arial"/>
          <w:sz w:val="24"/>
          <w:szCs w:val="24"/>
        </w:rPr>
      </w:pPr>
    </w:p>
    <w:p w:rsidR="0080729F" w:rsidRPr="0080729F" w:rsidRDefault="0080729F" w:rsidP="0080729F">
      <w:pPr>
        <w:pStyle w:val="PargrafodaLista"/>
        <w:rPr>
          <w:rFonts w:ascii="Arial" w:hAnsi="Arial" w:cs="Arial"/>
          <w:sz w:val="24"/>
          <w:szCs w:val="24"/>
        </w:rPr>
      </w:pPr>
      <w:r w:rsidRPr="00FC0DBF">
        <w:rPr>
          <w:noProof/>
          <w:lang w:eastAsia="pt-BR"/>
        </w:rPr>
        <w:drawing>
          <wp:inline distT="0" distB="0" distL="0" distR="0" wp14:anchorId="49AC4B79" wp14:editId="71D833AD">
            <wp:extent cx="5400040" cy="39223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29F" w:rsidRPr="0080729F" w:rsidRDefault="0080729F" w:rsidP="0080729F">
      <w:pPr>
        <w:pStyle w:val="PargrafodaLista"/>
        <w:rPr>
          <w:rFonts w:ascii="Arial" w:hAnsi="Arial" w:cs="Arial"/>
          <w:sz w:val="24"/>
          <w:szCs w:val="24"/>
        </w:rPr>
      </w:pPr>
    </w:p>
    <w:p w:rsidR="0080729F" w:rsidRPr="0080729F" w:rsidRDefault="0080729F" w:rsidP="0080729F">
      <w:pPr>
        <w:rPr>
          <w:rFonts w:ascii="Arial" w:hAnsi="Arial" w:cs="Arial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6E4B44" w:rsidRDefault="006E4B44">
      <w:pPr>
        <w:rPr>
          <w:rFonts w:ascii="akihibara hyper" w:hAnsi="akihibara hyper"/>
          <w:sz w:val="24"/>
          <w:szCs w:val="24"/>
        </w:rPr>
      </w:pPr>
    </w:p>
    <w:p w:rsidR="00BB0236" w:rsidRDefault="00BB0236">
      <w:pPr>
        <w:rPr>
          <w:rFonts w:ascii="akihibara hyper" w:hAnsi="akihibara hyper"/>
          <w:sz w:val="24"/>
          <w:szCs w:val="24"/>
        </w:rPr>
      </w:pPr>
    </w:p>
    <w:p w:rsidR="00BB0236" w:rsidRDefault="00BB0236">
      <w:pPr>
        <w:rPr>
          <w:rFonts w:ascii="akihibara hyper" w:hAnsi="akihibara hyper"/>
          <w:sz w:val="24"/>
          <w:szCs w:val="24"/>
        </w:rPr>
      </w:pPr>
    </w:p>
    <w:p w:rsidR="00BB0236" w:rsidRDefault="00BB0236">
      <w:pPr>
        <w:rPr>
          <w:rFonts w:ascii="akihibara hyper" w:hAnsi="akihibara hyper"/>
          <w:sz w:val="24"/>
          <w:szCs w:val="24"/>
        </w:rPr>
      </w:pPr>
    </w:p>
    <w:p w:rsidR="00BB0236" w:rsidRDefault="00BB0236">
      <w:pPr>
        <w:rPr>
          <w:rFonts w:ascii="akihibara hyper" w:hAnsi="akihibara hyper"/>
          <w:sz w:val="24"/>
          <w:szCs w:val="24"/>
        </w:rPr>
      </w:pPr>
    </w:p>
    <w:p w:rsidR="00BB0236" w:rsidRDefault="00BB02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Croqui das telas do Java: </w:t>
      </w:r>
    </w:p>
    <w:p w:rsidR="00BB0236" w:rsidRDefault="00BB0236">
      <w:pPr>
        <w:rPr>
          <w:rFonts w:ascii="Arial" w:hAnsi="Arial" w:cs="Arial"/>
          <w:b/>
          <w:sz w:val="24"/>
          <w:szCs w:val="24"/>
        </w:rPr>
      </w:pPr>
    </w:p>
    <w:p w:rsidR="00BB0236" w:rsidRDefault="00BB0236">
      <w:pPr>
        <w:rPr>
          <w:rFonts w:ascii="Arial" w:hAnsi="Arial" w:cs="Arial"/>
          <w:b/>
          <w:sz w:val="24"/>
          <w:szCs w:val="24"/>
        </w:rPr>
      </w:pPr>
      <w:r w:rsidRPr="00BB0236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17669C1D" wp14:editId="48DC7599">
            <wp:extent cx="5760085" cy="4189095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36" w:rsidRDefault="00BB0236">
      <w:pPr>
        <w:rPr>
          <w:rFonts w:ascii="Arial" w:hAnsi="Arial" w:cs="Arial"/>
          <w:b/>
          <w:sz w:val="24"/>
          <w:szCs w:val="24"/>
        </w:rPr>
      </w:pPr>
      <w:r w:rsidRPr="00BB0236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76686479" wp14:editId="2825C1E6">
            <wp:extent cx="5760085" cy="4333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236" w:rsidRPr="00BB0236" w:rsidRDefault="00BB0236">
      <w:pPr>
        <w:rPr>
          <w:rFonts w:ascii="Arial" w:hAnsi="Arial" w:cs="Arial"/>
          <w:b/>
          <w:sz w:val="24"/>
          <w:szCs w:val="24"/>
        </w:rPr>
      </w:pPr>
      <w:r w:rsidRPr="00BB0236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2E01BC12" wp14:editId="0987575D">
            <wp:extent cx="5760085" cy="43643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236" w:rsidRPr="00BB0236" w:rsidSect="008A7E7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7C6" w:rsidRDefault="009957C6" w:rsidP="006E4B44">
      <w:pPr>
        <w:spacing w:after="0" w:line="240" w:lineRule="auto"/>
      </w:pPr>
      <w:r>
        <w:separator/>
      </w:r>
    </w:p>
  </w:endnote>
  <w:endnote w:type="continuationSeparator" w:id="0">
    <w:p w:rsidR="009957C6" w:rsidRDefault="009957C6" w:rsidP="006E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ihibara hyper"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7C6" w:rsidRDefault="009957C6" w:rsidP="006E4B44">
      <w:pPr>
        <w:spacing w:after="0" w:line="240" w:lineRule="auto"/>
      </w:pPr>
      <w:r>
        <w:separator/>
      </w:r>
    </w:p>
  </w:footnote>
  <w:footnote w:type="continuationSeparator" w:id="0">
    <w:p w:rsidR="009957C6" w:rsidRDefault="009957C6" w:rsidP="006E4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7F6"/>
    <w:multiLevelType w:val="hybridMultilevel"/>
    <w:tmpl w:val="677EE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21F3"/>
    <w:multiLevelType w:val="hybridMultilevel"/>
    <w:tmpl w:val="2B9A0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A4596"/>
    <w:multiLevelType w:val="hybridMultilevel"/>
    <w:tmpl w:val="B840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968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4C69D0"/>
    <w:multiLevelType w:val="hybridMultilevel"/>
    <w:tmpl w:val="4F3294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8191F"/>
    <w:multiLevelType w:val="hybridMultilevel"/>
    <w:tmpl w:val="8272F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A159A"/>
    <w:multiLevelType w:val="hybridMultilevel"/>
    <w:tmpl w:val="C8AAA1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27E07"/>
    <w:multiLevelType w:val="hybridMultilevel"/>
    <w:tmpl w:val="68AE7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05D67"/>
    <w:multiLevelType w:val="hybridMultilevel"/>
    <w:tmpl w:val="F70E6D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FDE76DF"/>
    <w:multiLevelType w:val="multilevel"/>
    <w:tmpl w:val="8272F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0E"/>
    <w:rsid w:val="00121EA9"/>
    <w:rsid w:val="001949DF"/>
    <w:rsid w:val="002E2959"/>
    <w:rsid w:val="002E37B3"/>
    <w:rsid w:val="00364203"/>
    <w:rsid w:val="00505275"/>
    <w:rsid w:val="0057236B"/>
    <w:rsid w:val="00615EEA"/>
    <w:rsid w:val="006E4B44"/>
    <w:rsid w:val="0080729F"/>
    <w:rsid w:val="0085749B"/>
    <w:rsid w:val="008A7E73"/>
    <w:rsid w:val="009212AA"/>
    <w:rsid w:val="009234F0"/>
    <w:rsid w:val="00937AF7"/>
    <w:rsid w:val="009957C6"/>
    <w:rsid w:val="00A6722F"/>
    <w:rsid w:val="00A9490E"/>
    <w:rsid w:val="00BB0236"/>
    <w:rsid w:val="00BB0420"/>
    <w:rsid w:val="00CE52D7"/>
    <w:rsid w:val="00EA25C2"/>
    <w:rsid w:val="00F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04D5"/>
  <w15:chartTrackingRefBased/>
  <w15:docId w15:val="{95160792-95CB-44B0-BE19-F07B20C5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12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E4B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4B44"/>
  </w:style>
  <w:style w:type="paragraph" w:styleId="Rodap">
    <w:name w:val="footer"/>
    <w:basedOn w:val="Normal"/>
    <w:link w:val="RodapChar"/>
    <w:uiPriority w:val="99"/>
    <w:unhideWhenUsed/>
    <w:rsid w:val="006E4B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4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86EE0-0280-440B-BCD4-A94A9D4E9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987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Alexandre Santos Dias</dc:creator>
  <cp:keywords/>
  <dc:description/>
  <cp:lastModifiedBy>Pedro Morales Freitas</cp:lastModifiedBy>
  <cp:revision>4</cp:revision>
  <dcterms:created xsi:type="dcterms:W3CDTF">2023-03-22T14:30:00Z</dcterms:created>
  <dcterms:modified xsi:type="dcterms:W3CDTF">2023-03-28T14:39:00Z</dcterms:modified>
</cp:coreProperties>
</file>