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92" w:rsidRPr="00C87AE7" w:rsidRDefault="00DE4028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 w:rsidRPr="00C87AE7">
        <w:rPr>
          <w:b/>
          <w:sz w:val="36"/>
        </w:rPr>
        <w:t>Dificuldades encontradas</w:t>
      </w:r>
    </w:p>
    <w:p w:rsidR="00DE4028" w:rsidRPr="00C87AE7" w:rsidRDefault="00DE4028" w:rsidP="00DE4028">
      <w:pPr>
        <w:ind w:firstLine="709"/>
        <w:rPr>
          <w:b/>
          <w:sz w:val="24"/>
        </w:rPr>
      </w:pPr>
      <w:r w:rsidRPr="00C87AE7">
        <w:rPr>
          <w:b/>
          <w:sz w:val="24"/>
        </w:rPr>
        <w:t xml:space="preserve">Data </w:t>
      </w:r>
      <w:proofErr w:type="spellStart"/>
      <w:r w:rsidRPr="00C87AE7">
        <w:rPr>
          <w:b/>
          <w:sz w:val="24"/>
        </w:rPr>
        <w:t>Acess</w:t>
      </w:r>
      <w:proofErr w:type="spellEnd"/>
      <w:r w:rsidRPr="00C87AE7">
        <w:rPr>
          <w:b/>
          <w:sz w:val="24"/>
        </w:rPr>
        <w:t xml:space="preserve"> </w:t>
      </w:r>
      <w:proofErr w:type="spellStart"/>
      <w:r w:rsidRPr="00C87AE7">
        <w:rPr>
          <w:b/>
          <w:sz w:val="24"/>
        </w:rPr>
        <w:t>Object</w:t>
      </w:r>
      <w:proofErr w:type="spellEnd"/>
    </w:p>
    <w:p w:rsidR="00DE4028" w:rsidRDefault="00DE4028" w:rsidP="00DE4028">
      <w:pPr>
        <w:ind w:firstLine="709"/>
      </w:pPr>
      <w:r>
        <w:t>Como durante as aulas da disciplina não nos foi ensinado como aceder à nossa base de dados, nós tivemos que realizar alguma pesquisa de forma a sabermos como definir os métodos para este problema.</w:t>
      </w:r>
    </w:p>
    <w:p w:rsidR="00DE4028" w:rsidRDefault="00DE4028" w:rsidP="00DE4028">
      <w:pPr>
        <w:ind w:firstLine="709"/>
        <w:rPr>
          <w:rFonts w:cs="Arial"/>
          <w:color w:val="000000"/>
          <w:shd w:val="clear" w:color="auto" w:fill="FFFFFF"/>
        </w:rPr>
      </w:pPr>
      <w:r>
        <w:t xml:space="preserve">Primeiro como nos foi sugerido, analisamos o </w:t>
      </w:r>
      <w:r w:rsidR="00C87AE7">
        <w:rPr>
          <w:b/>
        </w:rPr>
        <w:t xml:space="preserve">JDBC </w:t>
      </w:r>
      <w:r>
        <w:t xml:space="preserve">do java  </w:t>
      </w:r>
      <w:r w:rsidRPr="00DE4028">
        <w:t>(</w:t>
      </w:r>
      <w:r w:rsidRPr="00DE4028">
        <w:rPr>
          <w:rFonts w:cs="Arial"/>
          <w:i/>
          <w:iCs/>
          <w:color w:val="000000"/>
          <w:shd w:val="clear" w:color="auto" w:fill="FFFFFF"/>
        </w:rPr>
        <w:t xml:space="preserve">Java </w:t>
      </w:r>
      <w:proofErr w:type="spellStart"/>
      <w:r w:rsidRPr="00DE4028">
        <w:rPr>
          <w:rFonts w:cs="Arial"/>
          <w:i/>
          <w:iCs/>
          <w:color w:val="000000"/>
          <w:shd w:val="clear" w:color="auto" w:fill="FFFFFF"/>
        </w:rPr>
        <w:t>Database</w:t>
      </w:r>
      <w:proofErr w:type="spellEnd"/>
      <w:r w:rsidRPr="00DE4028">
        <w:rPr>
          <w:rFonts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DE4028">
        <w:rPr>
          <w:rFonts w:cs="Arial"/>
          <w:i/>
          <w:iCs/>
          <w:color w:val="000000"/>
          <w:shd w:val="clear" w:color="auto" w:fill="FFFFFF"/>
        </w:rPr>
        <w:t>Connectivity</w:t>
      </w:r>
      <w:proofErr w:type="spellEnd"/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ou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b/>
          <w:bCs/>
          <w:color w:val="000000"/>
          <w:shd w:val="clear" w:color="auto" w:fill="FFFFFF"/>
        </w:rPr>
        <w:t>JDBC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é um conjunto de classes e interfaces (</w:t>
      </w:r>
      <w:r w:rsidRPr="00DE4028">
        <w:rPr>
          <w:rFonts w:cs="Arial"/>
          <w:shd w:val="clear" w:color="auto" w:fill="FFFFFF"/>
        </w:rPr>
        <w:t>API</w:t>
      </w:r>
      <w:r w:rsidRPr="00DE4028">
        <w:rPr>
          <w:rFonts w:cs="Arial"/>
          <w:color w:val="000000"/>
          <w:shd w:val="clear" w:color="auto" w:fill="FFFFFF"/>
        </w:rPr>
        <w:t>) escritas em Java que fazem o envio de instruções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shd w:val="clear" w:color="auto" w:fill="FFFFFF"/>
        </w:rPr>
        <w:t>SQL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para qualquer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shd w:val="clear" w:color="auto" w:fill="FFFFFF"/>
        </w:rPr>
        <w:t>banco de dados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relacional</w:t>
      </w:r>
      <w:r w:rsidRPr="00DE4028">
        <w:rPr>
          <w:rFonts w:cs="Arial"/>
          <w:color w:val="000000"/>
          <w:shd w:val="clear" w:color="auto" w:fill="FFFFFF"/>
        </w:rPr>
        <w:t>)</w:t>
      </w:r>
      <w:r>
        <w:rPr>
          <w:rFonts w:cs="Arial"/>
          <w:color w:val="000000"/>
          <w:shd w:val="clear" w:color="auto" w:fill="FFFFFF"/>
        </w:rPr>
        <w:t>.</w:t>
      </w:r>
    </w:p>
    <w:p w:rsidR="00DE4028" w:rsidRDefault="00DE4028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Depois </w:t>
      </w:r>
      <w:r w:rsidR="00C87AE7">
        <w:rPr>
          <w:rFonts w:cs="Arial"/>
          <w:color w:val="000000"/>
          <w:shd w:val="clear" w:color="auto" w:fill="FFFFFF"/>
        </w:rPr>
        <w:t>de analisar vimos quais seriam os métodos desta API que podíamos utilizar e que nos iriam oferecer uma maior performance e facilidade de acesso à Base de Dados.</w:t>
      </w:r>
    </w:p>
    <w:p w:rsidR="00C87AE7" w:rsidRDefault="00C87AE7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Por fim, conciliamos o nosso código com o código </w:t>
      </w:r>
      <w:r w:rsidRPr="00C87AE7">
        <w:rPr>
          <w:rFonts w:cs="Arial"/>
          <w:b/>
          <w:color w:val="000000"/>
          <w:shd w:val="clear" w:color="auto" w:fill="FFFFFF"/>
        </w:rPr>
        <w:t>SQL</w:t>
      </w:r>
      <w:r>
        <w:rPr>
          <w:rFonts w:cs="Arial"/>
          <w:color w:val="000000"/>
          <w:shd w:val="clear" w:color="auto" w:fill="FFFFFF"/>
        </w:rPr>
        <w:t xml:space="preserve">, para aceder à base de Dados com o objetivo de obter os resultados pretendidos em cada método através de </w:t>
      </w:r>
      <w:proofErr w:type="spellStart"/>
      <w:r w:rsidRPr="00C87AE7">
        <w:rPr>
          <w:rFonts w:cs="Arial"/>
          <w:b/>
          <w:color w:val="000000"/>
          <w:shd w:val="clear" w:color="auto" w:fill="FFFFFF"/>
        </w:rPr>
        <w:t>selects</w:t>
      </w:r>
      <w:proofErr w:type="spellEnd"/>
      <w:r>
        <w:rPr>
          <w:rFonts w:cs="Arial"/>
          <w:color w:val="000000"/>
          <w:shd w:val="clear" w:color="auto" w:fill="FFFFFF"/>
        </w:rPr>
        <w:t xml:space="preserve">, </w:t>
      </w:r>
      <w:proofErr w:type="spellStart"/>
      <w:r w:rsidRPr="00C87AE7">
        <w:rPr>
          <w:rFonts w:cs="Arial"/>
          <w:b/>
          <w:color w:val="000000"/>
          <w:shd w:val="clear" w:color="auto" w:fill="FFFFFF"/>
        </w:rPr>
        <w:t>inserts</w:t>
      </w:r>
      <w:proofErr w:type="spellEnd"/>
      <w:r>
        <w:rPr>
          <w:rFonts w:cs="Arial"/>
          <w:color w:val="000000"/>
          <w:shd w:val="clear" w:color="auto" w:fill="FFFFFF"/>
        </w:rPr>
        <w:t xml:space="preserve"> e </w:t>
      </w:r>
      <w:proofErr w:type="spellStart"/>
      <w:r w:rsidRPr="00C87AE7">
        <w:rPr>
          <w:rFonts w:cs="Arial"/>
          <w:b/>
          <w:color w:val="000000"/>
          <w:shd w:val="clear" w:color="auto" w:fill="FFFFFF"/>
        </w:rPr>
        <w:t>updates</w:t>
      </w:r>
      <w:proofErr w:type="spellEnd"/>
      <w:r>
        <w:rPr>
          <w:rFonts w:cs="Arial"/>
          <w:color w:val="000000"/>
          <w:shd w:val="clear" w:color="auto" w:fill="FFFFFF"/>
        </w:rPr>
        <w:t>.</w:t>
      </w:r>
    </w:p>
    <w:p w:rsidR="00C87AE7" w:rsidRDefault="00C87AE7" w:rsidP="00DE4028">
      <w:pPr>
        <w:ind w:firstLine="709"/>
        <w:rPr>
          <w:rFonts w:cs="Arial"/>
          <w:color w:val="000000"/>
          <w:shd w:val="clear" w:color="auto" w:fill="FFFFFF"/>
        </w:rPr>
      </w:pPr>
    </w:p>
    <w:p w:rsidR="00C87AE7" w:rsidRDefault="00C87AE7" w:rsidP="00DE4028">
      <w:pPr>
        <w:ind w:firstLine="709"/>
        <w:rPr>
          <w:rFonts w:cs="Arial"/>
          <w:b/>
          <w:color w:val="000000"/>
          <w:sz w:val="24"/>
          <w:shd w:val="clear" w:color="auto" w:fill="FFFFFF"/>
        </w:rPr>
      </w:pPr>
      <w:r w:rsidRPr="00C87AE7">
        <w:rPr>
          <w:rFonts w:cs="Arial"/>
          <w:b/>
          <w:color w:val="000000"/>
          <w:sz w:val="24"/>
          <w:shd w:val="clear" w:color="auto" w:fill="FFFFFF"/>
        </w:rPr>
        <w:t>Interface</w:t>
      </w:r>
    </w:p>
    <w:p w:rsidR="00C87AE7" w:rsidRDefault="00D9080D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Apesar de no ano anterior na </w:t>
      </w:r>
      <w:r w:rsidRPr="00D9080D">
        <w:rPr>
          <w:rFonts w:cs="Arial"/>
          <w:b/>
          <w:color w:val="000000"/>
          <w:shd w:val="clear" w:color="auto" w:fill="FFFFFF"/>
        </w:rPr>
        <w:t>Unidade Curricular de LI3</w:t>
      </w:r>
      <w:r>
        <w:rPr>
          <w:rFonts w:cs="Arial"/>
          <w:color w:val="000000"/>
          <w:shd w:val="clear" w:color="auto" w:fill="FFFFFF"/>
        </w:rPr>
        <w:t xml:space="preserve"> termos feito já uma pequena interface, neste projeto queríamos fazer uma interface mais personalizada, com melhor manuseamento por parte do utilizador e também com uma boa performance. Para isso pesquisamos sobre as utilidades do </w:t>
      </w:r>
      <w:proofErr w:type="spellStart"/>
      <w:r w:rsidRPr="00D9080D">
        <w:rPr>
          <w:rFonts w:cs="Arial"/>
          <w:b/>
          <w:color w:val="000000"/>
          <w:shd w:val="clear" w:color="auto" w:fill="FFFFFF"/>
        </w:rPr>
        <w:t>java.swing</w:t>
      </w:r>
      <w:proofErr w:type="spellEnd"/>
      <w:r>
        <w:rPr>
          <w:rFonts w:cs="Arial"/>
          <w:color w:val="000000"/>
          <w:shd w:val="clear" w:color="auto" w:fill="FFFFFF"/>
        </w:rPr>
        <w:t xml:space="preserve"> com fim de utilizar as suas funcionalidades para realizar uma interface com as características acima referidas.</w:t>
      </w:r>
    </w:p>
    <w:p w:rsidR="00D9080D" w:rsidRPr="00D9080D" w:rsidRDefault="00D9080D" w:rsidP="00DE4028">
      <w:pPr>
        <w:ind w:firstLine="709"/>
      </w:pPr>
      <w:r w:rsidRPr="00D9080D">
        <w:rPr>
          <w:rFonts w:cs="Arial"/>
          <w:b/>
          <w:color w:val="000000"/>
          <w:shd w:val="clear" w:color="auto" w:fill="FFFFFF"/>
        </w:rPr>
        <w:t>Ícones</w:t>
      </w:r>
      <w:r>
        <w:rPr>
          <w:rFonts w:cs="Arial"/>
          <w:b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>Como é mais fácil para um Utilizador associar um ícone a uma função do projeto, por exemplo a função pesquisar é associada a uma lupa, tentamos colocar ícones sugestivos em toda a interface. Isto vem oferecer um melhor manuseamento e uma interface mais limpa e divertida.</w:t>
      </w:r>
      <w:bookmarkStart w:id="0" w:name="_GoBack"/>
      <w:bookmarkEnd w:id="0"/>
    </w:p>
    <w:sectPr w:rsidR="00D9080D" w:rsidRPr="00D90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28"/>
    <w:rsid w:val="001B7692"/>
    <w:rsid w:val="00BC2914"/>
    <w:rsid w:val="00C87AE7"/>
    <w:rsid w:val="00D9080D"/>
    <w:rsid w:val="00D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4028"/>
  </w:style>
  <w:style w:type="character" w:styleId="Hiperligao">
    <w:name w:val="Hyperlink"/>
    <w:basedOn w:val="Tipodeletrapredefinidodopargrafo"/>
    <w:uiPriority w:val="99"/>
    <w:semiHidden/>
    <w:unhideWhenUsed/>
    <w:rsid w:val="00DE40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4028"/>
  </w:style>
  <w:style w:type="character" w:styleId="Hiperligao">
    <w:name w:val="Hyperlink"/>
    <w:basedOn w:val="Tipodeletrapredefinidodopargrafo"/>
    <w:uiPriority w:val="99"/>
    <w:semiHidden/>
    <w:unhideWhenUsed/>
    <w:rsid w:val="00DE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Caseiro</dc:creator>
  <cp:lastModifiedBy>Luís Caseiro</cp:lastModifiedBy>
  <cp:revision>1</cp:revision>
  <dcterms:created xsi:type="dcterms:W3CDTF">2013-01-03T11:48:00Z</dcterms:created>
  <dcterms:modified xsi:type="dcterms:W3CDTF">2013-01-03T12:49:00Z</dcterms:modified>
</cp:coreProperties>
</file>