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89" w:rsidRDefault="0070716D" w:rsidP="0070716D">
      <w:pPr>
        <w:pStyle w:val="Ttulo"/>
        <w:ind w:firstLine="709"/>
      </w:pPr>
      <w:r>
        <w:t>Manual do Utilizador</w:t>
      </w:r>
    </w:p>
    <w:p w:rsidR="0070716D" w:rsidRDefault="0070716D" w:rsidP="0070716D">
      <w:pPr>
        <w:ind w:firstLine="709"/>
      </w:pPr>
    </w:p>
    <w:p w:rsidR="0070716D" w:rsidRDefault="0070716D" w:rsidP="0070716D">
      <w:pPr>
        <w:ind w:firstLine="709"/>
      </w:pPr>
    </w:p>
    <w:p w:rsidR="0070716D" w:rsidRDefault="0070716D" w:rsidP="0070716D">
      <w:pPr>
        <w:ind w:firstLine="709"/>
      </w:pPr>
    </w:p>
    <w:p w:rsidR="0070716D" w:rsidRDefault="0070716D" w:rsidP="0070716D">
      <w:pPr>
        <w:pStyle w:val="Cabealho4"/>
      </w:pPr>
      <w:r>
        <w:t>Interface Principal</w:t>
      </w:r>
    </w:p>
    <w:p w:rsidR="0070716D" w:rsidRDefault="00203EBF" w:rsidP="008E48FD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66E44" wp14:editId="67E0D77B">
                <wp:simplePos x="0" y="0"/>
                <wp:positionH relativeFrom="column">
                  <wp:posOffset>-805180</wp:posOffset>
                </wp:positionH>
                <wp:positionV relativeFrom="paragraph">
                  <wp:posOffset>480060</wp:posOffset>
                </wp:positionV>
                <wp:extent cx="6810375" cy="42481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16D" w:rsidRDefault="0070716D" w:rsidP="0070716D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8237BC2" wp14:editId="144F8DC2">
                                  <wp:extent cx="6346825" cy="3966845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icio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46825" cy="396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16D" w:rsidRDefault="0070716D" w:rsidP="00203EBF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183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8E48FD">
                              <w:t xml:space="preserve"> Página Inicial</w:t>
                            </w:r>
                          </w:p>
                          <w:p w:rsidR="00203EBF" w:rsidRDefault="00203EBF" w:rsidP="00203EBF"/>
                          <w:p w:rsidR="00203EBF" w:rsidRPr="00203EBF" w:rsidRDefault="00203EBF" w:rsidP="00203EBF"/>
                          <w:p w:rsidR="0070716D" w:rsidRDefault="0070716D" w:rsidP="0070716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Pr="0070716D" w:rsidRDefault="0070716D" w:rsidP="0070716D"/>
                          <w:p w:rsidR="0070716D" w:rsidRDefault="0070716D" w:rsidP="0070716D"/>
                          <w:p w:rsidR="0070716D" w:rsidRDefault="0070716D" w:rsidP="0070716D"/>
                          <w:p w:rsidR="0070716D" w:rsidRPr="0070716D" w:rsidRDefault="0070716D" w:rsidP="0070716D"/>
                          <w:p w:rsidR="0070716D" w:rsidRDefault="007071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3.4pt;margin-top:37.8pt;width:536.25pt;height:3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m6ELAIAAE0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">
                <v:textbox>
                  <w:txbxContent>
                    <w:p w:rsidR="0070716D" w:rsidRDefault="0070716D" w:rsidP="0070716D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8237BC2" wp14:editId="144F8DC2">
                            <wp:extent cx="6346825" cy="3966845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icio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46825" cy="396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16D" w:rsidRDefault="0070716D" w:rsidP="00203EBF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51830">
                          <w:rPr>
                            <w:noProof/>
                          </w:rPr>
                          <w:t>1</w:t>
                        </w:r>
                      </w:fldSimple>
                      <w:r w:rsidR="008E48FD">
                        <w:t xml:space="preserve"> Página Inicial</w:t>
                      </w:r>
                    </w:p>
                    <w:p w:rsidR="00203EBF" w:rsidRDefault="00203EBF" w:rsidP="00203EBF"/>
                    <w:p w:rsidR="00203EBF" w:rsidRPr="00203EBF" w:rsidRDefault="00203EBF" w:rsidP="00203EBF"/>
                    <w:p w:rsidR="0070716D" w:rsidRDefault="0070716D" w:rsidP="0070716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Pr="0070716D" w:rsidRDefault="0070716D" w:rsidP="0070716D"/>
                    <w:p w:rsidR="0070716D" w:rsidRDefault="0070716D" w:rsidP="0070716D"/>
                    <w:p w:rsidR="0070716D" w:rsidRDefault="0070716D" w:rsidP="0070716D"/>
                    <w:p w:rsidR="0070716D" w:rsidRPr="0070716D" w:rsidRDefault="0070716D" w:rsidP="0070716D"/>
                    <w:p w:rsidR="0070716D" w:rsidRDefault="0070716D"/>
                  </w:txbxContent>
                </v:textbox>
              </v:shape>
            </w:pict>
          </mc:Fallback>
        </mc:AlternateContent>
      </w:r>
      <w:r w:rsidR="0070716D">
        <w:t>Caso você não esteja registado, apenas poderá fazer pesquisas, não poderá usufruir das funcionalidades do sistema.</w:t>
      </w:r>
    </w:p>
    <w:p w:rsidR="00203EBF" w:rsidRPr="00203EBF" w:rsidRDefault="00203EBF" w:rsidP="00203EBF"/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203EBF" w:rsidRDefault="00203EBF" w:rsidP="0070716D">
      <w:pPr>
        <w:tabs>
          <w:tab w:val="left" w:pos="851"/>
        </w:tabs>
        <w:ind w:firstLine="709"/>
      </w:pPr>
    </w:p>
    <w:p w:rsidR="0070716D" w:rsidRDefault="008E48FD" w:rsidP="008E48FD">
      <w:pPr>
        <w:pStyle w:val="Niveln"/>
      </w:pPr>
      <w:r>
        <w:t>Como pode ver, grande parte das nossas funcionalidades encontram-se desativas para se ativarem o Utilizador terá que fazer login, ou caso ainda não esteja registado terá de se registar e só depois de se registar poderá fazer login.</w:t>
      </w:r>
    </w:p>
    <w:p w:rsidR="008E48FD" w:rsidRDefault="008E48FD" w:rsidP="0070716D">
      <w:pPr>
        <w:tabs>
          <w:tab w:val="left" w:pos="851"/>
        </w:tabs>
        <w:ind w:firstLine="709"/>
      </w:pPr>
    </w:p>
    <w:p w:rsidR="008E48FD" w:rsidRDefault="008E48FD">
      <w:r>
        <w:br w:type="page"/>
      </w:r>
    </w:p>
    <w:p w:rsidR="008E48FD" w:rsidRDefault="008E48FD" w:rsidP="008E48FD">
      <w:pPr>
        <w:pStyle w:val="Cabealho4"/>
      </w:pPr>
      <w:r>
        <w:lastRenderedPageBreak/>
        <w:t>Registar</w:t>
      </w:r>
    </w:p>
    <w:p w:rsidR="008E48FD" w:rsidRDefault="008E48FD" w:rsidP="008E48FD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4DB76" wp14:editId="4BB42438">
                <wp:simplePos x="0" y="0"/>
                <wp:positionH relativeFrom="column">
                  <wp:posOffset>-870585</wp:posOffset>
                </wp:positionH>
                <wp:positionV relativeFrom="paragraph">
                  <wp:posOffset>131445</wp:posOffset>
                </wp:positionV>
                <wp:extent cx="6867525" cy="56959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8FD" w:rsidRDefault="008E48FD" w:rsidP="008E48FD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5F28414" wp14:editId="43C1B7D3">
                                  <wp:extent cx="6619875" cy="5186045"/>
                                  <wp:effectExtent l="0" t="0" r="9525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gistar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19875" cy="518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8FD" w:rsidRDefault="008E48FD" w:rsidP="008E48FD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183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Registar</w:t>
                            </w:r>
                          </w:p>
                          <w:p w:rsidR="008E48FD" w:rsidRDefault="008E4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8.55pt;margin-top:10.35pt;width:540.75pt;height:4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">
                <v:textbox>
                  <w:txbxContent>
                    <w:p w:rsidR="008E48FD" w:rsidRDefault="008E48FD" w:rsidP="008E48FD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5F28414" wp14:editId="43C1B7D3">
                            <wp:extent cx="6619875" cy="5186045"/>
                            <wp:effectExtent l="0" t="0" r="9525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gistar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19875" cy="518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8FD" w:rsidRDefault="008E48FD" w:rsidP="008E48FD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5183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Registar</w:t>
                      </w:r>
                    </w:p>
                    <w:p w:rsidR="008E48FD" w:rsidRDefault="008E48FD"/>
                  </w:txbxContent>
                </v:textbox>
              </v:shape>
            </w:pict>
          </mc:Fallback>
        </mc:AlternateContent>
      </w: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Default="008E48FD" w:rsidP="008E48FD">
      <w:pPr>
        <w:pStyle w:val="Niveln"/>
      </w:pPr>
    </w:p>
    <w:p w:rsidR="008E48FD" w:rsidRPr="008E48FD" w:rsidRDefault="008E48FD" w:rsidP="008E48FD">
      <w:pPr>
        <w:pStyle w:val="Niveln"/>
      </w:pPr>
    </w:p>
    <w:p w:rsidR="008E48FD" w:rsidRDefault="008E48FD" w:rsidP="008E48FD">
      <w:pPr>
        <w:pStyle w:val="Cabealho4"/>
        <w:ind w:firstLine="709"/>
      </w:pPr>
      <w:r>
        <w:t>Login</w:t>
      </w:r>
    </w:p>
    <w:p w:rsidR="008E48FD" w:rsidRDefault="008E48FD" w:rsidP="008E48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31C10" wp14:editId="7058983B">
                <wp:simplePos x="0" y="0"/>
                <wp:positionH relativeFrom="column">
                  <wp:posOffset>605790</wp:posOffset>
                </wp:positionH>
                <wp:positionV relativeFrom="paragraph">
                  <wp:posOffset>42545</wp:posOffset>
                </wp:positionV>
                <wp:extent cx="4105275" cy="234315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8FD" w:rsidRDefault="008E48FD" w:rsidP="008E48F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2FBDC8FB" wp14:editId="1ED41D4D">
                                  <wp:extent cx="3924848" cy="1991003"/>
                                  <wp:effectExtent l="0" t="0" r="0" b="9525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i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848" cy="19910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48FD" w:rsidRDefault="008E48FD" w:rsidP="008E48FD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183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Login</w:t>
                            </w:r>
                          </w:p>
                          <w:p w:rsidR="008E48FD" w:rsidRDefault="008E48FD" w:rsidP="008E48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7.7pt;margin-top:3.35pt;width:323.25pt;height:1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">
                <v:textbox>
                  <w:txbxContent>
                    <w:p w:rsidR="008E48FD" w:rsidRDefault="008E48FD" w:rsidP="008E48FD">
                      <w:pPr>
                        <w:keepNext/>
                        <w:jc w:val="center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2FBDC8FB" wp14:editId="1ED41D4D">
                            <wp:extent cx="3924848" cy="1991003"/>
                            <wp:effectExtent l="0" t="0" r="0" b="9525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i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848" cy="19910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48FD" w:rsidRDefault="008E48FD" w:rsidP="008E48FD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5183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Login</w:t>
                      </w:r>
                    </w:p>
                    <w:p w:rsidR="008E48FD" w:rsidRDefault="008E48FD" w:rsidP="008E48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8E48FD" w:rsidRDefault="008E48FD" w:rsidP="008E48FD"/>
    <w:p w:rsidR="004727AB" w:rsidRDefault="008E48FD" w:rsidP="008E48FD">
      <w:pPr>
        <w:pStyle w:val="Niveln"/>
      </w:pPr>
      <w:r>
        <w:lastRenderedPageBreak/>
        <w:t>Depois de se registar e fazer o login no sistema encontram-se disponíveis todas as funcionalidades que o programa pode oferecer</w:t>
      </w:r>
      <w:r w:rsidR="004727AB">
        <w:t>, por exemplo pesquisar produtos e fazer compras.</w:t>
      </w:r>
    </w:p>
    <w:p w:rsidR="004727AB" w:rsidRDefault="004727AB" w:rsidP="004727AB">
      <w:pPr>
        <w:pStyle w:val="Subttulo"/>
        <w:ind w:firstLine="709"/>
      </w:pPr>
      <w:r>
        <w:t>Vender Produto</w:t>
      </w:r>
    </w:p>
    <w:p w:rsidR="004727AB" w:rsidRDefault="004727AB" w:rsidP="004727AB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8F22C" wp14:editId="576F4A10">
                <wp:simplePos x="0" y="0"/>
                <wp:positionH relativeFrom="column">
                  <wp:posOffset>-784860</wp:posOffset>
                </wp:positionH>
                <wp:positionV relativeFrom="paragraph">
                  <wp:posOffset>104775</wp:posOffset>
                </wp:positionV>
                <wp:extent cx="7048500" cy="5124450"/>
                <wp:effectExtent l="0" t="0" r="19050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7AB" w:rsidRDefault="004727AB" w:rsidP="004727AB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0F8C3FB5" wp14:editId="1274B7CF">
                                  <wp:extent cx="6819900" cy="4838700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oPorVend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28297" cy="4844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27AB" w:rsidRDefault="004727AB" w:rsidP="004727AB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5183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Colocar Produto à venda</w:t>
                            </w:r>
                          </w:p>
                          <w:p w:rsidR="004727AB" w:rsidRDefault="00472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1.8pt;margin-top:8.25pt;width:555pt;height:4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">
                <v:textbox>
                  <w:txbxContent>
                    <w:p w:rsidR="004727AB" w:rsidRDefault="004727AB" w:rsidP="004727AB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0F8C3FB5" wp14:editId="1274B7CF">
                            <wp:extent cx="6819900" cy="4838700"/>
                            <wp:effectExtent l="0" t="0" r="0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oPorVenda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28297" cy="4844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27AB" w:rsidRDefault="004727AB" w:rsidP="004727AB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55183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Colocar Produto à venda</w:t>
                      </w:r>
                    </w:p>
                    <w:p w:rsidR="004727AB" w:rsidRDefault="004727AB"/>
                  </w:txbxContent>
                </v:textbox>
              </v:shape>
            </w:pict>
          </mc:Fallback>
        </mc:AlternateContent>
      </w:r>
    </w:p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Pr="004727AB" w:rsidRDefault="004727AB" w:rsidP="004727AB">
      <w:pPr>
        <w:pStyle w:val="Niveln"/>
      </w:pPr>
    </w:p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Default="004727AB" w:rsidP="004727AB"/>
    <w:p w:rsidR="004727AB" w:rsidRPr="004727AB" w:rsidRDefault="004727AB" w:rsidP="004727AB"/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Niveln"/>
      </w:pPr>
      <w:r>
        <w:t xml:space="preserve">Como se pode ver na figura em cima para colocar um produto à venda basta carregar no botão </w:t>
      </w:r>
      <w:r w:rsidRPr="00B7362B">
        <w:rPr>
          <w:b/>
        </w:rPr>
        <w:t>vender</w:t>
      </w:r>
      <w:r>
        <w:t xml:space="preserve">, depois o painel que se encontra no meio vai alterar e iram aparecer os campos que precisa de preencher para a ação ser validada. Todos os campos terão que ser preenchidos </w:t>
      </w:r>
      <w:r w:rsidR="00B7362B">
        <w:t xml:space="preserve">inclusive terá que carregar obrigatoriamente uma imagem descritiva do produto. Por fim terá que pressionar o botão </w:t>
      </w:r>
      <w:r w:rsidR="00B7362B" w:rsidRPr="00B7362B">
        <w:rPr>
          <w:b/>
        </w:rPr>
        <w:t>Colocar à venda</w:t>
      </w:r>
      <w:r w:rsidR="00B7362B">
        <w:t>.</w:t>
      </w:r>
    </w:p>
    <w:p w:rsidR="00B7362B" w:rsidRDefault="00B7362B" w:rsidP="00B7362B"/>
    <w:p w:rsidR="00B7362B" w:rsidRDefault="00B7362B" w:rsidP="00B7362B"/>
    <w:p w:rsidR="00B7362B" w:rsidRDefault="00B7362B" w:rsidP="00B7362B"/>
    <w:p w:rsidR="00B7362B" w:rsidRDefault="00B7362B" w:rsidP="00B7362B"/>
    <w:p w:rsidR="00B7362B" w:rsidRDefault="00B7362B" w:rsidP="00B7362B"/>
    <w:p w:rsidR="00B7362B" w:rsidRDefault="00B7362B" w:rsidP="00B7362B"/>
    <w:p w:rsidR="00B7362B" w:rsidRDefault="00B7362B" w:rsidP="00B7362B"/>
    <w:p w:rsidR="00B7362B" w:rsidRDefault="00551830" w:rsidP="00551830">
      <w:pPr>
        <w:pStyle w:val="Subttulo"/>
        <w:ind w:firstLine="709"/>
      </w:pPr>
      <w:r>
        <w:lastRenderedPageBreak/>
        <w:t>Leiloar Produto</w:t>
      </w:r>
    </w:p>
    <w:p w:rsidR="00551830" w:rsidRDefault="00551830" w:rsidP="00551830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1A1BB" wp14:editId="54B641DF">
                <wp:simplePos x="0" y="0"/>
                <wp:positionH relativeFrom="column">
                  <wp:posOffset>-641985</wp:posOffset>
                </wp:positionH>
                <wp:positionV relativeFrom="paragraph">
                  <wp:posOffset>207645</wp:posOffset>
                </wp:positionV>
                <wp:extent cx="6762750" cy="558165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558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830" w:rsidRDefault="00551830" w:rsidP="00551830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0EB3F57" wp14:editId="0BE9E89E">
                                  <wp:extent cx="6570980" cy="5095875"/>
                                  <wp:effectExtent l="0" t="0" r="1270" b="952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oLeiloar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0980" cy="509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1830" w:rsidRDefault="00551830" w:rsidP="00551830">
                            <w:pPr>
                              <w:pStyle w:val="Legenda"/>
                              <w:ind w:firstLine="708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Colocar  Produto em leilão</w:t>
                            </w:r>
                          </w:p>
                          <w:p w:rsidR="00551830" w:rsidRPr="00551830" w:rsidRDefault="00551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50.55pt;margin-top:16.35pt;width:532.5pt;height:4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">
                <v:textbox>
                  <w:txbxContent>
                    <w:p w:rsidR="00551830" w:rsidRDefault="00551830" w:rsidP="00551830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0EB3F57" wp14:editId="0BE9E89E">
                            <wp:extent cx="6570980" cy="5095875"/>
                            <wp:effectExtent l="0" t="0" r="1270" b="952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oLeiloar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0980" cy="509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1830" w:rsidRDefault="00551830" w:rsidP="00551830">
                      <w:pPr>
                        <w:pStyle w:val="Legenda"/>
                        <w:ind w:firstLine="708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Colocar  Produto em leilão</w:t>
                      </w:r>
                    </w:p>
                    <w:p w:rsidR="00551830" w:rsidRPr="00551830" w:rsidRDefault="00551830"/>
                  </w:txbxContent>
                </v:textbox>
              </v:shape>
            </w:pict>
          </mc:Fallback>
        </mc:AlternateContent>
      </w:r>
    </w:p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Pr="00551830" w:rsidRDefault="00551830" w:rsidP="00551830">
      <w:pPr>
        <w:pStyle w:val="Niveln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Subttulo"/>
        <w:ind w:firstLine="709"/>
      </w:pPr>
    </w:p>
    <w:p w:rsidR="00551830" w:rsidRDefault="00551830" w:rsidP="00551830">
      <w:pPr>
        <w:pStyle w:val="Niveln"/>
      </w:pPr>
      <w:r w:rsidRPr="00551830">
        <w:t xml:space="preserve">Como se pode ver na figura em cima para colocar um produto </w:t>
      </w:r>
      <w:r>
        <w:t>em leilão</w:t>
      </w:r>
      <w:r w:rsidRPr="00551830">
        <w:t xml:space="preserve"> basta carregar no botão </w:t>
      </w:r>
      <w:r w:rsidRPr="00551830">
        <w:rPr>
          <w:b/>
        </w:rPr>
        <w:t>Leiloar</w:t>
      </w:r>
      <w:r w:rsidRPr="00551830">
        <w:t xml:space="preserve">, depois o painel que se encontra no meio vai alterar e iram aparecer os campos que precisa de preencher para a ação ser validada. Todos os campos terão que ser preenchidos inclusive terá que carregar obrigatoriamente uma imagem descritiva do produto. Por fim terá que pressionar o botão </w:t>
      </w:r>
      <w:r w:rsidRPr="00551830">
        <w:rPr>
          <w:b/>
        </w:rPr>
        <w:t>Colocar em Leilão</w:t>
      </w:r>
      <w:r w:rsidRPr="00551830">
        <w:t>.</w:t>
      </w:r>
    </w:p>
    <w:p w:rsidR="00551830" w:rsidRPr="00551830" w:rsidRDefault="00551830" w:rsidP="00551830">
      <w:pPr>
        <w:rPr>
          <w:rFonts w:asciiTheme="minorHAnsi" w:hAnsiTheme="minorHAnsi"/>
          <w:sz w:val="22"/>
        </w:rPr>
      </w:pPr>
      <w:r>
        <w:br w:type="page"/>
      </w:r>
    </w:p>
    <w:p w:rsidR="004727AB" w:rsidRDefault="004727AB" w:rsidP="004727AB">
      <w:pPr>
        <w:pStyle w:val="Subttulo"/>
        <w:ind w:firstLine="709"/>
      </w:pPr>
      <w:r>
        <w:lastRenderedPageBreak/>
        <w:t>Pesquisa Normal</w:t>
      </w:r>
    </w:p>
    <w:p w:rsidR="004727AB" w:rsidRDefault="004727AB" w:rsidP="004727AB">
      <w:pPr>
        <w:pStyle w:val="Subttulo"/>
        <w:ind w:firstLine="709"/>
      </w:pPr>
    </w:p>
    <w:p w:rsidR="004727AB" w:rsidRDefault="004727AB" w:rsidP="004727AB">
      <w:pPr>
        <w:pStyle w:val="Nivel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7C421" wp14:editId="7F8C170D">
                <wp:simplePos x="0" y="0"/>
                <wp:positionH relativeFrom="column">
                  <wp:posOffset>-641985</wp:posOffset>
                </wp:positionH>
                <wp:positionV relativeFrom="paragraph">
                  <wp:posOffset>123826</wp:posOffset>
                </wp:positionV>
                <wp:extent cx="6448425" cy="4819650"/>
                <wp:effectExtent l="0" t="0" r="28575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481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830" w:rsidRDefault="004727AB" w:rsidP="00551830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631303D" wp14:editId="7814611C">
                                  <wp:extent cx="6105525" cy="4469348"/>
                                  <wp:effectExtent l="0" t="0" r="0" b="762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squisaSimple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5525" cy="4469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1830" w:rsidRDefault="00551830" w:rsidP="0055183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Pesquisa Simples</w:t>
                            </w:r>
                          </w:p>
                          <w:p w:rsidR="004727AB" w:rsidRDefault="004727AB" w:rsidP="004727AB">
                            <w:pPr>
                              <w:keepNext/>
                            </w:pPr>
                          </w:p>
                          <w:p w:rsidR="004727AB" w:rsidRDefault="00472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0.55pt;margin-top:9.75pt;width:507.75pt;height:3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">
                <v:textbox>
                  <w:txbxContent>
                    <w:p w:rsidR="00551830" w:rsidRDefault="004727AB" w:rsidP="00551830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631303D" wp14:editId="7814611C">
                            <wp:extent cx="6105525" cy="4469348"/>
                            <wp:effectExtent l="0" t="0" r="0" b="762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squisaSimple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5525" cy="4469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1830" w:rsidRDefault="00551830" w:rsidP="0055183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Pesquisa Simples</w:t>
                      </w:r>
                    </w:p>
                    <w:p w:rsidR="004727AB" w:rsidRDefault="004727AB" w:rsidP="004727AB">
                      <w:pPr>
                        <w:keepNext/>
                      </w:pPr>
                    </w:p>
                    <w:p w:rsidR="004727AB" w:rsidRDefault="004727AB"/>
                  </w:txbxContent>
                </v:textbox>
              </v:shape>
            </w:pict>
          </mc:Fallback>
        </mc:AlternateContent>
      </w: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4727AB" w:rsidRDefault="004727AB" w:rsidP="004727AB">
      <w:pPr>
        <w:pStyle w:val="Niveln"/>
      </w:pPr>
    </w:p>
    <w:p w:rsidR="008E48FD" w:rsidRDefault="008E48FD" w:rsidP="004727AB">
      <w:pPr>
        <w:pStyle w:val="Niveln"/>
      </w:pPr>
      <w:r>
        <w:t xml:space="preserve"> </w:t>
      </w:r>
    </w:p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E7C56" wp14:editId="4D549BF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00825" cy="4076700"/>
                <wp:effectExtent l="0" t="0" r="28575" b="190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830" w:rsidRDefault="00551830" w:rsidP="00551830">
                            <w:pPr>
                              <w:keepNext/>
                            </w:pP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4095837F" wp14:editId="42E27036">
                                  <wp:extent cx="6448425" cy="3714750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squisa Avançada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8574" cy="3720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1830" w:rsidRDefault="00551830" w:rsidP="0055183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Pesquisa Avançada</w:t>
                            </w:r>
                          </w:p>
                          <w:p w:rsidR="00551830" w:rsidRDefault="00551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519.75pt;height:321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">
                <v:textbox>
                  <w:txbxContent>
                    <w:p w:rsidR="00551830" w:rsidRDefault="00551830" w:rsidP="00551830">
                      <w:pPr>
                        <w:keepNext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095837F" wp14:editId="42E27036">
                            <wp:extent cx="6448425" cy="3714750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esquisa Avançada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8574" cy="3720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1830" w:rsidRDefault="00551830" w:rsidP="0055183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Pesquisa Avançada</w:t>
                      </w:r>
                    </w:p>
                    <w:p w:rsidR="00551830" w:rsidRDefault="00551830"/>
                  </w:txbxContent>
                </v:textbox>
              </v:shape>
            </w:pict>
          </mc:Fallback>
        </mc:AlternateContent>
      </w:r>
    </w:p>
    <w:p w:rsidR="00551830" w:rsidRDefault="00551830" w:rsidP="00551830"/>
    <w:p w:rsidR="00551830" w:rsidRDefault="00551830" w:rsidP="00551830"/>
    <w:p w:rsidR="00551830" w:rsidRDefault="00551830" w:rsidP="00551830"/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</w:p>
    <w:p w:rsidR="00551830" w:rsidRDefault="00551830" w:rsidP="00551830">
      <w:pPr>
        <w:pStyle w:val="Niveln"/>
      </w:pPr>
      <w:r>
        <w:lastRenderedPageBreak/>
        <w:t>A funcionalidade Pesquisa tanto simples e avançada são as únicas funcionalidades do sistema que podem ser acedidas sem estar registado no sistema.</w:t>
      </w:r>
      <w:r w:rsidR="00A74F3B">
        <w:t xml:space="preserve"> A única diferença entre estas duas é que na pesquisa avançada pode restringir o </w:t>
      </w:r>
      <w:r w:rsidR="00A74F3B" w:rsidRPr="00A74F3B">
        <w:rPr>
          <w:b/>
        </w:rPr>
        <w:t>tipo de transação</w:t>
      </w:r>
      <w:r w:rsidR="00A74F3B">
        <w:t xml:space="preserve"> Comprar/Licitar e pode restringir também o </w:t>
      </w:r>
      <w:r w:rsidR="00A74F3B" w:rsidRPr="00A74F3B">
        <w:rPr>
          <w:b/>
        </w:rPr>
        <w:t>preço</w:t>
      </w:r>
      <w:r w:rsidR="00A74F3B">
        <w:t xml:space="preserve"> através de 2 inteiros que serão preço mínimo e preço máximo, que definiram um intervalo em que o resultado da pesquisa terá apenas preço entre esses 2 números.</w:t>
      </w:r>
    </w:p>
    <w:p w:rsidR="00A74F3B" w:rsidRPr="00A74F3B" w:rsidRDefault="00A74F3B" w:rsidP="00A74F3B">
      <w:pPr>
        <w:pStyle w:val="Niveln"/>
      </w:pPr>
      <w:r>
        <w:t>A pesquisa recebe sempre uma palavra chave e uma categoria, caso a textbox esteja vazia os resultados serão todos os produtos dentro de uma categoria, caso a categoria não esteja selecionada os resultados vão apresentar produtos de todas as categorias, as duas ao mesmo tempo vão apresentar todos os produtos inseridos no sistema.</w:t>
      </w:r>
      <w:r w:rsidR="00D649A1">
        <w:t xml:space="preserve"> Para obter os resultados basta clicar na </w:t>
      </w:r>
      <w:r w:rsidR="00D649A1" w:rsidRPr="00D649A1">
        <w:rPr>
          <w:b/>
        </w:rPr>
        <w:t>lupa</w:t>
      </w:r>
      <w:r w:rsidR="00D649A1">
        <w:t xml:space="preserve"> à frente da </w:t>
      </w:r>
      <w:r w:rsidR="00D649A1" w:rsidRPr="00D649A1">
        <w:rPr>
          <w:i/>
        </w:rPr>
        <w:t>textbox</w:t>
      </w:r>
      <w:r w:rsidR="00D649A1">
        <w:t xml:space="preserve"> ou pressionar </w:t>
      </w:r>
      <w:proofErr w:type="spellStart"/>
      <w:r w:rsidR="00D649A1" w:rsidRPr="00D649A1">
        <w:rPr>
          <w:b/>
        </w:rPr>
        <w:t>enter</w:t>
      </w:r>
      <w:proofErr w:type="spellEnd"/>
      <w:r w:rsidR="00D649A1" w:rsidRPr="00D649A1">
        <w:rPr>
          <w:b/>
        </w:rPr>
        <w:t xml:space="preserve"> no teclado</w:t>
      </w:r>
      <w:r w:rsidR="00D649A1">
        <w:t xml:space="preserve"> depois de colocar a palavra-chave </w:t>
      </w:r>
      <w:bookmarkStart w:id="0" w:name="_GoBack"/>
      <w:r w:rsidR="00D649A1" w:rsidRPr="00D649A1">
        <w:rPr>
          <w:i/>
        </w:rPr>
        <w:t>na textbox</w:t>
      </w:r>
      <w:bookmarkEnd w:id="0"/>
      <w:r w:rsidR="00D649A1">
        <w:t>.</w:t>
      </w:r>
      <w:r>
        <w:t xml:space="preserve">  </w:t>
      </w:r>
    </w:p>
    <w:sectPr w:rsidR="00A74F3B" w:rsidRPr="00A7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A8"/>
    <w:rsid w:val="00030FD3"/>
    <w:rsid w:val="00203EBF"/>
    <w:rsid w:val="004727AB"/>
    <w:rsid w:val="004E014F"/>
    <w:rsid w:val="00551830"/>
    <w:rsid w:val="0070716D"/>
    <w:rsid w:val="008E48FD"/>
    <w:rsid w:val="00976FF2"/>
    <w:rsid w:val="00A74F3B"/>
    <w:rsid w:val="00B7362B"/>
    <w:rsid w:val="00C447A9"/>
    <w:rsid w:val="00D27289"/>
    <w:rsid w:val="00D649A1"/>
    <w:rsid w:val="00F61630"/>
    <w:rsid w:val="00F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unhideWhenUsed/>
    <w:qFormat/>
    <w:rsid w:val="00707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8E48FD"/>
    <w:pPr>
      <w:spacing w:after="160" w:line="300" w:lineRule="auto"/>
      <w:ind w:firstLine="709"/>
      <w:jc w:val="both"/>
    </w:pPr>
    <w:rPr>
      <w:rFonts w:asciiTheme="minorHAnsi" w:hAnsiTheme="minorHAnsi"/>
      <w:bCs/>
      <w:sz w:val="22"/>
    </w:rPr>
  </w:style>
  <w:style w:type="character" w:styleId="nfase">
    <w:name w:val="Emphasis"/>
    <w:basedOn w:val="Tipodeletrapredefinidodopargrafo"/>
    <w:qFormat/>
    <w:rsid w:val="0070716D"/>
    <w:rPr>
      <w:i/>
      <w:iCs/>
    </w:rPr>
  </w:style>
  <w:style w:type="character" w:customStyle="1" w:styleId="Cabealho4Carcter">
    <w:name w:val="Cabeçalho 4 Carácter"/>
    <w:basedOn w:val="Tipodeletrapredefinidodopargrafo"/>
    <w:link w:val="Cabealho4"/>
    <w:rsid w:val="007071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707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707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0716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716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cter"/>
    <w:qFormat/>
    <w:rsid w:val="00472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rsid w:val="00472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unhideWhenUsed/>
    <w:qFormat/>
    <w:rsid w:val="00707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8E48FD"/>
    <w:pPr>
      <w:spacing w:after="160" w:line="300" w:lineRule="auto"/>
      <w:ind w:firstLine="709"/>
      <w:jc w:val="both"/>
    </w:pPr>
    <w:rPr>
      <w:rFonts w:asciiTheme="minorHAnsi" w:hAnsiTheme="minorHAnsi"/>
      <w:bCs/>
      <w:sz w:val="22"/>
    </w:rPr>
  </w:style>
  <w:style w:type="character" w:styleId="nfase">
    <w:name w:val="Emphasis"/>
    <w:basedOn w:val="Tipodeletrapredefinidodopargrafo"/>
    <w:qFormat/>
    <w:rsid w:val="0070716D"/>
    <w:rPr>
      <w:i/>
      <w:iCs/>
    </w:rPr>
  </w:style>
  <w:style w:type="character" w:customStyle="1" w:styleId="Cabealho4Carcter">
    <w:name w:val="Cabeçalho 4 Carácter"/>
    <w:basedOn w:val="Tipodeletrapredefinidodopargrafo"/>
    <w:link w:val="Cabealho4"/>
    <w:rsid w:val="007071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next w:val="Normal"/>
    <w:link w:val="TtuloCarcter"/>
    <w:qFormat/>
    <w:rsid w:val="00707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707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0716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716D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cter"/>
    <w:qFormat/>
    <w:rsid w:val="00472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rsid w:val="00472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3</cp:revision>
  <dcterms:created xsi:type="dcterms:W3CDTF">2013-01-06T18:47:00Z</dcterms:created>
  <dcterms:modified xsi:type="dcterms:W3CDTF">2013-01-06T19:46:00Z</dcterms:modified>
</cp:coreProperties>
</file>