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4E" w:rsidRPr="00075585" w:rsidRDefault="00075585" w:rsidP="00075585">
      <w:pPr>
        <w:pStyle w:val="Cabealho1"/>
      </w:pPr>
      <w:r w:rsidRPr="00075585">
        <w:t>Experiências de voluntariado</w:t>
      </w:r>
    </w:p>
    <w:p w:rsidR="00075585" w:rsidRDefault="00075585" w:rsidP="00075585"/>
    <w:p w:rsidR="00075585" w:rsidRPr="00921090" w:rsidRDefault="00075585" w:rsidP="00075585">
      <w:pPr>
        <w:pStyle w:val="Cabealho2"/>
      </w:pPr>
      <w:r w:rsidRPr="00075585">
        <w:t>Grupo</w:t>
      </w:r>
      <w:r w:rsidRPr="00921090">
        <w:t xml:space="preserve"> NEXT (Network </w:t>
      </w:r>
      <w:proofErr w:type="spellStart"/>
      <w:r w:rsidRPr="00921090">
        <w:t>EXchange</w:t>
      </w:r>
      <w:proofErr w:type="spellEnd"/>
      <w:r w:rsidRPr="00921090">
        <w:t xml:space="preserve"> Team)</w:t>
      </w:r>
    </w:p>
    <w:p w:rsidR="00075585" w:rsidRPr="00921090" w:rsidRDefault="00075585" w:rsidP="00075585"/>
    <w:p w:rsidR="00075585" w:rsidRDefault="00075585" w:rsidP="00075585">
      <w:r w:rsidRPr="00075585">
        <w:t>Suporte a alunos</w:t>
      </w:r>
      <w:r>
        <w:t xml:space="preserve"> ERASMUS</w:t>
      </w:r>
    </w:p>
    <w:p w:rsidR="00075585" w:rsidRDefault="00075585" w:rsidP="00E30B10">
      <w:pPr>
        <w:pStyle w:val="PargrafodaLista"/>
        <w:numPr>
          <w:ilvl w:val="0"/>
          <w:numId w:val="2"/>
        </w:numPr>
      </w:pPr>
      <w:r>
        <w:t>Desenvolvimento de capacidades de interação intercultural, em conjunto com desenvolvimento de conhecimentos práticos sobre gestão de grupos e conflitos.</w:t>
      </w:r>
    </w:p>
    <w:p w:rsidR="00075585" w:rsidRDefault="00075585" w:rsidP="00E30B10">
      <w:pPr>
        <w:pStyle w:val="PargrafodaLista"/>
        <w:numPr>
          <w:ilvl w:val="0"/>
          <w:numId w:val="2"/>
        </w:numPr>
      </w:pPr>
      <w:r>
        <w:t>Neste grupo conheci pessoas fantásticas e diverti-me imenso.</w:t>
      </w:r>
    </w:p>
    <w:p w:rsidR="00075585" w:rsidRDefault="00075585" w:rsidP="00075585"/>
    <w:p w:rsidR="00075585" w:rsidRDefault="00075585" w:rsidP="00075585">
      <w:pPr>
        <w:pStyle w:val="Cabealho2"/>
      </w:pPr>
      <w:r>
        <w:t>Universidade Sénior</w:t>
      </w:r>
    </w:p>
    <w:p w:rsidR="00075585" w:rsidRDefault="00075585" w:rsidP="00075585"/>
    <w:p w:rsidR="00075585" w:rsidRDefault="00075585" w:rsidP="00075585">
      <w:r>
        <w:t>Professor de introdução às tecnologias de informação em ambiente Windows.</w:t>
      </w:r>
    </w:p>
    <w:p w:rsidR="00075585" w:rsidRDefault="00075585" w:rsidP="00E30B10">
      <w:pPr>
        <w:pStyle w:val="PargrafodaLista"/>
        <w:numPr>
          <w:ilvl w:val="0"/>
          <w:numId w:val="1"/>
        </w:numPr>
      </w:pPr>
      <w:r>
        <w:t xml:space="preserve">Aquisição de conhecimentos sobre modos de ensino baseados no público-alvo. </w:t>
      </w:r>
    </w:p>
    <w:p w:rsidR="00075585" w:rsidRDefault="00075585" w:rsidP="00E30B10">
      <w:pPr>
        <w:pStyle w:val="PargrafodaLista"/>
        <w:numPr>
          <w:ilvl w:val="0"/>
          <w:numId w:val="1"/>
        </w:numPr>
      </w:pPr>
      <w:r>
        <w:t>Melhoria dos conhecimentos sobre as reais dificuldades de interação</w:t>
      </w:r>
      <w:r w:rsidR="00E30B10">
        <w:t xml:space="preserve"> computacional</w:t>
      </w:r>
      <w:r>
        <w:t xml:space="preserve"> do público sénior.</w:t>
      </w:r>
    </w:p>
    <w:p w:rsidR="00E30B10" w:rsidRDefault="00E30B10" w:rsidP="00E30B10">
      <w:pPr>
        <w:pStyle w:val="Cabealho1"/>
      </w:pPr>
      <w:r>
        <w:t>Experiências internacionais</w:t>
      </w:r>
    </w:p>
    <w:p w:rsidR="00E30B10" w:rsidRDefault="00E30B10" w:rsidP="00E30B10"/>
    <w:p w:rsidR="00E30B10" w:rsidRDefault="00E30B10" w:rsidP="00E30B10">
      <w:pPr>
        <w:pStyle w:val="Cabealho2"/>
      </w:pPr>
      <w:r>
        <w:t>ERASMUS+ Finlândia</w:t>
      </w:r>
    </w:p>
    <w:p w:rsidR="00E30B10" w:rsidRDefault="00E30B10" w:rsidP="00E30B10">
      <w:r>
        <w:t>Experiência Erasmus – Vaasa, Finlândia</w:t>
      </w:r>
    </w:p>
    <w:p w:rsidR="00921090" w:rsidRDefault="00E30B10" w:rsidP="00E30B10">
      <w:r>
        <w:t>A Finlândia foi a minha escolha para a minha experiência Erasmus+ Estudos.</w:t>
      </w:r>
    </w:p>
    <w:p w:rsidR="00E30B10" w:rsidRDefault="00E30B10" w:rsidP="00E30B10">
      <w:r>
        <w:t xml:space="preserve"> Durante os cinco meses que vivi neste país melhorei os meus conhecimentos técnicos e de relacionamento interpessoal. </w:t>
      </w:r>
    </w:p>
    <w:p w:rsidR="00E30B10" w:rsidRDefault="00E30B10" w:rsidP="00E30B10">
      <w:r>
        <w:t>Uma excelente oportunidade para viajar e fazer grandes amigos.</w:t>
      </w:r>
    </w:p>
    <w:p w:rsidR="00E30B10" w:rsidRDefault="00E30B10" w:rsidP="00E30B10"/>
    <w:p w:rsidR="00E30B10" w:rsidRPr="00E30B10" w:rsidRDefault="00E30B10" w:rsidP="00E30B10">
      <w:pPr>
        <w:pStyle w:val="Cabealho2"/>
        <w:rPr>
          <w:lang w:val="en-GB"/>
        </w:rPr>
      </w:pPr>
      <w:r w:rsidRPr="00E30B10">
        <w:rPr>
          <w:lang w:val="en-GB"/>
        </w:rPr>
        <w:t>Erasmus Intensive Course</w:t>
      </w:r>
    </w:p>
    <w:p w:rsidR="00075585" w:rsidRPr="00E30B10" w:rsidRDefault="00E30B10" w:rsidP="00075585">
      <w:pPr>
        <w:rPr>
          <w:lang w:val="en-GB"/>
        </w:rPr>
      </w:pPr>
      <w:r w:rsidRPr="00E30B10">
        <w:rPr>
          <w:lang w:val="en-GB"/>
        </w:rPr>
        <w:t xml:space="preserve">Risk course – </w:t>
      </w:r>
      <w:proofErr w:type="spellStart"/>
      <w:r w:rsidRPr="00E30B10">
        <w:rPr>
          <w:lang w:val="en-GB"/>
        </w:rPr>
        <w:t>Burgas</w:t>
      </w:r>
      <w:proofErr w:type="spellEnd"/>
      <w:r w:rsidRPr="00E30B10">
        <w:rPr>
          <w:lang w:val="en-GB"/>
        </w:rPr>
        <w:t xml:space="preserve"> Free University</w:t>
      </w:r>
    </w:p>
    <w:p w:rsidR="00E30B10" w:rsidRDefault="00E30B10" w:rsidP="00075585">
      <w:pPr>
        <w:rPr>
          <w:lang w:val="en-GB"/>
        </w:rPr>
      </w:pPr>
      <w:r w:rsidRPr="00E30B10">
        <w:rPr>
          <w:lang w:val="en-GB"/>
        </w:rPr>
        <w:t>The program aimed to prepare professionals with in-depth knowledge as well as capabilities of strategic decision making in a risky and rapidly changing environment.</w:t>
      </w:r>
    </w:p>
    <w:p w:rsidR="00E30B10" w:rsidRDefault="00E30B10" w:rsidP="00075585">
      <w:r w:rsidRPr="00E30B10">
        <w:t>O pro</w:t>
      </w:r>
      <w:r w:rsidR="00FE54BB">
        <w:t>grama teve como objetivo dar um conhecimento aprofundado a profissionais sobre decisões estratégicas</w:t>
      </w:r>
      <w:r>
        <w:t xml:space="preserve"> em ambiente</w:t>
      </w:r>
      <w:r w:rsidR="00FE54BB">
        <w:t>s</w:t>
      </w:r>
      <w:r>
        <w:t xml:space="preserve"> de risco e em constante mutação.</w:t>
      </w:r>
    </w:p>
    <w:p w:rsidR="00DE44FC" w:rsidRDefault="00DE44FC" w:rsidP="00075585"/>
    <w:p w:rsidR="00DE44FC" w:rsidRPr="00DE44FC" w:rsidRDefault="00DE44FC" w:rsidP="00DE44FC">
      <w:pPr>
        <w:pStyle w:val="Cabealho2"/>
        <w:rPr>
          <w:lang w:val="en-GB"/>
        </w:rPr>
      </w:pPr>
      <w:r w:rsidRPr="00DE44FC">
        <w:rPr>
          <w:lang w:val="en-GB"/>
        </w:rPr>
        <w:t>Athens Program</w:t>
      </w:r>
    </w:p>
    <w:p w:rsidR="00DE44FC" w:rsidRDefault="00DE44FC" w:rsidP="00075585">
      <w:pPr>
        <w:rPr>
          <w:lang w:val="en-GB"/>
        </w:rPr>
      </w:pPr>
      <w:r w:rsidRPr="00DE44FC">
        <w:rPr>
          <w:lang w:val="en-GB"/>
        </w:rPr>
        <w:t xml:space="preserve">Role or importance of steel bridges: the bridges of Budapest offer a unique opportunity for everyone. Constructing bridges requires a wide range of engineering knowledge from foundations and superstructure to the planning of bridge traffic. In this course the subject of </w:t>
      </w:r>
      <w:r w:rsidRPr="00DE44FC">
        <w:rPr>
          <w:lang w:val="en-GB"/>
        </w:rPr>
        <w:lastRenderedPageBreak/>
        <w:t>steel and iron bridges was presented, summarizing the problems of design, detailing, construction, maintenance and refurbishment. This requires a detailed treatment of aspects of both traditional and modern bridges, as modern bridges are to be built and traditional bridges are to be repaired or reconstructed.</w:t>
      </w:r>
    </w:p>
    <w:p w:rsidR="00DE44FC" w:rsidRDefault="00DE44FC" w:rsidP="00075585">
      <w:r w:rsidRPr="00DE44FC">
        <w:t>Papel ou</w:t>
      </w:r>
      <w:r>
        <w:t xml:space="preserve"> importância das pontes de aço: as pontes de Budapeste oferecem uma oportunidade única para todos. Construir pontes requer uma grande variedade de conhecimentos de engenharia desde as fundações e superestrutura até ao planeamento do tráfego da ponte. </w:t>
      </w:r>
    </w:p>
    <w:p w:rsidR="00970F8F" w:rsidRDefault="00DE44FC" w:rsidP="00075585">
      <w:bookmarkStart w:id="0" w:name="_GoBack"/>
      <w:r>
        <w:t xml:space="preserve">Neste curso são apresentadas pontes de ferro e aço, é feita uma síntese sobre problemas de </w:t>
      </w:r>
      <w:proofErr w:type="gramStart"/>
      <w:r>
        <w:t>design</w:t>
      </w:r>
      <w:proofErr w:type="gramEnd"/>
      <w:r>
        <w:t xml:space="preserve">, pormenorização, construção, manutenção e </w:t>
      </w:r>
      <w:r w:rsidR="00970F8F" w:rsidRPr="00970F8F">
        <w:t>remodelação</w:t>
      </w:r>
      <w:r w:rsidR="00970F8F">
        <w:t>. Isto requer um tratamento detalhado aspetos relacionados tanto com pontes tradicionais como modernas, como as pontes modernas são construídas e como as pontes tradicionais serão reparadas ou reconstruídas.</w:t>
      </w:r>
    </w:p>
    <w:bookmarkEnd w:id="0"/>
    <w:p w:rsidR="00970F8F" w:rsidRDefault="00970F8F" w:rsidP="00075585"/>
    <w:p w:rsidR="00DE44FC" w:rsidRPr="00DE44FC" w:rsidRDefault="00C30D70" w:rsidP="00075585">
      <w:r>
        <w:t xml:space="preserve">Contacto </w:t>
      </w:r>
      <w:r w:rsidR="00970F8F">
        <w:t xml:space="preserve">  </w:t>
      </w:r>
    </w:p>
    <w:sectPr w:rsidR="00DE44FC" w:rsidRPr="00DE4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D7C90"/>
    <w:multiLevelType w:val="hybridMultilevel"/>
    <w:tmpl w:val="09CA0B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0482"/>
    <w:multiLevelType w:val="hybridMultilevel"/>
    <w:tmpl w:val="216A2F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85"/>
    <w:rsid w:val="00075585"/>
    <w:rsid w:val="0033248C"/>
    <w:rsid w:val="0040548C"/>
    <w:rsid w:val="00897AFC"/>
    <w:rsid w:val="00921090"/>
    <w:rsid w:val="00970F8F"/>
    <w:rsid w:val="00C30D70"/>
    <w:rsid w:val="00C457E1"/>
    <w:rsid w:val="00DE44FC"/>
    <w:rsid w:val="00E02072"/>
    <w:rsid w:val="00E30B10"/>
    <w:rsid w:val="00E6222B"/>
    <w:rsid w:val="00FE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EA8E7-520C-44F8-A8CB-AD5DCA69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FC"/>
    <w:pPr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075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75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075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75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3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Miranda</dc:creator>
  <cp:keywords/>
  <dc:description/>
  <cp:lastModifiedBy>Pedro Miranda</cp:lastModifiedBy>
  <cp:revision>3</cp:revision>
  <dcterms:created xsi:type="dcterms:W3CDTF">2015-11-08T16:17:00Z</dcterms:created>
  <dcterms:modified xsi:type="dcterms:W3CDTF">2015-11-10T18:54:00Z</dcterms:modified>
</cp:coreProperties>
</file>