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A45" w:rsidRPr="00BB5A45" w:rsidRDefault="00BB5A45" w:rsidP="00BB5A45">
      <w:pPr>
        <w:shd w:val="clear" w:color="auto" w:fill="FFFFFF"/>
        <w:spacing w:after="100" w:afterAutospacing="1" w:line="240" w:lineRule="auto"/>
        <w:outlineLvl w:val="0"/>
        <w:rPr>
          <w:rFonts w:ascii="Arial" w:eastAsia="Times New Roman" w:hAnsi="Arial" w:cs="Arial"/>
          <w:color w:val="455A64"/>
          <w:kern w:val="36"/>
          <w:sz w:val="36"/>
          <w:szCs w:val="48"/>
          <w:lang w:eastAsia="es-ES"/>
        </w:rPr>
      </w:pPr>
      <w:r w:rsidRPr="00BB5A45">
        <w:rPr>
          <w:rFonts w:ascii="Arial" w:eastAsia="Times New Roman" w:hAnsi="Arial" w:cs="Arial"/>
          <w:color w:val="455A64"/>
          <w:kern w:val="36"/>
          <w:sz w:val="36"/>
          <w:szCs w:val="48"/>
          <w:lang w:eastAsia="es-ES"/>
        </w:rPr>
        <w:t>Tarea para PSP01.</w:t>
      </w:r>
    </w:p>
    <w:tbl>
      <w:tblPr>
        <w:tblW w:w="0" w:type="auto"/>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10496"/>
      </w:tblGrid>
      <w:tr w:rsidR="00BB5A45" w:rsidRPr="00BB5A45" w:rsidTr="00BB5A45">
        <w:tc>
          <w:tcPr>
            <w:tcW w:w="0" w:type="auto"/>
            <w:tcBorders>
              <w:top w:val="nil"/>
              <w:left w:val="nil"/>
              <w:bottom w:val="nil"/>
              <w:right w:val="nil"/>
            </w:tcBorders>
            <w:vAlign w:val="center"/>
            <w:hideMark/>
          </w:tcPr>
          <w:p w:rsidR="00BB5A45" w:rsidRPr="00BB5A45" w:rsidRDefault="00BB5A45" w:rsidP="00BB5A45">
            <w:pPr>
              <w:spacing w:after="0" w:line="630" w:lineRule="atLeast"/>
              <w:rPr>
                <w:rFonts w:ascii="Times New Roman" w:eastAsia="Times New Roman" w:hAnsi="Times New Roman" w:cs="Times New Roman"/>
                <w:b/>
                <w:bCs/>
                <w:color w:val="6C757D"/>
                <w:sz w:val="24"/>
                <w:szCs w:val="36"/>
                <w:lang w:eastAsia="es-ES"/>
              </w:rPr>
            </w:pPr>
            <w:r w:rsidRPr="00BB5A45">
              <w:rPr>
                <w:rFonts w:ascii="Times New Roman" w:eastAsia="Times New Roman" w:hAnsi="Times New Roman" w:cs="Times New Roman"/>
                <w:b/>
                <w:bCs/>
                <w:color w:val="6C757D"/>
                <w:sz w:val="24"/>
                <w:szCs w:val="36"/>
                <w:lang w:eastAsia="es-ES"/>
              </w:rPr>
              <w:t>Detalles de la tarea de esta unidad.</w:t>
            </w:r>
          </w:p>
        </w:tc>
      </w:tr>
      <w:tr w:rsidR="00BB5A45" w:rsidRPr="00BB5A45" w:rsidTr="00BB5A45">
        <w:tc>
          <w:tcPr>
            <w:tcW w:w="0" w:type="auto"/>
            <w:vAlign w:val="center"/>
            <w:hideMark/>
          </w:tcPr>
          <w:p w:rsidR="00BB5A45" w:rsidRPr="00BB5A45" w:rsidRDefault="00BB5A45" w:rsidP="00BB5A45">
            <w:pPr>
              <w:spacing w:after="0" w:line="240" w:lineRule="auto"/>
              <w:jc w:val="center"/>
              <w:rPr>
                <w:rFonts w:ascii="Times New Roman" w:eastAsia="Times New Roman" w:hAnsi="Times New Roman" w:cs="Times New Roman"/>
                <w:b/>
                <w:bCs/>
                <w:sz w:val="18"/>
                <w:szCs w:val="24"/>
                <w:lang w:eastAsia="es-ES"/>
              </w:rPr>
            </w:pPr>
            <w:r w:rsidRPr="00BB5A45">
              <w:rPr>
                <w:rFonts w:ascii="Times New Roman" w:eastAsia="Times New Roman" w:hAnsi="Times New Roman" w:cs="Times New Roman"/>
                <w:b/>
                <w:bCs/>
                <w:sz w:val="18"/>
                <w:szCs w:val="24"/>
                <w:lang w:eastAsia="es-ES"/>
              </w:rPr>
              <w:t>Enunciado.</w:t>
            </w:r>
          </w:p>
        </w:tc>
      </w:tr>
      <w:tr w:rsidR="00BB5A45" w:rsidRPr="00BB5A45" w:rsidTr="00BB5A45">
        <w:tc>
          <w:tcPr>
            <w:tcW w:w="0" w:type="auto"/>
            <w:vAlign w:val="center"/>
            <w:hideMark/>
          </w:tcPr>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Ejercicio 1) Se compone de 3 partes:</w:t>
            </w:r>
          </w:p>
          <w:p w:rsidR="00BB5A45" w:rsidRPr="00BB5A45" w:rsidRDefault="00BB5A45" w:rsidP="00BB5A45">
            <w:pPr>
              <w:numPr>
                <w:ilvl w:val="0"/>
                <w:numId w:val="1"/>
              </w:numPr>
              <w:spacing w:before="100" w:beforeAutospacing="1" w:after="100" w:afterAutospacing="1" w:line="240" w:lineRule="auto"/>
              <w:rPr>
                <w:rFonts w:ascii="Times New Roman" w:eastAsia="Times New Roman" w:hAnsi="Times New Roman" w:cs="Times New Roman"/>
                <w:sz w:val="10"/>
                <w:szCs w:val="24"/>
                <w:lang w:eastAsia="es-ES"/>
              </w:rPr>
            </w:pPr>
            <w:r w:rsidRPr="00BB5A45">
              <w:rPr>
                <w:rFonts w:ascii="Times New Roman" w:eastAsia="Times New Roman" w:hAnsi="Times New Roman" w:cs="Times New Roman"/>
                <w:sz w:val="18"/>
                <w:szCs w:val="24"/>
                <w:lang w:eastAsia="es-ES"/>
              </w:rPr>
              <w:t>Primera parte: implementa una aplicación que ordena un conjunto indeterminado de números que recibe a través de su entrada estándar; y muestra el resultado de la ordenación en su salida estándar. La aplicación se llamará '</w:t>
            </w:r>
            <w:proofErr w:type="spellStart"/>
            <w:r w:rsidRPr="00BB5A45">
              <w:rPr>
                <w:rFonts w:ascii="Times New Roman" w:eastAsia="Times New Roman" w:hAnsi="Times New Roman" w:cs="Times New Roman"/>
                <w:sz w:val="18"/>
                <w:szCs w:val="24"/>
                <w:lang w:eastAsia="es-ES"/>
              </w:rPr>
              <w:t>ordenarNumeros</w:t>
            </w:r>
            <w:proofErr w:type="spellEnd"/>
            <w:r w:rsidRPr="00BB5A45">
              <w:rPr>
                <w:rFonts w:ascii="Times New Roman" w:eastAsia="Times New Roman" w:hAnsi="Times New Roman" w:cs="Times New Roman"/>
                <w:sz w:val="18"/>
                <w:szCs w:val="24"/>
                <w:lang w:eastAsia="es-ES"/>
              </w:rPr>
              <w:t>'.</w:t>
            </w:r>
            <w:r>
              <w:rPr>
                <w:rFonts w:ascii="Times New Roman" w:eastAsia="Times New Roman" w:hAnsi="Times New Roman" w:cs="Times New Roman"/>
                <w:sz w:val="18"/>
                <w:szCs w:val="24"/>
                <w:lang w:eastAsia="es-ES"/>
              </w:rPr>
              <w:br/>
            </w:r>
          </w:p>
          <w:p w:rsidR="00BB5A45" w:rsidRPr="00BB5A45" w:rsidRDefault="00BB5A45" w:rsidP="00BB5A45">
            <w:pPr>
              <w:numPr>
                <w:ilvl w:val="0"/>
                <w:numId w:val="1"/>
              </w:numPr>
              <w:spacing w:before="100" w:beforeAutospacing="1" w:after="100" w:afterAutospacing="1" w:line="240" w:lineRule="auto"/>
              <w:rPr>
                <w:rFonts w:ascii="Times New Roman" w:eastAsia="Times New Roman" w:hAnsi="Times New Roman" w:cs="Times New Roman"/>
                <w:sz w:val="10"/>
                <w:szCs w:val="24"/>
                <w:lang w:eastAsia="es-ES"/>
              </w:rPr>
            </w:pPr>
            <w:r w:rsidRPr="00BB5A45">
              <w:rPr>
                <w:rFonts w:ascii="Times New Roman" w:eastAsia="Times New Roman" w:hAnsi="Times New Roman" w:cs="Times New Roman"/>
                <w:sz w:val="18"/>
                <w:szCs w:val="24"/>
                <w:lang w:eastAsia="es-ES"/>
              </w:rPr>
              <w:t>Segunda parte: implementa una aplicación, llamada 'aleatorios', que genere al menos 50 números aleatorios (entre 0 y 90), y que los escriba en su salida estándar.</w:t>
            </w:r>
            <w:r>
              <w:rPr>
                <w:rFonts w:ascii="Times New Roman" w:eastAsia="Times New Roman" w:hAnsi="Times New Roman" w:cs="Times New Roman"/>
                <w:sz w:val="18"/>
                <w:szCs w:val="24"/>
                <w:lang w:eastAsia="es-ES"/>
              </w:rPr>
              <w:br/>
            </w:r>
          </w:p>
          <w:p w:rsidR="00BB5A45" w:rsidRPr="00BB5A45" w:rsidRDefault="00BB5A45" w:rsidP="00BB5A45">
            <w:pPr>
              <w:numPr>
                <w:ilvl w:val="0"/>
                <w:numId w:val="1"/>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Tercera parte: Realiza un pequeño manual (tipo "¿Cómo se hace?" o "</w:t>
            </w:r>
            <w:proofErr w:type="spellStart"/>
            <w:r w:rsidRPr="00BB5A45">
              <w:rPr>
                <w:rFonts w:ascii="Times New Roman" w:eastAsia="Times New Roman" w:hAnsi="Times New Roman" w:cs="Times New Roman"/>
                <w:sz w:val="18"/>
                <w:szCs w:val="24"/>
                <w:lang w:val="en" w:eastAsia="es-ES"/>
              </w:rPr>
              <w:t>HowTo</w:t>
            </w:r>
            <w:proofErr w:type="spellEnd"/>
            <w:r w:rsidRPr="00BB5A45">
              <w:rPr>
                <w:rFonts w:ascii="Times New Roman" w:eastAsia="Times New Roman" w:hAnsi="Times New Roman" w:cs="Times New Roman"/>
                <w:sz w:val="18"/>
                <w:szCs w:val="24"/>
                <w:lang w:eastAsia="es-ES"/>
              </w:rPr>
              <w:t>"), utilizando un editor de textos (tipo </w:t>
            </w:r>
            <w:r w:rsidRPr="00BB5A45">
              <w:rPr>
                <w:rFonts w:ascii="Times New Roman" w:eastAsia="Times New Roman" w:hAnsi="Times New Roman" w:cs="Times New Roman"/>
                <w:sz w:val="18"/>
                <w:szCs w:val="24"/>
                <w:lang w:val="en" w:eastAsia="es-ES"/>
              </w:rPr>
              <w:t>word</w:t>
            </w:r>
            <w:r w:rsidRPr="00BB5A45">
              <w:rPr>
                <w:rFonts w:ascii="Times New Roman" w:eastAsia="Times New Roman" w:hAnsi="Times New Roman" w:cs="Times New Roman"/>
                <w:sz w:val="18"/>
                <w:szCs w:val="24"/>
                <w:lang w:eastAsia="es-ES"/>
              </w:rPr>
              <w:t> o </w:t>
            </w:r>
            <w:r w:rsidRPr="00BB5A45">
              <w:rPr>
                <w:rFonts w:ascii="Times New Roman" w:eastAsia="Times New Roman" w:hAnsi="Times New Roman" w:cs="Times New Roman"/>
                <w:sz w:val="18"/>
                <w:szCs w:val="24"/>
                <w:lang w:val="en" w:eastAsia="es-ES"/>
              </w:rPr>
              <w:t>writer</w:t>
            </w:r>
            <w:r w:rsidRPr="00BB5A45">
              <w:rPr>
                <w:rFonts w:ascii="Times New Roman" w:eastAsia="Times New Roman" w:hAnsi="Times New Roman" w:cs="Times New Roman"/>
                <w:sz w:val="18"/>
                <w:szCs w:val="24"/>
                <w:lang w:eastAsia="es-ES"/>
              </w:rPr>
              <w:t>) en el que indiques, con pequeñas explicaciones y capturas, cómo has probado la ejecución de las aplicaciones que has implementado en este ejercicio. Entre las pruebas que hayas realizado, debes incluir una prueba en la que utilizando el operador "|" (tubería) redirijas la salida de la aplicación 'aleatorios' a la entrada de la aplicación '</w:t>
            </w:r>
            <w:proofErr w:type="spellStart"/>
            <w:r w:rsidRPr="00BB5A45">
              <w:rPr>
                <w:rFonts w:ascii="Times New Roman" w:eastAsia="Times New Roman" w:hAnsi="Times New Roman" w:cs="Times New Roman"/>
                <w:sz w:val="18"/>
                <w:szCs w:val="24"/>
                <w:lang w:eastAsia="es-ES"/>
              </w:rPr>
              <w:t>ordenarNumeros</w:t>
            </w:r>
            <w:proofErr w:type="spellEnd"/>
            <w:r w:rsidRPr="00BB5A45">
              <w:rPr>
                <w:rFonts w:ascii="Times New Roman" w:eastAsia="Times New Roman" w:hAnsi="Times New Roman" w:cs="Times New Roman"/>
                <w:sz w:val="18"/>
                <w:szCs w:val="24"/>
                <w:lang w:eastAsia="es-ES"/>
              </w:rPr>
              <w:t>'.</w:t>
            </w:r>
          </w:p>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Ejercicio 2) Se compone de 3 partes:</w:t>
            </w:r>
          </w:p>
          <w:p w:rsidR="00BB5A45" w:rsidRPr="00BB5A45" w:rsidRDefault="00BB5A45" w:rsidP="00BB5A45">
            <w:pPr>
              <w:numPr>
                <w:ilvl w:val="0"/>
                <w:numId w:val="2"/>
              </w:numPr>
              <w:spacing w:before="100" w:beforeAutospacing="1" w:after="100" w:afterAutospacing="1" w:line="240" w:lineRule="auto"/>
              <w:rPr>
                <w:rFonts w:ascii="Times New Roman" w:eastAsia="Times New Roman" w:hAnsi="Times New Roman" w:cs="Times New Roman"/>
                <w:sz w:val="10"/>
                <w:szCs w:val="24"/>
                <w:lang w:eastAsia="es-ES"/>
              </w:rPr>
            </w:pPr>
            <w:r w:rsidRPr="00BB5A45">
              <w:rPr>
                <w:rFonts w:ascii="Times New Roman" w:eastAsia="Times New Roman" w:hAnsi="Times New Roman" w:cs="Times New Roman"/>
                <w:sz w:val="18"/>
                <w:szCs w:val="24"/>
                <w:lang w:eastAsia="es-ES"/>
              </w:rPr>
              <w:t xml:space="preserve">Primera parte: implementa una aplicación que escriba en un fichero indicado por </w:t>
            </w:r>
            <w:proofErr w:type="gramStart"/>
            <w:r w:rsidRPr="00BB5A45">
              <w:rPr>
                <w:rFonts w:ascii="Times New Roman" w:eastAsia="Times New Roman" w:hAnsi="Times New Roman" w:cs="Times New Roman"/>
                <w:sz w:val="18"/>
                <w:szCs w:val="24"/>
                <w:lang w:eastAsia="es-ES"/>
              </w:rPr>
              <w:t>el usuario conjuntos</w:t>
            </w:r>
            <w:proofErr w:type="gramEnd"/>
            <w:r w:rsidRPr="00BB5A45">
              <w:rPr>
                <w:rFonts w:ascii="Times New Roman" w:eastAsia="Times New Roman" w:hAnsi="Times New Roman" w:cs="Times New Roman"/>
                <w:sz w:val="18"/>
                <w:szCs w:val="24"/>
                <w:lang w:eastAsia="es-ES"/>
              </w:rPr>
              <w:t xml:space="preserve"> de letras generadas de forma aleatoria (sin sentido real). Escribiendo cada conjunto de letras en una línea distinta. El número de conjuntos de letras a generar por el proceso, también será dado por el usuario en el momento de su ejecución. Esta aplicación se llamará "lenguaje" y como e</w:t>
            </w:r>
            <w:r>
              <w:rPr>
                <w:rFonts w:ascii="Times New Roman" w:eastAsia="Times New Roman" w:hAnsi="Times New Roman" w:cs="Times New Roman"/>
                <w:sz w:val="18"/>
                <w:szCs w:val="24"/>
                <w:lang w:eastAsia="es-ES"/>
              </w:rPr>
              <w:t>jemplo, podrá ser invocada así:</w:t>
            </w:r>
            <w:r>
              <w:rPr>
                <w:rFonts w:ascii="Times New Roman" w:eastAsia="Times New Roman" w:hAnsi="Times New Roman" w:cs="Times New Roman"/>
                <w:sz w:val="18"/>
                <w:szCs w:val="24"/>
                <w:lang w:eastAsia="es-ES"/>
              </w:rPr>
              <w:br/>
            </w:r>
            <w:r w:rsidRPr="00BB5A45">
              <w:rPr>
                <w:rFonts w:ascii="Consolas" w:eastAsia="Times New Roman" w:hAnsi="Consolas" w:cs="Courier New"/>
                <w:color w:val="E83E8C"/>
                <w:sz w:val="14"/>
                <w:szCs w:val="20"/>
                <w:lang w:eastAsia="es-ES"/>
              </w:rPr>
              <w:t>java -</w:t>
            </w:r>
            <w:proofErr w:type="spellStart"/>
            <w:r w:rsidRPr="00BB5A45">
              <w:rPr>
                <w:rFonts w:ascii="Consolas" w:eastAsia="Times New Roman" w:hAnsi="Consolas" w:cs="Courier New"/>
                <w:color w:val="E83E8C"/>
                <w:sz w:val="14"/>
                <w:szCs w:val="20"/>
                <w:lang w:eastAsia="es-ES"/>
              </w:rPr>
              <w:t>jar</w:t>
            </w:r>
            <w:proofErr w:type="spellEnd"/>
            <w:r w:rsidRPr="00BB5A45">
              <w:rPr>
                <w:rFonts w:ascii="Consolas" w:eastAsia="Times New Roman" w:hAnsi="Consolas" w:cs="Courier New"/>
                <w:color w:val="E83E8C"/>
                <w:sz w:val="14"/>
                <w:szCs w:val="20"/>
                <w:lang w:eastAsia="es-ES"/>
              </w:rPr>
              <w:t xml:space="preserve"> lenguaje 40 miFicheroDeLenguaje.txt</w:t>
            </w:r>
            <w:r>
              <w:rPr>
                <w:rFonts w:ascii="Times New Roman" w:eastAsia="Times New Roman" w:hAnsi="Times New Roman" w:cs="Times New Roman"/>
                <w:sz w:val="18"/>
                <w:szCs w:val="24"/>
                <w:lang w:eastAsia="es-ES"/>
              </w:rPr>
              <w:br/>
            </w:r>
            <w:r w:rsidRPr="00BB5A45">
              <w:rPr>
                <w:rFonts w:ascii="Times New Roman" w:eastAsia="Times New Roman" w:hAnsi="Times New Roman" w:cs="Times New Roman"/>
                <w:sz w:val="18"/>
                <w:szCs w:val="24"/>
                <w:lang w:eastAsia="es-ES"/>
              </w:rPr>
              <w:t>Indicando que se generarán 40 palabras del lenguaje y serán guardadas en </w:t>
            </w:r>
            <w:r w:rsidRPr="00BB5A45">
              <w:rPr>
                <w:rFonts w:ascii="Consolas" w:eastAsia="Times New Roman" w:hAnsi="Consolas" w:cs="Courier New"/>
                <w:color w:val="E83E8C"/>
                <w:sz w:val="14"/>
                <w:szCs w:val="20"/>
                <w:lang w:eastAsia="es-ES"/>
              </w:rPr>
              <w:t>miFicheroDeLenguaje.txt</w:t>
            </w:r>
            <w:r>
              <w:rPr>
                <w:rFonts w:ascii="Consolas" w:eastAsia="Times New Roman" w:hAnsi="Consolas" w:cs="Courier New"/>
                <w:color w:val="E83E8C"/>
                <w:sz w:val="14"/>
                <w:szCs w:val="20"/>
                <w:lang w:eastAsia="es-ES"/>
              </w:rPr>
              <w:br/>
            </w:r>
          </w:p>
          <w:p w:rsidR="00BB5A45" w:rsidRPr="00BB5A45" w:rsidRDefault="00BB5A45" w:rsidP="00BB5A45">
            <w:pPr>
              <w:numPr>
                <w:ilvl w:val="0"/>
                <w:numId w:val="2"/>
              </w:numPr>
              <w:spacing w:before="100" w:beforeAutospacing="1" w:after="100" w:afterAutospacing="1" w:line="240" w:lineRule="auto"/>
              <w:rPr>
                <w:rFonts w:ascii="Times New Roman" w:eastAsia="Times New Roman" w:hAnsi="Times New Roman" w:cs="Times New Roman"/>
                <w:sz w:val="10"/>
                <w:szCs w:val="24"/>
                <w:lang w:eastAsia="es-ES"/>
              </w:rPr>
            </w:pPr>
            <w:r w:rsidRPr="00BB5A45">
              <w:rPr>
                <w:rFonts w:ascii="Times New Roman" w:eastAsia="Times New Roman" w:hAnsi="Times New Roman" w:cs="Times New Roman"/>
                <w:sz w:val="18"/>
                <w:szCs w:val="24"/>
                <w:lang w:eastAsia="es-ES"/>
              </w:rPr>
              <w:t>Segunda parte: implementa una aplicación, llamada 'colaborar', que lance al menos 10 instancias de la aplicación "lenguaje". Haciendo que todas ellas, colaboren en generar un gran fichero de palabras. Cada instancia generará un número creciente de palabras de 10, 20, 30</w:t>
            </w:r>
            <w:proofErr w:type="gramStart"/>
            <w:r w:rsidRPr="00BB5A45">
              <w:rPr>
                <w:rFonts w:ascii="Times New Roman" w:eastAsia="Times New Roman" w:hAnsi="Times New Roman" w:cs="Times New Roman"/>
                <w:sz w:val="18"/>
                <w:szCs w:val="24"/>
                <w:lang w:eastAsia="es-ES"/>
              </w:rPr>
              <w:t>, …</w:t>
            </w:r>
            <w:proofErr w:type="gramEnd"/>
            <w:r w:rsidRPr="00BB5A45">
              <w:rPr>
                <w:rFonts w:ascii="Times New Roman" w:eastAsia="Times New Roman" w:hAnsi="Times New Roman" w:cs="Times New Roman"/>
                <w:sz w:val="18"/>
                <w:szCs w:val="24"/>
                <w:lang w:eastAsia="es-ES"/>
              </w:rPr>
              <w:t xml:space="preserve"> Por supuesto, cada proceso seguirá escribiendo su palabra en una línea independiente de las otras. Es decir, si lanzamos 10 instancias de "lenguaje", al final, debemos tener en el fichero 10 + 20 + 30 </w:t>
            </w:r>
            <w:proofErr w:type="gramStart"/>
            <w:r w:rsidRPr="00BB5A45">
              <w:rPr>
                <w:rFonts w:ascii="Times New Roman" w:eastAsia="Times New Roman" w:hAnsi="Times New Roman" w:cs="Times New Roman"/>
                <w:sz w:val="18"/>
                <w:szCs w:val="24"/>
                <w:lang w:eastAsia="es-ES"/>
              </w:rPr>
              <w:t>+ …</w:t>
            </w:r>
            <w:proofErr w:type="gramEnd"/>
            <w:r w:rsidRPr="00BB5A45">
              <w:rPr>
                <w:rFonts w:ascii="Times New Roman" w:eastAsia="Times New Roman" w:hAnsi="Times New Roman" w:cs="Times New Roman"/>
                <w:sz w:val="18"/>
                <w:szCs w:val="24"/>
                <w:lang w:eastAsia="es-ES"/>
              </w:rPr>
              <w:t xml:space="preserve"> + 100 = 550 líneas.</w:t>
            </w:r>
            <w:r>
              <w:rPr>
                <w:rFonts w:ascii="Times New Roman" w:eastAsia="Times New Roman" w:hAnsi="Times New Roman" w:cs="Times New Roman"/>
                <w:sz w:val="18"/>
                <w:szCs w:val="24"/>
                <w:lang w:eastAsia="es-ES"/>
              </w:rPr>
              <w:br/>
            </w:r>
          </w:p>
          <w:p w:rsidR="00BB5A45" w:rsidRPr="00BB5A45" w:rsidRDefault="00BB5A45" w:rsidP="00BB5A45">
            <w:pPr>
              <w:numPr>
                <w:ilvl w:val="0"/>
                <w:numId w:val="2"/>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Tercera parte: Realiza un pequeño manual (tipo "¿Cómo se hace?" o "</w:t>
            </w:r>
            <w:proofErr w:type="spellStart"/>
            <w:r w:rsidRPr="00BB5A45">
              <w:rPr>
                <w:rFonts w:ascii="Times New Roman" w:eastAsia="Times New Roman" w:hAnsi="Times New Roman" w:cs="Times New Roman"/>
                <w:sz w:val="18"/>
                <w:szCs w:val="24"/>
                <w:lang w:val="en" w:eastAsia="es-ES"/>
              </w:rPr>
              <w:t>HowTo</w:t>
            </w:r>
            <w:proofErr w:type="spellEnd"/>
            <w:r w:rsidRPr="00BB5A45">
              <w:rPr>
                <w:rFonts w:ascii="Times New Roman" w:eastAsia="Times New Roman" w:hAnsi="Times New Roman" w:cs="Times New Roman"/>
                <w:sz w:val="18"/>
                <w:szCs w:val="24"/>
                <w:lang w:eastAsia="es-ES"/>
              </w:rPr>
              <w:t>"), utilizando un editor de textos (tipo </w:t>
            </w:r>
            <w:r w:rsidRPr="00BB5A45">
              <w:rPr>
                <w:rFonts w:ascii="Times New Roman" w:eastAsia="Times New Roman" w:hAnsi="Times New Roman" w:cs="Times New Roman"/>
                <w:sz w:val="18"/>
                <w:szCs w:val="24"/>
                <w:lang w:val="en" w:eastAsia="es-ES"/>
              </w:rPr>
              <w:t>word</w:t>
            </w:r>
            <w:r w:rsidRPr="00BB5A45">
              <w:rPr>
                <w:rFonts w:ascii="Times New Roman" w:eastAsia="Times New Roman" w:hAnsi="Times New Roman" w:cs="Times New Roman"/>
                <w:sz w:val="18"/>
                <w:szCs w:val="24"/>
                <w:lang w:eastAsia="es-ES"/>
              </w:rPr>
              <w:t> o </w:t>
            </w:r>
            <w:r w:rsidRPr="00BB5A45">
              <w:rPr>
                <w:rFonts w:ascii="Times New Roman" w:eastAsia="Times New Roman" w:hAnsi="Times New Roman" w:cs="Times New Roman"/>
                <w:sz w:val="18"/>
                <w:szCs w:val="24"/>
                <w:lang w:val="en" w:eastAsia="es-ES"/>
              </w:rPr>
              <w:t>writer</w:t>
            </w:r>
            <w:r w:rsidRPr="00BB5A45">
              <w:rPr>
                <w:rFonts w:ascii="Times New Roman" w:eastAsia="Times New Roman" w:hAnsi="Times New Roman" w:cs="Times New Roman"/>
                <w:sz w:val="18"/>
                <w:szCs w:val="24"/>
                <w:lang w:eastAsia="es-ES"/>
              </w:rPr>
              <w:t>) en el que indiques, con pequeñas explicaciones y capturas, cómo has probado la ejecución de las aplicaciones que has implementado en este ejercicio.</w:t>
            </w:r>
            <w:bookmarkStart w:id="0" w:name="_GoBack"/>
            <w:bookmarkEnd w:id="0"/>
          </w:p>
        </w:tc>
      </w:tr>
      <w:tr w:rsidR="00BB5A45" w:rsidRPr="00BB5A45" w:rsidTr="00BB5A45">
        <w:tc>
          <w:tcPr>
            <w:tcW w:w="0" w:type="auto"/>
            <w:vAlign w:val="center"/>
            <w:hideMark/>
          </w:tcPr>
          <w:p w:rsidR="00BB5A45" w:rsidRPr="00BB5A45" w:rsidRDefault="00BB5A45" w:rsidP="00BB5A45">
            <w:pPr>
              <w:spacing w:after="0" w:line="240" w:lineRule="auto"/>
              <w:jc w:val="center"/>
              <w:rPr>
                <w:rFonts w:ascii="Times New Roman" w:eastAsia="Times New Roman" w:hAnsi="Times New Roman" w:cs="Times New Roman"/>
                <w:b/>
                <w:bCs/>
                <w:sz w:val="18"/>
                <w:szCs w:val="24"/>
                <w:lang w:eastAsia="es-ES"/>
              </w:rPr>
            </w:pPr>
            <w:r w:rsidRPr="00BB5A45">
              <w:rPr>
                <w:rFonts w:ascii="Times New Roman" w:eastAsia="Times New Roman" w:hAnsi="Times New Roman" w:cs="Times New Roman"/>
                <w:b/>
                <w:bCs/>
                <w:sz w:val="18"/>
                <w:szCs w:val="24"/>
                <w:lang w:eastAsia="es-ES"/>
              </w:rPr>
              <w:t>Criterios de puntuación. Total 10 puntos.</w:t>
            </w:r>
          </w:p>
        </w:tc>
      </w:tr>
      <w:tr w:rsidR="00BB5A45" w:rsidRPr="00BB5A45" w:rsidTr="00BB5A45">
        <w:tc>
          <w:tcPr>
            <w:tcW w:w="0" w:type="auto"/>
            <w:vAlign w:val="center"/>
            <w:hideMark/>
          </w:tcPr>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Actividad 1) 4 puntos, de los cuales:</w:t>
            </w:r>
          </w:p>
          <w:p w:rsidR="00BB5A45" w:rsidRPr="00BB5A45" w:rsidRDefault="00BB5A45" w:rsidP="00BB5A45">
            <w:pPr>
              <w:numPr>
                <w:ilvl w:val="0"/>
                <w:numId w:val="3"/>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Aplicación "</w:t>
            </w:r>
            <w:proofErr w:type="spellStart"/>
            <w:r w:rsidRPr="00BB5A45">
              <w:rPr>
                <w:rFonts w:ascii="Times New Roman" w:eastAsia="Times New Roman" w:hAnsi="Times New Roman" w:cs="Times New Roman"/>
                <w:sz w:val="18"/>
                <w:szCs w:val="24"/>
                <w:lang w:eastAsia="es-ES"/>
              </w:rPr>
              <w:t>ordenarNumeros</w:t>
            </w:r>
            <w:proofErr w:type="spellEnd"/>
            <w:r w:rsidRPr="00BB5A45">
              <w:rPr>
                <w:rFonts w:ascii="Times New Roman" w:eastAsia="Times New Roman" w:hAnsi="Times New Roman" w:cs="Times New Roman"/>
                <w:sz w:val="18"/>
                <w:szCs w:val="24"/>
                <w:lang w:eastAsia="es-ES"/>
              </w:rPr>
              <w:t>" aceptando un número indeterminado de valores → 1,5p.</w:t>
            </w:r>
          </w:p>
          <w:p w:rsidR="00BB5A45" w:rsidRPr="00BB5A45" w:rsidRDefault="00BB5A45" w:rsidP="00BB5A45">
            <w:pPr>
              <w:numPr>
                <w:ilvl w:val="0"/>
                <w:numId w:val="3"/>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Aplicación "aleatorios"→ 0,75p.</w:t>
            </w:r>
          </w:p>
          <w:p w:rsidR="00BB5A45" w:rsidRPr="00BB5A45" w:rsidRDefault="00BB5A45" w:rsidP="00BB5A45">
            <w:pPr>
              <w:numPr>
                <w:ilvl w:val="0"/>
                <w:numId w:val="3"/>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 xml:space="preserve">Documentación del código y </w:t>
            </w:r>
            <w:proofErr w:type="spellStart"/>
            <w:r w:rsidRPr="00BB5A45">
              <w:rPr>
                <w:rFonts w:ascii="Times New Roman" w:eastAsia="Times New Roman" w:hAnsi="Times New Roman" w:cs="Times New Roman"/>
                <w:sz w:val="18"/>
                <w:szCs w:val="24"/>
                <w:lang w:eastAsia="es-ES"/>
              </w:rPr>
              <w:t>Javadoc</w:t>
            </w:r>
            <w:proofErr w:type="spellEnd"/>
            <w:r w:rsidRPr="00BB5A45">
              <w:rPr>
                <w:rFonts w:ascii="Times New Roman" w:eastAsia="Times New Roman" w:hAnsi="Times New Roman" w:cs="Times New Roman"/>
                <w:sz w:val="18"/>
                <w:szCs w:val="24"/>
                <w:lang w:eastAsia="es-ES"/>
              </w:rPr>
              <w:t xml:space="preserve"> en ambas aplicaciones → 0,75p.</w:t>
            </w:r>
          </w:p>
          <w:p w:rsidR="00BB5A45" w:rsidRPr="00BB5A45" w:rsidRDefault="00BB5A45" w:rsidP="00BB5A45">
            <w:pPr>
              <w:numPr>
                <w:ilvl w:val="0"/>
                <w:numId w:val="3"/>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Mini manual de uso y pruebas → 1p.</w:t>
            </w:r>
          </w:p>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Actividad 2) 6 puntos, de los cuales:</w:t>
            </w:r>
          </w:p>
          <w:p w:rsidR="00BB5A45" w:rsidRPr="00BB5A45" w:rsidRDefault="00BB5A45" w:rsidP="00BB5A45">
            <w:pPr>
              <w:numPr>
                <w:ilvl w:val="0"/>
                <w:numId w:val="4"/>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Aplicación "lenguaje" (correcta para su ejecución en modo aislado o secuencial) → 1,5p.</w:t>
            </w:r>
          </w:p>
          <w:p w:rsidR="00BB5A45" w:rsidRPr="00BB5A45" w:rsidRDefault="00BB5A45" w:rsidP="00BB5A45">
            <w:pPr>
              <w:numPr>
                <w:ilvl w:val="0"/>
                <w:numId w:val="4"/>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Aplicación "colaborar" (lanzando aplicaciones simultáneas) → 1p.</w:t>
            </w:r>
          </w:p>
          <w:p w:rsidR="00BB5A45" w:rsidRPr="00BB5A45" w:rsidRDefault="00BB5A45" w:rsidP="00BB5A45">
            <w:pPr>
              <w:numPr>
                <w:ilvl w:val="0"/>
                <w:numId w:val="4"/>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Aplicación "lenguaje" (correcta para su ejecución en un entorno concurrente de ejecución compartiendo un recurso) → 1,75p</w:t>
            </w:r>
          </w:p>
          <w:p w:rsidR="00BB5A45" w:rsidRPr="00BB5A45" w:rsidRDefault="00BB5A45" w:rsidP="00BB5A45">
            <w:pPr>
              <w:numPr>
                <w:ilvl w:val="0"/>
                <w:numId w:val="4"/>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Mini manual de uso y pruebas → 1p.</w:t>
            </w:r>
          </w:p>
          <w:p w:rsidR="00BB5A45" w:rsidRPr="00BB5A45" w:rsidRDefault="00BB5A45" w:rsidP="00BB5A45">
            <w:pPr>
              <w:numPr>
                <w:ilvl w:val="0"/>
                <w:numId w:val="4"/>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 xml:space="preserve">Documentación del código y </w:t>
            </w:r>
            <w:proofErr w:type="spellStart"/>
            <w:r w:rsidRPr="00BB5A45">
              <w:rPr>
                <w:rFonts w:ascii="Times New Roman" w:eastAsia="Times New Roman" w:hAnsi="Times New Roman" w:cs="Times New Roman"/>
                <w:sz w:val="18"/>
                <w:szCs w:val="24"/>
                <w:lang w:eastAsia="es-ES"/>
              </w:rPr>
              <w:t>Javadoc</w:t>
            </w:r>
            <w:proofErr w:type="spellEnd"/>
            <w:r w:rsidRPr="00BB5A45">
              <w:rPr>
                <w:rFonts w:ascii="Times New Roman" w:eastAsia="Times New Roman" w:hAnsi="Times New Roman" w:cs="Times New Roman"/>
                <w:sz w:val="18"/>
                <w:szCs w:val="24"/>
                <w:lang w:eastAsia="es-ES"/>
              </w:rPr>
              <w:t xml:space="preserve"> en ambas aplicaciones → 0,75p.</w:t>
            </w:r>
          </w:p>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Se tendrá en cuenta que:</w:t>
            </w:r>
          </w:p>
          <w:p w:rsidR="00BB5A45" w:rsidRPr="00BB5A45" w:rsidRDefault="00BB5A45" w:rsidP="00BB5A45">
            <w:pPr>
              <w:numPr>
                <w:ilvl w:val="0"/>
                <w:numId w:val="5"/>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La ejecución de los programas produce el resultado esperado.</w:t>
            </w:r>
          </w:p>
          <w:p w:rsidR="00BB5A45" w:rsidRPr="00BB5A45" w:rsidRDefault="00BB5A45" w:rsidP="00BB5A45">
            <w:pPr>
              <w:numPr>
                <w:ilvl w:val="0"/>
                <w:numId w:val="5"/>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No se produce interbloqueo ni inanición.</w:t>
            </w:r>
          </w:p>
        </w:tc>
      </w:tr>
      <w:tr w:rsidR="00BB5A45" w:rsidRPr="00BB5A45" w:rsidTr="00BB5A45">
        <w:tc>
          <w:tcPr>
            <w:tcW w:w="0" w:type="auto"/>
            <w:vAlign w:val="center"/>
            <w:hideMark/>
          </w:tcPr>
          <w:p w:rsidR="00BB5A45" w:rsidRPr="00BB5A45" w:rsidRDefault="00BB5A45" w:rsidP="00BB5A45">
            <w:pPr>
              <w:spacing w:after="0" w:line="240" w:lineRule="auto"/>
              <w:jc w:val="center"/>
              <w:rPr>
                <w:rFonts w:ascii="Times New Roman" w:eastAsia="Times New Roman" w:hAnsi="Times New Roman" w:cs="Times New Roman"/>
                <w:b/>
                <w:bCs/>
                <w:sz w:val="18"/>
                <w:szCs w:val="24"/>
                <w:lang w:eastAsia="es-ES"/>
              </w:rPr>
            </w:pPr>
            <w:r w:rsidRPr="00BB5A45">
              <w:rPr>
                <w:rFonts w:ascii="Times New Roman" w:eastAsia="Times New Roman" w:hAnsi="Times New Roman" w:cs="Times New Roman"/>
                <w:b/>
                <w:bCs/>
                <w:sz w:val="18"/>
                <w:szCs w:val="24"/>
                <w:lang w:eastAsia="es-ES"/>
              </w:rPr>
              <w:t>Recursos necesarios para realizar la Tarea.</w:t>
            </w:r>
          </w:p>
        </w:tc>
      </w:tr>
      <w:tr w:rsidR="00BB5A45" w:rsidRPr="00BB5A45" w:rsidTr="00BB5A45">
        <w:tc>
          <w:tcPr>
            <w:tcW w:w="0" w:type="auto"/>
            <w:vAlign w:val="center"/>
            <w:hideMark/>
          </w:tcPr>
          <w:p w:rsidR="00BB5A45" w:rsidRPr="00BB5A45" w:rsidRDefault="00BB5A45" w:rsidP="00BB5A45">
            <w:pPr>
              <w:numPr>
                <w:ilvl w:val="0"/>
                <w:numId w:val="6"/>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val="en" w:eastAsia="es-ES"/>
              </w:rPr>
              <w:t xml:space="preserve">IDE </w:t>
            </w:r>
            <w:proofErr w:type="spellStart"/>
            <w:r w:rsidRPr="00BB5A45">
              <w:rPr>
                <w:rFonts w:ascii="Times New Roman" w:eastAsia="Times New Roman" w:hAnsi="Times New Roman" w:cs="Times New Roman"/>
                <w:sz w:val="18"/>
                <w:szCs w:val="24"/>
                <w:lang w:val="en" w:eastAsia="es-ES"/>
              </w:rPr>
              <w:t>NetBeans</w:t>
            </w:r>
            <w:proofErr w:type="spellEnd"/>
            <w:r w:rsidRPr="00BB5A45">
              <w:rPr>
                <w:rFonts w:ascii="Times New Roman" w:eastAsia="Times New Roman" w:hAnsi="Times New Roman" w:cs="Times New Roman"/>
                <w:sz w:val="18"/>
                <w:szCs w:val="24"/>
                <w:lang w:eastAsia="es-ES"/>
              </w:rPr>
              <w:t>.</w:t>
            </w:r>
          </w:p>
          <w:p w:rsidR="00BB5A45" w:rsidRPr="00BB5A45" w:rsidRDefault="00BB5A45" w:rsidP="00BB5A45">
            <w:pPr>
              <w:numPr>
                <w:ilvl w:val="0"/>
                <w:numId w:val="6"/>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Contenidos de la unidad.</w:t>
            </w:r>
          </w:p>
          <w:p w:rsidR="00BB5A45" w:rsidRPr="00BB5A45" w:rsidRDefault="00BB5A45" w:rsidP="00BB5A45">
            <w:pPr>
              <w:numPr>
                <w:ilvl w:val="0"/>
                <w:numId w:val="6"/>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Ejemplos expuestos en el contenido de la unidad.</w:t>
            </w:r>
          </w:p>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b/>
                <w:bCs/>
                <w:sz w:val="18"/>
                <w:szCs w:val="24"/>
                <w:lang w:eastAsia="es-ES"/>
              </w:rPr>
              <w:t>Específico para el Ejercicio1:</w:t>
            </w:r>
            <w:r w:rsidRPr="00BB5A45">
              <w:rPr>
                <w:rFonts w:ascii="Times New Roman" w:eastAsia="Times New Roman" w:hAnsi="Times New Roman" w:cs="Times New Roman"/>
                <w:sz w:val="18"/>
                <w:szCs w:val="24"/>
                <w:lang w:eastAsia="es-ES"/>
              </w:rPr>
              <w:t> Puedes tomar como base el ejemplo2: comunicación utilizando tuberías, visto en el punto 5.1 Mecanismos básicos de comunicación de esta unidad.</w:t>
            </w:r>
          </w:p>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b/>
                <w:bCs/>
                <w:sz w:val="18"/>
                <w:szCs w:val="24"/>
                <w:lang w:eastAsia="es-ES"/>
              </w:rPr>
              <w:lastRenderedPageBreak/>
              <w:t>Específico para el Ejercicio2:</w:t>
            </w:r>
            <w:r w:rsidRPr="00BB5A45">
              <w:rPr>
                <w:rFonts w:ascii="Times New Roman" w:eastAsia="Times New Roman" w:hAnsi="Times New Roman" w:cs="Times New Roman"/>
                <w:sz w:val="18"/>
                <w:szCs w:val="24"/>
                <w:lang w:eastAsia="es-ES"/>
              </w:rPr>
              <w:t> Puedes tomar como base el ejemplo visto en el apartado 6.1 Regiones críticas de esta unidad.</w:t>
            </w:r>
          </w:p>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Si utilizas objetos de tipo </w:t>
            </w:r>
            <w:proofErr w:type="spellStart"/>
            <w:r w:rsidRPr="00BB5A45">
              <w:rPr>
                <w:rFonts w:ascii="Consolas" w:eastAsia="Times New Roman" w:hAnsi="Consolas" w:cs="Courier New"/>
                <w:color w:val="E83E8C"/>
                <w:sz w:val="14"/>
                <w:szCs w:val="20"/>
                <w:lang w:eastAsia="es-ES"/>
              </w:rPr>
              <w:t>RandomAccessFile</w:t>
            </w:r>
            <w:proofErr w:type="spellEnd"/>
            <w:r w:rsidRPr="00BB5A45">
              <w:rPr>
                <w:rFonts w:ascii="Times New Roman" w:eastAsia="Times New Roman" w:hAnsi="Times New Roman" w:cs="Times New Roman"/>
                <w:sz w:val="18"/>
                <w:szCs w:val="24"/>
                <w:lang w:eastAsia="es-ES"/>
              </w:rPr>
              <w:t> para el acceso a ficheros, recuerda que puede ser necesario que te posiciones al final del fichero para ir añadiendo valores en el fichero uno detrás de otro.</w:t>
            </w:r>
          </w:p>
        </w:tc>
      </w:tr>
      <w:tr w:rsidR="00BB5A45" w:rsidRPr="00BB5A45" w:rsidTr="00BB5A45">
        <w:tc>
          <w:tcPr>
            <w:tcW w:w="0" w:type="auto"/>
            <w:vAlign w:val="center"/>
            <w:hideMark/>
          </w:tcPr>
          <w:p w:rsidR="00BB5A45" w:rsidRPr="00BB5A45" w:rsidRDefault="00BB5A45" w:rsidP="00BB5A45">
            <w:pPr>
              <w:spacing w:after="0" w:line="240" w:lineRule="auto"/>
              <w:jc w:val="center"/>
              <w:rPr>
                <w:rFonts w:ascii="Times New Roman" w:eastAsia="Times New Roman" w:hAnsi="Times New Roman" w:cs="Times New Roman"/>
                <w:b/>
                <w:bCs/>
                <w:sz w:val="18"/>
                <w:szCs w:val="24"/>
                <w:lang w:eastAsia="es-ES"/>
              </w:rPr>
            </w:pPr>
            <w:r w:rsidRPr="00BB5A45">
              <w:rPr>
                <w:rFonts w:ascii="Times New Roman" w:eastAsia="Times New Roman" w:hAnsi="Times New Roman" w:cs="Times New Roman"/>
                <w:b/>
                <w:bCs/>
                <w:sz w:val="18"/>
                <w:szCs w:val="24"/>
                <w:lang w:eastAsia="es-ES"/>
              </w:rPr>
              <w:lastRenderedPageBreak/>
              <w:t>Consejos y recomendaciones.</w:t>
            </w:r>
          </w:p>
        </w:tc>
      </w:tr>
      <w:tr w:rsidR="00BB5A45" w:rsidRPr="00BB5A45" w:rsidTr="00BB5A45">
        <w:tc>
          <w:tcPr>
            <w:tcW w:w="0" w:type="auto"/>
            <w:vAlign w:val="center"/>
            <w:hideMark/>
          </w:tcPr>
          <w:p w:rsidR="00BB5A45" w:rsidRPr="00BB5A45" w:rsidRDefault="00BB5A45" w:rsidP="00BB5A45">
            <w:pPr>
              <w:numPr>
                <w:ilvl w:val="0"/>
                <w:numId w:val="7"/>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Recuerda que para que un proceso tome como entrada los datos generados por otro, debes lanzar su ejecución desde el intérprete de comandos utilizando el operador tubería "|".</w:t>
            </w:r>
          </w:p>
          <w:p w:rsidR="00BB5A45" w:rsidRPr="00BB5A45" w:rsidRDefault="00BB5A45" w:rsidP="00BB5A45">
            <w:pPr>
              <w:numPr>
                <w:ilvl w:val="0"/>
                <w:numId w:val="7"/>
              </w:numPr>
              <w:spacing w:before="100" w:beforeAutospacing="1"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Puedes programarte una aplicación que cuente el número de líneas de un fichero, para comprobar el correcto resultado del segundo ejercicio. En </w:t>
            </w:r>
            <w:r w:rsidRPr="00BB5A45">
              <w:rPr>
                <w:rFonts w:ascii="Times New Roman" w:eastAsia="Times New Roman" w:hAnsi="Times New Roman" w:cs="Times New Roman"/>
                <w:sz w:val="18"/>
                <w:szCs w:val="24"/>
                <w:lang w:val="en" w:eastAsia="es-ES"/>
              </w:rPr>
              <w:t>GNU</w:t>
            </w:r>
            <w:r w:rsidRPr="00BB5A45">
              <w:rPr>
                <w:rFonts w:ascii="Times New Roman" w:eastAsia="Times New Roman" w:hAnsi="Times New Roman" w:cs="Times New Roman"/>
                <w:sz w:val="18"/>
                <w:szCs w:val="24"/>
                <w:lang w:eastAsia="es-ES"/>
              </w:rPr>
              <w:t>/Linux, cuentas con el comando "</w:t>
            </w:r>
            <w:proofErr w:type="spellStart"/>
            <w:r w:rsidRPr="00BB5A45">
              <w:rPr>
                <w:rFonts w:ascii="Times New Roman" w:eastAsia="Times New Roman" w:hAnsi="Times New Roman" w:cs="Times New Roman"/>
                <w:sz w:val="18"/>
                <w:szCs w:val="24"/>
                <w:lang w:eastAsia="es-ES"/>
              </w:rPr>
              <w:t>wc</w:t>
            </w:r>
            <w:proofErr w:type="spellEnd"/>
            <w:r w:rsidRPr="00BB5A45">
              <w:rPr>
                <w:rFonts w:ascii="Times New Roman" w:eastAsia="Times New Roman" w:hAnsi="Times New Roman" w:cs="Times New Roman"/>
                <w:sz w:val="18"/>
                <w:szCs w:val="24"/>
                <w:lang w:eastAsia="es-ES"/>
              </w:rPr>
              <w:t xml:space="preserve"> -l </w:t>
            </w:r>
            <w:proofErr w:type="spellStart"/>
            <w:r w:rsidRPr="00BB5A45">
              <w:rPr>
                <w:rFonts w:ascii="Times New Roman" w:eastAsia="Times New Roman" w:hAnsi="Times New Roman" w:cs="Times New Roman"/>
                <w:sz w:val="18"/>
                <w:szCs w:val="24"/>
                <w:lang w:eastAsia="es-ES"/>
              </w:rPr>
              <w:t>nombreArchivo</w:t>
            </w:r>
            <w:proofErr w:type="spellEnd"/>
            <w:r w:rsidRPr="00BB5A45">
              <w:rPr>
                <w:rFonts w:ascii="Times New Roman" w:eastAsia="Times New Roman" w:hAnsi="Times New Roman" w:cs="Times New Roman"/>
                <w:sz w:val="18"/>
                <w:szCs w:val="24"/>
                <w:lang w:eastAsia="es-ES"/>
              </w:rPr>
              <w:t xml:space="preserve">" que te devolverá el número de líneas que contiene </w:t>
            </w:r>
            <w:proofErr w:type="spellStart"/>
            <w:r w:rsidRPr="00BB5A45">
              <w:rPr>
                <w:rFonts w:ascii="Times New Roman" w:eastAsia="Times New Roman" w:hAnsi="Times New Roman" w:cs="Times New Roman"/>
                <w:sz w:val="18"/>
                <w:szCs w:val="24"/>
                <w:lang w:eastAsia="es-ES"/>
              </w:rPr>
              <w:t>nombreArchivo</w:t>
            </w:r>
            <w:proofErr w:type="spellEnd"/>
            <w:r w:rsidRPr="00BB5A45">
              <w:rPr>
                <w:rFonts w:ascii="Times New Roman" w:eastAsia="Times New Roman" w:hAnsi="Times New Roman" w:cs="Times New Roman"/>
                <w:sz w:val="18"/>
                <w:szCs w:val="24"/>
                <w:lang w:eastAsia="es-ES"/>
              </w:rPr>
              <w:t>.</w:t>
            </w:r>
          </w:p>
        </w:tc>
      </w:tr>
      <w:tr w:rsidR="00BB5A45" w:rsidRPr="00BB5A45" w:rsidTr="00BB5A45">
        <w:tc>
          <w:tcPr>
            <w:tcW w:w="0" w:type="auto"/>
            <w:vAlign w:val="center"/>
            <w:hideMark/>
          </w:tcPr>
          <w:p w:rsidR="00BB5A45" w:rsidRPr="00BB5A45" w:rsidRDefault="00BB5A45" w:rsidP="00BB5A45">
            <w:pPr>
              <w:spacing w:after="0" w:line="240" w:lineRule="auto"/>
              <w:jc w:val="center"/>
              <w:rPr>
                <w:rFonts w:ascii="Times New Roman" w:eastAsia="Times New Roman" w:hAnsi="Times New Roman" w:cs="Times New Roman"/>
                <w:b/>
                <w:bCs/>
                <w:sz w:val="18"/>
                <w:szCs w:val="24"/>
                <w:lang w:eastAsia="es-ES"/>
              </w:rPr>
            </w:pPr>
            <w:r w:rsidRPr="00BB5A45">
              <w:rPr>
                <w:rFonts w:ascii="Times New Roman" w:eastAsia="Times New Roman" w:hAnsi="Times New Roman" w:cs="Times New Roman"/>
                <w:b/>
                <w:bCs/>
                <w:sz w:val="18"/>
                <w:szCs w:val="24"/>
                <w:lang w:eastAsia="es-ES"/>
              </w:rPr>
              <w:t>Indicaciones de entrega.</w:t>
            </w:r>
          </w:p>
        </w:tc>
      </w:tr>
      <w:tr w:rsidR="00BB5A45" w:rsidRPr="00BB5A45" w:rsidTr="00BB5A45">
        <w:tc>
          <w:tcPr>
            <w:tcW w:w="0" w:type="auto"/>
            <w:vAlign w:val="center"/>
            <w:hideMark/>
          </w:tcPr>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Los documentos deben tener tamaño de página A4, estilo de letra </w:t>
            </w:r>
            <w:r w:rsidRPr="00BB5A45">
              <w:rPr>
                <w:rFonts w:ascii="Times New Roman" w:eastAsia="Times New Roman" w:hAnsi="Times New Roman" w:cs="Times New Roman"/>
                <w:sz w:val="18"/>
                <w:szCs w:val="24"/>
                <w:lang w:val="en" w:eastAsia="es-ES"/>
              </w:rPr>
              <w:t>Times New Roman</w:t>
            </w:r>
            <w:r w:rsidRPr="00BB5A45">
              <w:rPr>
                <w:rFonts w:ascii="Times New Roman" w:eastAsia="Times New Roman" w:hAnsi="Times New Roman" w:cs="Times New Roman"/>
                <w:sz w:val="18"/>
                <w:szCs w:val="24"/>
                <w:lang w:eastAsia="es-ES"/>
              </w:rPr>
              <w:t>, tamaño 12 e interlineado normal.</w:t>
            </w:r>
          </w:p>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Debes crear una carpeta para el ejercicio, y en ella una carpeta para cada actividad. En cada carpeta incluye los proyectos y documentos correspondientes. Comprímelo todo en un fichero.</w:t>
            </w:r>
          </w:p>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Por ejemplo, tendremos: PSP01_Tarea con los directorios, Actividad1 y Actividad2; en Actividad1 tendremos dos proyectos y un documento; en Actividad2, dos proyectos y un documento.</w:t>
            </w:r>
          </w:p>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Una vez realizada la tarea elaborarás un único documento donde figuren las respuestas correspondientes. El envío se realizará a través de la plataforma de la forma establecida para ello, y el archivo se nombrará siguiendo las siguientes pautas:</w:t>
            </w:r>
          </w:p>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b/>
                <w:bCs/>
                <w:sz w:val="18"/>
                <w:szCs w:val="24"/>
                <w:lang w:eastAsia="es-ES"/>
              </w:rPr>
              <w:t>apellido1_apellido2_nombre_SIGxx_Tarea</w:t>
            </w:r>
          </w:p>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sz w:val="18"/>
                <w:szCs w:val="24"/>
                <w:lang w:eastAsia="es-ES"/>
              </w:rPr>
              <w:t>Asegúrate que el nombre no contenga la letra ñ, tildes ni caracteres especiales extraños. Así por ejemplo la alumna </w:t>
            </w:r>
            <w:r w:rsidRPr="00BB5A45">
              <w:rPr>
                <w:rFonts w:ascii="Times New Roman" w:eastAsia="Times New Roman" w:hAnsi="Times New Roman" w:cs="Times New Roman"/>
                <w:b/>
                <w:bCs/>
                <w:sz w:val="18"/>
                <w:szCs w:val="24"/>
                <w:lang w:eastAsia="es-ES"/>
              </w:rPr>
              <w:t>Begoña Sánchez Mañas para la primera unidad del MP de PSP</w:t>
            </w:r>
            <w:r w:rsidRPr="00BB5A45">
              <w:rPr>
                <w:rFonts w:ascii="Times New Roman" w:eastAsia="Times New Roman" w:hAnsi="Times New Roman" w:cs="Times New Roman"/>
                <w:sz w:val="18"/>
                <w:szCs w:val="24"/>
                <w:lang w:eastAsia="es-ES"/>
              </w:rPr>
              <w:t>, debería nombrar esta tarea como...</w:t>
            </w:r>
          </w:p>
          <w:p w:rsidR="00BB5A45" w:rsidRPr="00BB5A45" w:rsidRDefault="00BB5A45" w:rsidP="00BB5A45">
            <w:pPr>
              <w:spacing w:after="100" w:afterAutospacing="1" w:line="240" w:lineRule="auto"/>
              <w:rPr>
                <w:rFonts w:ascii="Times New Roman" w:eastAsia="Times New Roman" w:hAnsi="Times New Roman" w:cs="Times New Roman"/>
                <w:sz w:val="18"/>
                <w:szCs w:val="24"/>
                <w:lang w:eastAsia="es-ES"/>
              </w:rPr>
            </w:pPr>
            <w:r w:rsidRPr="00BB5A45">
              <w:rPr>
                <w:rFonts w:ascii="Times New Roman" w:eastAsia="Times New Roman" w:hAnsi="Times New Roman" w:cs="Times New Roman"/>
                <w:b/>
                <w:bCs/>
                <w:sz w:val="18"/>
                <w:szCs w:val="24"/>
                <w:lang w:eastAsia="es-ES"/>
              </w:rPr>
              <w:t>sanchez_manas_begona_PSP01_Tarea</w:t>
            </w:r>
          </w:p>
        </w:tc>
      </w:tr>
    </w:tbl>
    <w:p w:rsidR="0023322B" w:rsidRPr="00BB5A45" w:rsidRDefault="0023322B">
      <w:pPr>
        <w:rPr>
          <w:sz w:val="16"/>
        </w:rPr>
      </w:pPr>
    </w:p>
    <w:sectPr w:rsidR="0023322B" w:rsidRPr="00BB5A45" w:rsidSect="00BB5A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153C6"/>
    <w:multiLevelType w:val="multilevel"/>
    <w:tmpl w:val="375E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C2DC8"/>
    <w:multiLevelType w:val="multilevel"/>
    <w:tmpl w:val="F648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D15883"/>
    <w:multiLevelType w:val="multilevel"/>
    <w:tmpl w:val="EA5C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0678E2"/>
    <w:multiLevelType w:val="multilevel"/>
    <w:tmpl w:val="8AFA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07517A"/>
    <w:multiLevelType w:val="multilevel"/>
    <w:tmpl w:val="18B8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5037B9"/>
    <w:multiLevelType w:val="multilevel"/>
    <w:tmpl w:val="C7A8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DF4E08"/>
    <w:multiLevelType w:val="multilevel"/>
    <w:tmpl w:val="7E3E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45"/>
    <w:rsid w:val="0023322B"/>
    <w:rsid w:val="00BB5A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B5A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5A45"/>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BB5A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BB5A45"/>
    <w:rPr>
      <w:rFonts w:ascii="Courier New" w:eastAsia="Times New Roman" w:hAnsi="Courier New" w:cs="Courier New"/>
      <w:sz w:val="20"/>
      <w:szCs w:val="20"/>
    </w:rPr>
  </w:style>
  <w:style w:type="character" w:styleId="Textoennegrita">
    <w:name w:val="Strong"/>
    <w:basedOn w:val="Fuentedeprrafopredeter"/>
    <w:uiPriority w:val="22"/>
    <w:qFormat/>
    <w:rsid w:val="00BB5A45"/>
    <w:rPr>
      <w:b/>
      <w:bCs/>
    </w:rPr>
  </w:style>
  <w:style w:type="character" w:styleId="AcrnimoHTML">
    <w:name w:val="HTML Acronym"/>
    <w:basedOn w:val="Fuentedeprrafopredeter"/>
    <w:uiPriority w:val="99"/>
    <w:semiHidden/>
    <w:unhideWhenUsed/>
    <w:rsid w:val="00BB5A45"/>
  </w:style>
  <w:style w:type="paragraph" w:customStyle="1" w:styleId="enlacecentrado">
    <w:name w:val="enlace_centrado"/>
    <w:basedOn w:val="Normal"/>
    <w:rsid w:val="00BB5A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B5A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5A45"/>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unhideWhenUsed/>
    <w:rsid w:val="00BB5A4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BB5A45"/>
    <w:rPr>
      <w:rFonts w:ascii="Courier New" w:eastAsia="Times New Roman" w:hAnsi="Courier New" w:cs="Courier New"/>
      <w:sz w:val="20"/>
      <w:szCs w:val="20"/>
    </w:rPr>
  </w:style>
  <w:style w:type="character" w:styleId="Textoennegrita">
    <w:name w:val="Strong"/>
    <w:basedOn w:val="Fuentedeprrafopredeter"/>
    <w:uiPriority w:val="22"/>
    <w:qFormat/>
    <w:rsid w:val="00BB5A45"/>
    <w:rPr>
      <w:b/>
      <w:bCs/>
    </w:rPr>
  </w:style>
  <w:style w:type="character" w:styleId="AcrnimoHTML">
    <w:name w:val="HTML Acronym"/>
    <w:basedOn w:val="Fuentedeprrafopredeter"/>
    <w:uiPriority w:val="99"/>
    <w:semiHidden/>
    <w:unhideWhenUsed/>
    <w:rsid w:val="00BB5A45"/>
  </w:style>
  <w:style w:type="paragraph" w:customStyle="1" w:styleId="enlacecentrado">
    <w:name w:val="enlace_centrado"/>
    <w:basedOn w:val="Normal"/>
    <w:rsid w:val="00BB5A4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306790">
      <w:bodyDiv w:val="1"/>
      <w:marLeft w:val="0"/>
      <w:marRight w:val="0"/>
      <w:marTop w:val="0"/>
      <w:marBottom w:val="0"/>
      <w:divBdr>
        <w:top w:val="none" w:sz="0" w:space="0" w:color="auto"/>
        <w:left w:val="none" w:sz="0" w:space="0" w:color="auto"/>
        <w:bottom w:val="none" w:sz="0" w:space="0" w:color="auto"/>
        <w:right w:val="none" w:sz="0" w:space="0" w:color="auto"/>
      </w:divBdr>
      <w:divsChild>
        <w:div w:id="452209740">
          <w:marLeft w:val="0"/>
          <w:marRight w:val="0"/>
          <w:marTop w:val="0"/>
          <w:marBottom w:val="0"/>
          <w:divBdr>
            <w:top w:val="none" w:sz="0" w:space="0" w:color="auto"/>
            <w:left w:val="none" w:sz="0" w:space="0" w:color="auto"/>
            <w:bottom w:val="none" w:sz="0" w:space="0" w:color="auto"/>
            <w:right w:val="none" w:sz="0" w:space="0" w:color="auto"/>
          </w:divBdr>
          <w:divsChild>
            <w:div w:id="17816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823</Words>
  <Characters>4529</Characters>
  <Application>Microsoft Office Word</Application>
  <DocSecurity>0</DocSecurity>
  <Lines>37</Lines>
  <Paragraphs>10</Paragraphs>
  <ScaleCrop>false</ScaleCrop>
  <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Marques</dc:creator>
  <cp:lastModifiedBy>Pedro Marques</cp:lastModifiedBy>
  <cp:revision>1</cp:revision>
  <dcterms:created xsi:type="dcterms:W3CDTF">2023-11-10T08:32:00Z</dcterms:created>
  <dcterms:modified xsi:type="dcterms:W3CDTF">2023-11-10T08:37:00Z</dcterms:modified>
</cp:coreProperties>
</file>