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E0C81" w:rsidRDefault="0060042D">
      <w:r>
        <w:tab/>
      </w:r>
    </w:p>
    <w:p w:rsidR="0060042D" w:rsidRDefault="0060042D"/>
    <w:p w:rsidR="0060042D" w:rsidRDefault="0060042D"/>
    <w:p w:rsidR="0060042D" w:rsidRDefault="0060042D">
      <w:r>
        <w:t>EJERCICIO 1:</w:t>
      </w:r>
    </w:p>
    <w:p w:rsidR="0060042D" w:rsidRDefault="0060042D"/>
    <w:p w:rsidR="0060042D" w:rsidRDefault="0060042D">
      <w:r>
        <w:t xml:space="preserve">Realizar una web </w:t>
      </w:r>
      <w:proofErr w:type="spellStart"/>
      <w:r>
        <w:t>responsive</w:t>
      </w:r>
      <w:proofErr w:type="spellEnd"/>
      <w:r>
        <w:t xml:space="preserve"> según el modelo mostrado. Se trata de crear los </w:t>
      </w:r>
      <w:proofErr w:type="spellStart"/>
      <w:r>
        <w:t>breakpoint</w:t>
      </w:r>
      <w:proofErr w:type="spellEnd"/>
      <w:r>
        <w:t xml:space="preserve"> a través de media </w:t>
      </w:r>
      <w:proofErr w:type="spellStart"/>
      <w:r>
        <w:t>queries</w:t>
      </w:r>
      <w:proofErr w:type="spellEnd"/>
      <w:r>
        <w:t xml:space="preserve"> para cada punto mostrado en la página y hacerlo de forma fluida. Trabajar con ancho máximos y </w:t>
      </w:r>
      <w:proofErr w:type="spellStart"/>
      <w:r>
        <w:t>porcentajas</w:t>
      </w:r>
      <w:proofErr w:type="spellEnd"/>
      <w:r>
        <w:t xml:space="preserve">. </w:t>
      </w:r>
      <w:r>
        <w:tab/>
      </w:r>
      <w:r>
        <w:tab/>
      </w:r>
      <w:r>
        <w:tab/>
      </w:r>
      <w:r>
        <w:tab/>
      </w:r>
    </w:p>
    <w:p w:rsidR="0060042D" w:rsidRDefault="0060042D"/>
    <w:p w:rsidR="0060042D" w:rsidRDefault="0060042D">
      <w:r>
        <w:rPr>
          <w:noProof/>
        </w:rPr>
        <w:drawing>
          <wp:inline distT="0" distB="0" distL="0" distR="0">
            <wp:extent cx="4229100" cy="31750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dia-query-css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42D" w:rsidRDefault="0060042D"/>
    <w:p w:rsidR="0060042D" w:rsidRDefault="0060042D">
      <w:r>
        <w:t>Ejercicio 2:</w:t>
      </w:r>
    </w:p>
    <w:p w:rsidR="0060042D" w:rsidRDefault="0060042D"/>
    <w:p w:rsidR="0060042D" w:rsidRDefault="0060042D" w:rsidP="00FB62A2">
      <w:pPr>
        <w:jc w:val="right"/>
      </w:pPr>
      <w:r>
        <w:br/>
        <w:t xml:space="preserve">Realizar un sistema </w:t>
      </w:r>
      <w:proofErr w:type="spellStart"/>
      <w:r>
        <w:t>responsive</w:t>
      </w:r>
      <w:proofErr w:type="spellEnd"/>
      <w:r>
        <w:t xml:space="preserve"> con las mismas medidas que el ejercicio anterior. En </w:t>
      </w:r>
      <w:proofErr w:type="spellStart"/>
      <w:r>
        <w:t>dekstop</w:t>
      </w:r>
      <w:proofErr w:type="spellEnd"/>
      <w:r>
        <w:t xml:space="preserve"> tendréis </w:t>
      </w:r>
      <w:proofErr w:type="gramStart"/>
      <w:r>
        <w:t>cuatro  columnas</w:t>
      </w:r>
      <w:proofErr w:type="gramEnd"/>
      <w:r>
        <w:t xml:space="preserve">, en Tablet dos y dos y en móvil una sola columna. </w:t>
      </w:r>
    </w:p>
    <w:p w:rsidR="0060042D" w:rsidRDefault="0060042D">
      <w:r>
        <w:t xml:space="preserve">El </w:t>
      </w:r>
      <w:proofErr w:type="spellStart"/>
      <w:r>
        <w:t>rollover</w:t>
      </w:r>
      <w:proofErr w:type="spellEnd"/>
      <w:r>
        <w:t xml:space="preserve"> de cada botón se muestra en el </w:t>
      </w:r>
      <w:proofErr w:type="spellStart"/>
      <w:r>
        <w:t>about</w:t>
      </w:r>
      <w:proofErr w:type="spellEnd"/>
      <w:r>
        <w:t>.</w:t>
      </w:r>
    </w:p>
    <w:p w:rsidR="0060042D" w:rsidRDefault="0060042D"/>
    <w:p w:rsidR="0060042D" w:rsidRDefault="0060042D" w:rsidP="00F34765">
      <w:pPr>
        <w:jc w:val="right"/>
      </w:pPr>
      <w:r>
        <w:rPr>
          <w:noProof/>
        </w:rPr>
        <w:drawing>
          <wp:inline distT="0" distB="0" distL="0" distR="0" wp14:anchorId="12CBF91F" wp14:editId="3620D502">
            <wp:extent cx="4887883" cy="1988399"/>
            <wp:effectExtent l="0" t="0" r="1905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2018-09-28 a las 9.22.36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628" cy="199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:rsidR="0060042D" w:rsidRDefault="0060042D"/>
    <w:p w:rsidR="0060042D" w:rsidRDefault="0060042D"/>
    <w:p w:rsidR="0060042D" w:rsidRDefault="0060042D"/>
    <w:p w:rsidR="0060042D" w:rsidRDefault="0060042D"/>
    <w:p w:rsidR="0060042D" w:rsidRDefault="0060042D"/>
    <w:p w:rsidR="0060042D" w:rsidRDefault="0060042D"/>
    <w:p w:rsidR="0060042D" w:rsidRDefault="0060042D">
      <w:r>
        <w:t>Ejercicio 3:</w:t>
      </w:r>
    </w:p>
    <w:p w:rsidR="0060042D" w:rsidRDefault="0060042D"/>
    <w:p w:rsidR="0060042D" w:rsidRDefault="0060042D">
      <w:r>
        <w:t xml:space="preserve">Realizar el diseño que vemos en la imagen. Este ejercicio </w:t>
      </w:r>
      <w:proofErr w:type="gramStart"/>
      <w:r>
        <w:t xml:space="preserve">es  </w:t>
      </w:r>
      <w:proofErr w:type="spellStart"/>
      <w:r>
        <w:t>responsive</w:t>
      </w:r>
      <w:proofErr w:type="spellEnd"/>
      <w:proofErr w:type="gramEnd"/>
      <w:r>
        <w:t xml:space="preserve"> tiene un ancho </w:t>
      </w:r>
      <w:proofErr w:type="spellStart"/>
      <w:r>
        <w:t>maximo</w:t>
      </w:r>
      <w:proofErr w:type="spellEnd"/>
      <w:r>
        <w:t xml:space="preserve">  de 1170px de contenedor, el resto en fluido. Pasa de cuatro a una sola columna.</w:t>
      </w:r>
    </w:p>
    <w:p w:rsidR="0060042D" w:rsidRDefault="0060042D"/>
    <w:p w:rsidR="0060042D" w:rsidRDefault="0060042D">
      <w:r>
        <w:t xml:space="preserve">Las fuentes a utilizar son de </w:t>
      </w:r>
      <w:proofErr w:type="spellStart"/>
      <w:r>
        <w:t>googlefonts</w:t>
      </w:r>
      <w:proofErr w:type="spellEnd"/>
      <w:r>
        <w:t xml:space="preserve"> </w:t>
      </w:r>
    </w:p>
    <w:p w:rsidR="0060042D" w:rsidRDefault="0060042D">
      <w:r w:rsidRPr="0060042D">
        <w:t>Libre+Baskerville:700</w:t>
      </w:r>
    </w:p>
    <w:p w:rsidR="0060042D" w:rsidRDefault="0060042D">
      <w:r w:rsidRPr="0060042D">
        <w:t>Montserrat:400,700</w:t>
      </w:r>
    </w:p>
    <w:p w:rsidR="00980467" w:rsidRDefault="00980467"/>
    <w:p w:rsidR="00980467" w:rsidRDefault="00980467">
      <w:r>
        <w:t>Ir partiendo el ejercicio por partes creando primero la estructura y después añadiendo los detalles.</w:t>
      </w:r>
    </w:p>
    <w:p w:rsidR="00980467" w:rsidRDefault="00980467"/>
    <w:p w:rsidR="00980467" w:rsidRDefault="00980467" w:rsidP="00C428A4">
      <w:pPr>
        <w:jc w:val="right"/>
      </w:pPr>
      <w:bookmarkStart w:id="0" w:name="_GoBack"/>
      <w:r>
        <w:rPr>
          <w:noProof/>
        </w:rPr>
        <w:drawing>
          <wp:inline distT="0" distB="0" distL="0" distR="0">
            <wp:extent cx="5396230" cy="3517900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2018-09-28 a las 9.32.56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80467" w:rsidRDefault="00980467"/>
    <w:p w:rsidR="00980467" w:rsidRDefault="00980467"/>
    <w:p w:rsidR="00980467" w:rsidRDefault="00980467">
      <w:r>
        <w:rPr>
          <w:noProof/>
        </w:rPr>
        <w:lastRenderedPageBreak/>
        <w:drawing>
          <wp:inline distT="0" distB="0" distL="0" distR="0">
            <wp:extent cx="4292600" cy="889381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2018-09-28 a las 9.43.3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889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0467" w:rsidSect="00211B23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89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42D"/>
    <w:rsid w:val="00211B23"/>
    <w:rsid w:val="00236A1D"/>
    <w:rsid w:val="0060042D"/>
    <w:rsid w:val="00980467"/>
    <w:rsid w:val="00B82E9C"/>
    <w:rsid w:val="00C428A4"/>
    <w:rsid w:val="00C754F0"/>
    <w:rsid w:val="00CE0C81"/>
    <w:rsid w:val="00F34765"/>
    <w:rsid w:val="00FB6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9E9CA84-6668-0848-89C2-3FEF15C77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3</Pages>
  <Words>134</Words>
  <Characters>741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Usuario de Microsoft Office</cp:lastModifiedBy>
  <cp:revision>2</cp:revision>
  <dcterms:created xsi:type="dcterms:W3CDTF">2018-09-28T07:27:00Z</dcterms:created>
  <dcterms:modified xsi:type="dcterms:W3CDTF">2018-10-01T16:21:00Z</dcterms:modified>
</cp:coreProperties>
</file>