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8CE6" w14:textId="69A964CE" w:rsidR="00342563" w:rsidRPr="00235A0F" w:rsidRDefault="00235A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Vf-Vi</m:t>
              </m:r>
            </m:num>
            <m:den>
              <m:r>
                <w:rPr>
                  <w:rFonts w:ascii="Cambria Math" w:hAnsi="Cambria Math"/>
                </w:rPr>
                <m:t>Vi</m:t>
              </m:r>
            </m:den>
          </m:f>
        </m:oMath>
      </m:oMathPara>
    </w:p>
    <w:p w14:paraId="18ECB1DB" w14:textId="27E3DA23" w:rsidR="00235A0F" w:rsidRDefault="00235A0F">
      <w:pPr>
        <w:rPr>
          <w:rFonts w:eastAsiaTheme="minorEastAsia"/>
        </w:rPr>
      </w:pPr>
      <w:r>
        <w:rPr>
          <w:rFonts w:eastAsiaTheme="minorEastAsia"/>
        </w:rPr>
        <w:t>Vf=Valor final</w:t>
      </w:r>
    </w:p>
    <w:p w14:paraId="4EB5AB6C" w14:textId="07BC4C60" w:rsidR="00235A0F" w:rsidRPr="00235A0F" w:rsidRDefault="00235A0F">
      <w:pPr>
        <w:rPr>
          <w:u w:val="single"/>
        </w:rPr>
      </w:pPr>
      <w:r>
        <w:rPr>
          <w:rFonts w:eastAsiaTheme="minorEastAsia"/>
        </w:rPr>
        <w:t>Vi=Valor inicial</w:t>
      </w:r>
    </w:p>
    <w:sectPr w:rsidR="00235A0F" w:rsidRPr="0023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16"/>
    <w:rsid w:val="00235A0F"/>
    <w:rsid w:val="00342563"/>
    <w:rsid w:val="0072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F545"/>
  <w15:chartTrackingRefBased/>
  <w15:docId w15:val="{DDABA0D1-76D4-4640-9DD8-E44B737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5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dc:description/>
  <cp:lastModifiedBy>PEDRO MONREAL SÁNCHEZ</cp:lastModifiedBy>
  <cp:revision>2</cp:revision>
  <dcterms:created xsi:type="dcterms:W3CDTF">2023-10-16T13:14:00Z</dcterms:created>
  <dcterms:modified xsi:type="dcterms:W3CDTF">2023-10-16T13:16:00Z</dcterms:modified>
</cp:coreProperties>
</file>