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D7767" w14:textId="0AD6C25A" w:rsidR="00203604" w:rsidRPr="00195C66" w:rsidRDefault="4EA3C126" w:rsidP="4EA3C12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Theme="majorEastAsia" w:hAnsi="Arial" w:cs="Arial"/>
          <w:lang w:val="en-US"/>
        </w:rPr>
      </w:pPr>
      <w:r w:rsidRPr="00195C66">
        <w:rPr>
          <w:rFonts w:ascii="Arial" w:eastAsiaTheme="majorEastAsia" w:hAnsi="Arial" w:cs="Arial"/>
          <w:b/>
          <w:bCs/>
          <w:lang w:val="en-US"/>
        </w:rPr>
        <w:t>Título</w:t>
      </w:r>
      <w:r w:rsidRPr="00195C66">
        <w:rPr>
          <w:rFonts w:ascii="Arial" w:eastAsiaTheme="majorEastAsia" w:hAnsi="Arial" w:cs="Arial"/>
          <w:lang w:val="en-US"/>
        </w:rPr>
        <w:t xml:space="preserve">: </w:t>
      </w:r>
      <w:r w:rsidR="00195C66" w:rsidRPr="00195C66">
        <w:rPr>
          <w:rFonts w:ascii="Arial" w:eastAsiaTheme="majorEastAsia" w:hAnsi="Arial" w:cs="Arial"/>
          <w:lang w:val="en-US"/>
        </w:rPr>
        <w:t>Surf.me - My Smart Urban Farm</w:t>
      </w:r>
    </w:p>
    <w:p w14:paraId="672A6659" w14:textId="77777777" w:rsidR="00203604" w:rsidRPr="00195C66" w:rsidRDefault="00203604" w:rsidP="35536C1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Theme="majorEastAsia" w:hAnsi="Arial" w:cs="Arial"/>
          <w:lang w:val="en-US"/>
        </w:rPr>
      </w:pPr>
    </w:p>
    <w:p w14:paraId="0A37501D" w14:textId="4994E140" w:rsidR="00203604" w:rsidRPr="00195C66" w:rsidRDefault="3775BA46" w:rsidP="3775BA46">
      <w:pPr>
        <w:spacing w:after="45"/>
        <w:jc w:val="both"/>
        <w:rPr>
          <w:rFonts w:ascii="Arial" w:eastAsiaTheme="majorEastAsia" w:hAnsi="Arial" w:cs="Arial"/>
        </w:rPr>
      </w:pPr>
      <w:r w:rsidRPr="00195C66">
        <w:rPr>
          <w:rFonts w:ascii="Arial" w:eastAsiaTheme="majorEastAsia" w:hAnsi="Arial" w:cs="Arial"/>
          <w:b/>
          <w:bCs/>
        </w:rPr>
        <w:t>Participantes</w:t>
      </w:r>
      <w:r w:rsidRPr="00195C66">
        <w:rPr>
          <w:rFonts w:ascii="Arial" w:eastAsiaTheme="majorEastAsia" w:hAnsi="Arial" w:cs="Arial"/>
        </w:rPr>
        <w:t>:</w:t>
      </w:r>
    </w:p>
    <w:tbl>
      <w:tblPr>
        <w:tblW w:w="9497" w:type="dxa"/>
        <w:tblInd w:w="1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:rsidRPr="00195C66" w14:paraId="0FB63C26" w14:textId="77777777" w:rsidTr="00396E31">
        <w:tc>
          <w:tcPr>
            <w:tcW w:w="474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697A" w14:textId="50C19BCD" w:rsidR="00203604" w:rsidRPr="00195C66" w:rsidRDefault="35536C1B" w:rsidP="35536C1B">
            <w:pPr>
              <w:widowControl w:val="0"/>
              <w:jc w:val="center"/>
              <w:rPr>
                <w:rFonts w:ascii="Arial" w:eastAsiaTheme="majorEastAsia" w:hAnsi="Arial" w:cs="Arial"/>
              </w:rPr>
            </w:pPr>
            <w:r w:rsidRPr="00195C66">
              <w:rPr>
                <w:rFonts w:ascii="Arial" w:eastAsiaTheme="majorEastAsia" w:hAnsi="Arial" w:cs="Arial"/>
              </w:rPr>
              <w:t>Nome</w:t>
            </w:r>
          </w:p>
        </w:tc>
        <w:tc>
          <w:tcPr>
            <w:tcW w:w="474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9B84" w14:textId="5ECB2AD2" w:rsidR="00203604" w:rsidRPr="00195C66" w:rsidRDefault="35536C1B" w:rsidP="35536C1B">
            <w:pPr>
              <w:widowControl w:val="0"/>
              <w:jc w:val="center"/>
              <w:rPr>
                <w:rFonts w:ascii="Arial" w:eastAsiaTheme="majorEastAsia" w:hAnsi="Arial" w:cs="Arial"/>
              </w:rPr>
            </w:pPr>
            <w:r w:rsidRPr="00195C66">
              <w:rPr>
                <w:rFonts w:ascii="Arial" w:eastAsiaTheme="majorEastAsia" w:hAnsi="Arial" w:cs="Arial"/>
              </w:rPr>
              <w:t>Número</w:t>
            </w:r>
          </w:p>
        </w:tc>
      </w:tr>
      <w:tr w:rsidR="00203604" w:rsidRPr="00195C66" w14:paraId="5DAB6C7B" w14:textId="77777777" w:rsidTr="00396E31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492C636B" w:rsidR="00203604" w:rsidRPr="00195C66" w:rsidRDefault="35536C1B" w:rsidP="35536C1B">
            <w:pPr>
              <w:widowControl w:val="0"/>
              <w:rPr>
                <w:rFonts w:ascii="Arial" w:eastAsiaTheme="majorEastAsia" w:hAnsi="Arial" w:cs="Arial"/>
              </w:rPr>
            </w:pPr>
            <w:r w:rsidRPr="00195C66">
              <w:rPr>
                <w:rFonts w:ascii="Arial" w:eastAsiaTheme="majorEastAsia" w:hAnsi="Arial" w:cs="Arial"/>
              </w:rPr>
              <w:t>Pedro Monteiro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A809" w14:textId="41951934" w:rsidR="00203604" w:rsidRPr="00195C66" w:rsidRDefault="35536C1B" w:rsidP="35536C1B">
            <w:pPr>
              <w:widowControl w:val="0"/>
              <w:rPr>
                <w:rFonts w:ascii="Arial" w:eastAsiaTheme="majorEastAsia" w:hAnsi="Arial" w:cs="Arial"/>
              </w:rPr>
            </w:pPr>
            <w:r w:rsidRPr="00195C66">
              <w:rPr>
                <w:rFonts w:ascii="Arial" w:eastAsiaTheme="majorEastAsia" w:hAnsi="Arial" w:cs="Arial"/>
              </w:rPr>
              <w:t>50037086</w:t>
            </w:r>
          </w:p>
        </w:tc>
      </w:tr>
    </w:tbl>
    <w:p w14:paraId="44EAFD9C" w14:textId="28B80A1F" w:rsidR="00203604" w:rsidRPr="00195C66" w:rsidRDefault="00203604" w:rsidP="3775BA4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Theme="majorEastAsia" w:hAnsi="Arial" w:cs="Arial"/>
        </w:rPr>
      </w:pPr>
    </w:p>
    <w:p w14:paraId="13CB567A" w14:textId="5AC28A19" w:rsidR="35536C1B" w:rsidRPr="00195C66" w:rsidRDefault="38EE50D4" w:rsidP="38EE50D4">
      <w:pPr>
        <w:spacing w:after="45"/>
        <w:jc w:val="both"/>
        <w:rPr>
          <w:rFonts w:ascii="Arial" w:eastAsiaTheme="majorEastAsia" w:hAnsi="Arial" w:cs="Arial"/>
        </w:rPr>
      </w:pPr>
      <w:r w:rsidRPr="00195C66">
        <w:rPr>
          <w:rFonts w:ascii="Arial" w:eastAsiaTheme="majorEastAsia" w:hAnsi="Arial" w:cs="Arial"/>
          <w:b/>
          <w:bCs/>
        </w:rPr>
        <w:t>Enquadramento</w:t>
      </w:r>
    </w:p>
    <w:p w14:paraId="38224821" w14:textId="77777777" w:rsidR="00396E31" w:rsidRPr="00195C66" w:rsidRDefault="00396E31" w:rsidP="00396E31">
      <w:pPr>
        <w:pStyle w:val="NormalWeb"/>
        <w:spacing w:before="0" w:beforeAutospacing="0" w:after="45" w:afterAutospacing="0"/>
        <w:jc w:val="both"/>
        <w:rPr>
          <w:rFonts w:ascii="Arial" w:hAnsi="Arial" w:cs="Arial"/>
        </w:rPr>
      </w:pPr>
      <w:r w:rsidRPr="00195C66">
        <w:rPr>
          <w:rFonts w:ascii="Arial" w:hAnsi="Arial" w:cs="Arial"/>
          <w:color w:val="000000"/>
          <w:sz w:val="22"/>
          <w:szCs w:val="22"/>
        </w:rPr>
        <w:t>O conceito de Urban Farms tem vindo a crescer e está associado a uma população jovem e próxima das novas tecnologias.</w:t>
      </w:r>
    </w:p>
    <w:p w14:paraId="1635DFF9" w14:textId="77777777" w:rsidR="00396E31" w:rsidRPr="00195C66" w:rsidRDefault="00396E31" w:rsidP="00396E31">
      <w:pPr>
        <w:pStyle w:val="NormalWeb"/>
        <w:spacing w:before="0" w:beforeAutospacing="0" w:after="45" w:afterAutospacing="0"/>
        <w:jc w:val="both"/>
        <w:rPr>
          <w:rFonts w:ascii="Arial" w:hAnsi="Arial" w:cs="Arial"/>
        </w:rPr>
      </w:pPr>
      <w:r w:rsidRPr="00195C66">
        <w:rPr>
          <w:rFonts w:ascii="Arial" w:hAnsi="Arial" w:cs="Arial"/>
          <w:color w:val="000000"/>
          <w:sz w:val="22"/>
          <w:szCs w:val="22"/>
        </w:rPr>
        <w:t>Não é portanto de estranhar o aparecimento de diversas Apps e sites dedicados a este conceito que vão desde a simples partilha de informação até às Apps de planeamento de hortas e de comercialização dos produtos. Alguns exemplos:</w:t>
      </w:r>
    </w:p>
    <w:p w14:paraId="2BDE1FF6" w14:textId="77777777" w:rsidR="00396E31" w:rsidRPr="00195C66" w:rsidRDefault="00396E31" w:rsidP="00396E31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5C66">
        <w:rPr>
          <w:rFonts w:ascii="Arial" w:hAnsi="Arial" w:cs="Arial"/>
          <w:color w:val="000000"/>
          <w:sz w:val="22"/>
          <w:szCs w:val="22"/>
        </w:rPr>
        <w:t xml:space="preserve">Site com informação e noticias sobre Urban Farming: </w:t>
      </w:r>
      <w:hyperlink r:id="rId8" w:history="1">
        <w:r w:rsidRPr="00195C66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https://www.urbanfarming.org/</w:t>
        </w:r>
      </w:hyperlink>
      <w:r w:rsidRPr="00195C66">
        <w:rPr>
          <w:rFonts w:ascii="Arial" w:hAnsi="Arial" w:cs="Arial"/>
          <w:color w:val="000000"/>
          <w:sz w:val="22"/>
          <w:szCs w:val="22"/>
        </w:rPr>
        <w:t> </w:t>
      </w:r>
    </w:p>
    <w:p w14:paraId="037CE54E" w14:textId="77777777" w:rsidR="00396E31" w:rsidRPr="00195C66" w:rsidRDefault="00396E31" w:rsidP="00396E31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5C66">
        <w:rPr>
          <w:rFonts w:ascii="Arial" w:hAnsi="Arial" w:cs="Arial"/>
          <w:color w:val="000000"/>
          <w:sz w:val="22"/>
          <w:szCs w:val="22"/>
        </w:rPr>
        <w:t xml:space="preserve">App para auxílio na criação de Urban Farms em Boston: </w:t>
      </w:r>
      <w:hyperlink r:id="rId9" w:history="1">
        <w:r w:rsidRPr="00195C66">
          <w:rPr>
            <w:rStyle w:val="Hyperlink"/>
            <w:rFonts w:ascii="Arial" w:hAnsi="Arial" w:cs="Arial"/>
            <w:color w:val="1155CC"/>
            <w:sz w:val="22"/>
            <w:szCs w:val="22"/>
          </w:rPr>
          <w:t>https://fathom.info/urbag/</w:t>
        </w:r>
      </w:hyperlink>
    </w:p>
    <w:p w14:paraId="69759901" w14:textId="12EC181B" w:rsidR="00396E31" w:rsidRPr="00195C66" w:rsidRDefault="00396E31" w:rsidP="00396E31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5C66">
        <w:rPr>
          <w:rFonts w:ascii="Arial" w:hAnsi="Arial" w:cs="Arial"/>
          <w:color w:val="000000"/>
          <w:sz w:val="22"/>
          <w:szCs w:val="22"/>
        </w:rPr>
        <w:t xml:space="preserve">App espanhola para ajuda na criação de hortas urbanas: </w:t>
      </w:r>
      <w:hyperlink r:id="rId10" w:history="1">
        <w:r w:rsidRPr="00195C66">
          <w:rPr>
            <w:rStyle w:val="Hyperlink"/>
            <w:rFonts w:ascii="Arial" w:hAnsi="Arial" w:cs="Arial"/>
            <w:color w:val="1155CC"/>
            <w:sz w:val="22"/>
            <w:szCs w:val="22"/>
          </w:rPr>
          <w:t>https://ihuerting.com/ihuerting/</w:t>
        </w:r>
      </w:hyperlink>
    </w:p>
    <w:p w14:paraId="5F7BB9FE" w14:textId="77777777" w:rsidR="00396E31" w:rsidRPr="00195C66" w:rsidRDefault="00396E31" w:rsidP="00396E31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5C66">
        <w:rPr>
          <w:rFonts w:ascii="Arial" w:hAnsi="Arial" w:cs="Arial"/>
          <w:color w:val="000000"/>
          <w:sz w:val="22"/>
          <w:szCs w:val="22"/>
        </w:rPr>
        <w:t>App mobile para localização de farmers markets (produtores podem registrar-se): http://www.getlocavore.com/</w:t>
      </w:r>
    </w:p>
    <w:p w14:paraId="289B1E11" w14:textId="77777777" w:rsidR="00396E31" w:rsidRPr="00195C66" w:rsidRDefault="00396E31" w:rsidP="00396E31">
      <w:pPr>
        <w:jc w:val="both"/>
        <w:rPr>
          <w:rFonts w:ascii="Arial" w:hAnsi="Arial" w:cs="Arial"/>
          <w:sz w:val="24"/>
          <w:szCs w:val="24"/>
        </w:rPr>
      </w:pPr>
    </w:p>
    <w:p w14:paraId="61DD2F04" w14:textId="77777777" w:rsidR="00396E31" w:rsidRPr="00195C66" w:rsidRDefault="00396E31" w:rsidP="00396E31">
      <w:pPr>
        <w:pStyle w:val="NormalWeb"/>
        <w:spacing w:before="0" w:beforeAutospacing="0" w:after="45" w:afterAutospacing="0"/>
        <w:jc w:val="both"/>
        <w:rPr>
          <w:rFonts w:ascii="Arial" w:hAnsi="Arial" w:cs="Arial"/>
        </w:rPr>
      </w:pPr>
      <w:r w:rsidRPr="00195C66">
        <w:rPr>
          <w:rFonts w:ascii="Arial" w:hAnsi="Arial" w:cs="Arial"/>
          <w:color w:val="000000"/>
          <w:sz w:val="22"/>
          <w:szCs w:val="22"/>
        </w:rPr>
        <w:t>Neste projeto pretende-se criar uma plataforma de suporte a hortas urbanas que permita no futuro vir a dar suporte a hortas automatizadas ou Smart Urban Farms. </w:t>
      </w:r>
    </w:p>
    <w:p w14:paraId="7D61992C" w14:textId="77777777" w:rsidR="00396E31" w:rsidRPr="00195C66" w:rsidRDefault="00396E31" w:rsidP="00396E31">
      <w:pPr>
        <w:pStyle w:val="NormalWeb"/>
        <w:spacing w:before="0" w:beforeAutospacing="0" w:after="45" w:afterAutospacing="0"/>
        <w:jc w:val="both"/>
        <w:rPr>
          <w:rFonts w:ascii="Arial" w:hAnsi="Arial" w:cs="Arial"/>
        </w:rPr>
      </w:pPr>
      <w:r w:rsidRPr="00195C66">
        <w:rPr>
          <w:rFonts w:ascii="Arial" w:hAnsi="Arial" w:cs="Arial"/>
          <w:color w:val="000000"/>
          <w:sz w:val="22"/>
          <w:szCs w:val="22"/>
        </w:rPr>
        <w:t>A plataforma deve assim combinar a gestão de informação genérica sobre hortas existente em qualquer horta (automática ou “manual”) com a gestão de informação referente a produtos de automatização, em particular a informação sobre a estrutura física de sensores e atuadores, e os dados gerados pelos mesmos.</w:t>
      </w:r>
    </w:p>
    <w:p w14:paraId="243E1C54" w14:textId="77777777" w:rsidR="00396E31" w:rsidRPr="00195C66" w:rsidRDefault="00396E31" w:rsidP="00396E31">
      <w:pPr>
        <w:jc w:val="both"/>
        <w:rPr>
          <w:rFonts w:ascii="Arial" w:hAnsi="Arial" w:cs="Arial"/>
        </w:rPr>
      </w:pPr>
    </w:p>
    <w:p w14:paraId="7DD1995B" w14:textId="77777777" w:rsidR="00396E31" w:rsidRPr="00195C66" w:rsidRDefault="00396E31" w:rsidP="00396E31">
      <w:pPr>
        <w:pStyle w:val="NormalWeb"/>
        <w:spacing w:before="0" w:beforeAutospacing="0" w:after="45" w:afterAutospacing="0"/>
        <w:jc w:val="both"/>
        <w:rPr>
          <w:rFonts w:ascii="Arial" w:hAnsi="Arial" w:cs="Arial"/>
        </w:rPr>
      </w:pPr>
      <w:r w:rsidRPr="00195C66">
        <w:rPr>
          <w:rFonts w:ascii="Arial" w:hAnsi="Arial" w:cs="Arial"/>
          <w:color w:val="000000"/>
          <w:sz w:val="22"/>
          <w:szCs w:val="22"/>
        </w:rPr>
        <w:t>De notar que já existem iniciativas que oferecem produtos físicos fechados, o foco deste projeto não é o produto em si, mas sim a gestão de diferentes produtos físicos, através da configuração das suas características e funcionalidades disponibilizadas, permitindo assim a integração de diferentes conjuntos de dispositivos.</w:t>
      </w:r>
    </w:p>
    <w:p w14:paraId="6CF525E7" w14:textId="77777777" w:rsidR="00396E31" w:rsidRPr="00195C66" w:rsidRDefault="00396E31" w:rsidP="00396E31">
      <w:pPr>
        <w:pStyle w:val="NormalWeb"/>
        <w:spacing w:before="0" w:beforeAutospacing="0" w:after="45" w:afterAutospacing="0"/>
        <w:jc w:val="both"/>
        <w:rPr>
          <w:rFonts w:ascii="Arial" w:hAnsi="Arial" w:cs="Arial"/>
        </w:rPr>
      </w:pPr>
      <w:r w:rsidRPr="00195C66">
        <w:rPr>
          <w:rFonts w:ascii="Arial" w:hAnsi="Arial" w:cs="Arial"/>
          <w:color w:val="000000"/>
          <w:sz w:val="22"/>
          <w:szCs w:val="22"/>
        </w:rPr>
        <w:t>Dois exemplos de produtos de hortas automatizadas:</w:t>
      </w:r>
    </w:p>
    <w:p w14:paraId="13BBF3D9" w14:textId="77777777" w:rsidR="00396E31" w:rsidRPr="00195C66" w:rsidRDefault="00396E31" w:rsidP="00396E31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5C66">
        <w:rPr>
          <w:rFonts w:ascii="Arial" w:hAnsi="Arial" w:cs="Arial"/>
          <w:color w:val="000000"/>
          <w:sz w:val="22"/>
          <w:szCs w:val="22"/>
        </w:rPr>
        <w:t xml:space="preserve">FarmBot - Projeto open source (código e specs do produto) para a gestão de uma horta automatizada: </w:t>
      </w:r>
      <w:hyperlink r:id="rId11" w:history="1">
        <w:r w:rsidRPr="00195C66">
          <w:rPr>
            <w:rStyle w:val="Hyperlink"/>
            <w:rFonts w:ascii="Arial" w:hAnsi="Arial" w:cs="Arial"/>
            <w:color w:val="1155CC"/>
            <w:sz w:val="22"/>
            <w:szCs w:val="22"/>
          </w:rPr>
          <w:t>https://farm.bot/</w:t>
        </w:r>
      </w:hyperlink>
    </w:p>
    <w:p w14:paraId="2C869916" w14:textId="77777777" w:rsidR="00396E31" w:rsidRPr="00195C66" w:rsidRDefault="00396E31" w:rsidP="00396E31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5C66">
        <w:rPr>
          <w:rFonts w:ascii="Arial" w:hAnsi="Arial" w:cs="Arial"/>
          <w:color w:val="000000"/>
          <w:sz w:val="22"/>
          <w:szCs w:val="22"/>
        </w:rPr>
        <w:t xml:space="preserve">CityCrop - Uma horta indoor vertical: </w:t>
      </w:r>
      <w:hyperlink r:id="rId12" w:history="1">
        <w:r w:rsidRPr="00195C66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https://www.citycrop.io/</w:t>
        </w:r>
      </w:hyperlink>
      <w:r w:rsidRPr="00195C66">
        <w:rPr>
          <w:rFonts w:ascii="Arial" w:hAnsi="Arial" w:cs="Arial"/>
          <w:color w:val="000000"/>
          <w:sz w:val="22"/>
          <w:szCs w:val="22"/>
        </w:rPr>
        <w:t> </w:t>
      </w:r>
    </w:p>
    <w:p w14:paraId="42AB9EE2" w14:textId="77777777" w:rsidR="00396E31" w:rsidRPr="00195C66" w:rsidRDefault="00396E31" w:rsidP="00396E31">
      <w:pPr>
        <w:jc w:val="both"/>
        <w:rPr>
          <w:rFonts w:ascii="Arial" w:hAnsi="Arial" w:cs="Arial"/>
          <w:sz w:val="24"/>
          <w:szCs w:val="24"/>
        </w:rPr>
      </w:pPr>
    </w:p>
    <w:p w14:paraId="4CFB1F4A" w14:textId="77777777" w:rsidR="00396E31" w:rsidRPr="00195C66" w:rsidRDefault="00396E31" w:rsidP="00396E31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195C66">
        <w:rPr>
          <w:rFonts w:ascii="Arial" w:hAnsi="Arial" w:cs="Arial"/>
          <w:color w:val="000000"/>
          <w:sz w:val="22"/>
          <w:szCs w:val="22"/>
        </w:rPr>
        <w:t>A plataforma poderá de futuro agregar muitos outros serviços, por exemplo:</w:t>
      </w:r>
    </w:p>
    <w:p w14:paraId="58EC35E5" w14:textId="77777777" w:rsidR="00396E31" w:rsidRPr="00195C66" w:rsidRDefault="00396E31" w:rsidP="00396E31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5C66">
        <w:rPr>
          <w:rFonts w:ascii="Arial" w:hAnsi="Arial" w:cs="Arial"/>
          <w:color w:val="000000"/>
          <w:sz w:val="22"/>
          <w:szCs w:val="22"/>
        </w:rPr>
        <w:t>Suporte a mercados físicos ou online para este tipo de produtores, normalmente designados farmers markets.</w:t>
      </w:r>
    </w:p>
    <w:p w14:paraId="78DC6E20" w14:textId="77777777" w:rsidR="00396E31" w:rsidRPr="00195C66" w:rsidRDefault="00396E31" w:rsidP="00396E31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5C66">
        <w:rPr>
          <w:rFonts w:ascii="Arial" w:hAnsi="Arial" w:cs="Arial"/>
          <w:color w:val="000000"/>
          <w:sz w:val="22"/>
          <w:szCs w:val="22"/>
        </w:rPr>
        <w:t>Suporte a interação social: preferências, comentários, grupos, etc </w:t>
      </w:r>
    </w:p>
    <w:p w14:paraId="3B79BCF5" w14:textId="77777777" w:rsidR="00396E31" w:rsidRPr="00195C66" w:rsidRDefault="00396E31" w:rsidP="00396E31">
      <w:pPr>
        <w:jc w:val="both"/>
        <w:rPr>
          <w:rFonts w:ascii="Arial" w:hAnsi="Arial" w:cs="Arial"/>
          <w:sz w:val="24"/>
          <w:szCs w:val="24"/>
        </w:rPr>
      </w:pPr>
    </w:p>
    <w:p w14:paraId="73BD5EB7" w14:textId="07F9CA33" w:rsidR="00396E31" w:rsidRPr="00195C66" w:rsidRDefault="00396E31" w:rsidP="00396E31">
      <w:pPr>
        <w:pStyle w:val="NormalWeb"/>
        <w:spacing w:before="0" w:beforeAutospacing="0" w:after="45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95C66">
        <w:rPr>
          <w:rFonts w:ascii="Arial" w:hAnsi="Arial" w:cs="Arial"/>
          <w:color w:val="000000"/>
          <w:sz w:val="22"/>
          <w:szCs w:val="22"/>
        </w:rPr>
        <w:t>O serviço prestado pela plataforma está dependente da existência de uma estrutura física de sensores e actuadores com a qual se pode controlar remotamente (IoT) o estado da horta (temperatura, humidade, etc) e atuar (rega automática ou manual, controlo de luminosidade, etc).</w:t>
      </w:r>
    </w:p>
    <w:p w14:paraId="14CEC818" w14:textId="77777777" w:rsidR="00396E31" w:rsidRPr="00195C66" w:rsidRDefault="00396E31" w:rsidP="00396E31">
      <w:pPr>
        <w:pStyle w:val="NormalWeb"/>
        <w:spacing w:before="0" w:beforeAutospacing="0" w:after="45" w:afterAutospacing="0"/>
        <w:jc w:val="both"/>
        <w:rPr>
          <w:rFonts w:ascii="Arial" w:eastAsiaTheme="majorEastAsia" w:hAnsi="Arial" w:cs="Arial"/>
          <w:color w:val="999999"/>
        </w:rPr>
      </w:pPr>
    </w:p>
    <w:p w14:paraId="0DDC9A66" w14:textId="77777777" w:rsidR="00203604" w:rsidRPr="00195C66" w:rsidRDefault="00203604" w:rsidP="00396E3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Theme="majorEastAsia" w:hAnsi="Arial" w:cs="Arial"/>
          <w:color w:val="999999"/>
          <w:sz w:val="24"/>
          <w:szCs w:val="24"/>
        </w:rPr>
      </w:pPr>
    </w:p>
    <w:p w14:paraId="249CDC92" w14:textId="38D6E5FE" w:rsidR="35536C1B" w:rsidRPr="00195C66" w:rsidRDefault="4EA3C126" w:rsidP="00396E31">
      <w:pPr>
        <w:spacing w:after="45"/>
        <w:jc w:val="both"/>
        <w:rPr>
          <w:rFonts w:ascii="Arial" w:eastAsiaTheme="majorEastAsia" w:hAnsi="Arial" w:cs="Arial"/>
          <w:b/>
          <w:bCs/>
          <w:color w:val="000000" w:themeColor="text1"/>
        </w:rPr>
      </w:pPr>
      <w:r w:rsidRPr="00195C66">
        <w:rPr>
          <w:rFonts w:ascii="Arial" w:eastAsiaTheme="majorEastAsia" w:hAnsi="Arial" w:cs="Arial"/>
          <w:b/>
          <w:bCs/>
          <w:color w:val="000000" w:themeColor="text1"/>
        </w:rPr>
        <w:lastRenderedPageBreak/>
        <w:t>Cenário Principal:</w:t>
      </w:r>
    </w:p>
    <w:p w14:paraId="688A602A" w14:textId="09DF6C7F" w:rsidR="35536C1B" w:rsidRDefault="00503D41" w:rsidP="00AF1EE5">
      <w:pPr>
        <w:spacing w:after="45"/>
        <w:jc w:val="both"/>
        <w:rPr>
          <w:rFonts w:ascii="Arial" w:hAnsi="Arial" w:cs="Arial"/>
          <w:color w:val="000000" w:themeColor="text1"/>
        </w:rPr>
      </w:pPr>
      <w:r w:rsidRPr="00195C66">
        <w:rPr>
          <w:rFonts w:ascii="Arial" w:hAnsi="Arial" w:cs="Arial"/>
          <w:color w:val="000000" w:themeColor="text1"/>
        </w:rPr>
        <w:t xml:space="preserve">Assumindo que o utilizador já se encontra </w:t>
      </w:r>
      <w:r w:rsidR="0057750D" w:rsidRPr="00195C66">
        <w:rPr>
          <w:rFonts w:ascii="Arial" w:hAnsi="Arial" w:cs="Arial"/>
          <w:color w:val="000000" w:themeColor="text1"/>
        </w:rPr>
        <w:t>com o login efetuado</w:t>
      </w:r>
      <w:r w:rsidRPr="00195C66">
        <w:rPr>
          <w:rFonts w:ascii="Arial" w:hAnsi="Arial" w:cs="Arial"/>
          <w:color w:val="000000" w:themeColor="text1"/>
        </w:rPr>
        <w:t xml:space="preserve"> e com uma</w:t>
      </w:r>
      <w:r w:rsidR="00AF1EE5">
        <w:rPr>
          <w:rFonts w:ascii="Arial" w:hAnsi="Arial" w:cs="Arial"/>
          <w:color w:val="000000" w:themeColor="text1"/>
        </w:rPr>
        <w:t xml:space="preserve"> conta criada</w:t>
      </w:r>
      <w:r w:rsidRPr="00195C66">
        <w:rPr>
          <w:rFonts w:ascii="Arial" w:hAnsi="Arial" w:cs="Arial"/>
          <w:color w:val="000000" w:themeColor="text1"/>
        </w:rPr>
        <w:t xml:space="preserve">, o utilizador está na </w:t>
      </w:r>
      <w:r w:rsidR="00AF1EE5">
        <w:rPr>
          <w:rFonts w:ascii="Arial" w:hAnsi="Arial" w:cs="Arial"/>
          <w:color w:val="000000" w:themeColor="text1"/>
        </w:rPr>
        <w:t>página principal, onde ao clicar em “Minhas Hortas” este consegue visualizar todas as inform</w:t>
      </w:r>
      <w:r w:rsidR="00A245EC">
        <w:rPr>
          <w:rFonts w:ascii="Arial" w:hAnsi="Arial" w:cs="Arial"/>
          <w:color w:val="000000" w:themeColor="text1"/>
        </w:rPr>
        <w:t>a</w:t>
      </w:r>
      <w:r w:rsidR="00AF1EE5">
        <w:rPr>
          <w:rFonts w:ascii="Arial" w:hAnsi="Arial" w:cs="Arial"/>
          <w:color w:val="000000" w:themeColor="text1"/>
        </w:rPr>
        <w:t>ção referentes ás suas hortas incluindo características das culturas, dicas sobre produção,sensores e entre outros.</w:t>
      </w:r>
    </w:p>
    <w:p w14:paraId="6E240C25" w14:textId="77777777" w:rsidR="00AF1EE5" w:rsidRPr="00195C66" w:rsidRDefault="00AF1EE5" w:rsidP="00AF1EE5">
      <w:pPr>
        <w:spacing w:after="45"/>
        <w:jc w:val="both"/>
        <w:rPr>
          <w:rFonts w:ascii="Arial" w:eastAsiaTheme="majorEastAsia" w:hAnsi="Arial" w:cs="Arial"/>
          <w:color w:val="000000" w:themeColor="text1"/>
        </w:rPr>
      </w:pPr>
    </w:p>
    <w:p w14:paraId="25380810" w14:textId="77777777" w:rsidR="00503D41" w:rsidRPr="00195C66" w:rsidRDefault="4EA3C126" w:rsidP="00396E31">
      <w:pPr>
        <w:spacing w:after="45"/>
        <w:jc w:val="both"/>
        <w:rPr>
          <w:rFonts w:ascii="Arial" w:eastAsiaTheme="majorEastAsia" w:hAnsi="Arial" w:cs="Arial"/>
          <w:b/>
          <w:bCs/>
          <w:color w:val="000000" w:themeColor="text1"/>
        </w:rPr>
      </w:pPr>
      <w:r w:rsidRPr="00195C66">
        <w:rPr>
          <w:rFonts w:ascii="Arial" w:eastAsiaTheme="majorEastAsia" w:hAnsi="Arial" w:cs="Arial"/>
          <w:b/>
          <w:bCs/>
          <w:color w:val="000000" w:themeColor="text1"/>
        </w:rPr>
        <w:t>Cenários Secundários:</w:t>
      </w:r>
    </w:p>
    <w:p w14:paraId="03A63B63" w14:textId="0381F19A" w:rsidR="0048745F" w:rsidRDefault="006F201E" w:rsidP="00FE54E5">
      <w:pPr>
        <w:spacing w:after="45"/>
        <w:jc w:val="both"/>
        <w:rPr>
          <w:rFonts w:ascii="Arial" w:hAnsi="Arial" w:cs="Arial"/>
          <w:color w:val="000000" w:themeColor="text1"/>
        </w:rPr>
      </w:pPr>
      <w:r w:rsidRPr="00195C66">
        <w:rPr>
          <w:rFonts w:ascii="Arial" w:hAnsi="Arial" w:cs="Arial"/>
          <w:color w:val="000000" w:themeColor="text1"/>
        </w:rPr>
        <w:t>Assumindo que o utilizador já se encontra com o login efetuado e com uma</w:t>
      </w:r>
      <w:r>
        <w:rPr>
          <w:rFonts w:ascii="Arial" w:hAnsi="Arial" w:cs="Arial"/>
          <w:color w:val="000000" w:themeColor="text1"/>
        </w:rPr>
        <w:t xml:space="preserve"> conta criada</w:t>
      </w:r>
      <w:r w:rsidRPr="00195C66">
        <w:rPr>
          <w:rFonts w:ascii="Arial" w:hAnsi="Arial" w:cs="Arial"/>
          <w:color w:val="000000" w:themeColor="text1"/>
        </w:rPr>
        <w:t xml:space="preserve">, o utilizador está na </w:t>
      </w:r>
      <w:r>
        <w:rPr>
          <w:rFonts w:ascii="Arial" w:hAnsi="Arial" w:cs="Arial"/>
          <w:color w:val="000000" w:themeColor="text1"/>
        </w:rPr>
        <w:t xml:space="preserve">página principal, onde ao clicar </w:t>
      </w:r>
      <w:r w:rsidR="00FC5837">
        <w:rPr>
          <w:rFonts w:ascii="Arial" w:hAnsi="Arial" w:cs="Arial"/>
          <w:color w:val="000000" w:themeColor="text1"/>
        </w:rPr>
        <w:t>em “Vizinhança” este consegue visualizar</w:t>
      </w:r>
      <w:r w:rsidR="0048745F">
        <w:rPr>
          <w:rFonts w:ascii="Arial" w:hAnsi="Arial" w:cs="Arial"/>
          <w:color w:val="000000" w:themeColor="text1"/>
        </w:rPr>
        <w:t xml:space="preserve"> um mapa onde é possível ver a localização das Urban Farms e as hortas em seu redor. Ao clicar na horta aparecerá inform</w:t>
      </w:r>
      <w:r w:rsidR="00A245EC">
        <w:rPr>
          <w:rFonts w:ascii="Arial" w:hAnsi="Arial" w:cs="Arial"/>
          <w:color w:val="000000" w:themeColor="text1"/>
        </w:rPr>
        <w:t>a</w:t>
      </w:r>
      <w:r w:rsidR="0048745F">
        <w:rPr>
          <w:rFonts w:ascii="Arial" w:hAnsi="Arial" w:cs="Arial"/>
          <w:color w:val="000000" w:themeColor="text1"/>
        </w:rPr>
        <w:t>ção relativa á mesma indicando o seu pr</w:t>
      </w:r>
      <w:r w:rsidR="00A245EC">
        <w:rPr>
          <w:rFonts w:ascii="Arial" w:hAnsi="Arial" w:cs="Arial"/>
          <w:color w:val="000000" w:themeColor="text1"/>
        </w:rPr>
        <w:t>o</w:t>
      </w:r>
      <w:r w:rsidR="0048745F">
        <w:rPr>
          <w:rFonts w:ascii="Arial" w:hAnsi="Arial" w:cs="Arial"/>
          <w:color w:val="000000" w:themeColor="text1"/>
        </w:rPr>
        <w:t>prietário e o tipo de cultura.</w:t>
      </w:r>
    </w:p>
    <w:p w14:paraId="161283A4" w14:textId="2B1E4AD5" w:rsidR="00FE54E5" w:rsidRPr="00195C66" w:rsidRDefault="0048745F" w:rsidP="00FE54E5">
      <w:pPr>
        <w:spacing w:after="45"/>
        <w:jc w:val="both"/>
        <w:rPr>
          <w:rFonts w:ascii="Arial" w:eastAsiaTheme="majorEastAsia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Ainda na mesma página é possível adicionar uma nova Urban Farm (sendo smart ou não) ao clicar no sinal que se encontra no canto superior direito, clicando neste o utilizador pode escolher o tipo e a quantidade de sensores que pretende, a cultura e a sua localização. </w:t>
      </w:r>
    </w:p>
    <w:p w14:paraId="36BFB85A" w14:textId="423423D5" w:rsidR="00396E31" w:rsidRPr="00195C66" w:rsidRDefault="00396E31">
      <w:pPr>
        <w:rPr>
          <w:rFonts w:ascii="Arial" w:hAnsi="Arial" w:cs="Arial"/>
          <w:b/>
          <w:bCs/>
        </w:rPr>
      </w:pPr>
    </w:p>
    <w:p w14:paraId="1720E160" w14:textId="1E107179" w:rsidR="00A77E6A" w:rsidRDefault="00396E31" w:rsidP="0048745F">
      <w:pPr>
        <w:jc w:val="both"/>
        <w:rPr>
          <w:rFonts w:ascii="Arial" w:hAnsi="Arial" w:cs="Arial"/>
          <w:b/>
          <w:bCs/>
        </w:rPr>
      </w:pPr>
      <w:r w:rsidRPr="00195C66">
        <w:rPr>
          <w:rFonts w:ascii="Arial" w:hAnsi="Arial" w:cs="Arial"/>
          <w:b/>
          <w:bCs/>
        </w:rPr>
        <w:t>Plano de Trabalhos</w:t>
      </w:r>
      <w:r w:rsidR="2026252D" w:rsidRPr="00195C66">
        <w:rPr>
          <w:rFonts w:ascii="Arial" w:hAnsi="Arial" w:cs="Arial"/>
          <w:b/>
          <w:bCs/>
        </w:rPr>
        <w:t>:</w:t>
      </w:r>
    </w:p>
    <w:p w14:paraId="77DE03EC" w14:textId="77777777" w:rsidR="00E227C5" w:rsidRDefault="00E227C5" w:rsidP="0048745F">
      <w:pPr>
        <w:jc w:val="both"/>
        <w:rPr>
          <w:rFonts w:ascii="Arial" w:hAnsi="Arial" w:cs="Arial"/>
          <w:b/>
          <w:bCs/>
        </w:rPr>
      </w:pPr>
    </w:p>
    <w:p w14:paraId="1DE9907E" w14:textId="77777777" w:rsidR="00E227C5" w:rsidRDefault="00E227C5" w:rsidP="00647BC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1 – </w:t>
      </w:r>
      <w:r w:rsidRPr="00E227C5">
        <w:rPr>
          <w:rFonts w:ascii="Arial" w:hAnsi="Arial" w:cs="Arial"/>
          <w:b/>
          <w:bCs/>
        </w:rPr>
        <w:t>Começo do projeto</w:t>
      </w:r>
    </w:p>
    <w:p w14:paraId="4DE5FC55" w14:textId="014E55DC" w:rsidR="0048745F" w:rsidRPr="00647BC1" w:rsidRDefault="00647BC1" w:rsidP="00647BC1">
      <w:pPr>
        <w:jc w:val="both"/>
        <w:rPr>
          <w:rFonts w:ascii="Arial" w:hAnsi="Arial" w:cs="Arial"/>
          <w:b/>
          <w:bCs/>
        </w:rPr>
      </w:pPr>
      <w:r w:rsidRPr="00647BC1">
        <w:rPr>
          <w:rFonts w:ascii="Arial" w:hAnsi="Arial" w:cs="Arial"/>
          <w:b/>
          <w:bCs/>
        </w:rPr>
        <w:t xml:space="preserve">1.1 </w:t>
      </w:r>
      <w:r w:rsidR="00E227C5" w:rsidRPr="00647BC1">
        <w:rPr>
          <w:rFonts w:ascii="Arial" w:hAnsi="Arial" w:cs="Arial"/>
          <w:b/>
          <w:bCs/>
        </w:rPr>
        <w:t>-</w:t>
      </w:r>
      <w:r w:rsidR="00E227C5" w:rsidRPr="00647BC1">
        <w:rPr>
          <w:rFonts w:ascii="Arial" w:hAnsi="Arial" w:cs="Arial"/>
        </w:rPr>
        <w:t xml:space="preserve"> </w:t>
      </w:r>
      <w:r w:rsidR="008E351A" w:rsidRPr="00647BC1">
        <w:rPr>
          <w:rFonts w:ascii="Arial" w:hAnsi="Arial" w:cs="Arial"/>
        </w:rPr>
        <w:t>Pesquisa sobre o tema</w:t>
      </w:r>
    </w:p>
    <w:p w14:paraId="6DB9449F" w14:textId="6B996108" w:rsidR="00E227C5" w:rsidRPr="00E227C5" w:rsidRDefault="00E227C5" w:rsidP="00647BC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1.2 </w:t>
      </w:r>
      <w:r w:rsidRPr="00E227C5">
        <w:rPr>
          <w:rFonts w:ascii="Arial" w:hAnsi="Arial" w:cs="Arial"/>
          <w:b/>
          <w:bCs/>
        </w:rPr>
        <w:t>-</w:t>
      </w:r>
      <w:r w:rsidRPr="00E227C5">
        <w:rPr>
          <w:rFonts w:ascii="Arial" w:hAnsi="Arial" w:cs="Arial"/>
        </w:rPr>
        <w:t xml:space="preserve"> Pesquisa de sites/aplicações sobre Urban Farming</w:t>
      </w:r>
    </w:p>
    <w:p w14:paraId="404F5063" w14:textId="762C5E7F" w:rsidR="008E351A" w:rsidRPr="00E227C5" w:rsidRDefault="00E227C5" w:rsidP="00647BC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1.3 </w:t>
      </w:r>
      <w:r w:rsidR="008E351A" w:rsidRPr="00E227C5">
        <w:rPr>
          <w:rFonts w:ascii="Arial" w:hAnsi="Arial" w:cs="Arial"/>
          <w:b/>
          <w:bCs/>
        </w:rPr>
        <w:t xml:space="preserve">-  </w:t>
      </w:r>
      <w:r w:rsidRPr="00E227C5">
        <w:rPr>
          <w:rFonts w:ascii="Arial" w:hAnsi="Arial" w:cs="Arial"/>
        </w:rPr>
        <w:t>Proposta inicial</w:t>
      </w:r>
    </w:p>
    <w:p w14:paraId="07FC454B" w14:textId="6132EE37" w:rsidR="007F6FCF" w:rsidRDefault="00E227C5" w:rsidP="00647BC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</w:t>
      </w:r>
      <w:r w:rsidR="00647BC1">
        <w:rPr>
          <w:rFonts w:ascii="Arial" w:hAnsi="Arial" w:cs="Arial"/>
          <w:b/>
          <w:bCs/>
        </w:rPr>
        <w:t xml:space="preserve"> </w:t>
      </w:r>
      <w:r w:rsidR="007F6FCF">
        <w:rPr>
          <w:rFonts w:ascii="Arial" w:hAnsi="Arial" w:cs="Arial"/>
          <w:b/>
          <w:bCs/>
        </w:rPr>
        <w:t xml:space="preserve">- </w:t>
      </w:r>
      <w:r w:rsidR="007F6FCF" w:rsidRPr="00E227C5">
        <w:rPr>
          <w:rFonts w:ascii="Arial" w:hAnsi="Arial" w:cs="Arial"/>
          <w:b/>
          <w:bCs/>
        </w:rPr>
        <w:t>Planeamento do website</w:t>
      </w:r>
    </w:p>
    <w:p w14:paraId="6A612E0D" w14:textId="13BF8A7C" w:rsidR="00E227C5" w:rsidRDefault="00E227C5" w:rsidP="00647BC1">
      <w:pPr>
        <w:jc w:val="both"/>
        <w:rPr>
          <w:rFonts w:ascii="Arial" w:hAnsi="Arial" w:cs="Arial"/>
        </w:rPr>
      </w:pPr>
      <w:r w:rsidRPr="00E227C5">
        <w:rPr>
          <w:rFonts w:ascii="Arial" w:hAnsi="Arial" w:cs="Arial"/>
          <w:b/>
          <w:bCs/>
        </w:rPr>
        <w:t>2.1 –</w:t>
      </w:r>
      <w:r>
        <w:rPr>
          <w:rFonts w:ascii="Arial" w:hAnsi="Arial" w:cs="Arial"/>
        </w:rPr>
        <w:t xml:space="preserve"> Use Cases</w:t>
      </w:r>
    </w:p>
    <w:p w14:paraId="363068E0" w14:textId="029C7920" w:rsidR="00E227C5" w:rsidRDefault="00E227C5" w:rsidP="00647BC1">
      <w:pPr>
        <w:jc w:val="both"/>
        <w:rPr>
          <w:rFonts w:ascii="Arial" w:hAnsi="Arial" w:cs="Arial"/>
        </w:rPr>
      </w:pPr>
      <w:r w:rsidRPr="00E227C5">
        <w:rPr>
          <w:rFonts w:ascii="Arial" w:hAnsi="Arial" w:cs="Arial"/>
          <w:b/>
          <w:bCs/>
        </w:rPr>
        <w:t>2.2 –</w:t>
      </w:r>
      <w:r>
        <w:rPr>
          <w:rFonts w:ascii="Arial" w:hAnsi="Arial" w:cs="Arial"/>
        </w:rPr>
        <w:t xml:space="preserve"> Mockups</w:t>
      </w:r>
    </w:p>
    <w:p w14:paraId="6F81CBF9" w14:textId="2669E880" w:rsidR="00E227C5" w:rsidRPr="00E227C5" w:rsidRDefault="00E227C5" w:rsidP="00647BC1">
      <w:pPr>
        <w:jc w:val="both"/>
        <w:rPr>
          <w:rFonts w:ascii="Arial" w:hAnsi="Arial" w:cs="Arial"/>
        </w:rPr>
      </w:pPr>
      <w:r w:rsidRPr="00E227C5">
        <w:rPr>
          <w:rFonts w:ascii="Arial" w:hAnsi="Arial" w:cs="Arial"/>
          <w:b/>
          <w:bCs/>
        </w:rPr>
        <w:t>2.3 –</w:t>
      </w:r>
      <w:r>
        <w:rPr>
          <w:rFonts w:ascii="Arial" w:hAnsi="Arial" w:cs="Arial"/>
        </w:rPr>
        <w:t xml:space="preserve"> Modelo de Domínio</w:t>
      </w:r>
    </w:p>
    <w:p w14:paraId="03B6D1AE" w14:textId="25191674" w:rsidR="007F6FCF" w:rsidRPr="00E227C5" w:rsidRDefault="00E227C5" w:rsidP="00647BC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="007F6FCF">
        <w:rPr>
          <w:rFonts w:ascii="Arial" w:hAnsi="Arial" w:cs="Arial"/>
          <w:b/>
          <w:bCs/>
        </w:rPr>
        <w:t xml:space="preserve"> - </w:t>
      </w:r>
      <w:r w:rsidR="007F6FCF" w:rsidRPr="00E227C5">
        <w:rPr>
          <w:rFonts w:ascii="Arial" w:hAnsi="Arial" w:cs="Arial"/>
          <w:b/>
          <w:bCs/>
        </w:rPr>
        <w:t>Desenvolvimento do website</w:t>
      </w:r>
    </w:p>
    <w:p w14:paraId="4E7F1E55" w14:textId="3268CFA6" w:rsidR="00E227C5" w:rsidRDefault="00E227C5" w:rsidP="00647BC1">
      <w:pPr>
        <w:jc w:val="both"/>
        <w:rPr>
          <w:rFonts w:ascii="Arial" w:hAnsi="Arial" w:cs="Arial"/>
        </w:rPr>
      </w:pPr>
      <w:r w:rsidRPr="00E227C5">
        <w:rPr>
          <w:rFonts w:ascii="Arial" w:hAnsi="Arial" w:cs="Arial"/>
          <w:b/>
          <w:bCs/>
        </w:rPr>
        <w:t>3.1 –</w:t>
      </w:r>
      <w:r>
        <w:rPr>
          <w:rFonts w:ascii="Arial" w:hAnsi="Arial" w:cs="Arial"/>
        </w:rPr>
        <w:t xml:space="preserve"> Base de Dados</w:t>
      </w:r>
    </w:p>
    <w:p w14:paraId="79F2DC95" w14:textId="1D6E313C" w:rsidR="00E227C5" w:rsidRDefault="00E227C5" w:rsidP="00647BC1">
      <w:pPr>
        <w:jc w:val="both"/>
        <w:rPr>
          <w:rFonts w:ascii="Arial" w:hAnsi="Arial" w:cs="Arial"/>
        </w:rPr>
      </w:pPr>
      <w:r w:rsidRPr="00E227C5">
        <w:rPr>
          <w:rFonts w:ascii="Arial" w:hAnsi="Arial" w:cs="Arial"/>
          <w:b/>
          <w:bCs/>
        </w:rPr>
        <w:t>3.2 –</w:t>
      </w:r>
      <w:r>
        <w:rPr>
          <w:rFonts w:ascii="Arial" w:hAnsi="Arial" w:cs="Arial"/>
        </w:rPr>
        <w:t xml:space="preserve"> Execução dos Use Cases</w:t>
      </w:r>
    </w:p>
    <w:p w14:paraId="37DBA5F2" w14:textId="0AE71E66" w:rsidR="00E227C5" w:rsidRDefault="00E227C5" w:rsidP="00647BC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 </w:t>
      </w:r>
      <w:r w:rsidR="007F6FCF" w:rsidRPr="007F6FCF">
        <w:rPr>
          <w:rFonts w:ascii="Arial" w:hAnsi="Arial" w:cs="Arial"/>
          <w:b/>
          <w:bCs/>
        </w:rPr>
        <w:t>-</w:t>
      </w:r>
      <w:r w:rsidR="007F6FCF">
        <w:rPr>
          <w:rFonts w:ascii="Arial" w:hAnsi="Arial" w:cs="Arial"/>
        </w:rPr>
        <w:t xml:space="preserve"> </w:t>
      </w:r>
      <w:r w:rsidR="007F6FCF" w:rsidRPr="00E227C5">
        <w:rPr>
          <w:rFonts w:ascii="Arial" w:hAnsi="Arial" w:cs="Arial"/>
          <w:b/>
          <w:bCs/>
        </w:rPr>
        <w:t>Conclusão</w:t>
      </w:r>
    </w:p>
    <w:p w14:paraId="2194F28E" w14:textId="5F85D484" w:rsidR="00E227C5" w:rsidRDefault="00E227C5" w:rsidP="00647BC1">
      <w:pPr>
        <w:jc w:val="both"/>
        <w:rPr>
          <w:rFonts w:ascii="Arial" w:hAnsi="Arial" w:cs="Arial"/>
        </w:rPr>
      </w:pPr>
      <w:r w:rsidRPr="00647BC1">
        <w:rPr>
          <w:rFonts w:ascii="Arial" w:hAnsi="Arial" w:cs="Arial"/>
          <w:b/>
          <w:bCs/>
        </w:rPr>
        <w:t>4.1 –</w:t>
      </w:r>
      <w:r>
        <w:rPr>
          <w:rFonts w:ascii="Arial" w:hAnsi="Arial" w:cs="Arial"/>
        </w:rPr>
        <w:t xml:space="preserve"> Correção de bugs</w:t>
      </w:r>
    </w:p>
    <w:p w14:paraId="2C36C543" w14:textId="79E9B155" w:rsidR="00E227C5" w:rsidRDefault="00E227C5" w:rsidP="00647BC1">
      <w:pPr>
        <w:jc w:val="both"/>
        <w:rPr>
          <w:rFonts w:ascii="Arial" w:hAnsi="Arial" w:cs="Arial"/>
        </w:rPr>
      </w:pPr>
      <w:r w:rsidRPr="00647BC1">
        <w:rPr>
          <w:rFonts w:ascii="Arial" w:hAnsi="Arial" w:cs="Arial"/>
          <w:b/>
          <w:bCs/>
        </w:rPr>
        <w:t>4.2 –</w:t>
      </w:r>
      <w:r>
        <w:rPr>
          <w:rFonts w:ascii="Arial" w:hAnsi="Arial" w:cs="Arial"/>
        </w:rPr>
        <w:t xml:space="preserve"> Execução de testes</w:t>
      </w:r>
    </w:p>
    <w:p w14:paraId="61F9EF54" w14:textId="52E7843D" w:rsidR="007F6FCF" w:rsidRPr="008E351A" w:rsidRDefault="00E227C5" w:rsidP="00647BC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5</w:t>
      </w:r>
      <w:r w:rsidR="007F6FCF" w:rsidRPr="007F6FCF">
        <w:rPr>
          <w:rFonts w:ascii="Arial" w:hAnsi="Arial" w:cs="Arial"/>
          <w:b/>
          <w:bCs/>
        </w:rPr>
        <w:t>-</w:t>
      </w:r>
      <w:r w:rsidR="007F6FCF">
        <w:rPr>
          <w:rFonts w:ascii="Arial" w:hAnsi="Arial" w:cs="Arial"/>
        </w:rPr>
        <w:t xml:space="preserve"> </w:t>
      </w:r>
      <w:r w:rsidR="007F6FCF" w:rsidRPr="00E227C5">
        <w:rPr>
          <w:rFonts w:ascii="Arial" w:hAnsi="Arial" w:cs="Arial"/>
          <w:b/>
          <w:bCs/>
        </w:rPr>
        <w:t>Fecho do projeto</w:t>
      </w:r>
      <w:bookmarkStart w:id="0" w:name="_GoBack"/>
      <w:bookmarkEnd w:id="0"/>
    </w:p>
    <w:p w14:paraId="4AE5EA0B" w14:textId="715081E8" w:rsidR="00A77E6A" w:rsidRPr="00195C66" w:rsidRDefault="00A77E6A" w:rsidP="00647BC1">
      <w:pPr>
        <w:spacing w:after="45"/>
        <w:jc w:val="both"/>
        <w:rPr>
          <w:rFonts w:ascii="Arial" w:eastAsiaTheme="majorEastAsia" w:hAnsi="Arial" w:cs="Arial"/>
          <w:color w:val="000000" w:themeColor="text1"/>
        </w:rPr>
      </w:pPr>
    </w:p>
    <w:p w14:paraId="3894A049" w14:textId="38D5E5DD" w:rsidR="00A77E6A" w:rsidRPr="00195C66" w:rsidRDefault="00A77E6A" w:rsidP="2026252D">
      <w:pPr>
        <w:spacing w:after="45"/>
        <w:jc w:val="both"/>
        <w:rPr>
          <w:rFonts w:ascii="Arial" w:eastAsiaTheme="majorEastAsia" w:hAnsi="Arial" w:cs="Arial"/>
          <w:color w:val="000000" w:themeColor="text1"/>
        </w:rPr>
      </w:pPr>
    </w:p>
    <w:p w14:paraId="00E024DC" w14:textId="31F2A9AB" w:rsidR="00A77E6A" w:rsidRPr="00195C66" w:rsidRDefault="00A77E6A" w:rsidP="2026252D">
      <w:pPr>
        <w:spacing w:after="45"/>
        <w:jc w:val="both"/>
        <w:rPr>
          <w:rFonts w:ascii="Arial" w:eastAsiaTheme="majorEastAsia" w:hAnsi="Arial" w:cs="Arial"/>
          <w:color w:val="000000" w:themeColor="text1"/>
        </w:rPr>
      </w:pPr>
    </w:p>
    <w:p w14:paraId="4563E33B" w14:textId="2411392C" w:rsidR="00A77E6A" w:rsidRPr="00195C66" w:rsidRDefault="00A77E6A" w:rsidP="2026252D">
      <w:pPr>
        <w:spacing w:after="45"/>
        <w:jc w:val="both"/>
        <w:rPr>
          <w:rFonts w:ascii="Arial" w:eastAsiaTheme="majorEastAsia" w:hAnsi="Arial" w:cs="Arial"/>
          <w:color w:val="000000" w:themeColor="text1"/>
        </w:rPr>
      </w:pPr>
    </w:p>
    <w:p w14:paraId="43CB09FA" w14:textId="5F4A901D" w:rsidR="00A77E6A" w:rsidRPr="00195C66" w:rsidRDefault="00A77E6A" w:rsidP="2026252D">
      <w:pPr>
        <w:spacing w:after="45"/>
        <w:jc w:val="both"/>
        <w:rPr>
          <w:rFonts w:ascii="Arial" w:eastAsiaTheme="majorEastAsia" w:hAnsi="Arial" w:cs="Arial"/>
          <w:color w:val="000000" w:themeColor="text1"/>
        </w:rPr>
      </w:pPr>
    </w:p>
    <w:p w14:paraId="4A878FA3" w14:textId="5E8724B6" w:rsidR="00A77E6A" w:rsidRPr="00195C66" w:rsidRDefault="00A77E6A" w:rsidP="2026252D">
      <w:pPr>
        <w:spacing w:after="45"/>
        <w:jc w:val="both"/>
        <w:rPr>
          <w:rFonts w:ascii="Arial" w:eastAsiaTheme="majorEastAsia" w:hAnsi="Arial" w:cs="Arial"/>
          <w:color w:val="000000" w:themeColor="text1"/>
        </w:rPr>
      </w:pPr>
    </w:p>
    <w:p w14:paraId="49CA00E5" w14:textId="65913B5D" w:rsidR="00A77E6A" w:rsidRPr="00195C66" w:rsidRDefault="00A77E6A" w:rsidP="2026252D">
      <w:pPr>
        <w:spacing w:after="45"/>
        <w:jc w:val="both"/>
        <w:rPr>
          <w:rFonts w:ascii="Arial" w:eastAsiaTheme="majorEastAsia" w:hAnsi="Arial" w:cs="Arial"/>
          <w:color w:val="000000" w:themeColor="text1"/>
        </w:rPr>
      </w:pPr>
    </w:p>
    <w:p w14:paraId="19C561C6" w14:textId="071BFE85" w:rsidR="00203604" w:rsidRPr="00195C66" w:rsidRDefault="00203604" w:rsidP="00396E31">
      <w:pPr>
        <w:rPr>
          <w:rFonts w:ascii="Arial" w:eastAsiaTheme="majorEastAsia" w:hAnsi="Arial" w:cs="Arial"/>
          <w:color w:val="000000" w:themeColor="text1"/>
        </w:rPr>
      </w:pPr>
    </w:p>
    <w:sectPr w:rsidR="00203604" w:rsidRPr="00195C66">
      <w:head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E7DB8" w14:textId="77777777" w:rsidR="00D81101" w:rsidRDefault="00D81101">
      <w:r>
        <w:separator/>
      </w:r>
    </w:p>
  </w:endnote>
  <w:endnote w:type="continuationSeparator" w:id="0">
    <w:p w14:paraId="79D3FF71" w14:textId="77777777" w:rsidR="00D81101" w:rsidRDefault="00D81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85352" w14:textId="77777777" w:rsidR="00D81101" w:rsidRDefault="00D81101">
      <w:r>
        <w:separator/>
      </w:r>
    </w:p>
  </w:footnote>
  <w:footnote w:type="continuationSeparator" w:id="0">
    <w:p w14:paraId="78505167" w14:textId="77777777" w:rsidR="00D81101" w:rsidRDefault="00D81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2784A" w14:textId="77777777"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73C611E6" wp14:editId="07777777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FB0818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49F31CB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3128261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62486C05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101652C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4E3"/>
    <w:multiLevelType w:val="hybridMultilevel"/>
    <w:tmpl w:val="08A04D2E"/>
    <w:lvl w:ilvl="0" w:tplc="33DE1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427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AA6D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800527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2702E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546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CE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0EE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F06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22DAF"/>
    <w:multiLevelType w:val="multilevel"/>
    <w:tmpl w:val="879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96FE7"/>
    <w:multiLevelType w:val="hybridMultilevel"/>
    <w:tmpl w:val="7CC29374"/>
    <w:lvl w:ilvl="0" w:tplc="53ECF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025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11EF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A9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86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62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EF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C01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E9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6090"/>
    <w:multiLevelType w:val="hybridMultilevel"/>
    <w:tmpl w:val="78142984"/>
    <w:lvl w:ilvl="0" w:tplc="0612605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9B4C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942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40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83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906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22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62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86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45884"/>
    <w:multiLevelType w:val="hybridMultilevel"/>
    <w:tmpl w:val="ECAAE65E"/>
    <w:lvl w:ilvl="0" w:tplc="33E8B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C6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E8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6673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B74D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89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EC3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89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8C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16935"/>
    <w:multiLevelType w:val="multilevel"/>
    <w:tmpl w:val="65A6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D192B"/>
    <w:multiLevelType w:val="hybridMultilevel"/>
    <w:tmpl w:val="62B649C2"/>
    <w:lvl w:ilvl="0" w:tplc="03D67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A1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C25B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9D346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60F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401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FE1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C7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F47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F2F54"/>
    <w:multiLevelType w:val="hybridMultilevel"/>
    <w:tmpl w:val="E940FAB0"/>
    <w:lvl w:ilvl="0" w:tplc="EE526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E6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22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82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FC4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AA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E3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47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A3B30"/>
    <w:multiLevelType w:val="hybridMultilevel"/>
    <w:tmpl w:val="E178603E"/>
    <w:lvl w:ilvl="0" w:tplc="7EA61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AB5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04CC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884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C3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6B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4E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AD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308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84FB5"/>
    <w:multiLevelType w:val="hybridMultilevel"/>
    <w:tmpl w:val="1EAC2E84"/>
    <w:lvl w:ilvl="0" w:tplc="D76A7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7A4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BEF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CA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06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24D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44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6B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D6C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620F1"/>
    <w:multiLevelType w:val="multilevel"/>
    <w:tmpl w:val="0032CB2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3C721B08"/>
    <w:multiLevelType w:val="hybridMultilevel"/>
    <w:tmpl w:val="7E7E06AC"/>
    <w:lvl w:ilvl="0" w:tplc="49E67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4A0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46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2C638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E0501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4CF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66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23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63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74753"/>
    <w:multiLevelType w:val="hybridMultilevel"/>
    <w:tmpl w:val="187E137C"/>
    <w:lvl w:ilvl="0" w:tplc="E7983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32F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9C0C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3909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C2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40C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4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44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46C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D449A"/>
    <w:multiLevelType w:val="multilevel"/>
    <w:tmpl w:val="23608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473325B9"/>
    <w:multiLevelType w:val="hybridMultilevel"/>
    <w:tmpl w:val="C29A136C"/>
    <w:lvl w:ilvl="0" w:tplc="7EBA1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4BE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736F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8E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0A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FC7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C8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64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AEC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D6890"/>
    <w:multiLevelType w:val="hybridMultilevel"/>
    <w:tmpl w:val="6E9A7B3E"/>
    <w:lvl w:ilvl="0" w:tplc="648CB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927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6AD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E1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43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BA0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0D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DE3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8C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53C67"/>
    <w:multiLevelType w:val="hybridMultilevel"/>
    <w:tmpl w:val="F56A9780"/>
    <w:lvl w:ilvl="0" w:tplc="93C6B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50D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149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A7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85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88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E8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A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AC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D39A5"/>
    <w:multiLevelType w:val="hybridMultilevel"/>
    <w:tmpl w:val="5AD88C6A"/>
    <w:lvl w:ilvl="0" w:tplc="4BFE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0E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701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8509E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plc="5184C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02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C7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121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C0F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34A9C"/>
    <w:multiLevelType w:val="hybridMultilevel"/>
    <w:tmpl w:val="26E47C44"/>
    <w:lvl w:ilvl="0" w:tplc="C03EB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D64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260A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3D045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AC0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6D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CC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EE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5094C"/>
    <w:multiLevelType w:val="hybridMultilevel"/>
    <w:tmpl w:val="D5B66244"/>
    <w:lvl w:ilvl="0" w:tplc="39061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CB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785C2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E1DC49EC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77160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B84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E2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6D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6A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5260E"/>
    <w:multiLevelType w:val="hybridMultilevel"/>
    <w:tmpl w:val="3866F412"/>
    <w:lvl w:ilvl="0" w:tplc="12A22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E0A3E0">
      <w:start w:val="1"/>
      <w:numFmt w:val="lowerLetter"/>
      <w:lvlText w:val="%2."/>
      <w:lvlJc w:val="left"/>
      <w:pPr>
        <w:ind w:left="1440" w:hanging="360"/>
      </w:pPr>
    </w:lvl>
    <w:lvl w:ilvl="2" w:tplc="5444362C">
      <w:start w:val="1"/>
      <w:numFmt w:val="lowerRoman"/>
      <w:lvlText w:val="%3."/>
      <w:lvlJc w:val="right"/>
      <w:pPr>
        <w:ind w:left="2160" w:hanging="180"/>
      </w:pPr>
    </w:lvl>
    <w:lvl w:ilvl="3" w:tplc="936C39BE">
      <w:start w:val="1"/>
      <w:numFmt w:val="decimal"/>
      <w:lvlText w:val="%4."/>
      <w:lvlJc w:val="left"/>
      <w:pPr>
        <w:ind w:left="2880" w:hanging="360"/>
      </w:pPr>
    </w:lvl>
    <w:lvl w:ilvl="4" w:tplc="7878384C">
      <w:start w:val="1"/>
      <w:numFmt w:val="lowerLetter"/>
      <w:lvlText w:val="%5."/>
      <w:lvlJc w:val="left"/>
      <w:pPr>
        <w:ind w:left="3600" w:hanging="360"/>
      </w:pPr>
    </w:lvl>
    <w:lvl w:ilvl="5" w:tplc="3572DCF0">
      <w:start w:val="1"/>
      <w:numFmt w:val="lowerRoman"/>
      <w:lvlText w:val="%6."/>
      <w:lvlJc w:val="right"/>
      <w:pPr>
        <w:ind w:left="4320" w:hanging="180"/>
      </w:pPr>
    </w:lvl>
    <w:lvl w:ilvl="6" w:tplc="868C4926">
      <w:start w:val="1"/>
      <w:numFmt w:val="decimal"/>
      <w:lvlText w:val="%7."/>
      <w:lvlJc w:val="left"/>
      <w:pPr>
        <w:ind w:left="5040" w:hanging="360"/>
      </w:pPr>
    </w:lvl>
    <w:lvl w:ilvl="7" w:tplc="B43C0D44">
      <w:start w:val="1"/>
      <w:numFmt w:val="lowerLetter"/>
      <w:lvlText w:val="%8."/>
      <w:lvlJc w:val="left"/>
      <w:pPr>
        <w:ind w:left="5760" w:hanging="360"/>
      </w:pPr>
    </w:lvl>
    <w:lvl w:ilvl="8" w:tplc="46F4897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E753F"/>
    <w:multiLevelType w:val="multilevel"/>
    <w:tmpl w:val="A780719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  <w:b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4" w15:restartNumberingAfterBreak="0">
    <w:nsid w:val="639A5A02"/>
    <w:multiLevelType w:val="hybridMultilevel"/>
    <w:tmpl w:val="6E180B44"/>
    <w:lvl w:ilvl="0" w:tplc="B410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AC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4228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5B008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42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EAD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6C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6CA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548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2058A"/>
    <w:multiLevelType w:val="multilevel"/>
    <w:tmpl w:val="3C34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F65DF1"/>
    <w:multiLevelType w:val="hybridMultilevel"/>
    <w:tmpl w:val="481838AE"/>
    <w:lvl w:ilvl="0" w:tplc="B8AC4D2A">
      <w:start w:val="1"/>
      <w:numFmt w:val="decimal"/>
      <w:lvlText w:val="%1."/>
      <w:lvlJc w:val="left"/>
      <w:pPr>
        <w:ind w:left="720" w:hanging="360"/>
      </w:pPr>
    </w:lvl>
    <w:lvl w:ilvl="1" w:tplc="C144ED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2948334">
      <w:start w:val="1"/>
      <w:numFmt w:val="lowerRoman"/>
      <w:lvlText w:val="%3."/>
      <w:lvlJc w:val="right"/>
      <w:pPr>
        <w:ind w:left="2160" w:hanging="180"/>
      </w:pPr>
    </w:lvl>
    <w:lvl w:ilvl="3" w:tplc="D34233FE">
      <w:start w:val="1"/>
      <w:numFmt w:val="decimal"/>
      <w:lvlText w:val="%4."/>
      <w:lvlJc w:val="left"/>
      <w:pPr>
        <w:ind w:left="2880" w:hanging="360"/>
      </w:pPr>
    </w:lvl>
    <w:lvl w:ilvl="4" w:tplc="1A440FE4">
      <w:start w:val="1"/>
      <w:numFmt w:val="lowerLetter"/>
      <w:lvlText w:val="%5."/>
      <w:lvlJc w:val="left"/>
      <w:pPr>
        <w:ind w:left="3600" w:hanging="360"/>
      </w:pPr>
    </w:lvl>
    <w:lvl w:ilvl="5" w:tplc="E7508C28">
      <w:start w:val="1"/>
      <w:numFmt w:val="lowerRoman"/>
      <w:lvlText w:val="%6."/>
      <w:lvlJc w:val="right"/>
      <w:pPr>
        <w:ind w:left="4320" w:hanging="180"/>
      </w:pPr>
    </w:lvl>
    <w:lvl w:ilvl="6" w:tplc="4F782AA0">
      <w:start w:val="1"/>
      <w:numFmt w:val="decimal"/>
      <w:lvlText w:val="%7."/>
      <w:lvlJc w:val="left"/>
      <w:pPr>
        <w:ind w:left="5040" w:hanging="360"/>
      </w:pPr>
    </w:lvl>
    <w:lvl w:ilvl="7" w:tplc="8DCC397C">
      <w:start w:val="1"/>
      <w:numFmt w:val="lowerLetter"/>
      <w:lvlText w:val="%8."/>
      <w:lvlJc w:val="left"/>
      <w:pPr>
        <w:ind w:left="5760" w:hanging="360"/>
      </w:pPr>
    </w:lvl>
    <w:lvl w:ilvl="8" w:tplc="AB10154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85082"/>
    <w:multiLevelType w:val="hybridMultilevel"/>
    <w:tmpl w:val="A4BAF41C"/>
    <w:lvl w:ilvl="0" w:tplc="743C8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0E56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0BC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6D0B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21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4C5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583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E9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88B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395D55"/>
    <w:multiLevelType w:val="hybridMultilevel"/>
    <w:tmpl w:val="ACFE1412"/>
    <w:lvl w:ilvl="0" w:tplc="6270D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C4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EC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C8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E31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66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0C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AC1F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CD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33EA8"/>
    <w:multiLevelType w:val="hybridMultilevel"/>
    <w:tmpl w:val="FBDEF75C"/>
    <w:lvl w:ilvl="0" w:tplc="27CAD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6A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A0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8A2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0B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FE4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EC6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1E5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6E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8"/>
  </w:num>
  <w:num w:numId="4">
    <w:abstractNumId w:val="29"/>
  </w:num>
  <w:num w:numId="5">
    <w:abstractNumId w:val="4"/>
  </w:num>
  <w:num w:numId="6">
    <w:abstractNumId w:val="12"/>
  </w:num>
  <w:num w:numId="7">
    <w:abstractNumId w:val="6"/>
  </w:num>
  <w:num w:numId="8">
    <w:abstractNumId w:val="0"/>
  </w:num>
  <w:num w:numId="9">
    <w:abstractNumId w:val="24"/>
  </w:num>
  <w:num w:numId="10">
    <w:abstractNumId w:val="19"/>
  </w:num>
  <w:num w:numId="11">
    <w:abstractNumId w:val="22"/>
  </w:num>
  <w:num w:numId="12">
    <w:abstractNumId w:val="7"/>
  </w:num>
  <w:num w:numId="13">
    <w:abstractNumId w:val="16"/>
  </w:num>
  <w:num w:numId="14">
    <w:abstractNumId w:val="13"/>
  </w:num>
  <w:num w:numId="15">
    <w:abstractNumId w:val="21"/>
  </w:num>
  <w:num w:numId="16">
    <w:abstractNumId w:val="20"/>
  </w:num>
  <w:num w:numId="17">
    <w:abstractNumId w:val="3"/>
  </w:num>
  <w:num w:numId="18">
    <w:abstractNumId w:val="17"/>
  </w:num>
  <w:num w:numId="19">
    <w:abstractNumId w:val="18"/>
  </w:num>
  <w:num w:numId="20">
    <w:abstractNumId w:val="2"/>
  </w:num>
  <w:num w:numId="21">
    <w:abstractNumId w:val="26"/>
  </w:num>
  <w:num w:numId="22">
    <w:abstractNumId w:val="10"/>
  </w:num>
  <w:num w:numId="23">
    <w:abstractNumId w:val="9"/>
  </w:num>
  <w:num w:numId="24">
    <w:abstractNumId w:val="28"/>
  </w:num>
  <w:num w:numId="25">
    <w:abstractNumId w:val="14"/>
  </w:num>
  <w:num w:numId="26">
    <w:abstractNumId w:val="25"/>
  </w:num>
  <w:num w:numId="27">
    <w:abstractNumId w:val="5"/>
  </w:num>
  <w:num w:numId="28">
    <w:abstractNumId w:val="1"/>
  </w:num>
  <w:num w:numId="29">
    <w:abstractNumId w:val="23"/>
  </w:num>
  <w:num w:numId="30">
    <w:abstractNumId w:val="1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04"/>
    <w:rsid w:val="00077F39"/>
    <w:rsid w:val="001205F9"/>
    <w:rsid w:val="00153932"/>
    <w:rsid w:val="00195C66"/>
    <w:rsid w:val="001C5401"/>
    <w:rsid w:val="00203604"/>
    <w:rsid w:val="002D3064"/>
    <w:rsid w:val="00396E31"/>
    <w:rsid w:val="004322BB"/>
    <w:rsid w:val="0048745F"/>
    <w:rsid w:val="004A0458"/>
    <w:rsid w:val="004B608A"/>
    <w:rsid w:val="004D678E"/>
    <w:rsid w:val="00503D41"/>
    <w:rsid w:val="00562130"/>
    <w:rsid w:val="0057750D"/>
    <w:rsid w:val="006060E0"/>
    <w:rsid w:val="00615184"/>
    <w:rsid w:val="00647BC1"/>
    <w:rsid w:val="006B2C33"/>
    <w:rsid w:val="006F201E"/>
    <w:rsid w:val="007F6FCF"/>
    <w:rsid w:val="00820F1F"/>
    <w:rsid w:val="008244D7"/>
    <w:rsid w:val="008E351A"/>
    <w:rsid w:val="009211D7"/>
    <w:rsid w:val="009C6B89"/>
    <w:rsid w:val="009D02EE"/>
    <w:rsid w:val="00A245EC"/>
    <w:rsid w:val="00A77E6A"/>
    <w:rsid w:val="00AF1EE5"/>
    <w:rsid w:val="00AF47FC"/>
    <w:rsid w:val="00B80337"/>
    <w:rsid w:val="00B96E20"/>
    <w:rsid w:val="00C31E07"/>
    <w:rsid w:val="00C556C1"/>
    <w:rsid w:val="00D0598A"/>
    <w:rsid w:val="00D17451"/>
    <w:rsid w:val="00D81101"/>
    <w:rsid w:val="00DB32F4"/>
    <w:rsid w:val="00DE1401"/>
    <w:rsid w:val="00DE6943"/>
    <w:rsid w:val="00E227C5"/>
    <w:rsid w:val="00FC5837"/>
    <w:rsid w:val="00FD386C"/>
    <w:rsid w:val="00FE54E5"/>
    <w:rsid w:val="00FF0510"/>
    <w:rsid w:val="07DD705D"/>
    <w:rsid w:val="07DF05F9"/>
    <w:rsid w:val="1110B162"/>
    <w:rsid w:val="13C7DA40"/>
    <w:rsid w:val="17C0B2BB"/>
    <w:rsid w:val="1B1E949A"/>
    <w:rsid w:val="2026252D"/>
    <w:rsid w:val="2CF3343C"/>
    <w:rsid w:val="2E4C5F4E"/>
    <w:rsid w:val="35536C1B"/>
    <w:rsid w:val="3775BA46"/>
    <w:rsid w:val="38EE50D4"/>
    <w:rsid w:val="3F5CCF13"/>
    <w:rsid w:val="4DCCA810"/>
    <w:rsid w:val="4EA3C126"/>
    <w:rsid w:val="547B68CA"/>
    <w:rsid w:val="5D8B96B1"/>
    <w:rsid w:val="5DC80CD8"/>
    <w:rsid w:val="7259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B757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39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93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0598A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396E3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8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banfarming.org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itycrop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rm.bo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huerting.com/ihuer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thom.info/urbag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48A6E-E005-40A1-8DCA-28FF344F6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622</Words>
  <Characters>3365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Monteiro</dc:creator>
  <cp:lastModifiedBy>Pedro Monteiro</cp:lastModifiedBy>
  <cp:revision>14</cp:revision>
  <dcterms:created xsi:type="dcterms:W3CDTF">2019-11-17T18:09:00Z</dcterms:created>
  <dcterms:modified xsi:type="dcterms:W3CDTF">2020-03-19T14:56:00Z</dcterms:modified>
</cp:coreProperties>
</file>