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D2C429" wp14:paraId="0F713213" wp14:textId="6EAD3289">
      <w:pPr>
        <w:pStyle w:val="Normal"/>
        <w:jc w:val="center"/>
      </w:pPr>
      <w:r w:rsidRPr="3BD2C429" w:rsidR="33C958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0"/>
          <w:szCs w:val="40"/>
          <w:lang w:val="pt-BR"/>
        </w:rPr>
        <w:t>Documentação do Projeto</w:t>
      </w:r>
      <w:r w:rsidRPr="3BD2C429" w:rsidR="33C958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val="pt-BR"/>
        </w:rPr>
        <w:t>:</w:t>
      </w:r>
    </w:p>
    <w:p xmlns:wp14="http://schemas.microsoft.com/office/word/2010/wordml" w:rsidP="3BD2C429" wp14:paraId="4CAD99B3" wp14:textId="3720717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val="pt-BR"/>
        </w:rPr>
      </w:pPr>
    </w:p>
    <w:p xmlns:wp14="http://schemas.microsoft.com/office/word/2010/wordml" w:rsidP="3BD2C429" wp14:paraId="4BF26068" wp14:textId="2C53C7F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val="pt-BR"/>
        </w:rPr>
      </w:pPr>
    </w:p>
    <w:p xmlns:wp14="http://schemas.microsoft.com/office/word/2010/wordml" w:rsidP="4B372648" wp14:paraId="092EF4B1" wp14:textId="4850C319">
      <w:pPr>
        <w:pStyle w:val="Normal"/>
      </w:pPr>
      <w:r w:rsidR="33C9581D">
        <w:drawing>
          <wp:inline xmlns:wp14="http://schemas.microsoft.com/office/word/2010/wordprocessingDrawing" wp14:editId="2BB9ECA2" wp14:anchorId="0598B451">
            <wp:extent cx="5724524" cy="1781175"/>
            <wp:effectExtent l="0" t="0" r="0" b="0"/>
            <wp:docPr id="55136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7d38a9a78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5F40A" w:rsidP="3BD2C429" w:rsidRDefault="7D85F40A" w14:paraId="528B3231" w14:textId="3EF984EF">
      <w:pPr>
        <w:pStyle w:val="Normal"/>
      </w:pPr>
      <w:r w:rsidR="7D85F40A">
        <w:rPr/>
        <w:t xml:space="preserve">Desenvolvedor </w:t>
      </w:r>
      <w:r w:rsidRPr="3BD2C429" w:rsidR="7D85F40A">
        <w:rPr>
          <w:b w:val="1"/>
          <w:bCs w:val="1"/>
          <w:color w:val="B04546"/>
        </w:rPr>
        <w:t>Responsável</w:t>
      </w:r>
      <w:r w:rsidR="7D85F40A">
        <w:rPr/>
        <w:t xml:space="preserve"> :</w:t>
      </w:r>
      <w:r w:rsidR="7D85F40A">
        <w:rPr/>
        <w:t xml:space="preserve"> Pedro Paulo Novaes de Barros </w:t>
      </w:r>
      <w:r w:rsidRPr="3BD2C429" w:rsidR="7D85F40A">
        <w:rPr>
          <w:b w:val="1"/>
          <w:bCs w:val="1"/>
          <w:color w:val="B04546"/>
        </w:rPr>
        <w:t>(RA:01241106)</w:t>
      </w:r>
    </w:p>
    <w:p w:rsidR="3BD2C429" w:rsidP="3BD2C429" w:rsidRDefault="3BD2C429" w14:paraId="42892794" w14:textId="13B88CB2">
      <w:pPr>
        <w:pStyle w:val="Normal"/>
        <w:rPr>
          <w:b w:val="1"/>
          <w:bCs w:val="1"/>
          <w:color w:val="B04546"/>
        </w:rPr>
      </w:pPr>
    </w:p>
    <w:p w:rsidR="3BD2C429" w:rsidP="3BD2C429" w:rsidRDefault="3BD2C429" w14:paraId="134450B9" w14:textId="6A6F04EF">
      <w:pPr>
        <w:pStyle w:val="Normal"/>
        <w:rPr>
          <w:b w:val="1"/>
          <w:bCs w:val="1"/>
          <w:color w:val="B04546"/>
        </w:rPr>
      </w:pPr>
    </w:p>
    <w:p w:rsidR="3BD2C429" w:rsidP="3BD2C429" w:rsidRDefault="3BD2C429" w14:paraId="7629B0E5" w14:textId="57DE20E4">
      <w:pPr>
        <w:pStyle w:val="Normal"/>
        <w:rPr>
          <w:b w:val="1"/>
          <w:bCs w:val="1"/>
          <w:color w:val="B04546"/>
        </w:rPr>
      </w:pPr>
    </w:p>
    <w:p w:rsidR="3BD2C429" w:rsidP="3BD2C429" w:rsidRDefault="3BD2C429" w14:paraId="49F0BFAF" w14:textId="5C4CAC6F">
      <w:pPr>
        <w:pStyle w:val="Normal"/>
        <w:rPr>
          <w:b w:val="1"/>
          <w:bCs w:val="1"/>
          <w:color w:val="B04546"/>
        </w:rPr>
      </w:pPr>
    </w:p>
    <w:p w:rsidR="3BD2C429" w:rsidP="3BD2C429" w:rsidRDefault="3BD2C429" w14:paraId="01E55D93" w14:textId="3E7E6221">
      <w:pPr>
        <w:pStyle w:val="Normal"/>
        <w:rPr>
          <w:b w:val="1"/>
          <w:bCs w:val="1"/>
          <w:color w:val="B04546"/>
        </w:rPr>
      </w:pPr>
    </w:p>
    <w:p w:rsidR="1D763D63" w:rsidP="3BD2C429" w:rsidRDefault="1D763D63" w14:paraId="47FC8112" w14:textId="0C1FD9CB">
      <w:pPr>
        <w:spacing w:after="0" w:line="276" w:lineRule="auto"/>
        <w:jc w:val="center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PT"/>
        </w:rPr>
      </w:pPr>
      <w:r w:rsidRPr="3BD2C429" w:rsidR="1D763D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  <w:t>Contexto do Projeto</w:t>
      </w:r>
    </w:p>
    <w:p w:rsidR="3BD2C429" w:rsidP="3BD2C429" w:rsidRDefault="3BD2C429" w14:paraId="1F8D9DA5" w14:textId="3217D02C">
      <w:pPr>
        <w:pStyle w:val="Normal"/>
        <w:rPr>
          <w:b w:val="1"/>
          <w:bCs w:val="1"/>
          <w:color w:val="B04546"/>
        </w:rPr>
      </w:pPr>
    </w:p>
    <w:p w:rsidR="1D763D63" w:rsidP="3BD2C429" w:rsidRDefault="1D763D63" w14:paraId="6C0CF36E" w14:textId="54FE2FCB">
      <w:pPr>
        <w:pStyle w:val="Normal"/>
        <w:ind w:firstLine="708"/>
        <w:rPr>
          <w:b w:val="0"/>
          <w:bCs w:val="0"/>
          <w:color w:val="000000" w:themeColor="text1" w:themeTint="FF" w:themeShade="FF"/>
        </w:rPr>
      </w:pPr>
      <w:r w:rsidRPr="3BD2C429" w:rsidR="1D763D63">
        <w:rPr>
          <w:b w:val="0"/>
          <w:bCs w:val="0"/>
          <w:color w:val="000000" w:themeColor="text1" w:themeTint="FF" w:themeShade="FF"/>
        </w:rPr>
        <w:t xml:space="preserve">A música tem desempenhado um papel </w:t>
      </w:r>
      <w:r w:rsidRPr="3BD2C429" w:rsidR="1D763D63">
        <w:rPr>
          <w:b w:val="1"/>
          <w:bCs w:val="1"/>
          <w:color w:val="B04546"/>
        </w:rPr>
        <w:t>fundamental</w:t>
      </w:r>
      <w:r w:rsidRPr="3BD2C429" w:rsidR="1D763D63">
        <w:rPr>
          <w:b w:val="0"/>
          <w:bCs w:val="0"/>
          <w:color w:val="B04546"/>
        </w:rPr>
        <w:t xml:space="preserve"> </w:t>
      </w:r>
      <w:r w:rsidRPr="3BD2C429" w:rsidR="1D763D63">
        <w:rPr>
          <w:b w:val="1"/>
          <w:bCs w:val="1"/>
          <w:color w:val="B04546"/>
        </w:rPr>
        <w:t>na vida das pessoas</w:t>
      </w:r>
      <w:r w:rsidRPr="3BD2C429" w:rsidR="1D763D63">
        <w:rPr>
          <w:b w:val="1"/>
          <w:bCs w:val="1"/>
          <w:color w:val="000000" w:themeColor="text1" w:themeTint="FF" w:themeShade="FF"/>
        </w:rPr>
        <w:t xml:space="preserve"> </w:t>
      </w:r>
      <w:r w:rsidRPr="3BD2C429" w:rsidR="1D763D63">
        <w:rPr>
          <w:b w:val="0"/>
          <w:bCs w:val="0"/>
          <w:color w:val="000000" w:themeColor="text1" w:themeTint="FF" w:themeShade="FF"/>
        </w:rPr>
        <w:t xml:space="preserve">ao longo dos séculos, influenciando não apenas suas emoções, mas também seus </w:t>
      </w:r>
      <w:r w:rsidRPr="3BD2C429" w:rsidR="1D763D63">
        <w:rPr>
          <w:b w:val="1"/>
          <w:bCs w:val="1"/>
          <w:color w:val="B04546"/>
        </w:rPr>
        <w:t>comportamentos</w:t>
      </w:r>
      <w:r w:rsidRPr="3BD2C429" w:rsidR="1D763D63">
        <w:rPr>
          <w:b w:val="0"/>
          <w:bCs w:val="0"/>
          <w:color w:val="000000" w:themeColor="text1" w:themeTint="FF" w:themeShade="FF"/>
        </w:rPr>
        <w:t xml:space="preserve"> e </w:t>
      </w:r>
      <w:r w:rsidRPr="3BD2C429" w:rsidR="1D763D63">
        <w:rPr>
          <w:b w:val="1"/>
          <w:bCs w:val="1"/>
          <w:color w:val="B04546"/>
        </w:rPr>
        <w:t>conexões sociais</w:t>
      </w:r>
      <w:r w:rsidRPr="3BD2C429" w:rsidR="1D763D63">
        <w:rPr>
          <w:b w:val="0"/>
          <w:bCs w:val="0"/>
          <w:color w:val="000000" w:themeColor="text1" w:themeTint="FF" w:themeShade="FF"/>
        </w:rPr>
        <w:t>, podendo ativar áreas do cérebro associadas ao prazer e à recompensa, liberando sentimentos que induzem a felicidade e bem-estar,</w:t>
      </w:r>
      <w:r w:rsidRPr="3BD2C429" w:rsidR="4AB8021D">
        <w:rPr>
          <w:b w:val="0"/>
          <w:bCs w:val="0"/>
          <w:color w:val="000000" w:themeColor="text1" w:themeTint="FF" w:themeShade="FF"/>
        </w:rPr>
        <w:t xml:space="preserve"> </w:t>
      </w:r>
      <w:r w:rsidRPr="3BD2C429" w:rsidR="1D763D63">
        <w:rPr>
          <w:b w:val="0"/>
          <w:bCs w:val="0"/>
          <w:color w:val="000000" w:themeColor="text1" w:themeTint="FF" w:themeShade="FF"/>
        </w:rPr>
        <w:t xml:space="preserve">Segundo o site de pesquisas </w:t>
      </w:r>
      <w:r w:rsidRPr="3BD2C429" w:rsidR="1D763D63">
        <w:rPr>
          <w:b w:val="1"/>
          <w:bCs w:val="1"/>
          <w:color w:val="auto"/>
        </w:rPr>
        <w:t>Tribunal de Justiça do Distrito Federal e dos Territórios</w:t>
      </w:r>
      <w:r w:rsidRPr="3BD2C429" w:rsidR="1D763D63">
        <w:rPr>
          <w:b w:val="0"/>
          <w:bCs w:val="0"/>
          <w:color w:val="000000" w:themeColor="text1" w:themeTint="FF" w:themeShade="FF"/>
        </w:rPr>
        <w:t xml:space="preserve"> – </w:t>
      </w:r>
      <w:r w:rsidRPr="3BD2C429" w:rsidR="1D763D63">
        <w:rPr>
          <w:b w:val="1"/>
          <w:bCs w:val="1"/>
          <w:color w:val="B04546"/>
        </w:rPr>
        <w:t>TJDFT</w:t>
      </w:r>
      <w:r w:rsidRPr="3BD2C429" w:rsidR="1D763D63">
        <w:rPr>
          <w:b w:val="0"/>
          <w:bCs w:val="0"/>
          <w:color w:val="000000" w:themeColor="text1" w:themeTint="FF" w:themeShade="FF"/>
        </w:rPr>
        <w:t xml:space="preserve"> "A música age em diversas razões do cérebro, razão pela qual se mostra tão efetiva no tratamento de vítimas de derrames. Isso acontece porque a música é capaz de despertar emoções e estimular interações sociais, auxiliando na recuperação do paciente." </w:t>
      </w:r>
    </w:p>
    <w:p w:rsidR="3090E9F7" w:rsidP="3BD2C429" w:rsidRDefault="3090E9F7" w14:paraId="1AB7CFF3" w14:textId="42B29901">
      <w:pPr>
        <w:pStyle w:val="Normal"/>
        <w:rPr>
          <w:b w:val="1"/>
          <w:bCs w:val="1"/>
          <w:color w:val="000000" w:themeColor="text1" w:themeTint="FF" w:themeShade="FF"/>
        </w:rPr>
      </w:pPr>
      <w:r w:rsidRPr="3BD2C429" w:rsidR="3090E9F7">
        <w:rPr>
          <w:b w:val="1"/>
          <w:bCs w:val="1"/>
          <w:color w:val="B04546"/>
        </w:rPr>
        <w:t xml:space="preserve">Fonte: </w:t>
      </w:r>
      <w:hyperlink r:id="Re5499b303520434e">
        <w:r w:rsidRPr="3BD2C429" w:rsidR="3090E9F7">
          <w:rPr>
            <w:rStyle w:val="Hyperlink"/>
            <w:b w:val="1"/>
            <w:bCs w:val="1"/>
            <w:color w:val="auto"/>
          </w:rPr>
          <w:t>https://www.tjdft.jus.br/informacoes/programas-projetos-e-acoes/pro-vida/dicas-de-saude/pilulas-de-saude/musicoterapia-o-que-e-para-que-serve-como-funciona-e-beneficios</w:t>
        </w:r>
      </w:hyperlink>
    </w:p>
    <w:p w:rsidR="3BD2C429" w:rsidP="3BD2C429" w:rsidRDefault="3BD2C429" w14:paraId="080BF291" w14:textId="4881C80F">
      <w:pPr>
        <w:pStyle w:val="Normal"/>
        <w:rPr>
          <w:b w:val="1"/>
          <w:bCs w:val="1"/>
          <w:color w:val="000000" w:themeColor="text1" w:themeTint="FF" w:themeShade="FF"/>
        </w:rPr>
      </w:pPr>
    </w:p>
    <w:p w:rsidR="3BD2C429" w:rsidP="3BD2C429" w:rsidRDefault="3BD2C429" w14:paraId="1273B683" w14:textId="5EFD9FA8">
      <w:pPr>
        <w:pStyle w:val="Normal"/>
        <w:ind w:firstLine="708"/>
        <w:rPr>
          <w:b w:val="0"/>
          <w:bCs w:val="0"/>
          <w:color w:val="000000" w:themeColor="text1" w:themeTint="FF" w:themeShade="FF"/>
        </w:rPr>
      </w:pPr>
    </w:p>
    <w:p w:rsidR="3BD2C429" w:rsidP="3BD2C429" w:rsidRDefault="3BD2C429" w14:paraId="1A7723B9" w14:textId="2F828D08">
      <w:pPr>
        <w:pStyle w:val="Normal"/>
        <w:ind w:firstLine="708"/>
        <w:rPr>
          <w:b w:val="0"/>
          <w:bCs w:val="0"/>
          <w:color w:val="000000" w:themeColor="text1" w:themeTint="FF" w:themeShade="FF"/>
        </w:rPr>
      </w:pPr>
    </w:p>
    <w:p w:rsidR="1D763D63" w:rsidP="3BD2C429" w:rsidRDefault="1D763D63" w14:paraId="2B977B48" w14:textId="5F50DE72">
      <w:pPr>
        <w:pStyle w:val="Normal"/>
        <w:ind w:firstLine="708"/>
        <w:rPr>
          <w:b w:val="0"/>
          <w:bCs w:val="0"/>
          <w:color w:val="000000" w:themeColor="text1" w:themeTint="FF" w:themeShade="FF"/>
        </w:rPr>
      </w:pPr>
      <w:r w:rsidRPr="3BD2C429" w:rsidR="1D763D63">
        <w:rPr>
          <w:b w:val="0"/>
          <w:bCs w:val="0"/>
          <w:color w:val="000000" w:themeColor="text1" w:themeTint="FF" w:themeShade="FF"/>
        </w:rPr>
        <w:t xml:space="preserve">A descoberta do poder terapêutico da música representa uma oportunidade significativa para melhorar a saúde mental e emocional das pessoas. A musicoterapia emergiu como uma prática eficaz, utilizando a música como uma ferramenta para tratar uma variedade de condições, desde ansiedade e depressão até transtornos do espectro autista e doença de Alzheimer. Essa abordagem inovadora oferece uma </w:t>
      </w:r>
      <w:r w:rsidRPr="3BD2C429" w:rsidR="1D763D63">
        <w:rPr>
          <w:b w:val="0"/>
          <w:bCs w:val="0"/>
          <w:color w:val="000000" w:themeColor="text1" w:themeTint="FF" w:themeShade="FF"/>
        </w:rPr>
        <w:t>forma holística e acessível de cuidar da saúde, destacando o potencial transformador da música na promoção do bem-estar humano.</w:t>
      </w:r>
    </w:p>
    <w:p w:rsidR="5A56DAF5" w:rsidP="3BD2C429" w:rsidRDefault="5A56DAF5" w14:paraId="7A8C1D4C" w14:textId="32ECBF02">
      <w:pPr>
        <w:pStyle w:val="Normal"/>
        <w:ind w:firstLine="0"/>
        <w:rPr>
          <w:b w:val="1"/>
          <w:bCs w:val="1"/>
          <w:color w:val="B04546"/>
        </w:rPr>
      </w:pPr>
      <w:r w:rsidRPr="3BD2C429" w:rsidR="5A56DAF5">
        <w:rPr>
          <w:b w:val="1"/>
          <w:bCs w:val="1"/>
          <w:color w:val="000000" w:themeColor="text1" w:themeTint="FF" w:themeShade="FF"/>
        </w:rPr>
        <w:t xml:space="preserve">Fonte: </w:t>
      </w:r>
      <w:hyperlink r:id="Rd0f105d3691b484e">
        <w:r w:rsidRPr="3BD2C429" w:rsidR="5A56DAF5">
          <w:rPr>
            <w:rStyle w:val="Hyperlink"/>
            <w:b w:val="1"/>
            <w:bCs w:val="1"/>
            <w:color w:val="B04546"/>
          </w:rPr>
          <w:t>https://www.medicina.ufmg.br/pesquisa-inedita-avalia-se-estimulo-musical-melhora-a-atencao-de-criancas-com-e-sem-tdah/</w:t>
        </w:r>
      </w:hyperlink>
    </w:p>
    <w:p w:rsidR="3BD2C429" w:rsidP="3BD2C429" w:rsidRDefault="3BD2C429" w14:paraId="46D4F1AA" w14:textId="4DE1E920">
      <w:pPr>
        <w:spacing w:after="0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</w:pPr>
    </w:p>
    <w:p w:rsidR="3BD2C429" w:rsidP="3BD2C429" w:rsidRDefault="3BD2C429" w14:paraId="07068D55" w14:textId="0243AB7F">
      <w:pPr>
        <w:pStyle w:val="Normal"/>
        <w:spacing w:after="0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</w:pPr>
    </w:p>
    <w:p w:rsidR="3BD2C429" w:rsidP="3BD2C429" w:rsidRDefault="3BD2C429" w14:paraId="7F524C90" w14:textId="3AB8E346">
      <w:pPr>
        <w:pStyle w:val="Normal"/>
        <w:spacing w:after="0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</w:pPr>
    </w:p>
    <w:p w:rsidR="3BD2C429" w:rsidP="3BD2C429" w:rsidRDefault="3BD2C429" w14:paraId="20B13C5D" w14:textId="17D56F72">
      <w:pPr>
        <w:spacing w:after="0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</w:pPr>
    </w:p>
    <w:p w:rsidR="45A13A08" w:rsidP="3BD2C429" w:rsidRDefault="45A13A08" w14:paraId="48F1C578" w14:textId="45CBD3BE">
      <w:pPr>
        <w:spacing w:after="0" w:line="240" w:lineRule="auto"/>
        <w:jc w:val="center"/>
        <w:rPr>
          <w:rFonts w:ascii="Aptos" w:hAnsi="Aptos" w:eastAsia="Aptos" w:cs="Aptos"/>
          <w:noProof w:val="0"/>
          <w:color w:val="B04546"/>
          <w:sz w:val="24"/>
          <w:szCs w:val="24"/>
          <w:lang w:val="pt-PT"/>
        </w:rPr>
      </w:pPr>
      <w:r w:rsidRPr="3BD2C429" w:rsidR="45A13A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  <w:t>OBJETIVO</w:t>
      </w:r>
    </w:p>
    <w:p w:rsidR="3BD2C429" w:rsidP="3BD2C429" w:rsidRDefault="3BD2C429" w14:paraId="1F65503A" w14:textId="6878BA92">
      <w:pPr>
        <w:pStyle w:val="Normal"/>
        <w:ind w:firstLine="0"/>
        <w:rPr>
          <w:b w:val="1"/>
          <w:bCs w:val="1"/>
          <w:color w:val="B04546"/>
        </w:rPr>
      </w:pPr>
    </w:p>
    <w:p w:rsidR="45A13A08" w:rsidP="3BD2C429" w:rsidRDefault="45A13A08" w14:paraId="28121C83" w14:textId="2CE3153F">
      <w:pPr>
        <w:pStyle w:val="Normal"/>
        <w:ind w:firstLine="708"/>
        <w:rPr>
          <w:b w:val="0"/>
          <w:bCs w:val="0"/>
          <w:color w:val="auto"/>
        </w:rPr>
      </w:pPr>
      <w:r w:rsidRPr="3BD2C429" w:rsidR="45A13A08">
        <w:rPr>
          <w:b w:val="0"/>
          <w:bCs w:val="0"/>
          <w:color w:val="auto"/>
        </w:rPr>
        <w:t xml:space="preserve">Ajudar no controle emocional, tendo como resultado uma </w:t>
      </w:r>
      <w:r w:rsidRPr="3BD2C429" w:rsidR="45A13A08">
        <w:rPr>
          <w:b w:val="1"/>
          <w:bCs w:val="1"/>
          <w:color w:val="B04546"/>
        </w:rPr>
        <w:t>melhora na qualidade de vida</w:t>
      </w:r>
      <w:r w:rsidRPr="3BD2C429" w:rsidR="45A13A08">
        <w:rPr>
          <w:b w:val="0"/>
          <w:bCs w:val="0"/>
          <w:color w:val="auto"/>
        </w:rPr>
        <w:t xml:space="preserve"> através da música.</w:t>
      </w:r>
    </w:p>
    <w:p w:rsidR="3BD2C429" w:rsidP="3BD2C429" w:rsidRDefault="3BD2C429" w14:paraId="48F80245" w14:textId="5C76BCB0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E3C3C"/>
          <w:sz w:val="22"/>
          <w:szCs w:val="22"/>
          <w:lang w:val="pt-BR"/>
        </w:rPr>
      </w:pPr>
    </w:p>
    <w:p w:rsidR="3BD2C429" w:rsidP="3BD2C429" w:rsidRDefault="3BD2C429" w14:paraId="26046344" w14:textId="48899902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E3C3C"/>
          <w:sz w:val="22"/>
          <w:szCs w:val="22"/>
          <w:lang w:val="pt-BR"/>
        </w:rPr>
      </w:pPr>
    </w:p>
    <w:p w:rsidR="3BD2C429" w:rsidP="3BD2C429" w:rsidRDefault="3BD2C429" w14:paraId="050F84BE" w14:textId="426A8FFD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E3C3C"/>
          <w:sz w:val="22"/>
          <w:szCs w:val="22"/>
          <w:lang w:val="pt-BR"/>
        </w:rPr>
      </w:pPr>
    </w:p>
    <w:p w:rsidR="3BD2C429" w:rsidP="3BD2C429" w:rsidRDefault="3BD2C429" w14:paraId="2A6326C2" w14:textId="49E3BDE1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E3C3C"/>
          <w:sz w:val="22"/>
          <w:szCs w:val="22"/>
          <w:lang w:val="pt-BR"/>
        </w:rPr>
      </w:pPr>
    </w:p>
    <w:p w:rsidR="45A13A08" w:rsidP="3BD2C429" w:rsidRDefault="45A13A08" w14:paraId="3B28BB07" w14:textId="0AC7589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45A13A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36"/>
          <w:szCs w:val="36"/>
          <w:lang w:val="pt-BR"/>
        </w:rPr>
        <w:t>JUSTIFICATIVA</w:t>
      </w:r>
      <w:r w:rsidRPr="3BD2C429" w:rsidR="45A13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75317" w:themeColor="accent6" w:themeTint="FF" w:themeShade="80"/>
          <w:sz w:val="24"/>
          <w:szCs w:val="24"/>
          <w:lang w:val="pt-BR"/>
        </w:rPr>
        <w:t> </w:t>
      </w:r>
    </w:p>
    <w:p w:rsidR="6B3D23BE" w:rsidP="3BD2C429" w:rsidRDefault="6B3D23BE" w14:paraId="6A40C35A" w14:textId="23DB86D0">
      <w:pPr>
        <w:pStyle w:val="Normal"/>
        <w:spacing w:after="0" w:line="240" w:lineRule="auto"/>
        <w:ind w:firstLine="705"/>
      </w:pPr>
      <w:r w:rsidRPr="3BD2C429" w:rsidR="6B3D23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B3D23BE" w:rsidP="3BD2C429" w:rsidRDefault="6B3D23BE" w14:paraId="5AF554C3" w14:textId="49BF0477">
      <w:pPr>
        <w:pStyle w:val="Normal"/>
        <w:spacing w:after="0" w:line="240" w:lineRule="auto"/>
        <w:ind w:firstLine="705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6B3D23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4"/>
          <w:szCs w:val="24"/>
          <w:lang w:val="pt-BR"/>
        </w:rPr>
        <w:t>Melhora na qualidade de vida dos indivíduos</w:t>
      </w:r>
      <w:r w:rsidRPr="3BD2C429" w:rsidR="6B3D23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tanto mental quanto emocional.</w:t>
      </w:r>
    </w:p>
    <w:p w:rsidR="3BD2C429" w:rsidP="3BD2C429" w:rsidRDefault="3BD2C429" w14:paraId="0A42129F" w14:textId="3F65D2A2">
      <w:pPr>
        <w:pStyle w:val="Normal"/>
        <w:spacing w:after="0" w:line="240" w:lineRule="auto"/>
        <w:ind w:firstLine="705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2C429" w:rsidP="3BD2C429" w:rsidRDefault="3BD2C429" w14:paraId="3445669C" w14:textId="6EE3D928">
      <w:pPr>
        <w:pStyle w:val="Normal"/>
        <w:spacing w:after="0" w:line="240" w:lineRule="auto"/>
        <w:ind w:firstLine="705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2C429" w:rsidP="3BD2C429" w:rsidRDefault="3BD2C429" w14:paraId="6090C069" w14:textId="2AC76B9F">
      <w:pPr>
        <w:pStyle w:val="Normal"/>
        <w:spacing w:after="0" w:line="240" w:lineRule="auto"/>
        <w:ind w:firstLine="705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EBE40B" w:rsidP="3BD2C429" w:rsidRDefault="7EEBE40B" w14:paraId="70035515" w14:textId="704A3B6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  <w:t>Como Faremos:</w:t>
      </w:r>
    </w:p>
    <w:p w:rsidR="7EEBE40B" w:rsidP="3BD2C429" w:rsidRDefault="7EEBE40B" w14:paraId="5CDA5176" w14:textId="5BE1805C">
      <w:pPr>
        <w:spacing w:before="240" w:beforeAutospacing="off" w:after="240" w:afterAutospacing="off"/>
      </w:pP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Para tornar essa proposta uma realidade, explicaremos de maneira simples como o projeto será implementado e depois detalharemos os passos técnicos necessários para sua execução.</w:t>
      </w:r>
    </w:p>
    <w:p w:rsidR="3BD2C429" w:rsidP="3BD2C429" w:rsidRDefault="3BD2C429" w14:paraId="469F7BB6" w14:textId="0B231B1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BD2C429" w:rsidP="3BD2C429" w:rsidRDefault="3BD2C429" w14:paraId="01C04844" w14:textId="4E28C50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BD2C429" w:rsidP="3BD2C429" w:rsidRDefault="3BD2C429" w14:paraId="7ECC048A" w14:textId="7B881F3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BD2C429" w:rsidP="3BD2C429" w:rsidRDefault="3BD2C429" w14:paraId="3DE03950" w14:textId="4F90EF6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EEBE40B" w:rsidP="3BD2C429" w:rsidRDefault="7EEBE40B" w14:paraId="01EBD07C" w14:textId="274799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Passo a Passo:</w:t>
      </w:r>
    </w:p>
    <w:p w:rsidR="7EEBE40B" w:rsidP="3BD2C429" w:rsidRDefault="7EEBE40B" w14:paraId="2815ED72" w14:textId="60584B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  <w:t>Proposta Inicial:</w:t>
      </w:r>
    </w:p>
    <w:p w:rsidR="7EEBE40B" w:rsidP="3BD2C429" w:rsidRDefault="7EEBE40B" w14:paraId="0CF2A935" w14:textId="4C9A10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Desenvolveremos uma plataforma web onde os usuários poderão descobrir como a música pode melhorar seu bem-estar emocional e mental.</w:t>
      </w:r>
    </w:p>
    <w:p w:rsidR="7EEBE40B" w:rsidP="3BD2C429" w:rsidRDefault="7EEBE40B" w14:paraId="626B155A" w14:textId="172DB3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Ofereceremos um teste interativo para identificar qual estilo musical mais se adequa ao perfil de cada pessoa.</w:t>
      </w:r>
    </w:p>
    <w:p w:rsidR="3BD2C429" w:rsidP="3BD2C429" w:rsidRDefault="3BD2C429" w14:paraId="40071FFC" w14:textId="342718F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B04546"/>
          <w:sz w:val="24"/>
          <w:szCs w:val="24"/>
          <w:lang w:val="pt-BR"/>
        </w:rPr>
      </w:pPr>
    </w:p>
    <w:p w:rsidR="3BD2C429" w:rsidP="3BD2C429" w:rsidRDefault="3BD2C429" w14:paraId="4D2098A9" w14:textId="421028D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B04546"/>
          <w:sz w:val="24"/>
          <w:szCs w:val="24"/>
          <w:lang w:val="pt-BR"/>
        </w:rPr>
      </w:pPr>
    </w:p>
    <w:p w:rsidR="7EEBE40B" w:rsidP="3BD2C429" w:rsidRDefault="7EEBE40B" w14:paraId="3C7BFDD6" w14:textId="4CC86F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  <w:t>Tecnologias Utilizadas:</w:t>
      </w:r>
    </w:p>
    <w:p w:rsidR="3BD2C429" w:rsidP="3BD2C429" w:rsidRDefault="3BD2C429" w14:paraId="7DCA132C" w14:textId="61CCB8F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</w:p>
    <w:p w:rsidR="7EEBE40B" w:rsidP="3BD2C429" w:rsidRDefault="7EEBE40B" w14:paraId="1171643A" w14:textId="2F6AEE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Estrutura básica do site, permitindo organizar o conteúdo de forma clara e acessível.</w:t>
      </w:r>
    </w:p>
    <w:p w:rsidR="7EEBE40B" w:rsidP="3BD2C429" w:rsidRDefault="7EEBE40B" w14:paraId="0BE61A88" w14:textId="4316DB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Estilização do site, garantindo um design atraente e uma experiência agradável para o usuário.</w:t>
      </w:r>
    </w:p>
    <w:p w:rsidR="7EEBE40B" w:rsidP="3BD2C429" w:rsidRDefault="7EEBE40B" w14:paraId="2A024E4E" w14:textId="50E7BD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Interatividade do site, incluindo a lógica do teste musical e a exibição dinâmica dos resultados.</w:t>
      </w:r>
    </w:p>
    <w:p w:rsidR="7EEBE40B" w:rsidP="3BD2C429" w:rsidRDefault="7EEBE40B" w14:paraId="657C100E" w14:textId="34D3EC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Node.js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Backend do projeto, responsável pelo processamento dos dados do teste e pela comunicação com o banco de dados.</w:t>
      </w:r>
    </w:p>
    <w:p w:rsidR="7EEBE40B" w:rsidP="3BD2C429" w:rsidRDefault="7EEBE40B" w14:paraId="0E92DC2B" w14:textId="337882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 MySQL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Armazenamento seguro dos dados dos usuários e dos resultados dos testes.</w:t>
      </w:r>
    </w:p>
    <w:p w:rsidR="7EEBE40B" w:rsidP="3BD2C429" w:rsidRDefault="7EEBE40B" w14:paraId="523E0842" w14:textId="2DB8C0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Ubuntu Virtual Machine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Ambiente seguro e eficiente para hospedar o servidor, garantindo desempenho e segurança.</w:t>
      </w:r>
    </w:p>
    <w:p w:rsidR="7EEBE40B" w:rsidP="3BD2C429" w:rsidRDefault="7EEBE40B" w14:paraId="5EA4BC4C" w14:textId="78237A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Conectará o 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frontend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, permitindo a comunicação entre as diferentes partes do sistema.</w:t>
      </w:r>
    </w:p>
    <w:p w:rsidR="3BD2C429" w:rsidP="3BD2C429" w:rsidRDefault="3BD2C429" w14:paraId="0E9BAFB1" w14:textId="447B4F5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EEBE40B" w:rsidP="3BD2C429" w:rsidRDefault="7EEBE40B" w14:paraId="56FFEC24" w14:textId="54A13B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  <w:t>Implementação Técnica:</w:t>
      </w:r>
    </w:p>
    <w:p w:rsidR="7EEBE40B" w:rsidP="3BD2C429" w:rsidRDefault="7EEBE40B" w14:paraId="64B95E11" w14:textId="00FB56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da Máquina Virtual Ubuntu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Garantir segurança e desempenho para o servidor web.</w:t>
      </w:r>
    </w:p>
    <w:p w:rsidR="7EEBE40B" w:rsidP="3BD2C429" w:rsidRDefault="7EEBE40B" w14:paraId="00908018" w14:textId="50873E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do Backend com Node.js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Configurar o servidor para rodar na porta 3333 (localhost:3333).</w:t>
      </w:r>
    </w:p>
    <w:p w:rsidR="7EEBE40B" w:rsidP="3BD2C429" w:rsidRDefault="7EEBE40B" w14:paraId="4A79666B" w14:textId="67B852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do Frontend com HTML, CSS e JavaScript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Criar a interface do usuário e a lógica do teste musical.</w:t>
      </w:r>
    </w:p>
    <w:p w:rsidR="7EEBE40B" w:rsidP="3BD2C429" w:rsidRDefault="7EEBE40B" w14:paraId="698186FB" w14:textId="466D401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o Banco de Dados MySQL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Armazenar os resultados dos testes e os dados dos usuários.</w:t>
      </w:r>
    </w:p>
    <w:p w:rsidR="7EEBE40B" w:rsidP="3BD2C429" w:rsidRDefault="7EEBE40B" w14:paraId="6B9680BE" w14:textId="444B81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Lançamento e Testes</w:t>
      </w: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: Realizar testes para assegurar o correto funcionamento do sistema e ajustar conforme necessário.</w:t>
      </w:r>
    </w:p>
    <w:p w:rsidR="3BD2C429" w:rsidP="3BD2C429" w:rsidRDefault="3BD2C429" w14:paraId="57C794F3" w14:textId="2CD0085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EEBE40B" w:rsidP="3BD2C429" w:rsidRDefault="7EEBE40B" w14:paraId="006C80CF" w14:textId="51F76E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b w:val="1"/>
          <w:bCs w:val="1"/>
          <w:noProof w:val="0"/>
          <w:color w:val="B04546"/>
          <w:sz w:val="24"/>
          <w:szCs w:val="24"/>
          <w:lang w:val="pt-BR"/>
        </w:rPr>
        <w:t>Acesso e Usabilidade:</w:t>
      </w:r>
    </w:p>
    <w:p w:rsidR="7EEBE40B" w:rsidP="3BD2C429" w:rsidRDefault="7EEBE40B" w14:paraId="1D706C36" w14:textId="09C902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Os usuários acessarão a plataforma através de um link (localhost:3333), onde poderão se cadastrar e realizar o teste.</w:t>
      </w:r>
    </w:p>
    <w:p w:rsidR="7EEBE40B" w:rsidP="3BD2C429" w:rsidRDefault="7EEBE40B" w14:paraId="1335EB3E" w14:textId="7CBD52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2C429" w:rsidR="7EEBE40B">
        <w:rPr>
          <w:rFonts w:ascii="Aptos" w:hAnsi="Aptos" w:eastAsia="Aptos" w:cs="Aptos"/>
          <w:noProof w:val="0"/>
          <w:sz w:val="24"/>
          <w:szCs w:val="24"/>
          <w:lang w:val="pt-BR"/>
        </w:rPr>
        <w:t>Após o teste, cada usuário receberá um relatório personalizado indicando o estilo musical que mais contribui para seu bem-estar.</w:t>
      </w:r>
    </w:p>
    <w:p w:rsidR="3BD2C429" w:rsidP="3BD2C429" w:rsidRDefault="3BD2C429" w14:paraId="49563525" w14:textId="5FEBCC0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BD2C429" w:rsidP="3BD2C429" w:rsidRDefault="3BD2C429" w14:paraId="6E7599B9" w14:textId="0B37B7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655C4C" w:rsidP="3BD2C429" w:rsidRDefault="41655C4C" w14:paraId="63F5ED10" w14:textId="6B22D55B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</w:pPr>
      <w:r w:rsidRPr="3BD2C429" w:rsidR="41655C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Premissas: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 </w:t>
      </w:r>
    </w:p>
    <w:p w:rsidR="3BD2C429" w:rsidP="3BD2C429" w:rsidRDefault="3BD2C429" w14:paraId="2FF01407" w14:textId="36384B3C">
      <w:pPr>
        <w:pStyle w:val="ListParagraph"/>
        <w:spacing w:after="0"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655C4C" w:rsidP="3BD2C429" w:rsidRDefault="41655C4C" w14:paraId="33A1B14C" w14:textId="7EDF1C07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nosso projeto tem como objetivo fornecer um ambiente onde possamos mostrar caminhos para melhorar a produtividade e bem-estar 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3BD2C429" w:rsidR="328A50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usuários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porém é dever do </w:t>
      </w:r>
      <w:r w:rsidRPr="3BD2C429" w:rsidR="3ADE26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BD2C429" w:rsidR="306EC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manter-se persistente  </w:t>
      </w:r>
      <w:r w:rsidRPr="3BD2C429" w:rsidR="306EC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3BD2C429" w:rsidR="306EC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resiliente nesta caminhada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 </w:t>
      </w:r>
    </w:p>
    <w:p w:rsidR="41655C4C" w:rsidP="3BD2C429" w:rsidRDefault="41655C4C" w14:paraId="7CF9EB70" w14:textId="12227934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Partimos do pressuposto que o cliente disponibilizará </w:t>
      </w:r>
      <w:r w:rsidRPr="3BD2C429" w:rsidR="61405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seus dados, e informações pessoas para prosseguimento no processo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1655C4C" w:rsidP="3BD2C429" w:rsidRDefault="41655C4C" w14:paraId="12ED7EDC" w14:textId="07BE868B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Partimos do entendimento que o </w:t>
      </w:r>
      <w:r w:rsidRPr="3BD2C429" w:rsidR="2A8E81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seguirá à risca as instruções fornecidas por nossa equipe para que </w:t>
      </w:r>
      <w:r w:rsidRPr="3BD2C429" w:rsidR="0B5CAE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assim, ele possa desfrutar dos benefícios herdados pela manutenção e consistência de </w:t>
      </w:r>
      <w:r w:rsidRPr="3BD2C429" w:rsidR="0B5CAE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atividades</w:t>
      </w: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5321E59" w:rsidP="3BD2C429" w:rsidRDefault="55321E59" w14:paraId="41395570" w14:textId="3E50D003">
      <w:pPr>
        <w:pStyle w:val="ListParagraph"/>
        <w:numPr>
          <w:ilvl w:val="0"/>
          <w:numId w:val="3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faculdade disponibilizará as bibliotecas necessárias para a implementação do projeto; </w:t>
      </w:r>
    </w:p>
    <w:p w:rsidR="3BD2C429" w:rsidP="3BD2C429" w:rsidRDefault="3BD2C429" w14:paraId="471382D2" w14:textId="6F52E21A">
      <w:pPr>
        <w:pStyle w:val="ListParagraph"/>
        <w:spacing w:after="0"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2C429" w:rsidP="3BD2C429" w:rsidRDefault="3BD2C429" w14:paraId="70119FE7" w14:textId="5EF95094">
      <w:pPr>
        <w:pStyle w:val="ListParagraph"/>
        <w:spacing w:after="0"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2C429" w:rsidP="3BD2C429" w:rsidRDefault="3BD2C429" w14:paraId="4940F77D" w14:textId="5FE3C411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49A26"/>
          <w:sz w:val="22"/>
          <w:szCs w:val="22"/>
          <w:lang w:val="pt-BR"/>
        </w:rPr>
      </w:pPr>
    </w:p>
    <w:p w:rsidR="55321E59" w:rsidP="3BD2C429" w:rsidRDefault="55321E59" w14:paraId="6803FBDC" w14:textId="027972F3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</w:pPr>
      <w:r w:rsidRPr="3BD2C429" w:rsidR="55321E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Restrições:</w:t>
      </w: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 </w:t>
      </w:r>
    </w:p>
    <w:p w:rsidR="3BD2C429" w:rsidP="3BD2C429" w:rsidRDefault="3BD2C429" w14:paraId="66A30C1F" w14:textId="1C298F9E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</w:pPr>
    </w:p>
    <w:p w:rsidR="55321E59" w:rsidP="3BD2C429" w:rsidRDefault="55321E59" w14:paraId="32F66585" w14:textId="2778842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Falta de resiliência para prosseguir com as atividades; </w:t>
      </w:r>
    </w:p>
    <w:p w:rsidR="55321E59" w:rsidP="3BD2C429" w:rsidRDefault="55321E59" w14:paraId="3F8A3FA2" w14:textId="291684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Infraestrutura deverá possuir acesso a rede de internet;</w:t>
      </w:r>
    </w:p>
    <w:p w:rsidR="55321E59" w:rsidP="3BD2C429" w:rsidRDefault="55321E59" w14:paraId="24D43A7A" w14:textId="570134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ser desenvolvido dentro do orçamento previsto;  </w:t>
      </w:r>
    </w:p>
    <w:p w:rsidR="55321E59" w:rsidP="3BD2C429" w:rsidRDefault="55321E59" w14:paraId="610114BD" w14:textId="241FE3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55321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deve ser entregue até 02/06;</w:t>
      </w:r>
    </w:p>
    <w:p w:rsidR="41655C4C" w:rsidP="3BD2C429" w:rsidRDefault="41655C4C" w14:paraId="669466FD" w14:textId="4304916C">
      <w:pPr>
        <w:pStyle w:val="ListParagraph"/>
        <w:spacing w:after="0"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41655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w:rsidR="3BD2C429" w:rsidP="3BD2C429" w:rsidRDefault="3BD2C429" w14:paraId="0C6AF78A" w14:textId="2130957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BD2C429" w:rsidP="3BD2C429" w:rsidRDefault="3BD2C429" w14:paraId="74BA2133" w14:textId="78AF5CCA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CB7C5BA" w:rsidP="459CCF29" w:rsidRDefault="2CB7C5BA" w14:paraId="152B770E" w14:textId="42A00EE8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</w:pPr>
      <w:r w:rsidRPr="459CCF29" w:rsidR="2CB7C5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Stakeholders:</w:t>
      </w:r>
      <w:r w:rsidRPr="459CCF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 </w:t>
      </w:r>
    </w:p>
    <w:p w:rsidR="3BD2C429" w:rsidP="3BD2C429" w:rsidRDefault="3BD2C429" w14:paraId="32030D0C" w14:textId="6180ED30">
      <w:pPr>
        <w:pStyle w:val="Normal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</w:pPr>
    </w:p>
    <w:p w:rsidR="2CB7C5BA" w:rsidP="3BD2C429" w:rsidRDefault="2CB7C5BA" w14:paraId="4A643F4E" w14:textId="19D705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Desenvolvedor Pedro Paulo; </w:t>
      </w:r>
    </w:p>
    <w:p w:rsidR="2CB7C5BA" w:rsidP="3BD2C429" w:rsidRDefault="2CB7C5BA" w14:paraId="414486B7" w14:textId="4E38BD0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2CB7C5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Cliente </w:t>
      </w:r>
      <w:r w:rsidRPr="3BD2C429" w:rsidR="2CB7C5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(Dona):</w:t>
      </w: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Fernanda </w:t>
      </w: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Caramico</w:t>
      </w: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 </w:t>
      </w:r>
    </w:p>
    <w:p w:rsidR="2CB7C5BA" w:rsidP="3BD2C429" w:rsidRDefault="2CB7C5BA" w14:paraId="446FBD66" w14:textId="2BF9BB8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2CB7C5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Usuário:</w:t>
      </w: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Fernanda Caramico; </w:t>
      </w:r>
    </w:p>
    <w:p w:rsidR="2CB7C5BA" w:rsidP="3BD2C429" w:rsidRDefault="2CB7C5BA" w14:paraId="124C9BC1" w14:textId="44263C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D2C429" w:rsidR="2CB7C5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Professores:</w:t>
      </w:r>
      <w:r w:rsidRPr="3BD2C429" w:rsidR="2CB7C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Fernanda Caramico, Caio Henrique, Vivian Silva, Marise Miranda, Thiago Gomes, Rafael Petry, Marcio Santana. </w:t>
      </w:r>
    </w:p>
    <w:p w:rsidR="3BD2C429" w:rsidP="3BD2C429" w:rsidRDefault="3BD2C429" w14:paraId="586E6B74" w14:textId="68CF1E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BD2C429" w:rsidP="3BD2C429" w:rsidRDefault="3BD2C429" w14:paraId="77531968" w14:textId="092F4432">
      <w:pPr>
        <w:pStyle w:val="Normal"/>
        <w:spacing w:after="0" w:line="240" w:lineRule="auto"/>
        <w:ind w:firstLine="705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2C429" w:rsidP="3BD2C429" w:rsidRDefault="3BD2C429" w14:paraId="5AE513E2" w14:textId="7236EFD9">
      <w:pPr>
        <w:pStyle w:val="Normal"/>
        <w:ind w:firstLine="708"/>
        <w:rPr>
          <w:b w:val="0"/>
          <w:bCs w:val="0"/>
          <w:color w:val="auto"/>
        </w:rPr>
      </w:pPr>
    </w:p>
    <w:p w:rsidR="3BD2C429" w:rsidP="459CCF29" w:rsidRDefault="3BD2C429" w14:paraId="57D49C94" w14:textId="2FE79F34">
      <w:pPr>
        <w:pStyle w:val="Normal"/>
        <w:ind w:firstLine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59CCF29" w:rsidR="0E4116CF">
        <w:rPr>
          <w:b w:val="0"/>
          <w:bCs w:val="0"/>
          <w:color w:val="auto"/>
        </w:rPr>
        <w:t xml:space="preserve"> </w:t>
      </w:r>
      <w:r w:rsidRPr="459CCF29" w:rsidR="6B5A55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>Trello</w:t>
      </w:r>
      <w:r w:rsidRPr="459CCF29" w:rsidR="6B5A55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B04546"/>
          <w:sz w:val="28"/>
          <w:szCs w:val="28"/>
          <w:lang w:val="pt-BR"/>
        </w:rPr>
        <w:t xml:space="preserve"> :</w:t>
      </w:r>
      <w:r w:rsidRPr="459CCF29" w:rsidR="7B9101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https://trello.com/b/ogELbD8Y/projeto-sintonizamente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de8273572014cf2"/>
      <w:footerReference w:type="default" r:id="R8e3c3693b20445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2C429" w:rsidTr="3BD2C429" w14:paraId="5D8CA015">
      <w:trPr>
        <w:trHeight w:val="300"/>
      </w:trPr>
      <w:tc>
        <w:tcPr>
          <w:tcW w:w="3005" w:type="dxa"/>
          <w:tcMar/>
        </w:tcPr>
        <w:p w:rsidR="3BD2C429" w:rsidP="3BD2C429" w:rsidRDefault="3BD2C429" w14:paraId="422FB599" w14:textId="445A1AB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D2C429" w:rsidP="3BD2C429" w:rsidRDefault="3BD2C429" w14:paraId="2FD2991F" w14:textId="09781C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2C429" w:rsidP="3BD2C429" w:rsidRDefault="3BD2C429" w14:paraId="39A614C1" w14:textId="6808EA02">
          <w:pPr>
            <w:pStyle w:val="Header"/>
            <w:bidi w:val="0"/>
            <w:ind w:right="-115"/>
            <w:jc w:val="right"/>
          </w:pPr>
        </w:p>
      </w:tc>
    </w:tr>
  </w:tbl>
  <w:p w:rsidR="3BD2C429" w:rsidP="3BD2C429" w:rsidRDefault="3BD2C429" w14:paraId="39DB2D5F" w14:textId="64691F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2C429" w:rsidTr="3BD2C429" w14:paraId="4FF85A4C">
      <w:trPr>
        <w:trHeight w:val="300"/>
      </w:trPr>
      <w:tc>
        <w:tcPr>
          <w:tcW w:w="3005" w:type="dxa"/>
          <w:tcMar/>
        </w:tcPr>
        <w:p w:rsidR="3BD2C429" w:rsidP="3BD2C429" w:rsidRDefault="3BD2C429" w14:paraId="4ABA4CA9" w14:textId="54A4AF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D2C429" w:rsidP="3BD2C429" w:rsidRDefault="3BD2C429" w14:paraId="0D90215F" w14:textId="79248D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2C429" w:rsidP="3BD2C429" w:rsidRDefault="3BD2C429" w14:paraId="298BAF15" w14:textId="6FDDCD39">
          <w:pPr>
            <w:pStyle w:val="Header"/>
            <w:bidi w:val="0"/>
            <w:ind w:right="-115"/>
            <w:jc w:val="right"/>
          </w:pPr>
        </w:p>
      </w:tc>
    </w:tr>
  </w:tbl>
  <w:p w:rsidR="3BD2C429" w:rsidP="3BD2C429" w:rsidRDefault="3BD2C429" w14:paraId="21ED4C96" w14:textId="04C13C4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aa2f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93f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a3d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34e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eb0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0e5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6be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eb2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13d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c9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246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7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b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9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d3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13CAB"/>
    <w:rsid w:val="03A183A4"/>
    <w:rsid w:val="04064AFF"/>
    <w:rsid w:val="04D4CA3D"/>
    <w:rsid w:val="0A78183B"/>
    <w:rsid w:val="0B5CAEE4"/>
    <w:rsid w:val="0D213CAB"/>
    <w:rsid w:val="0E248BDA"/>
    <w:rsid w:val="0E4116CF"/>
    <w:rsid w:val="0EA5666A"/>
    <w:rsid w:val="0F151C9D"/>
    <w:rsid w:val="18F18A5D"/>
    <w:rsid w:val="1C6DC62E"/>
    <w:rsid w:val="1D763D63"/>
    <w:rsid w:val="1DFE756B"/>
    <w:rsid w:val="230E160A"/>
    <w:rsid w:val="28DB1159"/>
    <w:rsid w:val="29EA0D68"/>
    <w:rsid w:val="2A8E81F6"/>
    <w:rsid w:val="2C73B793"/>
    <w:rsid w:val="2CB7C5BA"/>
    <w:rsid w:val="2FA0FCBD"/>
    <w:rsid w:val="306ECFE5"/>
    <w:rsid w:val="3090E9F7"/>
    <w:rsid w:val="328A5095"/>
    <w:rsid w:val="33C9581D"/>
    <w:rsid w:val="34DF5AC1"/>
    <w:rsid w:val="3ADE26A4"/>
    <w:rsid w:val="3BD2C429"/>
    <w:rsid w:val="3E21533B"/>
    <w:rsid w:val="3F720AB8"/>
    <w:rsid w:val="40BE1AD8"/>
    <w:rsid w:val="41655C4C"/>
    <w:rsid w:val="418063FF"/>
    <w:rsid w:val="41B19B7D"/>
    <w:rsid w:val="459CCF29"/>
    <w:rsid w:val="45A13A08"/>
    <w:rsid w:val="4886C9B0"/>
    <w:rsid w:val="49104778"/>
    <w:rsid w:val="4990EAAE"/>
    <w:rsid w:val="4AB8021D"/>
    <w:rsid w:val="4B372648"/>
    <w:rsid w:val="50BEB867"/>
    <w:rsid w:val="5273044A"/>
    <w:rsid w:val="55321E59"/>
    <w:rsid w:val="59456DF3"/>
    <w:rsid w:val="59ADFBE3"/>
    <w:rsid w:val="5A56DAF5"/>
    <w:rsid w:val="5C1598AE"/>
    <w:rsid w:val="5FF8B5A5"/>
    <w:rsid w:val="60F47389"/>
    <w:rsid w:val="61405930"/>
    <w:rsid w:val="61835BE2"/>
    <w:rsid w:val="63495A6E"/>
    <w:rsid w:val="64402D23"/>
    <w:rsid w:val="6658A498"/>
    <w:rsid w:val="6AF130A7"/>
    <w:rsid w:val="6B3D23BE"/>
    <w:rsid w:val="6B5A558E"/>
    <w:rsid w:val="6D9930FD"/>
    <w:rsid w:val="6E6AAD79"/>
    <w:rsid w:val="70749CBE"/>
    <w:rsid w:val="7148E611"/>
    <w:rsid w:val="7422C278"/>
    <w:rsid w:val="77E1F76A"/>
    <w:rsid w:val="77F2C0CE"/>
    <w:rsid w:val="7B910138"/>
    <w:rsid w:val="7CF0C040"/>
    <w:rsid w:val="7D85F40A"/>
    <w:rsid w:val="7DC6E382"/>
    <w:rsid w:val="7EEBE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3CAB"/>
  <w15:chartTrackingRefBased/>
  <w15:docId w15:val="{91903F19-6040-4FFF-9897-C6BF75F04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4e7d38a9a78449c" /><Relationship Type="http://schemas.openxmlformats.org/officeDocument/2006/relationships/hyperlink" Target="https://www.tjdft.jus.br/informacoes/programas-projetos-e-acoes/pro-vida/dicas-de-saude/pilulas-de-saude/musicoterapia-o-que-e-para-que-serve-como-funciona-e-beneficios" TargetMode="External" Id="Re5499b303520434e" /><Relationship Type="http://schemas.openxmlformats.org/officeDocument/2006/relationships/hyperlink" Target="https://www.medicina.ufmg.br/pesquisa-inedita-avalia-se-estimulo-musical-melhora-a-atencao-de-criancas-com-e-sem-tdah/" TargetMode="External" Id="Rd0f105d3691b484e" /><Relationship Type="http://schemas.openxmlformats.org/officeDocument/2006/relationships/header" Target="header.xml" Id="R9de8273572014cf2" /><Relationship Type="http://schemas.openxmlformats.org/officeDocument/2006/relationships/footer" Target="footer.xml" Id="R8e3c3693b2044575" /><Relationship Type="http://schemas.openxmlformats.org/officeDocument/2006/relationships/numbering" Target="numbering.xml" Id="R0ae505fbbe9143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2024-05-31T14:07:13.8514883Z</dcterms:created>
  <dcterms:modified xsi:type="dcterms:W3CDTF">2024-05-31T15:30:19.3912670Z</dcterms:modified>
  <dc:creator>PEDRO PAULO NOVAES DE BARROS .</dc:creator>
  <lastModifiedBy>PEDRO PAULO NOVAES DE BARROS .</lastModifiedBy>
</coreProperties>
</file>