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33DD" w14:textId="7B0A9966" w:rsidR="00880C6F" w:rsidRDefault="00BA1724" w:rsidP="004F6074">
      <w:r>
        <w:tab/>
      </w:r>
      <w:r w:rsidR="00880C6F" w:rsidRPr="00880C6F">
        <w:t>Considere o seguinte cenário envolvendo a Big Z</w:t>
      </w:r>
      <w:r w:rsidR="00880C6F">
        <w:t>,</w:t>
      </w:r>
      <w:r w:rsidR="00880C6F" w:rsidRPr="00880C6F">
        <w:t xml:space="preserve"> um</w:t>
      </w:r>
      <w:r w:rsidR="00880C6F">
        <w:t>a</w:t>
      </w:r>
      <w:r w:rsidR="00880C6F" w:rsidRPr="00880C6F">
        <w:t xml:space="preserve"> atacadista de produtos automotivos.</w:t>
      </w:r>
    </w:p>
    <w:p w14:paraId="6EF48690" w14:textId="65D8DEE5" w:rsidR="00880C6F" w:rsidRDefault="00880C6F" w:rsidP="004F6074">
      <w:r w:rsidRPr="00880C6F">
        <w:t>A Big</w:t>
      </w:r>
      <w:r>
        <w:t xml:space="preserve"> Z</w:t>
      </w:r>
      <w:r w:rsidRPr="00880C6F">
        <w:t xml:space="preserve"> deseja criar o banco de dados analítico </w:t>
      </w:r>
      <w:r>
        <w:t>(</w:t>
      </w:r>
      <w:r w:rsidRPr="00880C6F">
        <w:t>Data Warehouse</w:t>
      </w:r>
      <w:r>
        <w:t>)</w:t>
      </w:r>
      <w:r w:rsidRPr="00880C6F">
        <w:t xml:space="preserve"> para analisar as quantidades de seus pedidos. Os dois conjuntos de dados disponíveis, </w:t>
      </w:r>
      <w:r>
        <w:t>Fonte 1</w:t>
      </w:r>
      <w:r w:rsidRPr="00880C6F">
        <w:t xml:space="preserve"> e </w:t>
      </w:r>
      <w:r>
        <w:t xml:space="preserve">Fonte </w:t>
      </w:r>
      <w:r w:rsidRPr="00880C6F">
        <w:t>2, são descritos abaixo.</w:t>
      </w:r>
    </w:p>
    <w:p w14:paraId="171FB0DD" w14:textId="03B070FF" w:rsidR="00863A3D" w:rsidRDefault="00863A3D" w:rsidP="004F6074">
      <w:r w:rsidRPr="00863A3D">
        <w:t xml:space="preserve">Fonte </w:t>
      </w:r>
      <w:r>
        <w:t xml:space="preserve">1 - </w:t>
      </w:r>
      <w:r w:rsidRPr="00863A3D">
        <w:t xml:space="preserve">O banco de dados </w:t>
      </w:r>
      <w:r>
        <w:t xml:space="preserve">de pedidos da </w:t>
      </w:r>
      <w:r w:rsidRPr="00863A3D">
        <w:t>Big Z</w:t>
      </w:r>
      <w:r w:rsidR="005A3CD3">
        <w:t xml:space="preserve">, conforme </w:t>
      </w:r>
      <w:r w:rsidR="005A3CD3">
        <w:fldChar w:fldCharType="begin"/>
      </w:r>
      <w:r w:rsidR="005A3CD3">
        <w:instrText xml:space="preserve"> REF _Ref161498004 \h </w:instrText>
      </w:r>
      <w:r w:rsidR="005A3CD3">
        <w:fldChar w:fldCharType="separate"/>
      </w:r>
      <w:r w:rsidR="005A3CD3">
        <w:t xml:space="preserve">Figura </w:t>
      </w:r>
      <w:r w:rsidR="005A3CD3">
        <w:rPr>
          <w:noProof/>
        </w:rPr>
        <w:t>1</w:t>
      </w:r>
      <w:r w:rsidR="005A3CD3">
        <w:fldChar w:fldCharType="end"/>
      </w:r>
      <w:r>
        <w:t>.</w:t>
      </w:r>
    </w:p>
    <w:p w14:paraId="33E3CD5E" w14:textId="69F6F6BC" w:rsidR="00880C6F" w:rsidRDefault="00863A3D" w:rsidP="004F6074">
      <w:r>
        <w:t xml:space="preserve">Fonte 2 - </w:t>
      </w:r>
      <w:r w:rsidRPr="00863A3D">
        <w:t>Tabela do departamento de recursos humanos</w:t>
      </w:r>
      <w:r w:rsidR="005A3CD3">
        <w:t xml:space="preserve">, conforme </w:t>
      </w:r>
      <w:r w:rsidR="005A3CD3">
        <w:fldChar w:fldCharType="begin"/>
      </w:r>
      <w:r w:rsidR="005A3CD3">
        <w:instrText xml:space="preserve"> REF _Ref161498015 \h </w:instrText>
      </w:r>
      <w:r w:rsidR="005A3CD3">
        <w:fldChar w:fldCharType="separate"/>
      </w:r>
      <w:r w:rsidR="005A3CD3">
        <w:t xml:space="preserve">Figura </w:t>
      </w:r>
      <w:r w:rsidR="005A3CD3">
        <w:rPr>
          <w:noProof/>
        </w:rPr>
        <w:t>2</w:t>
      </w:r>
      <w:r w:rsidR="005A3CD3">
        <w:fldChar w:fldCharType="end"/>
      </w:r>
      <w:r w:rsidRPr="00863A3D">
        <w:t>.</w:t>
      </w:r>
    </w:p>
    <w:p w14:paraId="1AEFA794" w14:textId="77777777" w:rsidR="005A3CD3" w:rsidRDefault="005A3CD3" w:rsidP="005A3CD3">
      <w:pPr>
        <w:keepNext/>
      </w:pPr>
      <w:r w:rsidRPr="005A3CD3">
        <w:rPr>
          <w:noProof/>
        </w:rPr>
        <w:drawing>
          <wp:inline distT="0" distB="0" distL="0" distR="0" wp14:anchorId="5682BD6C" wp14:editId="51220DA0">
            <wp:extent cx="4794637" cy="6507008"/>
            <wp:effectExtent l="0" t="0" r="6350" b="8255"/>
            <wp:docPr id="1119157819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7819" name="Imagem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24" cy="65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001" w14:textId="1693C406" w:rsidR="005A3CD3" w:rsidRDefault="005A3CD3" w:rsidP="005A3CD3">
      <w:pPr>
        <w:pStyle w:val="Legenda"/>
      </w:pPr>
      <w:bookmarkStart w:id="0" w:name="_Ref1614980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Fonte 1 - Banco de dados de pedidos da Big Z.</w:t>
      </w:r>
    </w:p>
    <w:p w14:paraId="456291CB" w14:textId="77777777" w:rsidR="005A3CD3" w:rsidRDefault="005A3CD3" w:rsidP="005A3CD3">
      <w:pPr>
        <w:keepNext/>
      </w:pPr>
      <w:r w:rsidRPr="005A3CD3">
        <w:rPr>
          <w:noProof/>
        </w:rPr>
        <w:lastRenderedPageBreak/>
        <w:drawing>
          <wp:inline distT="0" distB="0" distL="0" distR="0" wp14:anchorId="326109A8" wp14:editId="21356130">
            <wp:extent cx="5400040" cy="1461770"/>
            <wp:effectExtent l="0" t="0" r="0" b="5080"/>
            <wp:docPr id="19318345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4529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499" w14:textId="08474C61" w:rsidR="005A3CD3" w:rsidRDefault="005A3CD3" w:rsidP="005A3CD3">
      <w:pPr>
        <w:pStyle w:val="Legenda"/>
      </w:pPr>
      <w:bookmarkStart w:id="1" w:name="_Ref1614980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- Fonte 2 - tabelas de Recursos Humanos – RH</w:t>
      </w:r>
    </w:p>
    <w:p w14:paraId="22620D5E" w14:textId="77777777" w:rsidR="005A3CD3" w:rsidRDefault="005A3CD3" w:rsidP="005A3CD3"/>
    <w:p w14:paraId="57BAE2C1" w14:textId="14CFD93D" w:rsidR="005A3CD3" w:rsidRDefault="005A3CD3" w:rsidP="005A3CD3">
      <w:r w:rsidRPr="005A3CD3">
        <w:t xml:space="preserve">O data </w:t>
      </w:r>
      <w:proofErr w:type="spellStart"/>
      <w:r w:rsidRPr="005A3CD3">
        <w:t>warehouse</w:t>
      </w:r>
      <w:proofErr w:type="spellEnd"/>
      <w:r w:rsidRPr="005A3CD3">
        <w:t xml:space="preserve"> deve permitir uma análise das quantidades d</w:t>
      </w:r>
      <w:r>
        <w:t>e</w:t>
      </w:r>
      <w:r w:rsidRPr="005A3CD3">
        <w:t xml:space="preserve"> pedido</w:t>
      </w:r>
      <w:r>
        <w:t>, por:</w:t>
      </w:r>
    </w:p>
    <w:p w14:paraId="2228FEC8" w14:textId="77777777" w:rsidR="005A3CD3" w:rsidRDefault="005A3CD3" w:rsidP="005A3CD3">
      <w:r>
        <w:t>• data, incluindo:</w:t>
      </w:r>
    </w:p>
    <w:p w14:paraId="19C310A1" w14:textId="67B0737C" w:rsidR="005A3CD3" w:rsidRDefault="005A3CD3" w:rsidP="005A3CD3">
      <w:pPr>
        <w:ind w:firstLine="708"/>
      </w:pPr>
      <w:r>
        <w:t>• data completa</w:t>
      </w:r>
    </w:p>
    <w:p w14:paraId="6B61BF63" w14:textId="565A77BD" w:rsidR="005A3CD3" w:rsidRDefault="005A3CD3" w:rsidP="005A3CD3">
      <w:pPr>
        <w:ind w:firstLine="708"/>
      </w:pPr>
      <w:r>
        <w:t>• dia da semana</w:t>
      </w:r>
    </w:p>
    <w:p w14:paraId="1FF81D12" w14:textId="6BA5E54C" w:rsidR="005A3CD3" w:rsidRDefault="005A3CD3" w:rsidP="005A3CD3">
      <w:pPr>
        <w:ind w:firstLine="708"/>
      </w:pPr>
      <w:r>
        <w:t>• dia do mês</w:t>
      </w:r>
    </w:p>
    <w:p w14:paraId="0C8008CB" w14:textId="435D417B" w:rsidR="005A3CD3" w:rsidRDefault="005A3CD3" w:rsidP="005A3CD3">
      <w:pPr>
        <w:ind w:firstLine="708"/>
      </w:pPr>
      <w:r>
        <w:t>• mês</w:t>
      </w:r>
    </w:p>
    <w:p w14:paraId="26DE11A4" w14:textId="50ED86E8" w:rsidR="005A3CD3" w:rsidRDefault="005A3CD3" w:rsidP="005A3CD3">
      <w:pPr>
        <w:ind w:firstLine="708"/>
      </w:pPr>
      <w:r>
        <w:t>• trimestre</w:t>
      </w:r>
    </w:p>
    <w:p w14:paraId="30577567" w14:textId="1BF63F77" w:rsidR="005A3CD3" w:rsidRDefault="005A3CD3" w:rsidP="005A3CD3">
      <w:pPr>
        <w:ind w:firstLine="708"/>
      </w:pPr>
      <w:r>
        <w:t>• ano</w:t>
      </w:r>
    </w:p>
    <w:p w14:paraId="63A680E4" w14:textId="5F514E76" w:rsidR="005A3CD3" w:rsidRDefault="005A3CD3" w:rsidP="005A3CD3">
      <w:r>
        <w:t>• hora</w:t>
      </w:r>
    </w:p>
    <w:p w14:paraId="0F2BBCCA" w14:textId="2C7594B3" w:rsidR="005A3CD3" w:rsidRDefault="005A3CD3" w:rsidP="005A3CD3">
      <w:r>
        <w:t>• produto, incluindo:</w:t>
      </w:r>
    </w:p>
    <w:p w14:paraId="7AF4B183" w14:textId="03F68671" w:rsidR="005A3CD3" w:rsidRDefault="005A3CD3" w:rsidP="005A3CD3">
      <w:r>
        <w:tab/>
        <w:t>• ID de produto</w:t>
      </w:r>
    </w:p>
    <w:p w14:paraId="13F86365" w14:textId="6B7B56C4" w:rsidR="005A3CD3" w:rsidRDefault="005A3CD3" w:rsidP="005A3CD3">
      <w:r>
        <w:tab/>
        <w:t>• nome de produto</w:t>
      </w:r>
    </w:p>
    <w:p w14:paraId="5D183152" w14:textId="274A3F20" w:rsidR="005A3CD3" w:rsidRDefault="005A3CD3" w:rsidP="005A3CD3">
      <w:r>
        <w:tab/>
        <w:t>• tipo de produto</w:t>
      </w:r>
    </w:p>
    <w:p w14:paraId="34D7C853" w14:textId="6942B9BC" w:rsidR="005A3CD3" w:rsidRDefault="005A3CD3" w:rsidP="005A3CD3">
      <w:r>
        <w:tab/>
        <w:t>• nome do fornecedor do produto</w:t>
      </w:r>
    </w:p>
    <w:p w14:paraId="0444C0CC" w14:textId="26AD4D24" w:rsidR="005A3CD3" w:rsidRDefault="005A3CD3" w:rsidP="005A3CD3">
      <w:r>
        <w:t>• cliente, incluindo:</w:t>
      </w:r>
    </w:p>
    <w:p w14:paraId="677954DA" w14:textId="12051BAC" w:rsidR="005A3CD3" w:rsidRDefault="005A3CD3" w:rsidP="005A3CD3">
      <w:r>
        <w:tab/>
        <w:t>• ID do cliente</w:t>
      </w:r>
    </w:p>
    <w:p w14:paraId="3C6F29EC" w14:textId="53FAE05A" w:rsidR="005A3CD3" w:rsidRDefault="005A3CD3" w:rsidP="005A3CD3">
      <w:r>
        <w:tab/>
        <w:t>• nome do cliente</w:t>
      </w:r>
    </w:p>
    <w:p w14:paraId="239F99A4" w14:textId="4E23EF51" w:rsidR="005A3CD3" w:rsidRDefault="005A3CD3" w:rsidP="005A3CD3">
      <w:r>
        <w:tab/>
        <w:t>• tipo de cliente</w:t>
      </w:r>
    </w:p>
    <w:p w14:paraId="5E706F32" w14:textId="305C9D1D" w:rsidR="005A3CD3" w:rsidRDefault="005A3CD3" w:rsidP="005A3CD3">
      <w:r>
        <w:tab/>
        <w:t>• zip do cliente (cep)</w:t>
      </w:r>
    </w:p>
    <w:p w14:paraId="76F3FFBD" w14:textId="68DE2AF9" w:rsidR="005A3CD3" w:rsidRDefault="005A3CD3" w:rsidP="005A3CD3">
      <w:r>
        <w:t>• depósito (</w:t>
      </w:r>
      <w:proofErr w:type="spellStart"/>
      <w:r>
        <w:t>depot</w:t>
      </w:r>
      <w:proofErr w:type="spellEnd"/>
      <w:r>
        <w:t>), incluindo:</w:t>
      </w:r>
    </w:p>
    <w:p w14:paraId="23262CF1" w14:textId="0F273C69" w:rsidR="005A3CD3" w:rsidRDefault="005A3CD3" w:rsidP="005A3CD3">
      <w:r>
        <w:tab/>
        <w:t>• id do depósito</w:t>
      </w:r>
    </w:p>
    <w:p w14:paraId="51A7CAEB" w14:textId="087FD915" w:rsidR="005A3CD3" w:rsidRDefault="005A3CD3" w:rsidP="005A3CD3">
      <w:r>
        <w:lastRenderedPageBreak/>
        <w:tab/>
        <w:t>• tamanho do depósito</w:t>
      </w:r>
    </w:p>
    <w:p w14:paraId="4043179F" w14:textId="140AD81A" w:rsidR="005A3CD3" w:rsidRDefault="005A3CD3" w:rsidP="005A3CD3">
      <w:r>
        <w:tab/>
        <w:t>• zip do depósito</w:t>
      </w:r>
    </w:p>
    <w:p w14:paraId="507A7499" w14:textId="749E5B65" w:rsidR="005A3CD3" w:rsidRDefault="005A3CD3" w:rsidP="005A3CD3">
      <w:r>
        <w:t>• atendente de pedidos (</w:t>
      </w:r>
      <w:proofErr w:type="spellStart"/>
      <w:r>
        <w:t>orderclerk</w:t>
      </w:r>
      <w:proofErr w:type="spellEnd"/>
      <w:r>
        <w:t>), incluindo:</w:t>
      </w:r>
    </w:p>
    <w:p w14:paraId="7C06FD41" w14:textId="35906F7D" w:rsidR="005A3CD3" w:rsidRDefault="005A3CD3" w:rsidP="005A3CD3">
      <w:r>
        <w:tab/>
        <w:t>• id do atendente</w:t>
      </w:r>
    </w:p>
    <w:p w14:paraId="25B7600E" w14:textId="7079F121" w:rsidR="005A3CD3" w:rsidRDefault="005A3CD3" w:rsidP="005A3CD3">
      <w:r>
        <w:tab/>
        <w:t>• nome do atendente</w:t>
      </w:r>
    </w:p>
    <w:p w14:paraId="3CA1159F" w14:textId="0ED76900" w:rsidR="005A3CD3" w:rsidRDefault="005A3CD3" w:rsidP="005A3CD3">
      <w:r>
        <w:tab/>
        <w:t>• função do atendente (</w:t>
      </w:r>
      <w:proofErr w:type="spellStart"/>
      <w:r>
        <w:t>title</w:t>
      </w:r>
      <w:proofErr w:type="spellEnd"/>
      <w:r>
        <w:t>)</w:t>
      </w:r>
    </w:p>
    <w:p w14:paraId="590B6572" w14:textId="769A83C3" w:rsidR="005A3CD3" w:rsidRDefault="005A3CD3" w:rsidP="005A3CD3">
      <w:r>
        <w:tab/>
        <w:t xml:space="preserve">• nível educacional do atendente </w:t>
      </w:r>
    </w:p>
    <w:p w14:paraId="2B61D913" w14:textId="5AB0D035" w:rsidR="005A3CD3" w:rsidRDefault="005A3CD3" w:rsidP="005A3CD3">
      <w:r>
        <w:tab/>
        <w:t xml:space="preserve">• </w:t>
      </w:r>
      <w:r w:rsidR="00B9255A">
        <w:t>ano de contratação do atendente</w:t>
      </w:r>
    </w:p>
    <w:p w14:paraId="68C05E1E" w14:textId="77777777" w:rsidR="00090541" w:rsidRDefault="00090541" w:rsidP="005A3CD3"/>
    <w:p w14:paraId="78C1A06B" w14:textId="3A26DE50" w:rsidR="00090541" w:rsidRDefault="00090541" w:rsidP="005A3CD3">
      <w:r>
        <w:t>Faça:</w:t>
      </w:r>
    </w:p>
    <w:p w14:paraId="6BF2B370" w14:textId="24A13D8C" w:rsidR="00090541" w:rsidRDefault="00090541" w:rsidP="00090541">
      <w:pPr>
        <w:pStyle w:val="PargrafodaLista"/>
        <w:numPr>
          <w:ilvl w:val="0"/>
          <w:numId w:val="2"/>
        </w:numPr>
      </w:pPr>
      <w:r w:rsidRPr="00090541">
        <w:t xml:space="preserve">Com base nas fontes e nos requisitos listados acima, crie um modelo dimensional que será usado para o data </w:t>
      </w:r>
      <w:proofErr w:type="spellStart"/>
      <w:r w:rsidRPr="00090541">
        <w:t>warehouse</w:t>
      </w:r>
      <w:proofErr w:type="spellEnd"/>
      <w:r w:rsidRPr="00090541">
        <w:t xml:space="preserve"> modelado </w:t>
      </w:r>
      <w:proofErr w:type="spellStart"/>
      <w:r w:rsidRPr="00090541">
        <w:t>dimensionalmente</w:t>
      </w:r>
      <w:proofErr w:type="spellEnd"/>
      <w:r w:rsidRPr="00090541">
        <w:t xml:space="preserve"> para</w:t>
      </w:r>
      <w:r>
        <w:t xml:space="preserve"> a</w:t>
      </w:r>
      <w:r w:rsidRPr="00090541">
        <w:t xml:space="preserve"> B</w:t>
      </w:r>
      <w:r>
        <w:t xml:space="preserve">ig </w:t>
      </w:r>
      <w:r w:rsidRPr="00090541">
        <w:t>Z.</w:t>
      </w:r>
    </w:p>
    <w:p w14:paraId="40FB18C8" w14:textId="6EB0A2A0" w:rsidR="00090541" w:rsidRDefault="00090541" w:rsidP="00090541">
      <w:pPr>
        <w:pStyle w:val="PargrafodaLista"/>
        <w:numPr>
          <w:ilvl w:val="0"/>
          <w:numId w:val="2"/>
        </w:numPr>
      </w:pPr>
      <w:r w:rsidRPr="00090541">
        <w:t xml:space="preserve">Usando os dados das </w:t>
      </w:r>
      <w:r>
        <w:fldChar w:fldCharType="begin"/>
      </w:r>
      <w:r>
        <w:instrText xml:space="preserve"> REF _Ref161498004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e</w:t>
      </w:r>
      <w:r w:rsidRPr="00090541">
        <w:t xml:space="preserve"> </w:t>
      </w:r>
      <w:r>
        <w:fldChar w:fldCharType="begin"/>
      </w:r>
      <w:r>
        <w:instrText xml:space="preserve"> REF _Ref161498015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</w:t>
      </w:r>
      <w:r w:rsidRPr="00090541">
        <w:t xml:space="preserve">mostre as tabelas populadas no modelo dimensional </w:t>
      </w:r>
      <w:r>
        <w:t>recém-criado</w:t>
      </w:r>
      <w:r w:rsidRPr="00090541">
        <w:t xml:space="preserve"> no item </w:t>
      </w:r>
      <w:r>
        <w:t xml:space="preserve">1). </w:t>
      </w:r>
      <w:r w:rsidRPr="00090541">
        <w:t>Considere as seguintes suposições</w:t>
      </w:r>
      <w:r>
        <w:t>:</w:t>
      </w:r>
    </w:p>
    <w:p w14:paraId="2274B1B2" w14:textId="45B04B9C" w:rsidR="00090541" w:rsidRDefault="00090541" w:rsidP="00090541">
      <w:pPr>
        <w:pStyle w:val="PargrafodaLista"/>
        <w:numPr>
          <w:ilvl w:val="1"/>
          <w:numId w:val="2"/>
        </w:numPr>
      </w:pPr>
      <w:r w:rsidRPr="00090541">
        <w:t>O processo de ETL escolhe a versão mais longa do nome em casos em que exista mais de uma versão de nome d</w:t>
      </w:r>
      <w:r>
        <w:t>a mesma</w:t>
      </w:r>
      <w:r w:rsidRPr="00090541">
        <w:t xml:space="preserve"> pessoa</w:t>
      </w:r>
      <w:r>
        <w:t>.</w:t>
      </w:r>
    </w:p>
    <w:p w14:paraId="7F1D2A6C" w14:textId="620F6817" w:rsidR="00090541" w:rsidRPr="005A3CD3" w:rsidRDefault="00090541" w:rsidP="00090541">
      <w:pPr>
        <w:pStyle w:val="PargrafodaLista"/>
        <w:numPr>
          <w:ilvl w:val="1"/>
          <w:numId w:val="2"/>
        </w:numPr>
      </w:pPr>
      <w:r w:rsidRPr="00090541">
        <w:t>o processo de ET</w:t>
      </w:r>
      <w:r>
        <w:t>L</w:t>
      </w:r>
      <w:r w:rsidRPr="00090541">
        <w:t xml:space="preserve"> reconhece que um mesmo pedido foi incorretamente gravado 2 vezes com 2 identificadores de pedidos distintos</w:t>
      </w:r>
      <w:r>
        <w:t xml:space="preserve"> (exemplos dos pedidos O7 e O8) no banco de dados de pedidos.</w:t>
      </w:r>
    </w:p>
    <w:sectPr w:rsidR="00090541" w:rsidRPr="005A3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F27D" w14:textId="77777777" w:rsidR="005F321C" w:rsidRDefault="005F321C" w:rsidP="00322033">
      <w:pPr>
        <w:spacing w:after="0" w:line="240" w:lineRule="auto"/>
      </w:pPr>
      <w:r>
        <w:separator/>
      </w:r>
    </w:p>
  </w:endnote>
  <w:endnote w:type="continuationSeparator" w:id="0">
    <w:p w14:paraId="73D3B34A" w14:textId="77777777" w:rsidR="005F321C" w:rsidRDefault="005F321C" w:rsidP="0032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F714" w14:textId="77777777" w:rsidR="005F321C" w:rsidRDefault="005F321C" w:rsidP="00322033">
      <w:pPr>
        <w:spacing w:after="0" w:line="240" w:lineRule="auto"/>
      </w:pPr>
      <w:r>
        <w:separator/>
      </w:r>
    </w:p>
  </w:footnote>
  <w:footnote w:type="continuationSeparator" w:id="0">
    <w:p w14:paraId="7E4EF988" w14:textId="77777777" w:rsidR="005F321C" w:rsidRDefault="005F321C" w:rsidP="0032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76A"/>
    <w:multiLevelType w:val="hybridMultilevel"/>
    <w:tmpl w:val="EF46D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58EB"/>
    <w:multiLevelType w:val="hybridMultilevel"/>
    <w:tmpl w:val="0EEA7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3840">
    <w:abstractNumId w:val="1"/>
  </w:num>
  <w:num w:numId="2" w16cid:durableId="97622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C1"/>
    <w:rsid w:val="00027E57"/>
    <w:rsid w:val="000807F3"/>
    <w:rsid w:val="00090541"/>
    <w:rsid w:val="001A1BE9"/>
    <w:rsid w:val="00223355"/>
    <w:rsid w:val="00322033"/>
    <w:rsid w:val="003C7D40"/>
    <w:rsid w:val="004F6074"/>
    <w:rsid w:val="00500506"/>
    <w:rsid w:val="00513093"/>
    <w:rsid w:val="005A3CD3"/>
    <w:rsid w:val="005F321C"/>
    <w:rsid w:val="00863A3D"/>
    <w:rsid w:val="00880C6F"/>
    <w:rsid w:val="008865C1"/>
    <w:rsid w:val="009F209D"/>
    <w:rsid w:val="00A121F6"/>
    <w:rsid w:val="00B23A40"/>
    <w:rsid w:val="00B9255A"/>
    <w:rsid w:val="00BA1724"/>
    <w:rsid w:val="00C53F84"/>
    <w:rsid w:val="00DE49CA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A97E"/>
  <w15:chartTrackingRefBased/>
  <w15:docId w15:val="{7F3235C9-DF01-4C58-8BB0-29E278E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BD"/>
  </w:style>
  <w:style w:type="paragraph" w:styleId="Ttulo1">
    <w:name w:val="heading 1"/>
    <w:basedOn w:val="Normal"/>
    <w:next w:val="Normal"/>
    <w:link w:val="Ttulo1Char"/>
    <w:uiPriority w:val="9"/>
    <w:qFormat/>
    <w:rsid w:val="00FE19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19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9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9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19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19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19B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19B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19BD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19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19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19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19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19BD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19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19BD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19BD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19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FE19B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19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E19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19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19B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E19BD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E19BD"/>
    <w:rPr>
      <w:i/>
      <w:iCs/>
      <w:color w:val="auto"/>
    </w:rPr>
  </w:style>
  <w:style w:type="paragraph" w:styleId="SemEspaamento">
    <w:name w:val="No Spacing"/>
    <w:uiPriority w:val="1"/>
    <w:qFormat/>
    <w:rsid w:val="00FE19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E19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19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19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19BD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E19B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E19B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E19BD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E19BD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E19BD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19BD"/>
    <w:pPr>
      <w:outlineLvl w:val="9"/>
    </w:pPr>
  </w:style>
  <w:style w:type="paragraph" w:styleId="PargrafodaLista">
    <w:name w:val="List Paragraph"/>
    <w:basedOn w:val="Normal"/>
    <w:uiPriority w:val="34"/>
    <w:qFormat/>
    <w:rsid w:val="008865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2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033"/>
  </w:style>
  <w:style w:type="paragraph" w:styleId="Rodap">
    <w:name w:val="footer"/>
    <w:basedOn w:val="Normal"/>
    <w:link w:val="RodapChar"/>
    <w:uiPriority w:val="99"/>
    <w:unhideWhenUsed/>
    <w:rsid w:val="00322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1D07-D391-437D-9CF5-E8F62858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Chaves</dc:creator>
  <cp:keywords/>
  <dc:description/>
  <cp:lastModifiedBy>PEDRO HENRIQUE COTERLI</cp:lastModifiedBy>
  <cp:revision>13</cp:revision>
  <dcterms:created xsi:type="dcterms:W3CDTF">2024-03-16T17:56:00Z</dcterms:created>
  <dcterms:modified xsi:type="dcterms:W3CDTF">2024-04-03T21:13:00Z</dcterms:modified>
</cp:coreProperties>
</file>