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3A1E" w14:textId="4530EA1C" w:rsidR="00385B65" w:rsidRDefault="00C570E1">
      <w:pPr>
        <w:pStyle w:val="Body"/>
        <w:ind w:left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7F5894B4" wp14:editId="7F8F0AFB">
            <wp:extent cx="1226820" cy="365760"/>
            <wp:effectExtent l="0" t="0" r="0" b="0"/>
            <wp:docPr id="1073741825" name="officeArt object" descr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m 9" descr="Imagem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365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D66AAA" w14:textId="77777777" w:rsidR="00385B65" w:rsidRDefault="00385B65">
      <w:pPr>
        <w:pStyle w:val="Body"/>
        <w:spacing w:before="8"/>
        <w:rPr>
          <w:rFonts w:ascii="Times New Roman" w:hAnsi="Times New Roman"/>
          <w:sz w:val="20"/>
          <w:szCs w:val="20"/>
        </w:rPr>
      </w:pPr>
    </w:p>
    <w:p w14:paraId="2EC6C676" w14:textId="77777777" w:rsidR="00385B65" w:rsidRDefault="00C570E1">
      <w:pPr>
        <w:pStyle w:val="Body"/>
        <w:spacing w:before="101"/>
        <w:ind w:left="120" w:firstLine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de-DE"/>
        </w:rPr>
        <w:t>Formul</w:t>
      </w:r>
      <w:r>
        <w:rPr>
          <w:b/>
          <w:bCs/>
          <w:sz w:val="28"/>
          <w:szCs w:val="28"/>
        </w:rPr>
        <w:t>á</w:t>
      </w:r>
      <w:r>
        <w:rPr>
          <w:b/>
          <w:bCs/>
          <w:sz w:val="28"/>
          <w:szCs w:val="28"/>
          <w:lang w:val="pt-PT"/>
        </w:rPr>
        <w:t>rio de acompanhamento de trabalho de Iniciaçã</w:t>
      </w:r>
      <w:r w:rsidRPr="00EC72C1">
        <w:rPr>
          <w:b/>
          <w:bCs/>
          <w:sz w:val="28"/>
          <w:szCs w:val="28"/>
        </w:rPr>
        <w:t>o Cient</w:t>
      </w:r>
      <w:r>
        <w:rPr>
          <w:b/>
          <w:bCs/>
          <w:sz w:val="28"/>
          <w:szCs w:val="28"/>
        </w:rPr>
        <w:t>í</w:t>
      </w:r>
      <w:r w:rsidRPr="00EC72C1">
        <w:rPr>
          <w:b/>
          <w:bCs/>
          <w:sz w:val="28"/>
          <w:szCs w:val="28"/>
        </w:rPr>
        <w:t>fica</w:t>
      </w:r>
    </w:p>
    <w:p w14:paraId="1AB87A61" w14:textId="77777777" w:rsidR="00385B65" w:rsidRDefault="00385B65">
      <w:pPr>
        <w:pStyle w:val="Body"/>
        <w:spacing w:before="3"/>
        <w:rPr>
          <w:sz w:val="28"/>
          <w:szCs w:val="28"/>
        </w:rPr>
      </w:pPr>
    </w:p>
    <w:p w14:paraId="35D2A6A1" w14:textId="5F69AFA3" w:rsidR="00385B65" w:rsidRDefault="00C570E1" w:rsidP="00251481">
      <w:pPr>
        <w:pStyle w:val="Body"/>
        <w:ind w:right="190"/>
        <w:jc w:val="both"/>
        <w:rPr>
          <w:rStyle w:val="markedcontent"/>
          <w:sz w:val="24"/>
          <w:szCs w:val="24"/>
          <w:shd w:val="clear" w:color="auto" w:fill="FFFFFF"/>
        </w:rPr>
      </w:pPr>
      <w:proofErr w:type="spellStart"/>
      <w:r>
        <w:rPr>
          <w:sz w:val="24"/>
          <w:szCs w:val="24"/>
        </w:rPr>
        <w:t>Tí</w:t>
      </w:r>
      <w:proofErr w:type="spellEnd"/>
      <w:r>
        <w:rPr>
          <w:sz w:val="24"/>
          <w:szCs w:val="24"/>
          <w:lang w:val="pt-PT"/>
        </w:rPr>
        <w:t xml:space="preserve">tulo do projeto: </w:t>
      </w:r>
      <w:proofErr w:type="spellStart"/>
      <w:r w:rsidR="00EC72C1">
        <w:rPr>
          <w:rStyle w:val="markedcontent"/>
          <w:shd w:val="clear" w:color="auto" w:fill="FFFFFF"/>
        </w:rPr>
        <w:t>Accessible</w:t>
      </w:r>
      <w:proofErr w:type="spellEnd"/>
      <w:r w:rsidR="00EC72C1">
        <w:rPr>
          <w:rStyle w:val="markedcontent"/>
          <w:shd w:val="clear" w:color="auto" w:fill="FFFFFF"/>
        </w:rPr>
        <w:t xml:space="preserve"> Campus</w:t>
      </w:r>
    </w:p>
    <w:p w14:paraId="0AC54A52" w14:textId="77777777" w:rsidR="00DC69C4" w:rsidRPr="00DC69C4" w:rsidRDefault="00DC69C4" w:rsidP="00251481">
      <w:pPr>
        <w:pStyle w:val="Body"/>
        <w:ind w:right="190"/>
        <w:jc w:val="both"/>
        <w:rPr>
          <w:sz w:val="24"/>
          <w:szCs w:val="25"/>
        </w:rPr>
      </w:pPr>
    </w:p>
    <w:p w14:paraId="6D4F4F12" w14:textId="77777777" w:rsidR="00385B65" w:rsidRDefault="00C570E1" w:rsidP="00251481">
      <w:pPr>
        <w:pStyle w:val="Body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Bolsista (s):</w:t>
      </w:r>
    </w:p>
    <w:p w14:paraId="1699448D" w14:textId="77777777" w:rsidR="00385B65" w:rsidRDefault="00385B65" w:rsidP="00251481">
      <w:pPr>
        <w:pStyle w:val="Body"/>
        <w:spacing w:before="10"/>
        <w:jc w:val="both"/>
        <w:rPr>
          <w:sz w:val="23"/>
          <w:szCs w:val="23"/>
        </w:rPr>
      </w:pPr>
    </w:p>
    <w:p w14:paraId="1F4B777E" w14:textId="19FE70D6" w:rsidR="00385B65" w:rsidRDefault="00C570E1" w:rsidP="0083445E">
      <w:pPr>
        <w:pStyle w:val="Body"/>
        <w:tabs>
          <w:tab w:val="left" w:pos="4467"/>
          <w:tab w:val="left" w:pos="7998"/>
        </w:tabs>
        <w:spacing w:before="1"/>
        <w:ind w:left="120"/>
        <w:jc w:val="both"/>
        <w:rPr>
          <w:sz w:val="15"/>
          <w:szCs w:val="15"/>
        </w:rPr>
      </w:pPr>
      <w:r>
        <w:rPr>
          <w:sz w:val="24"/>
          <w:szCs w:val="24"/>
          <w:lang w:val="pt-PT"/>
        </w:rPr>
        <w:t>Aluno1:</w:t>
      </w:r>
      <w:r w:rsidR="0078447D">
        <w:rPr>
          <w:sz w:val="24"/>
          <w:szCs w:val="24"/>
          <w:lang w:val="pt-PT"/>
        </w:rPr>
        <w:t xml:space="preserve"> </w:t>
      </w:r>
      <w:r w:rsidR="00CF2525">
        <w:rPr>
          <w:sz w:val="24"/>
          <w:szCs w:val="24"/>
          <w:lang w:val="pt-PT"/>
        </w:rPr>
        <w:t>Pedro Pereira Guimarães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39EB205A" w14:textId="3E81F0C4" w:rsidR="00385B65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Orientador(a): </w:t>
      </w:r>
      <w:r w:rsidR="0083445E">
        <w:rPr>
          <w:sz w:val="24"/>
          <w:szCs w:val="24"/>
          <w:lang w:val="pt-PT"/>
        </w:rPr>
        <w:t>Luma Rissati Borges do Prado</w:t>
      </w:r>
      <w:r w:rsidRPr="00EC72C1">
        <w:rPr>
          <w:sz w:val="24"/>
          <w:szCs w:val="24"/>
        </w:rPr>
        <w:tab/>
      </w:r>
    </w:p>
    <w:p w14:paraId="0C44E65A" w14:textId="2F3C7751" w:rsidR="00385B65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Data: </w:t>
      </w:r>
      <w:r w:rsidR="0083445E">
        <w:rPr>
          <w:sz w:val="24"/>
          <w:szCs w:val="24"/>
          <w:lang w:val="pt-PT"/>
        </w:rPr>
        <w:t>06/2023</w:t>
      </w:r>
      <w:r>
        <w:rPr>
          <w:sz w:val="24"/>
          <w:szCs w:val="24"/>
        </w:rPr>
        <w:t xml:space="preserve">    </w:t>
      </w:r>
    </w:p>
    <w:p w14:paraId="6E8C924B" w14:textId="567A0CF3" w:rsidR="0065210B" w:rsidRPr="0065210B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ATIVIDADES CUMPRIDAS NO PERÍODO</w:t>
      </w:r>
    </w:p>
    <w:p w14:paraId="0C488DF1" w14:textId="741BA9B4" w:rsidR="0065210B" w:rsidRPr="0065210B" w:rsidRDefault="0065210B" w:rsidP="00251481">
      <w:pPr>
        <w:pStyle w:val="Body"/>
        <w:numPr>
          <w:ilvl w:val="0"/>
          <w:numId w:val="12"/>
        </w:numPr>
        <w:tabs>
          <w:tab w:val="left" w:pos="4429"/>
          <w:tab w:val="left" w:pos="7998"/>
          <w:tab w:val="left" w:pos="7998"/>
        </w:tabs>
        <w:spacing w:before="100"/>
        <w:ind w:right="298"/>
        <w:jc w:val="both"/>
        <w:rPr>
          <w:b/>
          <w:bCs/>
          <w:color w:val="0070C0"/>
          <w:sz w:val="24"/>
          <w:szCs w:val="24"/>
        </w:rPr>
      </w:pPr>
      <w:r w:rsidRPr="0065210B">
        <w:rPr>
          <w:color w:val="2E74B5" w:themeColor="accent5" w:themeShade="BF"/>
          <w:sz w:val="24"/>
          <w:szCs w:val="24"/>
        </w:rPr>
        <w:t>O código do projeto está</w:t>
      </w:r>
      <w:r>
        <w:rPr>
          <w:color w:val="2E74B5" w:themeColor="accent5" w:themeShade="BF"/>
          <w:sz w:val="24"/>
          <w:szCs w:val="24"/>
        </w:rPr>
        <w:t xml:space="preserve"> no</w:t>
      </w:r>
      <w:r w:rsidRPr="0065210B">
        <w:rPr>
          <w:color w:val="2E74B5" w:themeColor="accent5" w:themeShade="BF"/>
          <w:sz w:val="24"/>
          <w:szCs w:val="24"/>
        </w:rPr>
        <w:t xml:space="preserve"> </w:t>
      </w:r>
      <w:r>
        <w:rPr>
          <w:color w:val="2E74B5" w:themeColor="accent5" w:themeShade="BF"/>
          <w:sz w:val="24"/>
          <w:szCs w:val="24"/>
        </w:rPr>
        <w:t>G</w:t>
      </w:r>
      <w:r w:rsidRPr="0065210B">
        <w:rPr>
          <w:color w:val="2E74B5" w:themeColor="accent5" w:themeShade="BF"/>
          <w:sz w:val="24"/>
          <w:szCs w:val="24"/>
        </w:rPr>
        <w:t>it</w:t>
      </w:r>
      <w:r>
        <w:rPr>
          <w:color w:val="2E74B5" w:themeColor="accent5" w:themeShade="BF"/>
          <w:sz w:val="24"/>
          <w:szCs w:val="24"/>
        </w:rPr>
        <w:t>H</w:t>
      </w:r>
      <w:r w:rsidRPr="0065210B">
        <w:rPr>
          <w:color w:val="2E74B5" w:themeColor="accent5" w:themeShade="BF"/>
          <w:sz w:val="24"/>
          <w:szCs w:val="24"/>
        </w:rPr>
        <w:t xml:space="preserve">ub: </w:t>
      </w:r>
      <w:hyperlink r:id="rId8" w:history="1">
        <w:r w:rsidRPr="0065210B">
          <w:rPr>
            <w:rStyle w:val="Hyperlink"/>
            <w:color w:val="0070C0"/>
            <w:sz w:val="24"/>
            <w:szCs w:val="24"/>
            <w:u w:val="none"/>
          </w:rPr>
          <w:t>https://github.com/PedroPereiraGuimaraes/IC07</w:t>
        </w:r>
      </w:hyperlink>
      <w:r>
        <w:rPr>
          <w:color w:val="auto"/>
          <w:sz w:val="24"/>
          <w:szCs w:val="24"/>
        </w:rPr>
        <w:t>.</w:t>
      </w:r>
    </w:p>
    <w:p w14:paraId="2CE37EA0" w14:textId="21D53B16" w:rsidR="00A853F0" w:rsidRDefault="00A853F0" w:rsidP="00251481">
      <w:pPr>
        <w:pStyle w:val="Body"/>
        <w:numPr>
          <w:ilvl w:val="0"/>
          <w:numId w:val="12"/>
        </w:numPr>
        <w:tabs>
          <w:tab w:val="left" w:pos="4429"/>
          <w:tab w:val="left" w:pos="7998"/>
          <w:tab w:val="left" w:pos="7998"/>
        </w:tabs>
        <w:spacing w:before="100"/>
        <w:ind w:right="298"/>
        <w:jc w:val="both"/>
        <w:rPr>
          <w:b/>
          <w:bCs/>
          <w:sz w:val="24"/>
          <w:szCs w:val="24"/>
        </w:rPr>
      </w:pPr>
      <w:r>
        <w:rPr>
          <w:sz w:val="24"/>
          <w:szCs w:val="24"/>
          <w:lang w:val="pt-PT"/>
        </w:rPr>
        <w:t>Uma delas foi a integração com o realtime database da Firebase.</w:t>
      </w:r>
    </w:p>
    <w:p w14:paraId="03F3C8B3" w14:textId="1F7EC4AE" w:rsidR="00C31101" w:rsidRPr="0083445E" w:rsidRDefault="00A853F0" w:rsidP="00251481">
      <w:pPr>
        <w:pStyle w:val="Body"/>
        <w:numPr>
          <w:ilvl w:val="0"/>
          <w:numId w:val="12"/>
        </w:numPr>
        <w:tabs>
          <w:tab w:val="left" w:pos="4429"/>
          <w:tab w:val="left" w:pos="7998"/>
          <w:tab w:val="left" w:pos="7998"/>
        </w:tabs>
        <w:spacing w:before="100"/>
        <w:ind w:right="298"/>
        <w:jc w:val="both"/>
        <w:rPr>
          <w:b/>
          <w:bCs/>
          <w:sz w:val="24"/>
          <w:szCs w:val="24"/>
        </w:rPr>
      </w:pPr>
      <w:r w:rsidRPr="00A853F0">
        <w:rPr>
          <w:sz w:val="24"/>
          <w:szCs w:val="24"/>
          <w:lang w:val="pt-PT"/>
        </w:rPr>
        <w:t xml:space="preserve">Foram adicionadas funcionalidades na captação de sinal de RSSI pelo módulo ESP8266. </w:t>
      </w:r>
    </w:p>
    <w:p w14:paraId="3EB3DCFF" w14:textId="5E6934C3" w:rsidR="00C31101" w:rsidRPr="00251481" w:rsidRDefault="00A853F0" w:rsidP="00251481">
      <w:pPr>
        <w:pStyle w:val="Body"/>
        <w:numPr>
          <w:ilvl w:val="0"/>
          <w:numId w:val="12"/>
        </w:numPr>
        <w:tabs>
          <w:tab w:val="left" w:pos="4429"/>
          <w:tab w:val="left" w:pos="7998"/>
          <w:tab w:val="left" w:pos="7998"/>
        </w:tabs>
        <w:spacing w:before="100"/>
        <w:ind w:right="298"/>
        <w:jc w:val="both"/>
        <w:rPr>
          <w:b/>
          <w:bCs/>
          <w:sz w:val="24"/>
          <w:szCs w:val="24"/>
        </w:rPr>
      </w:pPr>
      <w:r>
        <w:rPr>
          <w:sz w:val="24"/>
          <w:szCs w:val="24"/>
          <w:lang w:val="pt-PT"/>
        </w:rPr>
        <w:t>Exemplo da conexão com o Firebase</w:t>
      </w:r>
      <w:r w:rsidR="00251481">
        <w:rPr>
          <w:sz w:val="24"/>
          <w:szCs w:val="24"/>
          <w:lang w:val="pt-PT"/>
        </w:rPr>
        <w:t xml:space="preserve"> foi usado para a conexão do ESP com o banco. Link do passo a passo para fazer a conexão: </w:t>
      </w:r>
      <w:r w:rsidR="00251481" w:rsidRPr="0065210B">
        <w:rPr>
          <w:color w:val="0070C0"/>
          <w:sz w:val="24"/>
          <w:szCs w:val="24"/>
          <w:lang w:val="pt-PT"/>
        </w:rPr>
        <w:fldChar w:fldCharType="begin"/>
      </w:r>
      <w:r w:rsidR="00251481" w:rsidRPr="0065210B">
        <w:rPr>
          <w:color w:val="0070C0"/>
          <w:sz w:val="24"/>
          <w:szCs w:val="24"/>
          <w:lang w:val="pt-PT"/>
        </w:rPr>
        <w:instrText>HYPERLINK "https://douglasgaspar.wordpress.com/2021/04/23/utilizando-esp8266-nodemcu-com-realtime-database-do-firebase/"</w:instrText>
      </w:r>
      <w:r w:rsidR="00251481" w:rsidRPr="0065210B">
        <w:rPr>
          <w:color w:val="0070C0"/>
          <w:sz w:val="24"/>
          <w:szCs w:val="24"/>
          <w:lang w:val="pt-PT"/>
        </w:rPr>
      </w:r>
      <w:r w:rsidR="00251481" w:rsidRPr="0065210B">
        <w:rPr>
          <w:color w:val="0070C0"/>
          <w:sz w:val="24"/>
          <w:szCs w:val="24"/>
          <w:lang w:val="pt-PT"/>
        </w:rPr>
        <w:fldChar w:fldCharType="separate"/>
      </w:r>
      <w:r w:rsidR="00251481" w:rsidRPr="0065210B">
        <w:rPr>
          <w:rStyle w:val="Hyperlink"/>
          <w:color w:val="0070C0"/>
          <w:sz w:val="24"/>
          <w:szCs w:val="24"/>
          <w:u w:val="none"/>
          <w:lang w:val="pt-PT"/>
        </w:rPr>
        <w:t>https://douglasgaspar.wordpress.com/2021/04/23/utilizando-esp8266-nodemcu-com-realtime-database-do-firebase/</w:t>
      </w:r>
      <w:r w:rsidR="00251481" w:rsidRPr="0065210B">
        <w:rPr>
          <w:color w:val="0070C0"/>
          <w:sz w:val="24"/>
          <w:szCs w:val="24"/>
          <w:lang w:val="pt-PT"/>
        </w:rPr>
        <w:fldChar w:fldCharType="end"/>
      </w:r>
      <w:r w:rsidR="00251481" w:rsidRPr="0065210B">
        <w:rPr>
          <w:color w:val="0070C0"/>
          <w:sz w:val="24"/>
          <w:szCs w:val="24"/>
          <w:lang w:val="pt-PT"/>
        </w:rPr>
        <w:t>.</w:t>
      </w:r>
    </w:p>
    <w:p w14:paraId="7C7768A8" w14:textId="56231465" w:rsidR="00251481" w:rsidRDefault="00251481" w:rsidP="00251481">
      <w:pPr>
        <w:pStyle w:val="PargrafodaLista"/>
        <w:rPr>
          <w:b/>
          <w:bCs/>
          <w:sz w:val="24"/>
          <w:szCs w:val="24"/>
        </w:rPr>
      </w:pPr>
    </w:p>
    <w:p w14:paraId="5BE5082C" w14:textId="74DDF74D" w:rsidR="00251481" w:rsidRPr="00251481" w:rsidRDefault="00251481" w:rsidP="00251481">
      <w:pPr>
        <w:pStyle w:val="Body"/>
        <w:numPr>
          <w:ilvl w:val="0"/>
          <w:numId w:val="12"/>
        </w:numPr>
        <w:tabs>
          <w:tab w:val="left" w:pos="4429"/>
          <w:tab w:val="left" w:pos="7998"/>
          <w:tab w:val="left" w:pos="7998"/>
        </w:tabs>
        <w:spacing w:before="100"/>
        <w:ind w:right="298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Após a conexão foi definido </w:t>
      </w:r>
      <w:r w:rsidR="00102688">
        <w:rPr>
          <w:sz w:val="24"/>
          <w:szCs w:val="24"/>
        </w:rPr>
        <w:t>os caminhos</w:t>
      </w:r>
      <w:r>
        <w:rPr>
          <w:sz w:val="24"/>
          <w:szCs w:val="24"/>
        </w:rPr>
        <w:t xml:space="preserve"> para os dados, divididos em 2 grupos, de treinamento e de uso.</w:t>
      </w:r>
    </w:p>
    <w:p w14:paraId="54B3A0F8" w14:textId="47317A62" w:rsidR="00251481" w:rsidRDefault="0083445E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 w:rsidRPr="0025148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F7EA2A" wp14:editId="0F271B95">
            <wp:simplePos x="0" y="0"/>
            <wp:positionH relativeFrom="margin">
              <wp:align>center</wp:align>
            </wp:positionH>
            <wp:positionV relativeFrom="paragraph">
              <wp:posOffset>406370</wp:posOffset>
            </wp:positionV>
            <wp:extent cx="5882005" cy="3143250"/>
            <wp:effectExtent l="0" t="0" r="4445" b="0"/>
            <wp:wrapTopAndBottom/>
            <wp:docPr id="2108913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13398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481">
        <w:rPr>
          <w:sz w:val="24"/>
          <w:szCs w:val="24"/>
        </w:rPr>
        <w:t>O caminho para os dados de treinamento é: training/</w:t>
      </w:r>
      <w:proofErr w:type="spellStart"/>
      <w:r w:rsidR="00251481">
        <w:rPr>
          <w:sz w:val="24"/>
          <w:szCs w:val="24"/>
        </w:rPr>
        <w:t>nome</w:t>
      </w:r>
      <w:r w:rsidR="00102688">
        <w:rPr>
          <w:sz w:val="24"/>
          <w:szCs w:val="24"/>
        </w:rPr>
        <w:t>_</w:t>
      </w:r>
      <w:r w:rsidR="00251481">
        <w:rPr>
          <w:sz w:val="24"/>
          <w:szCs w:val="24"/>
        </w:rPr>
        <w:t>do</w:t>
      </w:r>
      <w:r w:rsidR="00102688">
        <w:rPr>
          <w:sz w:val="24"/>
          <w:szCs w:val="24"/>
        </w:rPr>
        <w:t>_</w:t>
      </w:r>
      <w:r w:rsidR="00251481">
        <w:rPr>
          <w:sz w:val="24"/>
          <w:szCs w:val="24"/>
        </w:rPr>
        <w:t>local</w:t>
      </w:r>
      <w:proofErr w:type="spellEnd"/>
      <w:r w:rsidR="00251481">
        <w:rPr>
          <w:sz w:val="24"/>
          <w:szCs w:val="24"/>
        </w:rPr>
        <w:t>/MAC.</w:t>
      </w:r>
    </w:p>
    <w:p w14:paraId="4F85B881" w14:textId="0068953A" w:rsidR="0083445E" w:rsidRDefault="0083445E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</w:p>
    <w:p w14:paraId="2C613901" w14:textId="6C27D791" w:rsidR="00251481" w:rsidRDefault="00251481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 w:rsidRPr="0025148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FF5AD14" wp14:editId="7979583D">
            <wp:simplePos x="0" y="0"/>
            <wp:positionH relativeFrom="margin">
              <wp:align>center</wp:align>
            </wp:positionH>
            <wp:positionV relativeFrom="paragraph">
              <wp:posOffset>281988</wp:posOffset>
            </wp:positionV>
            <wp:extent cx="5711588" cy="3013600"/>
            <wp:effectExtent l="0" t="0" r="3810" b="0"/>
            <wp:wrapTopAndBottom/>
            <wp:docPr id="15800699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69989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588" cy="30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 caminho para os dados de uso é: networks/ano/</w:t>
      </w:r>
      <w:r w:rsidR="00102688">
        <w:rPr>
          <w:sz w:val="24"/>
          <w:szCs w:val="24"/>
        </w:rPr>
        <w:t>mês</w:t>
      </w:r>
      <w:r>
        <w:rPr>
          <w:sz w:val="24"/>
          <w:szCs w:val="24"/>
        </w:rPr>
        <w:t>/dia/hora/MAC.</w:t>
      </w:r>
    </w:p>
    <w:p w14:paraId="2EDCEAC8" w14:textId="77777777" w:rsidR="0083445E" w:rsidRDefault="0083445E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</w:p>
    <w:p w14:paraId="6D73ADB3" w14:textId="7207583E" w:rsidR="00251481" w:rsidRDefault="00102688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noProof/>
        </w:rPr>
      </w:pPr>
      <w:r>
        <w:rPr>
          <w:sz w:val="24"/>
          <w:szCs w:val="24"/>
        </w:rPr>
        <w:t>Os dados ficaram separados assim:</w:t>
      </w:r>
      <w:r w:rsidRPr="00102688">
        <w:rPr>
          <w:noProof/>
        </w:rPr>
        <w:t xml:space="preserve"> </w:t>
      </w:r>
    </w:p>
    <w:p w14:paraId="1294BC8C" w14:textId="77777777" w:rsidR="0083445E" w:rsidRDefault="0083445E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</w:p>
    <w:p w14:paraId="7E12914E" w14:textId="4E4FA8E1" w:rsidR="00102688" w:rsidRDefault="00102688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endereço MAC dos dados de uso possui seus dados de </w:t>
      </w:r>
      <w:proofErr w:type="gramStart"/>
      <w:r>
        <w:rPr>
          <w:sz w:val="24"/>
          <w:szCs w:val="24"/>
        </w:rPr>
        <w:t>BSSID(</w:t>
      </w:r>
      <w:proofErr w:type="gramEnd"/>
      <w:r>
        <w:rPr>
          <w:sz w:val="24"/>
          <w:szCs w:val="24"/>
        </w:rPr>
        <w:t xml:space="preserve">nome da rede), a hora que foi captado o ultimo dado de RSSI, e o </w:t>
      </w:r>
      <w:r w:rsidR="0065210B">
        <w:rPr>
          <w:sz w:val="24"/>
          <w:szCs w:val="24"/>
        </w:rPr>
        <w:t>último</w:t>
      </w:r>
      <w:r>
        <w:rPr>
          <w:sz w:val="24"/>
          <w:szCs w:val="24"/>
        </w:rPr>
        <w:t xml:space="preserve"> valor de RSSI.</w:t>
      </w:r>
    </w:p>
    <w:p w14:paraId="6D5478B2" w14:textId="229AB423" w:rsidR="00102688" w:rsidRPr="00251481" w:rsidRDefault="0083445E" w:rsidP="00102688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 w:rsidRPr="00102688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D369F84" wp14:editId="7DB40F0D">
            <wp:simplePos x="0" y="0"/>
            <wp:positionH relativeFrom="column">
              <wp:posOffset>2835910</wp:posOffset>
            </wp:positionH>
            <wp:positionV relativeFrom="paragraph">
              <wp:posOffset>1033145</wp:posOffset>
            </wp:positionV>
            <wp:extent cx="2526665" cy="1344295"/>
            <wp:effectExtent l="76200" t="76200" r="140335" b="141605"/>
            <wp:wrapTopAndBottom/>
            <wp:docPr id="464084489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84489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1344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2688">
        <w:rPr>
          <w:noProof/>
        </w:rPr>
        <w:drawing>
          <wp:anchor distT="0" distB="0" distL="114300" distR="114300" simplePos="0" relativeHeight="251662336" behindDoc="0" locked="0" layoutInCell="1" allowOverlap="1" wp14:anchorId="2C897782" wp14:editId="0D36785C">
            <wp:simplePos x="0" y="0"/>
            <wp:positionH relativeFrom="margin">
              <wp:posOffset>2837180</wp:posOffset>
            </wp:positionH>
            <wp:positionV relativeFrom="paragraph">
              <wp:posOffset>2499995</wp:posOffset>
            </wp:positionV>
            <wp:extent cx="2516505" cy="1713865"/>
            <wp:effectExtent l="76200" t="76200" r="131445" b="133985"/>
            <wp:wrapTopAndBottom/>
            <wp:docPr id="658478873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78873" name="Imagem 1" descr="Uma imagem contendo 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713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2688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C74876" wp14:editId="0C4E6AF3">
            <wp:simplePos x="0" y="0"/>
            <wp:positionH relativeFrom="column">
              <wp:posOffset>1212712</wp:posOffset>
            </wp:positionH>
            <wp:positionV relativeFrom="paragraph">
              <wp:posOffset>1036154</wp:posOffset>
            </wp:positionV>
            <wp:extent cx="1501140" cy="3154045"/>
            <wp:effectExtent l="76200" t="76200" r="137160" b="141605"/>
            <wp:wrapTopAndBottom/>
            <wp:docPr id="1161182633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82633" name="Imagem 1" descr="Uma imagem contendo 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154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688">
        <w:rPr>
          <w:sz w:val="24"/>
          <w:szCs w:val="24"/>
        </w:rPr>
        <w:t xml:space="preserve">Cada endereço MAC de treinamento possui seus dados de </w:t>
      </w:r>
      <w:proofErr w:type="gramStart"/>
      <w:r w:rsidR="00102688">
        <w:rPr>
          <w:sz w:val="24"/>
          <w:szCs w:val="24"/>
        </w:rPr>
        <w:t>BSSID(</w:t>
      </w:r>
      <w:proofErr w:type="gramEnd"/>
      <w:r w:rsidR="00102688">
        <w:rPr>
          <w:sz w:val="24"/>
          <w:szCs w:val="24"/>
        </w:rPr>
        <w:t xml:space="preserve">nome da rede) e o </w:t>
      </w:r>
      <w:r w:rsidR="0065210B">
        <w:rPr>
          <w:sz w:val="24"/>
          <w:szCs w:val="24"/>
        </w:rPr>
        <w:t>último</w:t>
      </w:r>
      <w:r w:rsidR="00102688">
        <w:rPr>
          <w:sz w:val="24"/>
          <w:szCs w:val="24"/>
        </w:rPr>
        <w:t xml:space="preserve"> valor de RSSI.</w:t>
      </w:r>
    </w:p>
    <w:p w14:paraId="65F46F08" w14:textId="233EB0DD" w:rsidR="00102688" w:rsidRDefault="0083445E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noProof/>
        </w:rPr>
      </w:pPr>
      <w:r w:rsidRPr="0083445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3106D36" wp14:editId="41EE27DA">
            <wp:simplePos x="0" y="0"/>
            <wp:positionH relativeFrom="margin">
              <wp:align>center</wp:align>
            </wp:positionH>
            <wp:positionV relativeFrom="paragraph">
              <wp:posOffset>503176</wp:posOffset>
            </wp:positionV>
            <wp:extent cx="5844845" cy="6962292"/>
            <wp:effectExtent l="0" t="0" r="3810" b="0"/>
            <wp:wrapTopAndBottom/>
            <wp:docPr id="2326017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0176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845" cy="696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Além disso foi feito um código em Python que acessa as informações do Firebase, calcula distância a partir do RSSI, e ordena os valores de menor a maior.</w:t>
      </w:r>
      <w:r w:rsidRPr="0083445E">
        <w:rPr>
          <w:noProof/>
        </w:rPr>
        <w:t xml:space="preserve"> </w:t>
      </w:r>
    </w:p>
    <w:p w14:paraId="3B619412" w14:textId="77777777" w:rsidR="0083445E" w:rsidRDefault="0083445E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noProof/>
        </w:rPr>
      </w:pPr>
    </w:p>
    <w:p w14:paraId="6B0087BE" w14:textId="610E996D" w:rsidR="0083445E" w:rsidRPr="00251481" w:rsidRDefault="0083445E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>
        <w:rPr>
          <w:noProof/>
        </w:rPr>
        <w:t>Como atividades a serem cumpridas está a criação de um algoritmo de machine learning que defina o local do ESP em relação aos valores dos nós de treinamento.</w:t>
      </w:r>
    </w:p>
    <w:sectPr w:rsidR="0083445E" w:rsidRPr="00251481" w:rsidSect="00251481">
      <w:headerReference w:type="default" r:id="rId15"/>
      <w:footerReference w:type="default" r:id="rId16"/>
      <w:pgSz w:w="11900" w:h="16840"/>
      <w:pgMar w:top="720" w:right="720" w:bottom="720" w:left="72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B0D5" w14:textId="77777777" w:rsidR="00890D9B" w:rsidRDefault="00890D9B">
      <w:r>
        <w:separator/>
      </w:r>
    </w:p>
  </w:endnote>
  <w:endnote w:type="continuationSeparator" w:id="0">
    <w:p w14:paraId="712BA608" w14:textId="77777777" w:rsidR="00890D9B" w:rsidRDefault="00890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6AAFA" w14:textId="77777777" w:rsidR="00385B65" w:rsidRDefault="00385B6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AA712" w14:textId="77777777" w:rsidR="00890D9B" w:rsidRDefault="00890D9B">
      <w:r>
        <w:separator/>
      </w:r>
    </w:p>
  </w:footnote>
  <w:footnote w:type="continuationSeparator" w:id="0">
    <w:p w14:paraId="70ADEF41" w14:textId="77777777" w:rsidR="00890D9B" w:rsidRDefault="00890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E09F" w14:textId="77777777" w:rsidR="00385B65" w:rsidRDefault="00385B65">
    <w:pPr>
      <w:pStyle w:val="HeaderFoo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45k6PSoVEHv2" int2:id="3QoIFqhO">
      <int2:state int2:value="Rejected" int2:type="AugLoop_Text_Critique"/>
    </int2:textHash>
    <int2:textHash int2:hashCode="tnyUNdHJrDmjeG" int2:id="50wh0cgg">
      <int2:state int2:value="Rejected" int2:type="AugLoop_Text_Critique"/>
    </int2:textHash>
    <int2:textHash int2:hashCode="1luWPTqsF9F2lv" int2:id="2JqvaaG7">
      <int2:state int2:value="Rejected" int2:type="AugLoop_Text_Critique"/>
    </int2:textHash>
    <int2:textHash int2:hashCode="1TKYg1GtKVXoih" int2:id="ZpS1Zny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AF1"/>
    <w:multiLevelType w:val="hybridMultilevel"/>
    <w:tmpl w:val="C406D006"/>
    <w:numStyleLink w:val="Bullets"/>
  </w:abstractNum>
  <w:abstractNum w:abstractNumId="1" w15:restartNumberingAfterBreak="0">
    <w:nsid w:val="0BB43A3D"/>
    <w:multiLevelType w:val="hybridMultilevel"/>
    <w:tmpl w:val="F0A6C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0E90"/>
    <w:multiLevelType w:val="hybridMultilevel"/>
    <w:tmpl w:val="C406D006"/>
    <w:styleLink w:val="Bullets"/>
    <w:lvl w:ilvl="0" w:tplc="059EF5FE">
      <w:start w:val="1"/>
      <w:numFmt w:val="bullet"/>
      <w:lvlText w:val="•"/>
      <w:lvlJc w:val="left"/>
      <w:pPr>
        <w:ind w:left="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B66E94">
      <w:start w:val="1"/>
      <w:numFmt w:val="bullet"/>
      <w:lvlText w:val="•"/>
      <w:lvlJc w:val="left"/>
      <w:pPr>
        <w:ind w:left="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D62F5C">
      <w:start w:val="1"/>
      <w:numFmt w:val="bullet"/>
      <w:lvlText w:val="•"/>
      <w:lvlJc w:val="left"/>
      <w:pPr>
        <w:ind w:left="1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06FB7E">
      <w:start w:val="1"/>
      <w:numFmt w:val="bullet"/>
      <w:lvlText w:val="•"/>
      <w:lvlJc w:val="left"/>
      <w:pPr>
        <w:ind w:left="2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7AFCCE">
      <w:start w:val="1"/>
      <w:numFmt w:val="bullet"/>
      <w:lvlText w:val="•"/>
      <w:lvlJc w:val="left"/>
      <w:pPr>
        <w:ind w:left="2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66E654">
      <w:start w:val="1"/>
      <w:numFmt w:val="bullet"/>
      <w:lvlText w:val="•"/>
      <w:lvlJc w:val="left"/>
      <w:pPr>
        <w:ind w:left="3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D8D39E">
      <w:start w:val="1"/>
      <w:numFmt w:val="bullet"/>
      <w:lvlText w:val="•"/>
      <w:lvlJc w:val="left"/>
      <w:pPr>
        <w:ind w:left="3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B820BE">
      <w:start w:val="1"/>
      <w:numFmt w:val="bullet"/>
      <w:lvlText w:val="•"/>
      <w:lvlJc w:val="left"/>
      <w:pPr>
        <w:ind w:left="4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5E5058">
      <w:start w:val="1"/>
      <w:numFmt w:val="bullet"/>
      <w:lvlText w:val="•"/>
      <w:lvlJc w:val="left"/>
      <w:pPr>
        <w:ind w:left="5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18F59C8"/>
    <w:multiLevelType w:val="hybridMultilevel"/>
    <w:tmpl w:val="1BF4D490"/>
    <w:styleLink w:val="ImportedStyle2"/>
    <w:lvl w:ilvl="0" w:tplc="230E3E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B8AF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8299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091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76F9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CC63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26D3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0E16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B0F7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80920DD"/>
    <w:multiLevelType w:val="hybridMultilevel"/>
    <w:tmpl w:val="0882BF5A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D8A21F8"/>
    <w:multiLevelType w:val="hybridMultilevel"/>
    <w:tmpl w:val="BEE27F64"/>
    <w:styleLink w:val="ImportedStyle1"/>
    <w:lvl w:ilvl="0" w:tplc="851E6B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664E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2E4C7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605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AC9E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5A1F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A812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BED5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EA0A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1D832A7"/>
    <w:multiLevelType w:val="hybridMultilevel"/>
    <w:tmpl w:val="B7ACF5BA"/>
    <w:lvl w:ilvl="0" w:tplc="0416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5DD6513"/>
    <w:multiLevelType w:val="hybridMultilevel"/>
    <w:tmpl w:val="BEE27F64"/>
    <w:numStyleLink w:val="ImportedStyle1"/>
  </w:abstractNum>
  <w:abstractNum w:abstractNumId="8" w15:restartNumberingAfterBreak="0">
    <w:nsid w:val="475F545A"/>
    <w:multiLevelType w:val="hybridMultilevel"/>
    <w:tmpl w:val="AC4C6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06D33"/>
    <w:multiLevelType w:val="hybridMultilevel"/>
    <w:tmpl w:val="F140B1A6"/>
    <w:lvl w:ilvl="0" w:tplc="0416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7C1464F5"/>
    <w:multiLevelType w:val="hybridMultilevel"/>
    <w:tmpl w:val="8FEA696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FEA1334"/>
    <w:multiLevelType w:val="hybridMultilevel"/>
    <w:tmpl w:val="1BF4D490"/>
    <w:numStyleLink w:val="ImportedStyle2"/>
  </w:abstractNum>
  <w:num w:numId="1" w16cid:durableId="1174108810">
    <w:abstractNumId w:val="5"/>
  </w:num>
  <w:num w:numId="2" w16cid:durableId="587270172">
    <w:abstractNumId w:val="7"/>
  </w:num>
  <w:num w:numId="3" w16cid:durableId="94404255">
    <w:abstractNumId w:val="3"/>
  </w:num>
  <w:num w:numId="4" w16cid:durableId="1559394096">
    <w:abstractNumId w:val="11"/>
  </w:num>
  <w:num w:numId="5" w16cid:durableId="1849363188">
    <w:abstractNumId w:val="2"/>
  </w:num>
  <w:num w:numId="6" w16cid:durableId="1381249301">
    <w:abstractNumId w:val="0"/>
  </w:num>
  <w:num w:numId="7" w16cid:durableId="1640457714">
    <w:abstractNumId w:val="8"/>
  </w:num>
  <w:num w:numId="8" w16cid:durableId="659235969">
    <w:abstractNumId w:val="1"/>
  </w:num>
  <w:num w:numId="9" w16cid:durableId="1379672286">
    <w:abstractNumId w:val="4"/>
  </w:num>
  <w:num w:numId="10" w16cid:durableId="1598292817">
    <w:abstractNumId w:val="10"/>
  </w:num>
  <w:num w:numId="11" w16cid:durableId="711852410">
    <w:abstractNumId w:val="9"/>
  </w:num>
  <w:num w:numId="12" w16cid:durableId="1869680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B65"/>
    <w:rsid w:val="00102688"/>
    <w:rsid w:val="001C4589"/>
    <w:rsid w:val="00251481"/>
    <w:rsid w:val="003624ED"/>
    <w:rsid w:val="00385B65"/>
    <w:rsid w:val="004937E2"/>
    <w:rsid w:val="004D6889"/>
    <w:rsid w:val="0054709E"/>
    <w:rsid w:val="0065210B"/>
    <w:rsid w:val="0078447D"/>
    <w:rsid w:val="007A120A"/>
    <w:rsid w:val="0083445E"/>
    <w:rsid w:val="00890D9B"/>
    <w:rsid w:val="008C119B"/>
    <w:rsid w:val="00A75B29"/>
    <w:rsid w:val="00A853F0"/>
    <w:rsid w:val="00C31101"/>
    <w:rsid w:val="00C570E1"/>
    <w:rsid w:val="00CF2525"/>
    <w:rsid w:val="00DC69C4"/>
    <w:rsid w:val="00DF53A4"/>
    <w:rsid w:val="00E96979"/>
    <w:rsid w:val="00EC72C1"/>
    <w:rsid w:val="00FF72EB"/>
    <w:rsid w:val="098C40A0"/>
    <w:rsid w:val="0C45B627"/>
    <w:rsid w:val="2C9D02FF"/>
    <w:rsid w:val="3E9E60C8"/>
    <w:rsid w:val="432A55D3"/>
    <w:rsid w:val="48C58A6F"/>
    <w:rsid w:val="48D07406"/>
    <w:rsid w:val="64180FA0"/>
    <w:rsid w:val="7739F664"/>
    <w:rsid w:val="7A171754"/>
    <w:rsid w:val="7FB59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FFAA"/>
  <w15:docId w15:val="{2CC00B79-B4BD-4F1D-8BFE-CF562AD8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ascii="Cambria" w:hAnsi="Cambria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pPr>
      <w:widowControl w:val="0"/>
      <w:ind w:left="840" w:hanging="360"/>
      <w:jc w:val="both"/>
    </w:pPr>
    <w:rPr>
      <w:rFonts w:ascii="Cambria" w:hAnsi="Cambria" w:cs="Arial Unicode MS"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Bullets">
    <w:name w:val="Bullets"/>
    <w:pPr>
      <w:numPr>
        <w:numId w:val="5"/>
      </w:numPr>
    </w:pPr>
  </w:style>
  <w:style w:type="character" w:customStyle="1" w:styleId="markedcontent">
    <w:name w:val="markedcontent"/>
    <w:basedOn w:val="Fontepargpadro"/>
    <w:rsid w:val="00DC69C4"/>
  </w:style>
  <w:style w:type="character" w:styleId="MenoPendente">
    <w:name w:val="Unresolved Mention"/>
    <w:basedOn w:val="Fontepargpadro"/>
    <w:uiPriority w:val="99"/>
    <w:semiHidden/>
    <w:unhideWhenUsed/>
    <w:rsid w:val="00251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PereiraGuimaraes/IC07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Vettori</dc:creator>
  <cp:lastModifiedBy>Pedro Pereira Guimarães</cp:lastModifiedBy>
  <cp:revision>5</cp:revision>
  <cp:lastPrinted>2023-07-03T22:33:00Z</cp:lastPrinted>
  <dcterms:created xsi:type="dcterms:W3CDTF">2023-05-03T12:09:00Z</dcterms:created>
  <dcterms:modified xsi:type="dcterms:W3CDTF">2023-07-03T22:33:00Z</dcterms:modified>
</cp:coreProperties>
</file>