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6664"/>
        <w:gridCol w:w="6362"/>
        <w:gridCol w:w="1131"/>
        <w:gridCol w:w="1725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A65483" w:rsidP="00A65483">
            <w:pPr>
              <w:pStyle w:val="TtulodoDocumento"/>
              <w:spacing w:before="0"/>
            </w:pPr>
            <w:r>
              <w:t>Analise das causas Raízes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39316F" w:rsidRDefault="00A33B57" w:rsidP="00D05AE9">
            <w:pPr>
              <w:pStyle w:val="ItensCabealhoeRodap"/>
              <w:spacing w:before="0"/>
            </w:pPr>
            <w:r>
              <w:t>José Luiz R. Junior</w:t>
            </w:r>
          </w:p>
          <w:p w:rsidR="009E2EF1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9E2EF1" w:rsidP="000041B9">
            <w:pPr>
              <w:pStyle w:val="ItensCabealhoeRodap"/>
              <w:spacing w:before="0"/>
            </w:pPr>
            <w:r>
              <w:t>15</w:t>
            </w:r>
            <w:r w:rsidR="00A33B57">
              <w:t>/0</w:t>
            </w:r>
            <w:r w:rsidR="000041B9">
              <w:t>8</w:t>
            </w:r>
            <w:r w:rsidR="00A33B57">
              <w:t>/2016</w:t>
            </w:r>
          </w:p>
        </w:tc>
      </w:tr>
    </w:tbl>
    <w:p w:rsidR="005F1189" w:rsidRDefault="005F1189" w:rsidP="006A5AC2"/>
    <w:p w:rsidR="006A5AC2" w:rsidRDefault="00A65483" w:rsidP="00A6548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1.75pt;height:184.5pt">
            <v:imagedata r:id="rId8" o:title="Impacta-es13-adp-AnaliseDasCausasRaízes"/>
          </v:shape>
        </w:pict>
      </w:r>
    </w:p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592"/>
        <w:gridCol w:w="1793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9E2EF1" w:rsidRDefault="00C57055" w:rsidP="002E6FF9">
      <w:pPr>
        <w:pStyle w:val="Legenda-Notas"/>
        <w:jc w:val="left"/>
        <w:rPr>
          <w:lang w:val="pt-BR"/>
        </w:rPr>
      </w:pPr>
    </w:p>
    <w:sectPr w:rsidR="00C57055" w:rsidRPr="009E2EF1" w:rsidSect="00A654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40" w:h="11907" w:orient="landscape" w:code="9"/>
      <w:pgMar w:top="1134" w:right="238" w:bottom="851" w:left="720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3E5" w:rsidRDefault="007703E5" w:rsidP="00C160D2">
      <w:r>
        <w:separator/>
      </w:r>
    </w:p>
    <w:p w:rsidR="007703E5" w:rsidRDefault="007703E5" w:rsidP="00C160D2"/>
    <w:p w:rsidR="007703E5" w:rsidRDefault="007703E5" w:rsidP="00C160D2"/>
  </w:endnote>
  <w:endnote w:type="continuationSeparator" w:id="0">
    <w:p w:rsidR="007703E5" w:rsidRDefault="007703E5" w:rsidP="00C160D2">
      <w:r>
        <w:continuationSeparator/>
      </w:r>
    </w:p>
    <w:p w:rsidR="007703E5" w:rsidRDefault="007703E5" w:rsidP="00C160D2"/>
    <w:p w:rsidR="007703E5" w:rsidRDefault="007703E5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483" w:rsidRDefault="00A6548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96"/>
      <w:gridCol w:w="7700"/>
      <w:gridCol w:w="486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7703E5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65483">
                <w:rPr>
                  <w:color w:val="7F7F7F" w:themeColor="text1" w:themeTint="80"/>
                  <w:lang w:val="pt-BR"/>
                </w:rPr>
                <w:t>Vitória cosméticos – Analise das causas raízes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A65483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96"/>
      <w:gridCol w:w="7700"/>
      <w:gridCol w:w="486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bookmarkStart w:id="0" w:name="_GoBack" w:colFirst="1" w:colLast="1"/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7703E5" w:rsidP="00A65483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A65483">
                <w:rPr>
                  <w:color w:val="7F7F7F" w:themeColor="text1" w:themeTint="80"/>
                  <w:lang w:val="pt-BR"/>
                </w:rPr>
                <w:t>Analise das causas raízes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A65483">
            <w:rPr>
              <w:noProof/>
            </w:rPr>
            <w:t>1</w:t>
          </w:r>
          <w:r w:rsidRPr="009A1D42">
            <w:fldChar w:fldCharType="end"/>
          </w:r>
        </w:p>
      </w:tc>
    </w:tr>
    <w:bookmarkEnd w:id="0"/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3E5" w:rsidRDefault="007703E5" w:rsidP="00C160D2">
      <w:r>
        <w:separator/>
      </w:r>
    </w:p>
    <w:p w:rsidR="007703E5" w:rsidRDefault="007703E5" w:rsidP="00C160D2"/>
    <w:p w:rsidR="007703E5" w:rsidRDefault="007703E5" w:rsidP="00C160D2"/>
  </w:footnote>
  <w:footnote w:type="continuationSeparator" w:id="0">
    <w:p w:rsidR="007703E5" w:rsidRDefault="007703E5" w:rsidP="00C160D2">
      <w:r>
        <w:continuationSeparator/>
      </w:r>
    </w:p>
    <w:p w:rsidR="007703E5" w:rsidRDefault="007703E5" w:rsidP="00C160D2"/>
    <w:p w:rsidR="007703E5" w:rsidRDefault="007703E5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483" w:rsidRDefault="00A6548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64"/>
      <w:gridCol w:w="6668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7703E5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65483">
                <w:rPr>
                  <w:color w:val="7F7F7F" w:themeColor="text1" w:themeTint="80"/>
                  <w:lang w:val="pt-BR"/>
                </w:rPr>
                <w:t>Vitória cosméticos – Analise das causas raízes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48B62B31" wp14:editId="0FA3D13E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DD61C0"/>
    <w:multiLevelType w:val="hybridMultilevel"/>
    <w:tmpl w:val="9760C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E2C5C"/>
    <w:multiLevelType w:val="hybridMultilevel"/>
    <w:tmpl w:val="F6C69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0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9"/>
  </w:num>
  <w:num w:numId="15">
    <w:abstractNumId w:val="13"/>
  </w:num>
  <w:num w:numId="16">
    <w:abstractNumId w:val="5"/>
  </w:num>
  <w:num w:numId="17">
    <w:abstractNumId w:val="11"/>
  </w:num>
  <w:num w:numId="18">
    <w:abstractNumId w:val="8"/>
  </w:num>
  <w:num w:numId="19">
    <w:abstractNumId w:val="0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C5E30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2F02C5"/>
    <w:rsid w:val="003059AD"/>
    <w:rsid w:val="00312F43"/>
    <w:rsid w:val="00314BDA"/>
    <w:rsid w:val="00321193"/>
    <w:rsid w:val="0035526A"/>
    <w:rsid w:val="0037131B"/>
    <w:rsid w:val="003747A5"/>
    <w:rsid w:val="003775EB"/>
    <w:rsid w:val="003866E8"/>
    <w:rsid w:val="0039316F"/>
    <w:rsid w:val="00393BF0"/>
    <w:rsid w:val="003A2956"/>
    <w:rsid w:val="003E1EC7"/>
    <w:rsid w:val="003F44D6"/>
    <w:rsid w:val="003F7B54"/>
    <w:rsid w:val="0041474F"/>
    <w:rsid w:val="00436DF0"/>
    <w:rsid w:val="0045242A"/>
    <w:rsid w:val="00452BC5"/>
    <w:rsid w:val="00456391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81BA3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40A77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659C6"/>
    <w:rsid w:val="007703E5"/>
    <w:rsid w:val="00771C17"/>
    <w:rsid w:val="0078571C"/>
    <w:rsid w:val="007976A1"/>
    <w:rsid w:val="007A40FE"/>
    <w:rsid w:val="007B3AFD"/>
    <w:rsid w:val="007C333C"/>
    <w:rsid w:val="007D06E1"/>
    <w:rsid w:val="007E2010"/>
    <w:rsid w:val="007E5103"/>
    <w:rsid w:val="00804F8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C22D9"/>
    <w:rsid w:val="008C4729"/>
    <w:rsid w:val="008C4BBD"/>
    <w:rsid w:val="008C6252"/>
    <w:rsid w:val="008F0C6A"/>
    <w:rsid w:val="008F677F"/>
    <w:rsid w:val="008F6CE3"/>
    <w:rsid w:val="0090699E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2EF1"/>
    <w:rsid w:val="009E770B"/>
    <w:rsid w:val="009F164F"/>
    <w:rsid w:val="00A1176B"/>
    <w:rsid w:val="00A33B57"/>
    <w:rsid w:val="00A40B0F"/>
    <w:rsid w:val="00A46517"/>
    <w:rsid w:val="00A65483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5AC9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41577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674AB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8ECAC3-0EF0-483E-88CD-3AF1D113A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133</TotalTime>
  <Pages>1</Pages>
  <Words>66</Words>
  <Characters>361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426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Analise das causas raízes</dc:title>
  <dc:subject/>
  <dc:creator>José Luiz Raimundo Junior</dc:creator>
  <cp:keywords/>
  <dc:description/>
  <cp:lastModifiedBy>Ricardo Sandrini</cp:lastModifiedBy>
  <cp:revision>11</cp:revision>
  <cp:lastPrinted>2014-03-18T22:10:00Z</cp:lastPrinted>
  <dcterms:created xsi:type="dcterms:W3CDTF">2016-08-15T22:14:00Z</dcterms:created>
  <dcterms:modified xsi:type="dcterms:W3CDTF">2016-08-21T15:59:00Z</dcterms:modified>
  <cp:category/>
</cp:coreProperties>
</file>