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021E89" w:rsidP="00021E89">
            <w:pPr>
              <w:pStyle w:val="TtulodoDocumento"/>
              <w:spacing w:before="0"/>
            </w:pPr>
            <w:r>
              <w:t xml:space="preserve">Glossário </w:t>
            </w:r>
            <w:r w:rsidR="00804F85" w:rsidRPr="00D84634"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Glossary</w:t>
            </w:r>
            <w:proofErr w:type="spellEnd"/>
            <w:r w:rsidR="0039316F" w:rsidRPr="00D84634">
              <w:rPr>
                <w:b w:val="0"/>
                <w:i/>
              </w:rPr>
              <w:t>)</w:t>
            </w:r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6A5AC2" w:rsidRPr="00C160D2" w:rsidRDefault="006A5AC2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39316F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</w:t>
            </w:r>
            <w:r w:rsidR="000041B9"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6A613D" w:rsidP="000041B9">
            <w:pPr>
              <w:pStyle w:val="ItensCabealhoeRodap"/>
              <w:spacing w:before="0"/>
            </w:pPr>
            <w:r>
              <w:t>20</w:t>
            </w:r>
            <w:bookmarkStart w:id="0" w:name="_GoBack"/>
            <w:bookmarkEnd w:id="0"/>
            <w:r w:rsidR="00A33B57">
              <w:t>/0</w:t>
            </w:r>
            <w:r w:rsidR="000041B9">
              <w:t>8</w:t>
            </w:r>
            <w:r w:rsidR="00A33B57">
              <w:t>/2016</w:t>
            </w:r>
          </w:p>
        </w:tc>
      </w:tr>
    </w:tbl>
    <w:p w:rsidR="00576FB4" w:rsidRDefault="008466D8" w:rsidP="00576FB4">
      <w:pPr>
        <w:pStyle w:val="Ttulo2"/>
        <w:numPr>
          <w:ilvl w:val="0"/>
          <w:numId w:val="0"/>
        </w:numPr>
        <w:jc w:val="left"/>
        <w:rPr>
          <w:szCs w:val="24"/>
        </w:rPr>
      </w:pPr>
      <w:r>
        <w:rPr>
          <w:szCs w:val="24"/>
        </w:rPr>
        <w:t>Descrição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5387"/>
      </w:tblGrid>
      <w:tr w:rsidR="00021E89" w:rsidTr="00021E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21E89" w:rsidRDefault="00021E89" w:rsidP="00021E89">
            <w:r>
              <w:t>Termo</w:t>
            </w:r>
          </w:p>
        </w:tc>
        <w:tc>
          <w:tcPr>
            <w:tcW w:w="5387" w:type="dxa"/>
          </w:tcPr>
          <w:p w:rsidR="00021E89" w:rsidRDefault="00021E89" w:rsidP="00021E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021E89" w:rsidTr="00021E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21E89" w:rsidRDefault="00021E89" w:rsidP="00021E89">
            <w:r>
              <w:t>Abelha Rainha</w:t>
            </w:r>
          </w:p>
        </w:tc>
        <w:tc>
          <w:tcPr>
            <w:tcW w:w="5387" w:type="dxa"/>
          </w:tcPr>
          <w:p w:rsidR="00021E89" w:rsidRDefault="00021E89" w:rsidP="00021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Fornecedor</w:t>
            </w:r>
          </w:p>
        </w:tc>
      </w:tr>
      <w:tr w:rsidR="00021E89" w:rsidTr="00021E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21E89" w:rsidRDefault="00021E89" w:rsidP="00021E89">
            <w:r>
              <w:t>Revista</w:t>
            </w:r>
          </w:p>
        </w:tc>
        <w:tc>
          <w:tcPr>
            <w:tcW w:w="5387" w:type="dxa"/>
          </w:tcPr>
          <w:p w:rsidR="00021E89" w:rsidRDefault="00021E89" w:rsidP="00021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1E89">
              <w:t>Catálogo de produto dos fornecedores</w:t>
            </w:r>
            <w:r>
              <w:t xml:space="preserve"> da Vitória</w:t>
            </w:r>
          </w:p>
        </w:tc>
      </w:tr>
    </w:tbl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Default="00C57055" w:rsidP="002E6FF9">
      <w:pPr>
        <w:pStyle w:val="Legenda-Notas"/>
        <w:jc w:val="left"/>
      </w:pPr>
    </w:p>
    <w:sectPr w:rsidR="00C57055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D2E" w:rsidRDefault="00876D2E" w:rsidP="00C160D2">
      <w:r>
        <w:separator/>
      </w:r>
    </w:p>
    <w:p w:rsidR="00876D2E" w:rsidRDefault="00876D2E" w:rsidP="00C160D2"/>
    <w:p w:rsidR="00876D2E" w:rsidRDefault="00876D2E" w:rsidP="00C160D2"/>
  </w:endnote>
  <w:endnote w:type="continuationSeparator" w:id="0">
    <w:p w:rsidR="00876D2E" w:rsidRDefault="00876D2E" w:rsidP="00C160D2">
      <w:r>
        <w:continuationSeparator/>
      </w:r>
    </w:p>
    <w:p w:rsidR="00876D2E" w:rsidRDefault="00876D2E" w:rsidP="00C160D2"/>
    <w:p w:rsidR="00876D2E" w:rsidRDefault="00876D2E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876D2E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021E89">
                <w:rPr>
                  <w:color w:val="7F7F7F" w:themeColor="text1" w:themeTint="80"/>
                  <w:lang w:val="pt-BR"/>
                </w:rPr>
                <w:t>Vitória cosméticos – Glossário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021E89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876D2E" w:rsidP="00021E89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021E89">
                <w:rPr>
                  <w:color w:val="7F7F7F" w:themeColor="text1" w:themeTint="80"/>
                  <w:lang w:val="pt-BR"/>
                </w:rPr>
                <w:t>Glossário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6A613D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D2E" w:rsidRDefault="00876D2E" w:rsidP="00C160D2">
      <w:r>
        <w:separator/>
      </w:r>
    </w:p>
    <w:p w:rsidR="00876D2E" w:rsidRDefault="00876D2E" w:rsidP="00C160D2"/>
    <w:p w:rsidR="00876D2E" w:rsidRDefault="00876D2E" w:rsidP="00C160D2"/>
  </w:footnote>
  <w:footnote w:type="continuationSeparator" w:id="0">
    <w:p w:rsidR="00876D2E" w:rsidRDefault="00876D2E" w:rsidP="00C160D2">
      <w:r>
        <w:continuationSeparator/>
      </w:r>
    </w:p>
    <w:p w:rsidR="00876D2E" w:rsidRDefault="00876D2E" w:rsidP="00C160D2"/>
    <w:p w:rsidR="00876D2E" w:rsidRDefault="00876D2E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876D2E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021E89">
                <w:rPr>
                  <w:color w:val="7F7F7F" w:themeColor="text1" w:themeTint="80"/>
                  <w:lang w:val="pt-BR"/>
                </w:rPr>
                <w:t>Vitória cosméticos – Glossário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6DC27E14" wp14:editId="596BA46C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33C1D"/>
    <w:multiLevelType w:val="hybridMultilevel"/>
    <w:tmpl w:val="CFE2B51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B214918"/>
    <w:multiLevelType w:val="hybridMultilevel"/>
    <w:tmpl w:val="D674D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0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9"/>
  </w:num>
  <w:num w:numId="15">
    <w:abstractNumId w:val="13"/>
  </w:num>
  <w:num w:numId="16">
    <w:abstractNumId w:val="4"/>
  </w:num>
  <w:num w:numId="17">
    <w:abstractNumId w:val="11"/>
  </w:num>
  <w:num w:numId="18">
    <w:abstractNumId w:val="8"/>
  </w:num>
  <w:num w:numId="19">
    <w:abstractNumId w:val="0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1E89"/>
    <w:rsid w:val="0002591C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E3151"/>
    <w:rsid w:val="000F1163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E6FF9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5242A"/>
    <w:rsid w:val="00452BC5"/>
    <w:rsid w:val="004738C8"/>
    <w:rsid w:val="00485059"/>
    <w:rsid w:val="004902AF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13D"/>
    <w:rsid w:val="006A6CF4"/>
    <w:rsid w:val="006C405C"/>
    <w:rsid w:val="006C495D"/>
    <w:rsid w:val="006E1C77"/>
    <w:rsid w:val="006F5922"/>
    <w:rsid w:val="007411B5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804F85"/>
    <w:rsid w:val="00823116"/>
    <w:rsid w:val="00842D3E"/>
    <w:rsid w:val="008466D8"/>
    <w:rsid w:val="0085196E"/>
    <w:rsid w:val="00854245"/>
    <w:rsid w:val="00863020"/>
    <w:rsid w:val="00875E7E"/>
    <w:rsid w:val="00876D2E"/>
    <w:rsid w:val="00881002"/>
    <w:rsid w:val="008A1BF4"/>
    <w:rsid w:val="008C4729"/>
    <w:rsid w:val="008C4BBD"/>
    <w:rsid w:val="008C6252"/>
    <w:rsid w:val="008F0C6A"/>
    <w:rsid w:val="008F677F"/>
    <w:rsid w:val="008F6CE3"/>
    <w:rsid w:val="0092462F"/>
    <w:rsid w:val="00924FF1"/>
    <w:rsid w:val="00964305"/>
    <w:rsid w:val="009733AC"/>
    <w:rsid w:val="00996BB1"/>
    <w:rsid w:val="00997A5C"/>
    <w:rsid w:val="009A1D42"/>
    <w:rsid w:val="009B0AD9"/>
    <w:rsid w:val="009D1AB8"/>
    <w:rsid w:val="009E038F"/>
    <w:rsid w:val="009E770B"/>
    <w:rsid w:val="009F164F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C1117C"/>
    <w:rsid w:val="00C160D2"/>
    <w:rsid w:val="00C20E11"/>
    <w:rsid w:val="00C57055"/>
    <w:rsid w:val="00C62C06"/>
    <w:rsid w:val="00C65BFE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4012F"/>
    <w:rsid w:val="00D76B6B"/>
    <w:rsid w:val="00D77EC7"/>
    <w:rsid w:val="00D80581"/>
    <w:rsid w:val="00D81CF0"/>
    <w:rsid w:val="00D84634"/>
    <w:rsid w:val="00DA38DE"/>
    <w:rsid w:val="00DB18DE"/>
    <w:rsid w:val="00DC152F"/>
    <w:rsid w:val="00DE21E8"/>
    <w:rsid w:val="00DE565A"/>
    <w:rsid w:val="00DF07D3"/>
    <w:rsid w:val="00E056A8"/>
    <w:rsid w:val="00E5197F"/>
    <w:rsid w:val="00E5628C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227C6"/>
    <w:rsid w:val="00F25FD8"/>
    <w:rsid w:val="00F46BE8"/>
    <w:rsid w:val="00F47BF3"/>
    <w:rsid w:val="00F543BD"/>
    <w:rsid w:val="00F56CC2"/>
    <w:rsid w:val="00F573DE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021E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4ECE99-7AEE-4BA0-A1A3-0FF662384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Escopo.dotx</Template>
  <TotalTime>15</TotalTime>
  <Pages>1</Pages>
  <Words>82</Words>
  <Characters>446</Characters>
  <Application>Microsoft Office Word</Application>
  <DocSecurity>0</DocSecurity>
  <Lines>3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Declaração do Escopo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527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Glossário</dc:title>
  <dc:subject/>
  <dc:creator>José Luiz Raimundo Junior</dc:creator>
  <cp:keywords/>
  <dc:description/>
  <cp:lastModifiedBy>Ricardo Sandrini</cp:lastModifiedBy>
  <cp:revision>8</cp:revision>
  <cp:lastPrinted>2014-03-18T22:10:00Z</cp:lastPrinted>
  <dcterms:created xsi:type="dcterms:W3CDTF">2016-08-12T23:42:00Z</dcterms:created>
  <dcterms:modified xsi:type="dcterms:W3CDTF">2016-08-20T20:25:00Z</dcterms:modified>
  <cp:category/>
</cp:coreProperties>
</file>