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8C17CC">
            <w:pPr>
              <w:pStyle w:val="TtulodoDocumento"/>
              <w:spacing w:before="0"/>
            </w:pPr>
            <w:r>
              <w:t>Lista de características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Features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list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66"/>
        <w:gridCol w:w="6406"/>
      </w:tblGrid>
      <w:tr w:rsidR="008C17C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Default="008C17CC" w:rsidP="006A5AC2">
            <w:r>
              <w:t>Característica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Default="008C17CC" w:rsidP="006A5AC2">
            <w:r w:rsidRPr="008C17CC">
              <w:t>Relatório dos Clientes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com a todas as informações do cliente.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revendedoras que venderam mais por período.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 com promoções para lista de </w:t>
            </w:r>
            <w:r w:rsidR="00063584">
              <w:t>revendedoras.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455D5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0" w:type="auto"/>
          </w:tcPr>
          <w:p w:rsidR="008C17C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da participação dos lucros.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455D5C" w:rsidRPr="00455D5C" w:rsidRDefault="00455D5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0" w:type="auto"/>
          </w:tcPr>
          <w:p w:rsidR="00455D5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Relatório com as vendas por </w:t>
            </w:r>
            <w:r w:rsidR="00063584">
              <w:t>período.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455D5C" w:rsidRDefault="00455D5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0" w:type="auto"/>
          </w:tcPr>
          <w:p w:rsidR="00455D5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Compreende a geração de cupons para premiação das revendedoras</w:t>
            </w:r>
            <w:r w:rsidR="00063584">
              <w:t>.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78"/>
        <w:gridCol w:w="6384"/>
      </w:tblGrid>
      <w:tr w:rsidR="00455D5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Default="00455D5C" w:rsidP="00A80E76">
            <w:r>
              <w:t>Característica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Default="00455D5C" w:rsidP="00A80E76">
            <w:r>
              <w:t>Controle de manutenção dos veículos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quilometragem dos veículos de entrega para manutenção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455D5C" w:rsidP="00455D5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das compras de material de limpeza, papelaria, informática, etc</w:t>
            </w:r>
            <w:r w:rsidR="00063584">
              <w:t>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455D5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063584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das atividades de cada usuário do sistema.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063584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Balanço da empresa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6383"/>
      </w:tblGrid>
      <w:tr w:rsidR="00063584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6383" w:type="dxa"/>
          </w:tcPr>
          <w:p w:rsidR="00063584" w:rsidRDefault="00063584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Imprimir em Ordem por Zona (</w:t>
            </w:r>
            <w:proofErr w:type="spellStart"/>
            <w:r w:rsidRPr="00B420C9">
              <w:t>Ex</w:t>
            </w:r>
            <w:proofErr w:type="spellEnd"/>
            <w:r w:rsidRPr="00B420C9">
              <w:t>: Zona Norte)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entregas devem ser categorizadas por zonas.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Monitoramento dos Entregadores e Veículos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Através dos </w:t>
            </w:r>
            <w:proofErr w:type="spellStart"/>
            <w:r>
              <w:t>gps</w:t>
            </w:r>
            <w:proofErr w:type="spellEnd"/>
            <w:r>
              <w:t xml:space="preserve"> dos celulares saber a localização dos entregadores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Emissão de Etiquetas do Correio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etiquetas dos correios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 xml:space="preserve">Rastreamento por </w:t>
            </w:r>
            <w:proofErr w:type="spellStart"/>
            <w:r w:rsidRPr="00B420C9">
              <w:t>QRCode</w:t>
            </w:r>
            <w:proofErr w:type="spellEnd"/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Imprimir </w:t>
            </w:r>
            <w:proofErr w:type="spellStart"/>
            <w:r>
              <w:t>QRCode</w:t>
            </w:r>
            <w:proofErr w:type="spellEnd"/>
            <w:r>
              <w:t xml:space="preserve"> para serem colados nos pacotes das entregas.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Rastreamento do Pedido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rastreamento dos pedidos.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Entregar por Motoboy integrado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Integração com sistema da empresa </w:t>
            </w:r>
            <w:proofErr w:type="spellStart"/>
            <w:r>
              <w:t>Loggi</w:t>
            </w:r>
            <w:proofErr w:type="spellEnd"/>
            <w:r>
              <w:t xml:space="preserve"> para entrega via motoboy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836"/>
        <w:gridCol w:w="6379"/>
      </w:tblGrid>
      <w:tr w:rsidR="00063584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6379" w:type="dxa"/>
          </w:tcPr>
          <w:p w:rsidR="00063584" w:rsidRDefault="00063584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9220" w:type="dxa"/>
        <w:jc w:val="right"/>
        <w:tblLook w:val="04A0" w:firstRow="1" w:lastRow="0" w:firstColumn="1" w:lastColumn="0" w:noHBand="0" w:noVBand="1"/>
      </w:tblPr>
      <w:tblGrid>
        <w:gridCol w:w="2835"/>
        <w:gridCol w:w="2415"/>
        <w:gridCol w:w="3970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B9559C" w:rsidRDefault="00B9559C" w:rsidP="00A80E76">
            <w:r>
              <w:t>Característica</w:t>
            </w:r>
          </w:p>
        </w:tc>
        <w:tc>
          <w:tcPr>
            <w:tcW w:w="3970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B9559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9214" w:type="dxa"/>
        <w:jc w:val="right"/>
        <w:tblLook w:val="04A0" w:firstRow="1" w:lastRow="0" w:firstColumn="1" w:lastColumn="0" w:noHBand="0" w:noVBand="1"/>
      </w:tblPr>
      <w:tblGrid>
        <w:gridCol w:w="2830"/>
        <w:gridCol w:w="6384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9177" w:type="dxa"/>
        <w:jc w:val="right"/>
        <w:tblLook w:val="04A0" w:firstRow="1" w:lastRow="0" w:firstColumn="1" w:lastColumn="0" w:noHBand="0" w:noVBand="1"/>
      </w:tblPr>
      <w:tblGrid>
        <w:gridCol w:w="2835"/>
        <w:gridCol w:w="6342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6342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estoque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Cadastro dos produtos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Relatório de estoque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locações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onde os pedidos estão localizados em células (armário)</w:t>
            </w:r>
          </w:p>
        </w:tc>
      </w:tr>
      <w:tr w:rsidR="00B9559C" w:rsidTr="00B420C9">
        <w:trPr>
          <w:trHeight w:val="5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separação dos produtos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para registro do colaborador que fez a separação e revisão do pedido</w:t>
            </w:r>
          </w:p>
        </w:tc>
      </w:tr>
    </w:tbl>
    <w:p w:rsidR="00EF69D6" w:rsidRDefault="00EF69D6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66" w:rsidRDefault="00F96A66" w:rsidP="00C160D2">
      <w:r>
        <w:separator/>
      </w:r>
    </w:p>
    <w:p w:rsidR="00F96A66" w:rsidRDefault="00F96A66" w:rsidP="00C160D2"/>
    <w:p w:rsidR="00F96A66" w:rsidRDefault="00F96A66" w:rsidP="00C160D2"/>
  </w:endnote>
  <w:endnote w:type="continuationSeparator" w:id="0">
    <w:p w:rsidR="00F96A66" w:rsidRDefault="00F96A66" w:rsidP="00C160D2">
      <w:r>
        <w:continuationSeparator/>
      </w:r>
    </w:p>
    <w:p w:rsidR="00F96A66" w:rsidRDefault="00F96A66" w:rsidP="00C160D2"/>
    <w:p w:rsidR="00F96A66" w:rsidRDefault="00F96A6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96A6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5263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96A66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8C17CC">
                <w:rPr>
                  <w:color w:val="7F7F7F" w:themeColor="text1" w:themeTint="80"/>
                  <w:lang w:val="pt-BR"/>
                </w:rPr>
                <w:t>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420C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66" w:rsidRDefault="00F96A66" w:rsidP="00C160D2">
      <w:r>
        <w:separator/>
      </w:r>
    </w:p>
    <w:p w:rsidR="00F96A66" w:rsidRDefault="00F96A66" w:rsidP="00C160D2"/>
    <w:p w:rsidR="00F96A66" w:rsidRDefault="00F96A66" w:rsidP="00C160D2"/>
  </w:footnote>
  <w:footnote w:type="continuationSeparator" w:id="0">
    <w:p w:rsidR="00F96A66" w:rsidRDefault="00F96A66" w:rsidP="00C160D2">
      <w:r>
        <w:continuationSeparator/>
      </w:r>
    </w:p>
    <w:p w:rsidR="00F96A66" w:rsidRDefault="00F96A66" w:rsidP="00C160D2"/>
    <w:p w:rsidR="00F96A66" w:rsidRDefault="00F96A66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96A6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E20E42" wp14:editId="7049FEBF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850E3-FEDD-4BE7-B1AC-B14F03E3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57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2754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8</cp:revision>
  <cp:lastPrinted>2014-03-18T22:10:00Z</cp:lastPrinted>
  <dcterms:created xsi:type="dcterms:W3CDTF">2016-08-12T23:34:00Z</dcterms:created>
  <dcterms:modified xsi:type="dcterms:W3CDTF">2016-08-20T19:41:00Z</dcterms:modified>
  <cp:category/>
</cp:coreProperties>
</file>