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764AA" w14:textId="77777777" w:rsidR="00CE016F" w:rsidRDefault="00E23FEE">
      <w:r>
        <w:t>Exercício 9</w:t>
      </w:r>
      <w:r>
        <w:br/>
      </w:r>
      <w:r>
        <w:br/>
        <w:t xml:space="preserve">Atendimento </w:t>
      </w:r>
      <w:r>
        <w:br/>
      </w:r>
      <w:r>
        <w:br/>
        <w:t xml:space="preserve">Estoque </w:t>
      </w:r>
      <w:bookmarkStart w:id="0" w:name="_GoBack"/>
      <w:bookmarkEnd w:id="0"/>
    </w:p>
    <w:sectPr w:rsidR="00CE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EE"/>
    <w:rsid w:val="00020261"/>
    <w:rsid w:val="001421E1"/>
    <w:rsid w:val="00285F2C"/>
    <w:rsid w:val="00CE016F"/>
    <w:rsid w:val="00E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A840"/>
  <w15:chartTrackingRefBased/>
  <w15:docId w15:val="{57AD59A6-0E99-4C6C-92FB-E6CD318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</dc:creator>
  <cp:keywords/>
  <dc:description/>
  <cp:lastModifiedBy>Pedro Prado</cp:lastModifiedBy>
  <cp:revision>1</cp:revision>
  <dcterms:created xsi:type="dcterms:W3CDTF">2017-03-22T23:57:00Z</dcterms:created>
  <dcterms:modified xsi:type="dcterms:W3CDTF">2017-03-22T23:58:00Z</dcterms:modified>
</cp:coreProperties>
</file>