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608"/>
        <w:gridCol w:w="2890"/>
      </w:tblGrid>
      <w:tr w:rsidR="00FC2A27" w14:paraId="56D52F6D" w14:textId="27FCDC3C" w:rsidTr="00FC2A27">
        <w:trPr>
          <w:trHeight w:val="1380"/>
        </w:trPr>
        <w:tc>
          <w:tcPr>
            <w:tcW w:w="498" w:type="dxa"/>
            <w:vMerge w:val="restart"/>
            <w:textDirection w:val="btLr"/>
          </w:tcPr>
          <w:p w14:paraId="02000BE6" w14:textId="29594079" w:rsidR="00FC2A27" w:rsidRPr="00FC2A27" w:rsidRDefault="00FC2A27" w:rsidP="00FC2A27">
            <w:pPr>
              <w:ind w:left="113" w:right="113"/>
              <w:jc w:val="center"/>
            </w:pPr>
            <w:r w:rsidRPr="00FC2A27">
              <w:t>Requisitos Funcionais</w:t>
            </w:r>
          </w:p>
        </w:tc>
        <w:tc>
          <w:tcPr>
            <w:tcW w:w="497" w:type="dxa"/>
            <w:vMerge w:val="restart"/>
            <w:textDirection w:val="btLr"/>
          </w:tcPr>
          <w:p w14:paraId="42D93D41" w14:textId="5F7F4B04" w:rsidR="00FC2A27" w:rsidRPr="00FC2A27" w:rsidRDefault="00FC2A27" w:rsidP="00FC2A27">
            <w:pPr>
              <w:ind w:left="113" w:right="113"/>
              <w:jc w:val="center"/>
            </w:pPr>
            <w:r>
              <w:t>Sistema</w:t>
            </w:r>
          </w:p>
        </w:tc>
        <w:tc>
          <w:tcPr>
            <w:tcW w:w="4609" w:type="dxa"/>
          </w:tcPr>
          <w:p w14:paraId="41DF0D42" w14:textId="77777777" w:rsidR="00FC2A27" w:rsidRDefault="00FC2A27">
            <w:pPr>
              <w:rPr>
                <w:u w:val="single"/>
              </w:rPr>
            </w:pPr>
          </w:p>
        </w:tc>
        <w:tc>
          <w:tcPr>
            <w:tcW w:w="2890" w:type="dxa"/>
          </w:tcPr>
          <w:p w14:paraId="2A999EFF" w14:textId="77777777" w:rsidR="00FC2A27" w:rsidRDefault="00FC2A27">
            <w:pPr>
              <w:rPr>
                <w:u w:val="single"/>
              </w:rPr>
            </w:pPr>
          </w:p>
        </w:tc>
      </w:tr>
      <w:tr w:rsidR="00FC2A27" w14:paraId="78152910" w14:textId="77777777" w:rsidTr="00FC2A27">
        <w:trPr>
          <w:trHeight w:val="1365"/>
        </w:trPr>
        <w:tc>
          <w:tcPr>
            <w:tcW w:w="498" w:type="dxa"/>
            <w:vMerge/>
          </w:tcPr>
          <w:p w14:paraId="02282E79" w14:textId="77777777" w:rsidR="00FC2A27" w:rsidRDefault="00FC2A27">
            <w:pPr>
              <w:rPr>
                <w:u w:val="single"/>
              </w:rPr>
            </w:pPr>
          </w:p>
        </w:tc>
        <w:tc>
          <w:tcPr>
            <w:tcW w:w="497" w:type="dxa"/>
            <w:vMerge/>
          </w:tcPr>
          <w:p w14:paraId="5A8B7B2C" w14:textId="77777777" w:rsidR="00FC2A27" w:rsidRDefault="00FC2A27">
            <w:pPr>
              <w:rPr>
                <w:u w:val="single"/>
              </w:rPr>
            </w:pPr>
          </w:p>
        </w:tc>
        <w:tc>
          <w:tcPr>
            <w:tcW w:w="4609" w:type="dxa"/>
          </w:tcPr>
          <w:p w14:paraId="34012F10" w14:textId="77777777" w:rsidR="00FC2A27" w:rsidRDefault="00FC2A27">
            <w:pPr>
              <w:rPr>
                <w:u w:val="single"/>
              </w:rPr>
            </w:pPr>
          </w:p>
        </w:tc>
        <w:tc>
          <w:tcPr>
            <w:tcW w:w="2890" w:type="dxa"/>
          </w:tcPr>
          <w:p w14:paraId="2C774EC2" w14:textId="77777777" w:rsidR="00FC2A27" w:rsidRDefault="00FC2A27">
            <w:pPr>
              <w:rPr>
                <w:u w:val="single"/>
              </w:rPr>
            </w:pPr>
          </w:p>
        </w:tc>
      </w:tr>
      <w:tr w:rsidR="00FC2A27" w14:paraId="35C30ECA" w14:textId="77777777" w:rsidTr="00FC2A27">
        <w:trPr>
          <w:trHeight w:val="1365"/>
        </w:trPr>
        <w:tc>
          <w:tcPr>
            <w:tcW w:w="498" w:type="dxa"/>
            <w:vMerge/>
          </w:tcPr>
          <w:p w14:paraId="49D5F9A8" w14:textId="77777777" w:rsidR="00FC2A27" w:rsidRDefault="00FC2A27">
            <w:pPr>
              <w:rPr>
                <w:u w:val="single"/>
              </w:rPr>
            </w:pPr>
          </w:p>
        </w:tc>
        <w:tc>
          <w:tcPr>
            <w:tcW w:w="497" w:type="dxa"/>
            <w:vMerge w:val="restart"/>
            <w:textDirection w:val="btLr"/>
          </w:tcPr>
          <w:p w14:paraId="30D787A3" w14:textId="77777777" w:rsidR="00FC2A27" w:rsidRDefault="00FC2A27" w:rsidP="00FC2A27">
            <w:pPr>
              <w:ind w:left="113" w:right="113"/>
              <w:rPr>
                <w:u w:val="single"/>
              </w:rPr>
            </w:pPr>
          </w:p>
        </w:tc>
        <w:tc>
          <w:tcPr>
            <w:tcW w:w="4609" w:type="dxa"/>
          </w:tcPr>
          <w:p w14:paraId="577B3761" w14:textId="77777777" w:rsidR="00FC2A27" w:rsidRDefault="00FC2A27">
            <w:pPr>
              <w:rPr>
                <w:u w:val="single"/>
              </w:rPr>
            </w:pPr>
          </w:p>
        </w:tc>
        <w:tc>
          <w:tcPr>
            <w:tcW w:w="2890" w:type="dxa"/>
          </w:tcPr>
          <w:p w14:paraId="2D0862CD" w14:textId="77777777" w:rsidR="00FC2A27" w:rsidRDefault="00FC2A27">
            <w:pPr>
              <w:rPr>
                <w:u w:val="single"/>
              </w:rPr>
            </w:pPr>
          </w:p>
        </w:tc>
      </w:tr>
      <w:tr w:rsidR="00FC2A27" w14:paraId="7EC49278" w14:textId="77777777" w:rsidTr="00FC2A27">
        <w:trPr>
          <w:trHeight w:val="1373"/>
        </w:trPr>
        <w:tc>
          <w:tcPr>
            <w:tcW w:w="498" w:type="dxa"/>
            <w:vMerge/>
          </w:tcPr>
          <w:p w14:paraId="1AB1593C" w14:textId="77777777" w:rsidR="00FC2A27" w:rsidRDefault="00FC2A27">
            <w:pPr>
              <w:rPr>
                <w:u w:val="single"/>
              </w:rPr>
            </w:pPr>
          </w:p>
        </w:tc>
        <w:tc>
          <w:tcPr>
            <w:tcW w:w="497" w:type="dxa"/>
            <w:vMerge/>
          </w:tcPr>
          <w:p w14:paraId="20B91ABB" w14:textId="77777777" w:rsidR="00FC2A27" w:rsidRDefault="00FC2A27">
            <w:pPr>
              <w:rPr>
                <w:u w:val="single"/>
              </w:rPr>
            </w:pPr>
          </w:p>
        </w:tc>
        <w:tc>
          <w:tcPr>
            <w:tcW w:w="4609" w:type="dxa"/>
          </w:tcPr>
          <w:p w14:paraId="784339CB" w14:textId="77777777" w:rsidR="00FC2A27" w:rsidRDefault="00FC2A27">
            <w:pPr>
              <w:rPr>
                <w:u w:val="single"/>
              </w:rPr>
            </w:pPr>
          </w:p>
        </w:tc>
        <w:tc>
          <w:tcPr>
            <w:tcW w:w="2890" w:type="dxa"/>
          </w:tcPr>
          <w:p w14:paraId="460D13FC" w14:textId="77777777" w:rsidR="00FC2A27" w:rsidRDefault="00FC2A27">
            <w:pPr>
              <w:rPr>
                <w:u w:val="single"/>
              </w:rPr>
            </w:pPr>
          </w:p>
        </w:tc>
      </w:tr>
    </w:tbl>
    <w:p w14:paraId="79D96B5A" w14:textId="7CF2872C" w:rsidR="00FC2A27" w:rsidRDefault="00FC2A27">
      <w:pPr>
        <w:rPr>
          <w:u w:val="single"/>
        </w:rPr>
      </w:pPr>
    </w:p>
    <w:p w14:paraId="77FDE19F" w14:textId="77777777" w:rsidR="00FC2A27" w:rsidRPr="00FC2A27" w:rsidRDefault="00FC2A27" w:rsidP="00FC2A27"/>
    <w:p w14:paraId="7331C73B" w14:textId="77777777" w:rsidR="00FC2A27" w:rsidRPr="00FC2A27" w:rsidRDefault="00FC2A27" w:rsidP="00FC2A27"/>
    <w:p w14:paraId="598BC9B8" w14:textId="77777777" w:rsidR="00FC2A27" w:rsidRPr="00FC2A27" w:rsidRDefault="00FC2A27" w:rsidP="00FC2A27"/>
    <w:p w14:paraId="7337AA68" w14:textId="77777777" w:rsidR="00FC2A27" w:rsidRPr="00FC2A27" w:rsidRDefault="00FC2A27" w:rsidP="00FC2A27"/>
    <w:p w14:paraId="1500B1B8" w14:textId="77777777" w:rsidR="00FC2A27" w:rsidRPr="00FC2A27" w:rsidRDefault="00FC2A27" w:rsidP="00FC2A27"/>
    <w:p w14:paraId="013FAF02" w14:textId="77777777" w:rsidR="00FC2A27" w:rsidRPr="00FC2A27" w:rsidRDefault="00FC2A27" w:rsidP="00FC2A27"/>
    <w:p w14:paraId="7F389565" w14:textId="0329A2DE" w:rsidR="00FC2A27" w:rsidRDefault="00FC2A27" w:rsidP="00FC2A27"/>
    <w:p w14:paraId="551991FF" w14:textId="77777777" w:rsidR="00FC2A27" w:rsidRPr="003F2862" w:rsidRDefault="00FC2A27" w:rsidP="00FC2A27">
      <w:pPr>
        <w:tabs>
          <w:tab w:val="left" w:pos="2100"/>
        </w:tabs>
      </w:pPr>
      <w:r w:rsidRPr="00FE0295">
        <w:tab/>
      </w:r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2543"/>
        <w:gridCol w:w="4955"/>
      </w:tblGrid>
      <w:tr w:rsidR="003F2862" w:rsidRPr="00FE0295" w14:paraId="40C7EF99" w14:textId="77777777" w:rsidTr="003F2862">
        <w:trPr>
          <w:trHeight w:val="845"/>
        </w:trPr>
        <w:tc>
          <w:tcPr>
            <w:tcW w:w="498" w:type="dxa"/>
            <w:vMerge w:val="restart"/>
            <w:textDirection w:val="btLr"/>
          </w:tcPr>
          <w:p w14:paraId="64DA15D7" w14:textId="4C81DF76" w:rsidR="003F2862" w:rsidRPr="00FE0295" w:rsidRDefault="003F2862" w:rsidP="003F2862">
            <w:pPr>
              <w:ind w:left="113" w:right="113"/>
              <w:jc w:val="center"/>
            </w:pPr>
            <w:r w:rsidRPr="00FE0295">
              <w:t xml:space="preserve">Requisitos </w:t>
            </w:r>
            <w:r w:rsidRPr="00FE0295">
              <w:t xml:space="preserve">Não </w:t>
            </w:r>
            <w:r w:rsidRPr="00FE0295">
              <w:t>Funcionais</w:t>
            </w:r>
          </w:p>
        </w:tc>
        <w:tc>
          <w:tcPr>
            <w:tcW w:w="498" w:type="dxa"/>
            <w:vMerge w:val="restart"/>
            <w:textDirection w:val="btLr"/>
          </w:tcPr>
          <w:p w14:paraId="1D84B4E5" w14:textId="77777777" w:rsidR="003F2862" w:rsidRPr="00FE0295" w:rsidRDefault="003F2862" w:rsidP="003F2862">
            <w:pPr>
              <w:ind w:left="113" w:right="113"/>
              <w:jc w:val="center"/>
            </w:pPr>
            <w:r w:rsidRPr="00FE0295">
              <w:t>Sistema</w:t>
            </w:r>
          </w:p>
        </w:tc>
        <w:tc>
          <w:tcPr>
            <w:tcW w:w="2543" w:type="dxa"/>
          </w:tcPr>
          <w:p w14:paraId="071C7C3A" w14:textId="08000504" w:rsidR="003F2862" w:rsidRPr="00FE0295" w:rsidRDefault="003F2862" w:rsidP="003F2862">
            <w:r w:rsidRPr="00FE0295">
              <w:t>RNF01: O sistema deve</w:t>
            </w:r>
            <w:r>
              <w:t xml:space="preserve"> </w:t>
            </w:r>
            <w:r w:rsidRPr="00FE0295">
              <w:t>ser conectado à rede da empresa.</w:t>
            </w:r>
          </w:p>
        </w:tc>
        <w:tc>
          <w:tcPr>
            <w:tcW w:w="4955" w:type="dxa"/>
          </w:tcPr>
          <w:p w14:paraId="6AD67809" w14:textId="6FBCDCB9" w:rsidR="003F2862" w:rsidRPr="00FE0295" w:rsidRDefault="003F2862" w:rsidP="003F2862">
            <w:r w:rsidRPr="00FE0295">
              <w:t>RNF01: O sistema deve ser conectado à rede da empresa</w:t>
            </w:r>
            <w:r w:rsidRPr="00FE0295">
              <w:t xml:space="preserve"> para o seu funcionamento e transmissão de dados serem realizados</w:t>
            </w:r>
            <w:r w:rsidRPr="00FE0295">
              <w:t>.</w:t>
            </w:r>
          </w:p>
        </w:tc>
      </w:tr>
      <w:tr w:rsidR="003F2862" w:rsidRPr="00FE0295" w14:paraId="004E841B" w14:textId="77777777" w:rsidTr="003F2862">
        <w:trPr>
          <w:trHeight w:val="825"/>
        </w:trPr>
        <w:tc>
          <w:tcPr>
            <w:tcW w:w="498" w:type="dxa"/>
            <w:vMerge/>
          </w:tcPr>
          <w:p w14:paraId="513FA403" w14:textId="77777777" w:rsidR="003F2862" w:rsidRPr="00FE0295" w:rsidRDefault="003F2862" w:rsidP="003F2862"/>
        </w:tc>
        <w:tc>
          <w:tcPr>
            <w:tcW w:w="498" w:type="dxa"/>
            <w:vMerge/>
          </w:tcPr>
          <w:p w14:paraId="1183E25B" w14:textId="77777777" w:rsidR="003F2862" w:rsidRPr="00FE0295" w:rsidRDefault="003F2862" w:rsidP="003F2862"/>
        </w:tc>
        <w:tc>
          <w:tcPr>
            <w:tcW w:w="2543" w:type="dxa"/>
          </w:tcPr>
          <w:p w14:paraId="0B8F79AE" w14:textId="0CC4F539" w:rsidR="003F2862" w:rsidRPr="00FE0295" w:rsidRDefault="003F2862" w:rsidP="003F2862">
            <w:r>
              <w:t>RNF02: O sistema deve possuir uma tela de login.</w:t>
            </w:r>
          </w:p>
        </w:tc>
        <w:tc>
          <w:tcPr>
            <w:tcW w:w="4955" w:type="dxa"/>
          </w:tcPr>
          <w:p w14:paraId="1A3BB9AB" w14:textId="7CDC2204" w:rsidR="003F2862" w:rsidRPr="00FE0295" w:rsidRDefault="003F2862" w:rsidP="003F2862">
            <w:r>
              <w:t>RNF02: O sistema deve possuir uma tela de login onde será inserido o NetId e senha do funcionário para o acesso ao sistema.</w:t>
            </w:r>
          </w:p>
        </w:tc>
      </w:tr>
      <w:tr w:rsidR="003F2862" w:rsidRPr="00FE0295" w14:paraId="62FE1F24" w14:textId="77777777" w:rsidTr="003F2862">
        <w:trPr>
          <w:trHeight w:val="1005"/>
        </w:trPr>
        <w:tc>
          <w:tcPr>
            <w:tcW w:w="498" w:type="dxa"/>
            <w:vMerge/>
          </w:tcPr>
          <w:p w14:paraId="37AC70B0" w14:textId="77777777" w:rsidR="003F2862" w:rsidRPr="00FE0295" w:rsidRDefault="003F2862" w:rsidP="003F2862"/>
        </w:tc>
        <w:tc>
          <w:tcPr>
            <w:tcW w:w="498" w:type="dxa"/>
            <w:vMerge/>
          </w:tcPr>
          <w:p w14:paraId="6D6BD026" w14:textId="77777777" w:rsidR="003F2862" w:rsidRPr="00FE0295" w:rsidRDefault="003F2862" w:rsidP="003F2862"/>
        </w:tc>
        <w:tc>
          <w:tcPr>
            <w:tcW w:w="2543" w:type="dxa"/>
          </w:tcPr>
          <w:p w14:paraId="5C1D3531" w14:textId="7DC684B0" w:rsidR="003F2862" w:rsidRDefault="003F2862" w:rsidP="003F2862">
            <w:r>
              <w:t>RNF03: O sistema deve possuir um banco de dados.</w:t>
            </w:r>
          </w:p>
        </w:tc>
        <w:tc>
          <w:tcPr>
            <w:tcW w:w="4955" w:type="dxa"/>
          </w:tcPr>
          <w:p w14:paraId="678E8E83" w14:textId="6AF96169" w:rsidR="003F2862" w:rsidRDefault="003F2862" w:rsidP="003F2862">
            <w:r>
              <w:t>RNF03: O sistema deve possuir um banco de dados</w:t>
            </w:r>
            <w:r>
              <w:t xml:space="preserve"> que armazenará todas as informações necessárias</w:t>
            </w:r>
            <w:r>
              <w:t>.</w:t>
            </w:r>
          </w:p>
        </w:tc>
      </w:tr>
      <w:tr w:rsidR="003F2862" w:rsidRPr="00FE0295" w14:paraId="434030AC" w14:textId="77777777" w:rsidTr="003F2862">
        <w:trPr>
          <w:trHeight w:val="1230"/>
        </w:trPr>
        <w:tc>
          <w:tcPr>
            <w:tcW w:w="498" w:type="dxa"/>
            <w:vMerge/>
          </w:tcPr>
          <w:p w14:paraId="6FDA92E1" w14:textId="77777777" w:rsidR="003F2862" w:rsidRPr="00FE0295" w:rsidRDefault="003F2862" w:rsidP="003F2862"/>
        </w:tc>
        <w:tc>
          <w:tcPr>
            <w:tcW w:w="498" w:type="dxa"/>
            <w:vMerge/>
          </w:tcPr>
          <w:p w14:paraId="2F41B3B5" w14:textId="77777777" w:rsidR="003F2862" w:rsidRPr="00FE0295" w:rsidRDefault="003F2862" w:rsidP="003F2862"/>
        </w:tc>
        <w:tc>
          <w:tcPr>
            <w:tcW w:w="2543" w:type="dxa"/>
          </w:tcPr>
          <w:p w14:paraId="0697E4E0" w14:textId="4ECC1606" w:rsidR="003F2862" w:rsidRDefault="003F2862" w:rsidP="003F2862">
            <w:r>
              <w:t>RNF04: No banco de dados deve ter registros da produção de pintura.</w:t>
            </w:r>
          </w:p>
        </w:tc>
        <w:tc>
          <w:tcPr>
            <w:tcW w:w="4955" w:type="dxa"/>
          </w:tcPr>
          <w:p w14:paraId="0C3408BF" w14:textId="7F8FDC22" w:rsidR="003F2862" w:rsidRDefault="003F2862" w:rsidP="003F2862">
            <w:r>
              <w:t>RNF04: No banco de dados deve ter registros da produção de pintura.</w:t>
            </w:r>
            <w:r>
              <w:t xml:space="preserve"> Deverão ser incluídos dados quanto ao produto, data, hora de início e fim, lote da tinta, total de peças, lote da peça e o responsável pelo envio dos dados.</w:t>
            </w:r>
          </w:p>
        </w:tc>
      </w:tr>
      <w:tr w:rsidR="003F2862" w:rsidRPr="00FE0295" w14:paraId="40368345" w14:textId="77777777" w:rsidTr="003F2862">
        <w:trPr>
          <w:trHeight w:val="1365"/>
        </w:trPr>
        <w:tc>
          <w:tcPr>
            <w:tcW w:w="498" w:type="dxa"/>
            <w:vMerge/>
          </w:tcPr>
          <w:p w14:paraId="5F2EAF03" w14:textId="77777777" w:rsidR="003F2862" w:rsidRPr="00FE0295" w:rsidRDefault="003F2862" w:rsidP="003F2862"/>
        </w:tc>
        <w:tc>
          <w:tcPr>
            <w:tcW w:w="498" w:type="dxa"/>
            <w:vMerge w:val="restart"/>
            <w:textDirection w:val="btLr"/>
          </w:tcPr>
          <w:p w14:paraId="1CFCF091" w14:textId="740774C1" w:rsidR="003F2862" w:rsidRPr="00FE0295" w:rsidRDefault="003F2862" w:rsidP="003F2862">
            <w:pPr>
              <w:ind w:left="113" w:right="113"/>
            </w:pPr>
          </w:p>
        </w:tc>
        <w:tc>
          <w:tcPr>
            <w:tcW w:w="2543" w:type="dxa"/>
          </w:tcPr>
          <w:p w14:paraId="2EA5B0CF" w14:textId="77777777" w:rsidR="003F2862" w:rsidRPr="00FE0295" w:rsidRDefault="003F2862" w:rsidP="003F2862"/>
        </w:tc>
        <w:tc>
          <w:tcPr>
            <w:tcW w:w="4955" w:type="dxa"/>
          </w:tcPr>
          <w:p w14:paraId="257CCFA4" w14:textId="77777777" w:rsidR="003F2862" w:rsidRPr="00FE0295" w:rsidRDefault="003F2862" w:rsidP="003F2862"/>
        </w:tc>
      </w:tr>
      <w:tr w:rsidR="003F2862" w:rsidRPr="00FE0295" w14:paraId="1E13619C" w14:textId="77777777" w:rsidTr="003F2862">
        <w:trPr>
          <w:trHeight w:val="1373"/>
        </w:trPr>
        <w:tc>
          <w:tcPr>
            <w:tcW w:w="498" w:type="dxa"/>
            <w:vMerge/>
          </w:tcPr>
          <w:p w14:paraId="0656CCDB" w14:textId="77777777" w:rsidR="003F2862" w:rsidRPr="00FE0295" w:rsidRDefault="003F2862" w:rsidP="003F2862"/>
        </w:tc>
        <w:tc>
          <w:tcPr>
            <w:tcW w:w="498" w:type="dxa"/>
            <w:vMerge/>
          </w:tcPr>
          <w:p w14:paraId="4AFD986B" w14:textId="77777777" w:rsidR="003F2862" w:rsidRPr="00FE0295" w:rsidRDefault="003F2862" w:rsidP="003F2862"/>
        </w:tc>
        <w:tc>
          <w:tcPr>
            <w:tcW w:w="2543" w:type="dxa"/>
          </w:tcPr>
          <w:p w14:paraId="7DCD16CF" w14:textId="77777777" w:rsidR="003F2862" w:rsidRPr="00FE0295" w:rsidRDefault="003F2862" w:rsidP="003F2862"/>
        </w:tc>
        <w:tc>
          <w:tcPr>
            <w:tcW w:w="4955" w:type="dxa"/>
          </w:tcPr>
          <w:p w14:paraId="3FF11084" w14:textId="77777777" w:rsidR="003F2862" w:rsidRPr="00FE0295" w:rsidRDefault="003F2862" w:rsidP="003F2862"/>
        </w:tc>
      </w:tr>
    </w:tbl>
    <w:p w14:paraId="6F59C888" w14:textId="57E05B40" w:rsidR="00F7639F" w:rsidRPr="00FC2A27" w:rsidRDefault="00F7639F" w:rsidP="00FC2A27">
      <w:pPr>
        <w:tabs>
          <w:tab w:val="left" w:pos="2100"/>
        </w:tabs>
      </w:pPr>
    </w:p>
    <w:sectPr w:rsidR="00F7639F" w:rsidRPr="00FC2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9F"/>
    <w:rsid w:val="00155235"/>
    <w:rsid w:val="003F2862"/>
    <w:rsid w:val="00B53399"/>
    <w:rsid w:val="00F7639F"/>
    <w:rsid w:val="00FC2A27"/>
    <w:rsid w:val="00F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00C3"/>
  <w15:chartTrackingRefBased/>
  <w15:docId w15:val="{F76B15E2-50E4-4328-97B2-69CCB0CE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2022-10-18T00:15:00Z</dcterms:created>
  <dcterms:modified xsi:type="dcterms:W3CDTF">2022-10-18T01:11:00Z</dcterms:modified>
</cp:coreProperties>
</file>